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00B7" w:rsidRPr="007400B7" w:rsidRDefault="007400B7" w:rsidP="007400B7">
      <w:pPr>
        <w:keepNext/>
        <w:suppressAutoHyphens w:val="0"/>
        <w:autoSpaceDN/>
        <w:spacing w:before="240" w:after="60" w:line="240" w:lineRule="auto"/>
        <w:jc w:val="center"/>
        <w:textAlignment w:val="auto"/>
        <w:outlineLvl w:val="0"/>
        <w:rPr>
          <w:rFonts w:ascii="Times New Roman" w:eastAsia="Times New Roman" w:hAnsi="Times New Roman"/>
          <w:b/>
          <w:bCs/>
          <w:kern w:val="32"/>
          <w:sz w:val="32"/>
          <w:szCs w:val="32"/>
          <w:lang w:val="en-GB" w:eastAsia="x-none"/>
        </w:rPr>
      </w:pPr>
      <w:proofErr w:type="spellStart"/>
      <w:r w:rsidRPr="007400B7">
        <w:rPr>
          <w:rFonts w:ascii="Times New Roman" w:eastAsia="Times New Roman" w:hAnsi="Times New Roman"/>
          <w:b/>
          <w:bCs/>
          <w:kern w:val="32"/>
          <w:sz w:val="28"/>
          <w:szCs w:val="28"/>
          <w:lang w:val="en-GB" w:eastAsia="x-none"/>
        </w:rPr>
        <w:t>Jēkabpils</w:t>
      </w:r>
      <w:proofErr w:type="spellEnd"/>
      <w:r w:rsidRPr="007400B7">
        <w:rPr>
          <w:rFonts w:ascii="Times New Roman" w:eastAsia="Times New Roman" w:hAnsi="Times New Roman"/>
          <w:b/>
          <w:bCs/>
          <w:kern w:val="32"/>
          <w:sz w:val="28"/>
          <w:szCs w:val="28"/>
          <w:lang w:val="en-GB" w:eastAsia="x-none"/>
        </w:rPr>
        <w:t xml:space="preserve"> </w:t>
      </w:r>
      <w:proofErr w:type="spellStart"/>
      <w:r w:rsidRPr="007400B7">
        <w:rPr>
          <w:rFonts w:ascii="Times New Roman" w:eastAsia="Times New Roman" w:hAnsi="Times New Roman"/>
          <w:b/>
          <w:bCs/>
          <w:kern w:val="32"/>
          <w:sz w:val="28"/>
          <w:szCs w:val="28"/>
          <w:lang w:val="en-GB" w:eastAsia="x-none"/>
        </w:rPr>
        <w:t>pilsētas</w:t>
      </w:r>
      <w:proofErr w:type="spellEnd"/>
      <w:r w:rsidRPr="007400B7">
        <w:rPr>
          <w:rFonts w:ascii="Cambria" w:eastAsia="Times New Roman" w:hAnsi="Cambria"/>
          <w:b/>
          <w:bCs/>
          <w:kern w:val="32"/>
          <w:sz w:val="32"/>
          <w:szCs w:val="32"/>
          <w:lang w:val="en-GB" w:eastAsia="x-none"/>
        </w:rPr>
        <w:t xml:space="preserve"> </w:t>
      </w:r>
      <w:r w:rsidRPr="007400B7">
        <w:rPr>
          <w:rFonts w:ascii="Times New Roman" w:eastAsia="Times New Roman" w:hAnsi="Times New Roman"/>
          <w:b/>
          <w:bCs/>
          <w:kern w:val="32"/>
          <w:sz w:val="28"/>
          <w:szCs w:val="28"/>
          <w:lang w:val="en-GB" w:eastAsia="x-none"/>
        </w:rPr>
        <w:t>DOMES SĒDES</w:t>
      </w:r>
    </w:p>
    <w:p w:rsidR="007400B7" w:rsidRPr="007400B7" w:rsidRDefault="007400B7" w:rsidP="007400B7">
      <w:pPr>
        <w:suppressAutoHyphens w:val="0"/>
        <w:autoSpaceDN/>
        <w:spacing w:after="0" w:line="240" w:lineRule="auto"/>
        <w:jc w:val="center"/>
        <w:textAlignment w:val="auto"/>
        <w:rPr>
          <w:rFonts w:ascii="Times New Roman" w:eastAsia="Times New Roman" w:hAnsi="Times New Roman" w:cs="Tahoma"/>
          <w:b/>
          <w:bCs/>
          <w:sz w:val="28"/>
          <w:szCs w:val="24"/>
          <w:u w:val="single"/>
        </w:rPr>
      </w:pPr>
      <w:r w:rsidRPr="007400B7">
        <w:rPr>
          <w:rFonts w:ascii="Times New Roman" w:eastAsia="Times New Roman" w:hAnsi="Times New Roman" w:cs="Tahoma"/>
          <w:b/>
          <w:bCs/>
          <w:sz w:val="28"/>
          <w:szCs w:val="24"/>
          <w:u w:val="single"/>
        </w:rPr>
        <w:t>DARBA KĀRTĪBA</w:t>
      </w:r>
    </w:p>
    <w:p w:rsidR="007400B7" w:rsidRPr="0009017B" w:rsidRDefault="007400B7" w:rsidP="0009017B">
      <w:pPr>
        <w:suppressAutoHyphens w:val="0"/>
        <w:autoSpaceDN/>
        <w:spacing w:before="60" w:after="60" w:line="240" w:lineRule="auto"/>
        <w:jc w:val="center"/>
        <w:textAlignment w:val="auto"/>
        <w:rPr>
          <w:rFonts w:eastAsia="Times New Roman" w:cs="Tahoma"/>
          <w:b/>
          <w:bCs/>
          <w:sz w:val="28"/>
          <w:szCs w:val="24"/>
          <w:lang w:eastAsia="lv-LV"/>
        </w:rPr>
      </w:pPr>
      <w:r w:rsidRPr="007400B7">
        <w:rPr>
          <w:rFonts w:ascii="Times New Roman" w:eastAsia="Times New Roman" w:hAnsi="Times New Roman"/>
          <w:b/>
          <w:noProof/>
          <w:sz w:val="24"/>
          <w:szCs w:val="24"/>
          <w:lang w:eastAsia="lv-LV"/>
        </w:rPr>
        <w:t>22.03.2018</w:t>
      </w:r>
      <w:r w:rsidRPr="007400B7">
        <w:rPr>
          <w:rFonts w:ascii="Times New Roman" w:eastAsia="Times New Roman" w:hAnsi="Times New Roman"/>
          <w:b/>
          <w:sz w:val="24"/>
          <w:szCs w:val="24"/>
          <w:lang w:eastAsia="lv-LV"/>
        </w:rPr>
        <w:t>. plkst.</w:t>
      </w:r>
      <w:r w:rsidRPr="007400B7">
        <w:rPr>
          <w:rFonts w:eastAsia="Times New Roman"/>
          <w:b/>
          <w:sz w:val="20"/>
          <w:szCs w:val="20"/>
          <w:lang w:eastAsia="lv-LV"/>
        </w:rPr>
        <w:t xml:space="preserve"> </w:t>
      </w:r>
      <w:r w:rsidRPr="007400B7">
        <w:rPr>
          <w:rFonts w:ascii="Times New Roman" w:eastAsia="Times New Roman" w:hAnsi="Times New Roman"/>
          <w:b/>
          <w:noProof/>
          <w:sz w:val="24"/>
          <w:szCs w:val="24"/>
          <w:lang w:eastAsia="lv-LV"/>
        </w:rPr>
        <w:t>10:00</w:t>
      </w:r>
      <w:r w:rsidRPr="007400B7">
        <w:rPr>
          <w:rFonts w:eastAsia="Times New Roman" w:cs="Tahoma"/>
          <w:b/>
          <w:bCs/>
          <w:sz w:val="28"/>
          <w:szCs w:val="24"/>
          <w:lang w:eastAsia="lv-LV"/>
        </w:rPr>
        <w:t xml:space="preserve">, </w:t>
      </w:r>
      <w:r w:rsidRPr="007400B7">
        <w:rPr>
          <w:rFonts w:ascii="Times New Roman" w:eastAsia="Times New Roman" w:hAnsi="Times New Roman"/>
          <w:b/>
          <w:bCs/>
          <w:sz w:val="24"/>
          <w:szCs w:val="24"/>
          <w:lang w:eastAsia="lv-LV"/>
        </w:rPr>
        <w:t>Brīvības ielā 120, Jēkabpilī</w:t>
      </w:r>
    </w:p>
    <w:p w:rsidR="007400B7" w:rsidRPr="007400B7" w:rsidRDefault="007400B7" w:rsidP="007400B7">
      <w:pPr>
        <w:suppressAutoHyphens w:val="0"/>
        <w:autoSpaceDN/>
        <w:spacing w:after="0" w:line="240" w:lineRule="auto"/>
        <w:textAlignment w:val="auto"/>
        <w:rPr>
          <w:rFonts w:ascii="Times New Roman" w:eastAsia="Times New Roman" w:hAnsi="Times New Roman"/>
          <w:sz w:val="24"/>
          <w:szCs w:val="24"/>
        </w:rPr>
      </w:pPr>
      <w:r w:rsidRPr="007400B7">
        <w:rPr>
          <w:rFonts w:ascii="Times New Roman" w:eastAsia="Times New Roman" w:hAnsi="Times New Roman"/>
          <w:sz w:val="24"/>
          <w:szCs w:val="24"/>
        </w:rPr>
        <w:tab/>
      </w:r>
      <w:r w:rsidRPr="007400B7">
        <w:rPr>
          <w:rFonts w:ascii="Times New Roman" w:eastAsia="Times New Roman" w:hAnsi="Times New Roman"/>
          <w:sz w:val="24"/>
          <w:szCs w:val="24"/>
        </w:rPr>
        <w:tab/>
      </w:r>
      <w:r w:rsidRPr="007400B7">
        <w:rPr>
          <w:rFonts w:ascii="Times New Roman" w:eastAsia="Times New Roman" w:hAnsi="Times New Roman"/>
          <w:sz w:val="24"/>
          <w:szCs w:val="24"/>
        </w:rPr>
        <w:tab/>
      </w:r>
      <w:r w:rsidRPr="007400B7">
        <w:rPr>
          <w:rFonts w:ascii="Times New Roman" w:eastAsia="Times New Roman" w:hAnsi="Times New Roman"/>
          <w:sz w:val="24"/>
          <w:szCs w:val="24"/>
        </w:rPr>
        <w:tab/>
      </w:r>
      <w:r w:rsidRPr="007400B7">
        <w:rPr>
          <w:rFonts w:ascii="Times New Roman" w:eastAsia="Times New Roman" w:hAnsi="Times New Roman"/>
          <w:sz w:val="24"/>
          <w:szCs w:val="24"/>
        </w:rPr>
        <w:tab/>
      </w:r>
      <w:r w:rsidRPr="007400B7">
        <w:rPr>
          <w:rFonts w:ascii="Times New Roman" w:eastAsia="Times New Roman" w:hAnsi="Times New Roman"/>
          <w:sz w:val="24"/>
          <w:szCs w:val="24"/>
        </w:rPr>
        <w:tab/>
      </w:r>
      <w:r w:rsidRPr="007400B7">
        <w:rPr>
          <w:rFonts w:ascii="Times New Roman" w:eastAsia="Times New Roman" w:hAnsi="Times New Roman"/>
          <w:sz w:val="24"/>
          <w:szCs w:val="24"/>
        </w:rPr>
        <w:tab/>
      </w:r>
      <w:r w:rsidRPr="007400B7">
        <w:rPr>
          <w:rFonts w:ascii="Times New Roman" w:eastAsia="Times New Roman" w:hAnsi="Times New Roman"/>
          <w:sz w:val="24"/>
          <w:szCs w:val="24"/>
        </w:rPr>
        <w:tab/>
        <w:t xml:space="preserve">       </w:t>
      </w:r>
    </w:p>
    <w:p w:rsidR="007400B7" w:rsidRPr="007400B7" w:rsidRDefault="007400B7" w:rsidP="007400B7">
      <w:pPr>
        <w:suppressAutoHyphens w:val="0"/>
        <w:autoSpaceDN/>
        <w:spacing w:before="60" w:after="0" w:line="240" w:lineRule="auto"/>
        <w:textAlignment w:val="auto"/>
        <w:rPr>
          <w:rFonts w:ascii="Times New Roman" w:eastAsia="Times New Roman" w:hAnsi="Times New Roman"/>
          <w:color w:val="000000"/>
          <w:sz w:val="24"/>
          <w:szCs w:val="24"/>
          <w:lang w:val="en-US"/>
        </w:rPr>
      </w:pPr>
      <w:r w:rsidRPr="007400B7">
        <w:rPr>
          <w:rFonts w:ascii="Times New Roman" w:eastAsia="Times New Roman" w:hAnsi="Times New Roman"/>
          <w:noProof/>
          <w:color w:val="000000"/>
          <w:sz w:val="24"/>
          <w:szCs w:val="24"/>
          <w:lang w:val="en-US"/>
        </w:rPr>
        <w:t>1</w:t>
      </w:r>
      <w:r w:rsidRPr="007400B7">
        <w:rPr>
          <w:rFonts w:ascii="Times New Roman" w:eastAsia="Times New Roman" w:hAnsi="Times New Roman"/>
          <w:color w:val="000000"/>
          <w:sz w:val="24"/>
          <w:szCs w:val="24"/>
          <w:lang w:val="en-US"/>
        </w:rPr>
        <w:t xml:space="preserve">. </w:t>
      </w:r>
      <w:r w:rsidRPr="007400B7">
        <w:rPr>
          <w:rFonts w:ascii="Times New Roman" w:eastAsia="Times New Roman" w:hAnsi="Times New Roman"/>
          <w:color w:val="000000"/>
          <w:sz w:val="24"/>
          <w:szCs w:val="24"/>
        </w:rPr>
        <w:t xml:space="preserve"> </w:t>
      </w:r>
      <w:r w:rsidRPr="007400B7">
        <w:rPr>
          <w:rFonts w:ascii="Times New Roman" w:eastAsia="Times New Roman" w:hAnsi="Times New Roman"/>
          <w:color w:val="000000"/>
          <w:sz w:val="24"/>
          <w:szCs w:val="24"/>
          <w:lang w:val="en-US"/>
        </w:rPr>
        <w:t xml:space="preserve"> </w:t>
      </w:r>
      <w:r w:rsidRPr="007400B7">
        <w:rPr>
          <w:rFonts w:ascii="Times New Roman" w:eastAsia="Times New Roman" w:hAnsi="Times New Roman"/>
          <w:noProof/>
          <w:color w:val="000000"/>
          <w:sz w:val="24"/>
          <w:szCs w:val="24"/>
          <w:lang w:val="en-US"/>
        </w:rPr>
        <w:t>Par darba kārtību</w:t>
      </w:r>
    </w:p>
    <w:p w:rsidR="007400B7" w:rsidRPr="007400B7" w:rsidRDefault="007400B7" w:rsidP="007400B7">
      <w:pPr>
        <w:suppressAutoHyphens w:val="0"/>
        <w:autoSpaceDN/>
        <w:spacing w:before="60" w:after="0" w:line="240" w:lineRule="auto"/>
        <w:textAlignment w:val="auto"/>
        <w:rPr>
          <w:rFonts w:ascii="Times New Roman" w:eastAsia="Times New Roman" w:hAnsi="Times New Roman"/>
          <w:color w:val="000000"/>
          <w:sz w:val="24"/>
          <w:szCs w:val="24"/>
          <w:lang w:val="en-US"/>
        </w:rPr>
      </w:pPr>
      <w:r w:rsidRPr="007400B7">
        <w:rPr>
          <w:rFonts w:ascii="Times New Roman" w:eastAsia="Times New Roman" w:hAnsi="Times New Roman"/>
          <w:noProof/>
          <w:color w:val="000000"/>
          <w:sz w:val="24"/>
          <w:szCs w:val="24"/>
          <w:lang w:val="en-US"/>
        </w:rPr>
        <w:t>2</w:t>
      </w:r>
      <w:r w:rsidRPr="007400B7">
        <w:rPr>
          <w:rFonts w:ascii="Times New Roman" w:eastAsia="Times New Roman" w:hAnsi="Times New Roman"/>
          <w:color w:val="000000"/>
          <w:sz w:val="24"/>
          <w:szCs w:val="24"/>
          <w:lang w:val="en-US"/>
        </w:rPr>
        <w:t xml:space="preserve">. </w:t>
      </w:r>
      <w:r w:rsidRPr="007400B7">
        <w:rPr>
          <w:rFonts w:ascii="Times New Roman" w:eastAsia="Times New Roman" w:hAnsi="Times New Roman"/>
          <w:color w:val="000000"/>
          <w:sz w:val="24"/>
          <w:szCs w:val="24"/>
        </w:rPr>
        <w:t xml:space="preserve"> </w:t>
      </w:r>
      <w:r w:rsidRPr="007400B7">
        <w:rPr>
          <w:rFonts w:ascii="Times New Roman" w:eastAsia="Times New Roman" w:hAnsi="Times New Roman"/>
          <w:color w:val="000000"/>
          <w:sz w:val="24"/>
          <w:szCs w:val="24"/>
          <w:lang w:val="en-US"/>
        </w:rPr>
        <w:t xml:space="preserve"> </w:t>
      </w:r>
      <w:r w:rsidRPr="007400B7">
        <w:rPr>
          <w:rFonts w:ascii="Times New Roman" w:eastAsia="Times New Roman" w:hAnsi="Times New Roman"/>
          <w:noProof/>
          <w:color w:val="000000"/>
          <w:sz w:val="24"/>
          <w:szCs w:val="24"/>
          <w:lang w:val="en-US"/>
        </w:rPr>
        <w:t>Izpilddirektora informācija</w:t>
      </w:r>
    </w:p>
    <w:p w:rsidR="007400B7" w:rsidRPr="007400B7" w:rsidRDefault="007400B7" w:rsidP="007400B7">
      <w:pPr>
        <w:suppressAutoHyphens w:val="0"/>
        <w:autoSpaceDN/>
        <w:spacing w:before="60" w:after="0" w:line="240" w:lineRule="auto"/>
        <w:textAlignment w:val="auto"/>
        <w:rPr>
          <w:rFonts w:ascii="Times New Roman" w:eastAsia="Times New Roman" w:hAnsi="Times New Roman"/>
          <w:color w:val="000000"/>
          <w:sz w:val="24"/>
          <w:szCs w:val="24"/>
          <w:lang w:val="en-US"/>
        </w:rPr>
      </w:pPr>
      <w:r w:rsidRPr="007400B7">
        <w:rPr>
          <w:rFonts w:ascii="Times New Roman" w:eastAsia="Times New Roman" w:hAnsi="Times New Roman"/>
          <w:noProof/>
          <w:color w:val="000000"/>
          <w:sz w:val="24"/>
          <w:szCs w:val="24"/>
          <w:lang w:val="en-US"/>
        </w:rPr>
        <w:t>3</w:t>
      </w:r>
      <w:r w:rsidRPr="007400B7">
        <w:rPr>
          <w:rFonts w:ascii="Times New Roman" w:eastAsia="Times New Roman" w:hAnsi="Times New Roman"/>
          <w:color w:val="000000"/>
          <w:sz w:val="24"/>
          <w:szCs w:val="24"/>
          <w:lang w:val="en-US"/>
        </w:rPr>
        <w:t xml:space="preserve">. </w:t>
      </w:r>
      <w:r w:rsidRPr="007400B7">
        <w:rPr>
          <w:rFonts w:ascii="Times New Roman" w:eastAsia="Times New Roman" w:hAnsi="Times New Roman"/>
          <w:color w:val="000000"/>
          <w:sz w:val="24"/>
          <w:szCs w:val="24"/>
        </w:rPr>
        <w:t xml:space="preserve"> </w:t>
      </w:r>
      <w:r w:rsidRPr="007400B7">
        <w:rPr>
          <w:rFonts w:ascii="Times New Roman" w:eastAsia="Times New Roman" w:hAnsi="Times New Roman"/>
          <w:color w:val="000000"/>
          <w:sz w:val="24"/>
          <w:szCs w:val="24"/>
          <w:lang w:val="en-US"/>
        </w:rPr>
        <w:t xml:space="preserve"> </w:t>
      </w:r>
      <w:r w:rsidRPr="007400B7">
        <w:rPr>
          <w:rFonts w:ascii="Times New Roman" w:eastAsia="Times New Roman" w:hAnsi="Times New Roman"/>
          <w:noProof/>
          <w:color w:val="000000"/>
          <w:sz w:val="24"/>
          <w:szCs w:val="24"/>
          <w:lang w:val="en-US"/>
        </w:rPr>
        <w:t>103. Par saistošo noteikumu apstiprināšanu (uzņemšana PII)</w:t>
      </w:r>
    </w:p>
    <w:p w:rsidR="007400B7" w:rsidRPr="007400B7" w:rsidRDefault="007400B7" w:rsidP="007400B7">
      <w:pPr>
        <w:suppressAutoHyphens w:val="0"/>
        <w:autoSpaceDN/>
        <w:spacing w:before="60" w:after="0" w:line="240" w:lineRule="auto"/>
        <w:textAlignment w:val="auto"/>
        <w:rPr>
          <w:rFonts w:ascii="Times New Roman" w:eastAsia="Times New Roman" w:hAnsi="Times New Roman"/>
          <w:color w:val="000000"/>
          <w:sz w:val="24"/>
          <w:szCs w:val="24"/>
          <w:lang w:val="en-US"/>
        </w:rPr>
      </w:pPr>
      <w:r w:rsidRPr="007400B7">
        <w:rPr>
          <w:rFonts w:ascii="Times New Roman" w:eastAsia="Times New Roman" w:hAnsi="Times New Roman"/>
          <w:noProof/>
          <w:color w:val="000000"/>
          <w:sz w:val="24"/>
          <w:szCs w:val="24"/>
          <w:lang w:val="en-US"/>
        </w:rPr>
        <w:t>4</w:t>
      </w:r>
      <w:r w:rsidRPr="007400B7">
        <w:rPr>
          <w:rFonts w:ascii="Times New Roman" w:eastAsia="Times New Roman" w:hAnsi="Times New Roman"/>
          <w:color w:val="000000"/>
          <w:sz w:val="24"/>
          <w:szCs w:val="24"/>
          <w:lang w:val="en-US"/>
        </w:rPr>
        <w:t xml:space="preserve">. </w:t>
      </w:r>
      <w:r w:rsidRPr="007400B7">
        <w:rPr>
          <w:rFonts w:ascii="Times New Roman" w:eastAsia="Times New Roman" w:hAnsi="Times New Roman"/>
          <w:color w:val="000000"/>
          <w:sz w:val="24"/>
          <w:szCs w:val="24"/>
        </w:rPr>
        <w:t xml:space="preserve"> </w:t>
      </w:r>
      <w:r w:rsidRPr="007400B7">
        <w:rPr>
          <w:rFonts w:ascii="Times New Roman" w:eastAsia="Times New Roman" w:hAnsi="Times New Roman"/>
          <w:color w:val="000000"/>
          <w:sz w:val="24"/>
          <w:szCs w:val="24"/>
          <w:lang w:val="en-US"/>
        </w:rPr>
        <w:t xml:space="preserve"> </w:t>
      </w:r>
      <w:r w:rsidRPr="007400B7">
        <w:rPr>
          <w:rFonts w:ascii="Times New Roman" w:eastAsia="Times New Roman" w:hAnsi="Times New Roman"/>
          <w:noProof/>
          <w:color w:val="000000"/>
          <w:sz w:val="24"/>
          <w:szCs w:val="24"/>
          <w:lang w:val="en-US"/>
        </w:rPr>
        <w:t>104. Par saistošo noteikumu apstiprināšanu (stipendijas)</w:t>
      </w:r>
    </w:p>
    <w:p w:rsidR="007400B7" w:rsidRPr="007400B7" w:rsidRDefault="007400B7" w:rsidP="007400B7">
      <w:pPr>
        <w:suppressAutoHyphens w:val="0"/>
        <w:autoSpaceDN/>
        <w:spacing w:before="60" w:after="0" w:line="240" w:lineRule="auto"/>
        <w:textAlignment w:val="auto"/>
        <w:rPr>
          <w:rFonts w:ascii="Times New Roman" w:eastAsia="Times New Roman" w:hAnsi="Times New Roman"/>
          <w:color w:val="000000"/>
          <w:sz w:val="24"/>
          <w:szCs w:val="24"/>
          <w:lang w:val="en-US"/>
        </w:rPr>
      </w:pPr>
      <w:r w:rsidRPr="007400B7">
        <w:rPr>
          <w:rFonts w:ascii="Times New Roman" w:eastAsia="Times New Roman" w:hAnsi="Times New Roman"/>
          <w:noProof/>
          <w:color w:val="000000"/>
          <w:sz w:val="24"/>
          <w:szCs w:val="24"/>
          <w:lang w:val="en-US"/>
        </w:rPr>
        <w:t>5</w:t>
      </w:r>
      <w:r w:rsidRPr="007400B7">
        <w:rPr>
          <w:rFonts w:ascii="Times New Roman" w:eastAsia="Times New Roman" w:hAnsi="Times New Roman"/>
          <w:color w:val="000000"/>
          <w:sz w:val="24"/>
          <w:szCs w:val="24"/>
          <w:lang w:val="en-US"/>
        </w:rPr>
        <w:t xml:space="preserve">. </w:t>
      </w:r>
      <w:r w:rsidRPr="007400B7">
        <w:rPr>
          <w:rFonts w:ascii="Times New Roman" w:eastAsia="Times New Roman" w:hAnsi="Times New Roman"/>
          <w:color w:val="000000"/>
          <w:sz w:val="24"/>
          <w:szCs w:val="24"/>
        </w:rPr>
        <w:t xml:space="preserve"> </w:t>
      </w:r>
      <w:r w:rsidRPr="007400B7">
        <w:rPr>
          <w:rFonts w:ascii="Times New Roman" w:eastAsia="Times New Roman" w:hAnsi="Times New Roman"/>
          <w:color w:val="000000"/>
          <w:sz w:val="24"/>
          <w:szCs w:val="24"/>
          <w:lang w:val="en-US"/>
        </w:rPr>
        <w:t xml:space="preserve"> </w:t>
      </w:r>
      <w:r w:rsidRPr="007400B7">
        <w:rPr>
          <w:rFonts w:ascii="Times New Roman" w:eastAsia="Times New Roman" w:hAnsi="Times New Roman"/>
          <w:noProof/>
          <w:color w:val="000000"/>
          <w:sz w:val="24"/>
          <w:szCs w:val="24"/>
          <w:lang w:val="en-US"/>
        </w:rPr>
        <w:t>105. Par saistošo noteikumu apstiprināšanu (programmu licencēšana)</w:t>
      </w:r>
    </w:p>
    <w:p w:rsidR="007400B7" w:rsidRPr="007400B7" w:rsidRDefault="007400B7" w:rsidP="007400B7">
      <w:pPr>
        <w:suppressAutoHyphens w:val="0"/>
        <w:autoSpaceDN/>
        <w:spacing w:before="60" w:after="0" w:line="240" w:lineRule="auto"/>
        <w:textAlignment w:val="auto"/>
        <w:rPr>
          <w:rFonts w:ascii="Times New Roman" w:eastAsia="Times New Roman" w:hAnsi="Times New Roman"/>
          <w:color w:val="000000"/>
          <w:sz w:val="24"/>
          <w:szCs w:val="24"/>
          <w:lang w:val="en-US"/>
        </w:rPr>
      </w:pPr>
      <w:r w:rsidRPr="007400B7">
        <w:rPr>
          <w:rFonts w:ascii="Times New Roman" w:eastAsia="Times New Roman" w:hAnsi="Times New Roman"/>
          <w:noProof/>
          <w:color w:val="000000"/>
          <w:sz w:val="24"/>
          <w:szCs w:val="24"/>
          <w:lang w:val="en-US"/>
        </w:rPr>
        <w:t>6</w:t>
      </w:r>
      <w:r w:rsidRPr="007400B7">
        <w:rPr>
          <w:rFonts w:ascii="Times New Roman" w:eastAsia="Times New Roman" w:hAnsi="Times New Roman"/>
          <w:color w:val="000000"/>
          <w:sz w:val="24"/>
          <w:szCs w:val="24"/>
          <w:lang w:val="en-US"/>
        </w:rPr>
        <w:t xml:space="preserve">. </w:t>
      </w:r>
      <w:r w:rsidRPr="007400B7">
        <w:rPr>
          <w:rFonts w:ascii="Times New Roman" w:eastAsia="Times New Roman" w:hAnsi="Times New Roman"/>
          <w:color w:val="000000"/>
          <w:sz w:val="24"/>
          <w:szCs w:val="24"/>
        </w:rPr>
        <w:t xml:space="preserve"> </w:t>
      </w:r>
      <w:r w:rsidRPr="007400B7">
        <w:rPr>
          <w:rFonts w:ascii="Times New Roman" w:eastAsia="Times New Roman" w:hAnsi="Times New Roman"/>
          <w:color w:val="000000"/>
          <w:sz w:val="24"/>
          <w:szCs w:val="24"/>
          <w:lang w:val="en-US"/>
        </w:rPr>
        <w:t xml:space="preserve"> </w:t>
      </w:r>
      <w:r w:rsidRPr="007400B7">
        <w:rPr>
          <w:rFonts w:ascii="Times New Roman" w:eastAsia="Times New Roman" w:hAnsi="Times New Roman"/>
          <w:noProof/>
          <w:color w:val="000000"/>
          <w:sz w:val="24"/>
          <w:szCs w:val="24"/>
          <w:lang w:val="en-US"/>
        </w:rPr>
        <w:t>106. Par saistošo noteikumu apstiprināšanu (dzīvokļu palīdzība)</w:t>
      </w:r>
    </w:p>
    <w:p w:rsidR="007400B7" w:rsidRPr="007400B7" w:rsidRDefault="007400B7" w:rsidP="007400B7">
      <w:pPr>
        <w:suppressAutoHyphens w:val="0"/>
        <w:autoSpaceDN/>
        <w:spacing w:before="60" w:after="0" w:line="240" w:lineRule="auto"/>
        <w:textAlignment w:val="auto"/>
        <w:rPr>
          <w:rFonts w:ascii="Times New Roman" w:eastAsia="Times New Roman" w:hAnsi="Times New Roman"/>
          <w:color w:val="000000"/>
          <w:sz w:val="24"/>
          <w:szCs w:val="24"/>
          <w:lang w:val="en-US"/>
        </w:rPr>
      </w:pPr>
      <w:r w:rsidRPr="007400B7">
        <w:rPr>
          <w:rFonts w:ascii="Times New Roman" w:eastAsia="Times New Roman" w:hAnsi="Times New Roman"/>
          <w:noProof/>
          <w:color w:val="000000"/>
          <w:sz w:val="24"/>
          <w:szCs w:val="24"/>
          <w:lang w:val="en-US"/>
        </w:rPr>
        <w:t>7</w:t>
      </w:r>
      <w:r w:rsidRPr="007400B7">
        <w:rPr>
          <w:rFonts w:ascii="Times New Roman" w:eastAsia="Times New Roman" w:hAnsi="Times New Roman"/>
          <w:color w:val="000000"/>
          <w:sz w:val="24"/>
          <w:szCs w:val="24"/>
          <w:lang w:val="en-US"/>
        </w:rPr>
        <w:t xml:space="preserve">. </w:t>
      </w:r>
      <w:r w:rsidRPr="007400B7">
        <w:rPr>
          <w:rFonts w:ascii="Times New Roman" w:eastAsia="Times New Roman" w:hAnsi="Times New Roman"/>
          <w:color w:val="000000"/>
          <w:sz w:val="24"/>
          <w:szCs w:val="24"/>
        </w:rPr>
        <w:t xml:space="preserve"> </w:t>
      </w:r>
      <w:r w:rsidRPr="007400B7">
        <w:rPr>
          <w:rFonts w:ascii="Times New Roman" w:eastAsia="Times New Roman" w:hAnsi="Times New Roman"/>
          <w:color w:val="000000"/>
          <w:sz w:val="24"/>
          <w:szCs w:val="24"/>
          <w:lang w:val="en-US"/>
        </w:rPr>
        <w:t xml:space="preserve"> </w:t>
      </w:r>
      <w:r w:rsidRPr="007400B7">
        <w:rPr>
          <w:rFonts w:ascii="Times New Roman" w:eastAsia="Times New Roman" w:hAnsi="Times New Roman"/>
          <w:noProof/>
          <w:color w:val="000000"/>
          <w:sz w:val="24"/>
          <w:szCs w:val="24"/>
          <w:lang w:val="en-US"/>
        </w:rPr>
        <w:t>107. Par pedagogu profesionālās kompetences pilnveides programmas saskaņošanu</w:t>
      </w:r>
    </w:p>
    <w:p w:rsidR="007400B7" w:rsidRPr="007400B7" w:rsidRDefault="007400B7" w:rsidP="007400B7">
      <w:pPr>
        <w:suppressAutoHyphens w:val="0"/>
        <w:autoSpaceDN/>
        <w:spacing w:before="60" w:after="0" w:line="240" w:lineRule="auto"/>
        <w:textAlignment w:val="auto"/>
        <w:rPr>
          <w:rFonts w:ascii="Times New Roman" w:eastAsia="Times New Roman" w:hAnsi="Times New Roman"/>
          <w:color w:val="000000"/>
          <w:sz w:val="24"/>
          <w:szCs w:val="24"/>
          <w:lang w:val="en-US"/>
        </w:rPr>
      </w:pPr>
      <w:r w:rsidRPr="007400B7">
        <w:rPr>
          <w:rFonts w:ascii="Times New Roman" w:eastAsia="Times New Roman" w:hAnsi="Times New Roman"/>
          <w:noProof/>
          <w:color w:val="000000"/>
          <w:sz w:val="24"/>
          <w:szCs w:val="24"/>
          <w:lang w:val="en-US"/>
        </w:rPr>
        <w:t>8</w:t>
      </w:r>
      <w:r w:rsidRPr="007400B7">
        <w:rPr>
          <w:rFonts w:ascii="Times New Roman" w:eastAsia="Times New Roman" w:hAnsi="Times New Roman"/>
          <w:color w:val="000000"/>
          <w:sz w:val="24"/>
          <w:szCs w:val="24"/>
          <w:lang w:val="en-US"/>
        </w:rPr>
        <w:t xml:space="preserve">. </w:t>
      </w:r>
      <w:r w:rsidRPr="007400B7">
        <w:rPr>
          <w:rFonts w:ascii="Times New Roman" w:eastAsia="Times New Roman" w:hAnsi="Times New Roman"/>
          <w:color w:val="000000"/>
          <w:sz w:val="24"/>
          <w:szCs w:val="24"/>
        </w:rPr>
        <w:t xml:space="preserve"> </w:t>
      </w:r>
      <w:r w:rsidRPr="007400B7">
        <w:rPr>
          <w:rFonts w:ascii="Times New Roman" w:eastAsia="Times New Roman" w:hAnsi="Times New Roman"/>
          <w:color w:val="000000"/>
          <w:sz w:val="24"/>
          <w:szCs w:val="24"/>
          <w:lang w:val="en-US"/>
        </w:rPr>
        <w:t xml:space="preserve"> </w:t>
      </w:r>
      <w:r w:rsidRPr="007400B7">
        <w:rPr>
          <w:rFonts w:ascii="Times New Roman" w:eastAsia="Times New Roman" w:hAnsi="Times New Roman"/>
          <w:noProof/>
          <w:color w:val="000000"/>
          <w:sz w:val="24"/>
          <w:szCs w:val="24"/>
          <w:lang w:val="en-US"/>
        </w:rPr>
        <w:t>108. Par saistošo noteikumu apstiprināšanu (sabiedriskā kārtība)</w:t>
      </w:r>
    </w:p>
    <w:p w:rsidR="007400B7" w:rsidRPr="007400B7" w:rsidRDefault="007400B7" w:rsidP="007400B7">
      <w:pPr>
        <w:suppressAutoHyphens w:val="0"/>
        <w:autoSpaceDN/>
        <w:spacing w:before="60" w:after="0" w:line="240" w:lineRule="auto"/>
        <w:textAlignment w:val="auto"/>
        <w:rPr>
          <w:rFonts w:ascii="Times New Roman" w:eastAsia="Times New Roman" w:hAnsi="Times New Roman"/>
          <w:color w:val="000000"/>
          <w:sz w:val="24"/>
          <w:szCs w:val="24"/>
          <w:lang w:val="en-US"/>
        </w:rPr>
      </w:pPr>
      <w:r w:rsidRPr="007400B7">
        <w:rPr>
          <w:rFonts w:ascii="Times New Roman" w:eastAsia="Times New Roman" w:hAnsi="Times New Roman"/>
          <w:noProof/>
          <w:color w:val="000000"/>
          <w:sz w:val="24"/>
          <w:szCs w:val="24"/>
          <w:lang w:val="en-US"/>
        </w:rPr>
        <w:t>9</w:t>
      </w:r>
      <w:r w:rsidRPr="007400B7">
        <w:rPr>
          <w:rFonts w:ascii="Times New Roman" w:eastAsia="Times New Roman" w:hAnsi="Times New Roman"/>
          <w:color w:val="000000"/>
          <w:sz w:val="24"/>
          <w:szCs w:val="24"/>
          <w:lang w:val="en-US"/>
        </w:rPr>
        <w:t xml:space="preserve">. </w:t>
      </w:r>
      <w:r w:rsidRPr="007400B7">
        <w:rPr>
          <w:rFonts w:ascii="Times New Roman" w:eastAsia="Times New Roman" w:hAnsi="Times New Roman"/>
          <w:color w:val="000000"/>
          <w:sz w:val="24"/>
          <w:szCs w:val="24"/>
        </w:rPr>
        <w:t xml:space="preserve"> </w:t>
      </w:r>
      <w:r w:rsidRPr="007400B7">
        <w:rPr>
          <w:rFonts w:ascii="Times New Roman" w:eastAsia="Times New Roman" w:hAnsi="Times New Roman"/>
          <w:color w:val="000000"/>
          <w:sz w:val="24"/>
          <w:szCs w:val="24"/>
          <w:lang w:val="en-US"/>
        </w:rPr>
        <w:t xml:space="preserve"> </w:t>
      </w:r>
      <w:r w:rsidRPr="007400B7">
        <w:rPr>
          <w:rFonts w:ascii="Times New Roman" w:eastAsia="Times New Roman" w:hAnsi="Times New Roman"/>
          <w:noProof/>
          <w:color w:val="000000"/>
          <w:sz w:val="24"/>
          <w:szCs w:val="24"/>
          <w:lang w:val="en-US"/>
        </w:rPr>
        <w:t>109. Par zemes vienību apvienošanu, neizstrādājot zemes ierīcības projektu un adreses piešķiršanu</w:t>
      </w:r>
    </w:p>
    <w:p w:rsidR="007400B7" w:rsidRPr="007400B7" w:rsidRDefault="007400B7" w:rsidP="007400B7">
      <w:pPr>
        <w:suppressAutoHyphens w:val="0"/>
        <w:autoSpaceDN/>
        <w:spacing w:before="60" w:after="0" w:line="240" w:lineRule="auto"/>
        <w:textAlignment w:val="auto"/>
        <w:rPr>
          <w:rFonts w:ascii="Times New Roman" w:eastAsia="Times New Roman" w:hAnsi="Times New Roman"/>
          <w:color w:val="000000"/>
          <w:sz w:val="24"/>
          <w:szCs w:val="24"/>
          <w:lang w:val="en-US"/>
        </w:rPr>
      </w:pPr>
      <w:r w:rsidRPr="007400B7">
        <w:rPr>
          <w:rFonts w:ascii="Times New Roman" w:eastAsia="Times New Roman" w:hAnsi="Times New Roman"/>
          <w:noProof/>
          <w:color w:val="000000"/>
          <w:sz w:val="24"/>
          <w:szCs w:val="24"/>
          <w:lang w:val="en-US"/>
        </w:rPr>
        <w:t>10</w:t>
      </w:r>
      <w:r w:rsidRPr="007400B7">
        <w:rPr>
          <w:rFonts w:ascii="Times New Roman" w:eastAsia="Times New Roman" w:hAnsi="Times New Roman"/>
          <w:color w:val="000000"/>
          <w:sz w:val="24"/>
          <w:szCs w:val="24"/>
          <w:lang w:val="en-US"/>
        </w:rPr>
        <w:t xml:space="preserve">. </w:t>
      </w:r>
      <w:r w:rsidRPr="007400B7">
        <w:rPr>
          <w:rFonts w:ascii="Times New Roman" w:eastAsia="Times New Roman" w:hAnsi="Times New Roman"/>
          <w:color w:val="000000"/>
          <w:sz w:val="24"/>
          <w:szCs w:val="24"/>
        </w:rPr>
        <w:t xml:space="preserve"> </w:t>
      </w:r>
      <w:r w:rsidRPr="007400B7">
        <w:rPr>
          <w:rFonts w:ascii="Times New Roman" w:eastAsia="Times New Roman" w:hAnsi="Times New Roman"/>
          <w:color w:val="000000"/>
          <w:sz w:val="24"/>
          <w:szCs w:val="24"/>
          <w:lang w:val="en-US"/>
        </w:rPr>
        <w:t xml:space="preserve"> </w:t>
      </w:r>
      <w:r w:rsidRPr="007400B7">
        <w:rPr>
          <w:rFonts w:ascii="Times New Roman" w:eastAsia="Times New Roman" w:hAnsi="Times New Roman"/>
          <w:noProof/>
          <w:color w:val="000000"/>
          <w:sz w:val="24"/>
          <w:szCs w:val="24"/>
          <w:lang w:val="en-US"/>
        </w:rPr>
        <w:t>110. Par Jēkabpils pilsētas attīstības programmas 2019-2025.gadam izstrādes uzsākšanu</w:t>
      </w:r>
    </w:p>
    <w:p w:rsidR="007400B7" w:rsidRPr="007400B7" w:rsidRDefault="007400B7" w:rsidP="007400B7">
      <w:pPr>
        <w:suppressAutoHyphens w:val="0"/>
        <w:autoSpaceDN/>
        <w:spacing w:before="60" w:after="0" w:line="240" w:lineRule="auto"/>
        <w:textAlignment w:val="auto"/>
        <w:rPr>
          <w:rFonts w:ascii="Times New Roman" w:eastAsia="Times New Roman" w:hAnsi="Times New Roman"/>
          <w:color w:val="000000"/>
          <w:sz w:val="24"/>
          <w:szCs w:val="24"/>
          <w:lang w:val="en-US"/>
        </w:rPr>
      </w:pPr>
      <w:r w:rsidRPr="007400B7">
        <w:rPr>
          <w:rFonts w:ascii="Times New Roman" w:eastAsia="Times New Roman" w:hAnsi="Times New Roman"/>
          <w:noProof/>
          <w:color w:val="000000"/>
          <w:sz w:val="24"/>
          <w:szCs w:val="24"/>
          <w:lang w:val="en-US"/>
        </w:rPr>
        <w:t>11</w:t>
      </w:r>
      <w:r w:rsidRPr="007400B7">
        <w:rPr>
          <w:rFonts w:ascii="Times New Roman" w:eastAsia="Times New Roman" w:hAnsi="Times New Roman"/>
          <w:color w:val="000000"/>
          <w:sz w:val="24"/>
          <w:szCs w:val="24"/>
          <w:lang w:val="en-US"/>
        </w:rPr>
        <w:t xml:space="preserve">. </w:t>
      </w:r>
      <w:r w:rsidRPr="007400B7">
        <w:rPr>
          <w:rFonts w:ascii="Times New Roman" w:eastAsia="Times New Roman" w:hAnsi="Times New Roman"/>
          <w:color w:val="000000"/>
          <w:sz w:val="24"/>
          <w:szCs w:val="24"/>
        </w:rPr>
        <w:t xml:space="preserve"> </w:t>
      </w:r>
      <w:r w:rsidRPr="007400B7">
        <w:rPr>
          <w:rFonts w:ascii="Times New Roman" w:eastAsia="Times New Roman" w:hAnsi="Times New Roman"/>
          <w:color w:val="000000"/>
          <w:sz w:val="24"/>
          <w:szCs w:val="24"/>
          <w:lang w:val="en-US"/>
        </w:rPr>
        <w:t xml:space="preserve"> </w:t>
      </w:r>
      <w:r w:rsidRPr="007400B7">
        <w:rPr>
          <w:rFonts w:ascii="Times New Roman" w:eastAsia="Times New Roman" w:hAnsi="Times New Roman"/>
          <w:noProof/>
          <w:color w:val="000000"/>
          <w:sz w:val="24"/>
          <w:szCs w:val="24"/>
          <w:lang w:val="en-US"/>
        </w:rPr>
        <w:t>111. Par saistošo noteikumu apstiprināšanu (koku ciršana)</w:t>
      </w:r>
    </w:p>
    <w:p w:rsidR="007400B7" w:rsidRPr="007400B7" w:rsidRDefault="007400B7" w:rsidP="007400B7">
      <w:pPr>
        <w:suppressAutoHyphens w:val="0"/>
        <w:autoSpaceDN/>
        <w:spacing w:before="60" w:after="0" w:line="240" w:lineRule="auto"/>
        <w:textAlignment w:val="auto"/>
        <w:rPr>
          <w:rFonts w:ascii="Times New Roman" w:eastAsia="Times New Roman" w:hAnsi="Times New Roman"/>
          <w:color w:val="000000"/>
          <w:sz w:val="24"/>
          <w:szCs w:val="24"/>
          <w:lang w:val="en-US"/>
        </w:rPr>
      </w:pPr>
      <w:r w:rsidRPr="007400B7">
        <w:rPr>
          <w:rFonts w:ascii="Times New Roman" w:eastAsia="Times New Roman" w:hAnsi="Times New Roman"/>
          <w:noProof/>
          <w:color w:val="000000"/>
          <w:sz w:val="24"/>
          <w:szCs w:val="24"/>
          <w:lang w:val="en-US"/>
        </w:rPr>
        <w:t>12</w:t>
      </w:r>
      <w:r w:rsidRPr="007400B7">
        <w:rPr>
          <w:rFonts w:ascii="Times New Roman" w:eastAsia="Times New Roman" w:hAnsi="Times New Roman"/>
          <w:color w:val="000000"/>
          <w:sz w:val="24"/>
          <w:szCs w:val="24"/>
          <w:lang w:val="en-US"/>
        </w:rPr>
        <w:t xml:space="preserve">. </w:t>
      </w:r>
      <w:r w:rsidRPr="007400B7">
        <w:rPr>
          <w:rFonts w:ascii="Times New Roman" w:eastAsia="Times New Roman" w:hAnsi="Times New Roman"/>
          <w:color w:val="000000"/>
          <w:sz w:val="24"/>
          <w:szCs w:val="24"/>
        </w:rPr>
        <w:t xml:space="preserve"> </w:t>
      </w:r>
      <w:r w:rsidRPr="007400B7">
        <w:rPr>
          <w:rFonts w:ascii="Times New Roman" w:eastAsia="Times New Roman" w:hAnsi="Times New Roman"/>
          <w:color w:val="000000"/>
          <w:sz w:val="24"/>
          <w:szCs w:val="24"/>
          <w:lang w:val="en-US"/>
        </w:rPr>
        <w:t xml:space="preserve"> </w:t>
      </w:r>
      <w:r w:rsidRPr="007400B7">
        <w:rPr>
          <w:rFonts w:ascii="Times New Roman" w:eastAsia="Times New Roman" w:hAnsi="Times New Roman"/>
          <w:noProof/>
          <w:color w:val="000000"/>
          <w:sz w:val="24"/>
          <w:szCs w:val="24"/>
          <w:lang w:val="en-US"/>
        </w:rPr>
        <w:t>112. Par finansējuma mērķa maiņu</w:t>
      </w:r>
    </w:p>
    <w:p w:rsidR="007400B7" w:rsidRPr="007400B7" w:rsidRDefault="007400B7" w:rsidP="007400B7">
      <w:pPr>
        <w:suppressAutoHyphens w:val="0"/>
        <w:autoSpaceDN/>
        <w:spacing w:before="60" w:after="0" w:line="240" w:lineRule="auto"/>
        <w:textAlignment w:val="auto"/>
        <w:rPr>
          <w:rFonts w:ascii="Times New Roman" w:eastAsia="Times New Roman" w:hAnsi="Times New Roman"/>
          <w:color w:val="000000"/>
          <w:sz w:val="24"/>
          <w:szCs w:val="24"/>
          <w:lang w:val="en-US"/>
        </w:rPr>
      </w:pPr>
      <w:r w:rsidRPr="007400B7">
        <w:rPr>
          <w:rFonts w:ascii="Times New Roman" w:eastAsia="Times New Roman" w:hAnsi="Times New Roman"/>
          <w:noProof/>
          <w:color w:val="000000"/>
          <w:sz w:val="24"/>
          <w:szCs w:val="24"/>
          <w:lang w:val="en-US"/>
        </w:rPr>
        <w:t>13</w:t>
      </w:r>
      <w:r w:rsidRPr="007400B7">
        <w:rPr>
          <w:rFonts w:ascii="Times New Roman" w:eastAsia="Times New Roman" w:hAnsi="Times New Roman"/>
          <w:color w:val="000000"/>
          <w:sz w:val="24"/>
          <w:szCs w:val="24"/>
          <w:lang w:val="en-US"/>
        </w:rPr>
        <w:t xml:space="preserve">. </w:t>
      </w:r>
      <w:r w:rsidRPr="007400B7">
        <w:rPr>
          <w:rFonts w:ascii="Times New Roman" w:eastAsia="Times New Roman" w:hAnsi="Times New Roman"/>
          <w:color w:val="000000"/>
          <w:sz w:val="24"/>
          <w:szCs w:val="24"/>
        </w:rPr>
        <w:t xml:space="preserve"> </w:t>
      </w:r>
      <w:r w:rsidRPr="007400B7">
        <w:rPr>
          <w:rFonts w:ascii="Times New Roman" w:eastAsia="Times New Roman" w:hAnsi="Times New Roman"/>
          <w:color w:val="000000"/>
          <w:sz w:val="24"/>
          <w:szCs w:val="24"/>
          <w:lang w:val="en-US"/>
        </w:rPr>
        <w:t xml:space="preserve"> </w:t>
      </w:r>
      <w:r w:rsidRPr="007400B7">
        <w:rPr>
          <w:rFonts w:ascii="Times New Roman" w:eastAsia="Times New Roman" w:hAnsi="Times New Roman"/>
          <w:noProof/>
          <w:color w:val="000000"/>
          <w:sz w:val="24"/>
          <w:szCs w:val="24"/>
          <w:lang w:val="en-US"/>
        </w:rPr>
        <w:t>113. Par vērtēšanas komisijas sastāva un vērtēšanas veidlapu apstiprināšanu 8.1.2. specifiskā atbalsta mērķa projektu iesniegumu vērtēšanai</w:t>
      </w:r>
    </w:p>
    <w:p w:rsidR="007400B7" w:rsidRPr="007400B7" w:rsidRDefault="007400B7" w:rsidP="007400B7">
      <w:pPr>
        <w:suppressAutoHyphens w:val="0"/>
        <w:autoSpaceDN/>
        <w:spacing w:before="60" w:after="0" w:line="240" w:lineRule="auto"/>
        <w:textAlignment w:val="auto"/>
        <w:rPr>
          <w:rFonts w:ascii="Times New Roman" w:eastAsia="Times New Roman" w:hAnsi="Times New Roman"/>
          <w:color w:val="000000"/>
          <w:sz w:val="24"/>
          <w:szCs w:val="24"/>
          <w:lang w:val="en-US"/>
        </w:rPr>
      </w:pPr>
      <w:r w:rsidRPr="007400B7">
        <w:rPr>
          <w:rFonts w:ascii="Times New Roman" w:eastAsia="Times New Roman" w:hAnsi="Times New Roman"/>
          <w:noProof/>
          <w:color w:val="000000"/>
          <w:sz w:val="24"/>
          <w:szCs w:val="24"/>
          <w:lang w:val="en-US"/>
        </w:rPr>
        <w:t>14</w:t>
      </w:r>
      <w:r w:rsidRPr="007400B7">
        <w:rPr>
          <w:rFonts w:ascii="Times New Roman" w:eastAsia="Times New Roman" w:hAnsi="Times New Roman"/>
          <w:color w:val="000000"/>
          <w:sz w:val="24"/>
          <w:szCs w:val="24"/>
          <w:lang w:val="en-US"/>
        </w:rPr>
        <w:t xml:space="preserve">. </w:t>
      </w:r>
      <w:r w:rsidRPr="007400B7">
        <w:rPr>
          <w:rFonts w:ascii="Times New Roman" w:eastAsia="Times New Roman" w:hAnsi="Times New Roman"/>
          <w:color w:val="000000"/>
          <w:sz w:val="24"/>
          <w:szCs w:val="24"/>
        </w:rPr>
        <w:t xml:space="preserve"> </w:t>
      </w:r>
      <w:r w:rsidRPr="007400B7">
        <w:rPr>
          <w:rFonts w:ascii="Times New Roman" w:eastAsia="Times New Roman" w:hAnsi="Times New Roman"/>
          <w:color w:val="000000"/>
          <w:sz w:val="24"/>
          <w:szCs w:val="24"/>
          <w:lang w:val="en-US"/>
        </w:rPr>
        <w:t xml:space="preserve"> </w:t>
      </w:r>
      <w:r w:rsidRPr="007400B7">
        <w:rPr>
          <w:rFonts w:ascii="Times New Roman" w:eastAsia="Times New Roman" w:hAnsi="Times New Roman"/>
          <w:noProof/>
          <w:color w:val="000000"/>
          <w:sz w:val="24"/>
          <w:szCs w:val="24"/>
          <w:lang w:val="en-US"/>
        </w:rPr>
        <w:t>114. Par piedalīšanos Horizon2020 projektā “PentaHelix - Ilgtspējīgas enerģētikas un klimata rīcības plāna izstrāde un ieviešana, iesaistot dažādas ieinteresētās puses un lēmuma pieņēmējus”</w:t>
      </w:r>
    </w:p>
    <w:p w:rsidR="007400B7" w:rsidRPr="007400B7" w:rsidRDefault="007400B7" w:rsidP="007400B7">
      <w:pPr>
        <w:suppressAutoHyphens w:val="0"/>
        <w:autoSpaceDN/>
        <w:spacing w:before="60" w:after="0" w:line="240" w:lineRule="auto"/>
        <w:textAlignment w:val="auto"/>
        <w:rPr>
          <w:rFonts w:ascii="Times New Roman" w:eastAsia="Times New Roman" w:hAnsi="Times New Roman"/>
          <w:color w:val="000000"/>
          <w:sz w:val="24"/>
          <w:szCs w:val="24"/>
          <w:lang w:val="en-US"/>
        </w:rPr>
      </w:pPr>
      <w:r w:rsidRPr="007400B7">
        <w:rPr>
          <w:rFonts w:ascii="Times New Roman" w:eastAsia="Times New Roman" w:hAnsi="Times New Roman"/>
          <w:noProof/>
          <w:color w:val="000000"/>
          <w:sz w:val="24"/>
          <w:szCs w:val="24"/>
          <w:lang w:val="en-US"/>
        </w:rPr>
        <w:t>15</w:t>
      </w:r>
      <w:r w:rsidRPr="007400B7">
        <w:rPr>
          <w:rFonts w:ascii="Times New Roman" w:eastAsia="Times New Roman" w:hAnsi="Times New Roman"/>
          <w:color w:val="000000"/>
          <w:sz w:val="24"/>
          <w:szCs w:val="24"/>
          <w:lang w:val="en-US"/>
        </w:rPr>
        <w:t xml:space="preserve">. </w:t>
      </w:r>
      <w:r w:rsidRPr="007400B7">
        <w:rPr>
          <w:rFonts w:ascii="Times New Roman" w:eastAsia="Times New Roman" w:hAnsi="Times New Roman"/>
          <w:color w:val="000000"/>
          <w:sz w:val="24"/>
          <w:szCs w:val="24"/>
        </w:rPr>
        <w:t xml:space="preserve"> </w:t>
      </w:r>
      <w:r w:rsidRPr="007400B7">
        <w:rPr>
          <w:rFonts w:ascii="Times New Roman" w:eastAsia="Times New Roman" w:hAnsi="Times New Roman"/>
          <w:color w:val="000000"/>
          <w:sz w:val="24"/>
          <w:szCs w:val="24"/>
          <w:lang w:val="en-US"/>
        </w:rPr>
        <w:t xml:space="preserve"> </w:t>
      </w:r>
      <w:r w:rsidRPr="007400B7">
        <w:rPr>
          <w:rFonts w:ascii="Times New Roman" w:eastAsia="Times New Roman" w:hAnsi="Times New Roman"/>
          <w:noProof/>
          <w:color w:val="000000"/>
          <w:sz w:val="24"/>
          <w:szCs w:val="24"/>
          <w:lang w:val="en-US"/>
        </w:rPr>
        <w:t>115. Par saistošo noteikumu apstiprināšanu (materiālais atbalsts)</w:t>
      </w:r>
    </w:p>
    <w:p w:rsidR="007400B7" w:rsidRPr="007400B7" w:rsidRDefault="007400B7" w:rsidP="007400B7">
      <w:pPr>
        <w:suppressAutoHyphens w:val="0"/>
        <w:autoSpaceDN/>
        <w:spacing w:before="60" w:after="0" w:line="240" w:lineRule="auto"/>
        <w:textAlignment w:val="auto"/>
        <w:rPr>
          <w:rFonts w:ascii="Times New Roman" w:eastAsia="Times New Roman" w:hAnsi="Times New Roman"/>
          <w:color w:val="000000"/>
          <w:sz w:val="24"/>
          <w:szCs w:val="24"/>
          <w:lang w:val="en-US"/>
        </w:rPr>
      </w:pPr>
      <w:r w:rsidRPr="007400B7">
        <w:rPr>
          <w:rFonts w:ascii="Times New Roman" w:eastAsia="Times New Roman" w:hAnsi="Times New Roman"/>
          <w:noProof/>
          <w:color w:val="000000"/>
          <w:sz w:val="24"/>
          <w:szCs w:val="24"/>
          <w:lang w:val="en-US"/>
        </w:rPr>
        <w:t>16</w:t>
      </w:r>
      <w:r w:rsidRPr="007400B7">
        <w:rPr>
          <w:rFonts w:ascii="Times New Roman" w:eastAsia="Times New Roman" w:hAnsi="Times New Roman"/>
          <w:color w:val="000000"/>
          <w:sz w:val="24"/>
          <w:szCs w:val="24"/>
          <w:lang w:val="en-US"/>
        </w:rPr>
        <w:t xml:space="preserve">. </w:t>
      </w:r>
      <w:r w:rsidRPr="007400B7">
        <w:rPr>
          <w:rFonts w:ascii="Times New Roman" w:eastAsia="Times New Roman" w:hAnsi="Times New Roman"/>
          <w:color w:val="000000"/>
          <w:sz w:val="24"/>
          <w:szCs w:val="24"/>
        </w:rPr>
        <w:t xml:space="preserve"> </w:t>
      </w:r>
      <w:r w:rsidRPr="007400B7">
        <w:rPr>
          <w:rFonts w:ascii="Times New Roman" w:eastAsia="Times New Roman" w:hAnsi="Times New Roman"/>
          <w:color w:val="000000"/>
          <w:sz w:val="24"/>
          <w:szCs w:val="24"/>
          <w:lang w:val="en-US"/>
        </w:rPr>
        <w:t xml:space="preserve"> </w:t>
      </w:r>
      <w:r w:rsidRPr="007400B7">
        <w:rPr>
          <w:rFonts w:ascii="Times New Roman" w:eastAsia="Times New Roman" w:hAnsi="Times New Roman"/>
          <w:noProof/>
          <w:color w:val="000000"/>
          <w:sz w:val="24"/>
          <w:szCs w:val="24"/>
          <w:lang w:val="en-US"/>
        </w:rPr>
        <w:t>116. Par saistošo noteikumu apstiprināšanu (galvojums)</w:t>
      </w:r>
    </w:p>
    <w:p w:rsidR="007400B7" w:rsidRPr="007400B7" w:rsidRDefault="007400B7" w:rsidP="007400B7">
      <w:pPr>
        <w:suppressAutoHyphens w:val="0"/>
        <w:autoSpaceDN/>
        <w:spacing w:before="60" w:after="0" w:line="240" w:lineRule="auto"/>
        <w:textAlignment w:val="auto"/>
        <w:rPr>
          <w:rFonts w:ascii="Times New Roman" w:eastAsia="Times New Roman" w:hAnsi="Times New Roman"/>
          <w:color w:val="000000"/>
          <w:sz w:val="24"/>
          <w:szCs w:val="24"/>
          <w:lang w:val="en-US"/>
        </w:rPr>
      </w:pPr>
      <w:r w:rsidRPr="007400B7">
        <w:rPr>
          <w:rFonts w:ascii="Times New Roman" w:eastAsia="Times New Roman" w:hAnsi="Times New Roman"/>
          <w:noProof/>
          <w:color w:val="000000"/>
          <w:sz w:val="24"/>
          <w:szCs w:val="24"/>
          <w:lang w:val="en-US"/>
        </w:rPr>
        <w:t>17</w:t>
      </w:r>
      <w:r w:rsidRPr="007400B7">
        <w:rPr>
          <w:rFonts w:ascii="Times New Roman" w:eastAsia="Times New Roman" w:hAnsi="Times New Roman"/>
          <w:color w:val="000000"/>
          <w:sz w:val="24"/>
          <w:szCs w:val="24"/>
          <w:lang w:val="en-US"/>
        </w:rPr>
        <w:t xml:space="preserve">. </w:t>
      </w:r>
      <w:r w:rsidRPr="007400B7">
        <w:rPr>
          <w:rFonts w:ascii="Times New Roman" w:eastAsia="Times New Roman" w:hAnsi="Times New Roman"/>
          <w:color w:val="000000"/>
          <w:sz w:val="24"/>
          <w:szCs w:val="24"/>
        </w:rPr>
        <w:t xml:space="preserve"> </w:t>
      </w:r>
      <w:r w:rsidRPr="007400B7">
        <w:rPr>
          <w:rFonts w:ascii="Times New Roman" w:eastAsia="Times New Roman" w:hAnsi="Times New Roman"/>
          <w:color w:val="000000"/>
          <w:sz w:val="24"/>
          <w:szCs w:val="24"/>
          <w:lang w:val="en-US"/>
        </w:rPr>
        <w:t xml:space="preserve"> </w:t>
      </w:r>
      <w:r w:rsidRPr="007400B7">
        <w:rPr>
          <w:rFonts w:ascii="Times New Roman" w:eastAsia="Times New Roman" w:hAnsi="Times New Roman"/>
          <w:noProof/>
          <w:color w:val="000000"/>
          <w:sz w:val="24"/>
          <w:szCs w:val="24"/>
          <w:lang w:val="en-US"/>
        </w:rPr>
        <w:t>117. Par Jēkabpils pilsētas teritorijas plānojuma  2019. – 2030.gadam 1.redakcijas  pilnveidošanu</w:t>
      </w:r>
    </w:p>
    <w:p w:rsidR="007400B7" w:rsidRPr="007400B7" w:rsidRDefault="007400B7" w:rsidP="007400B7">
      <w:pPr>
        <w:suppressAutoHyphens w:val="0"/>
        <w:autoSpaceDN/>
        <w:spacing w:before="60" w:after="0" w:line="240" w:lineRule="auto"/>
        <w:textAlignment w:val="auto"/>
        <w:rPr>
          <w:rFonts w:ascii="Times New Roman" w:eastAsia="Times New Roman" w:hAnsi="Times New Roman"/>
          <w:color w:val="000000"/>
          <w:sz w:val="24"/>
          <w:szCs w:val="24"/>
          <w:lang w:val="en-US"/>
        </w:rPr>
      </w:pPr>
      <w:r w:rsidRPr="007400B7">
        <w:rPr>
          <w:rFonts w:ascii="Times New Roman" w:eastAsia="Times New Roman" w:hAnsi="Times New Roman"/>
          <w:noProof/>
          <w:color w:val="000000"/>
          <w:sz w:val="24"/>
          <w:szCs w:val="24"/>
          <w:lang w:val="en-US"/>
        </w:rPr>
        <w:t>18</w:t>
      </w:r>
      <w:r w:rsidRPr="007400B7">
        <w:rPr>
          <w:rFonts w:ascii="Times New Roman" w:eastAsia="Times New Roman" w:hAnsi="Times New Roman"/>
          <w:color w:val="000000"/>
          <w:sz w:val="24"/>
          <w:szCs w:val="24"/>
          <w:lang w:val="en-US"/>
        </w:rPr>
        <w:t xml:space="preserve">. </w:t>
      </w:r>
      <w:r w:rsidRPr="007400B7">
        <w:rPr>
          <w:rFonts w:ascii="Times New Roman" w:eastAsia="Times New Roman" w:hAnsi="Times New Roman"/>
          <w:color w:val="000000"/>
          <w:sz w:val="24"/>
          <w:szCs w:val="24"/>
        </w:rPr>
        <w:t xml:space="preserve"> </w:t>
      </w:r>
      <w:r w:rsidRPr="007400B7">
        <w:rPr>
          <w:rFonts w:ascii="Times New Roman" w:eastAsia="Times New Roman" w:hAnsi="Times New Roman"/>
          <w:color w:val="000000"/>
          <w:sz w:val="24"/>
          <w:szCs w:val="24"/>
          <w:lang w:val="en-US"/>
        </w:rPr>
        <w:t xml:space="preserve"> </w:t>
      </w:r>
      <w:r w:rsidRPr="007400B7">
        <w:rPr>
          <w:rFonts w:ascii="Times New Roman" w:eastAsia="Times New Roman" w:hAnsi="Times New Roman"/>
          <w:noProof/>
          <w:color w:val="000000"/>
          <w:sz w:val="24"/>
          <w:szCs w:val="24"/>
          <w:lang w:val="en-US"/>
        </w:rPr>
        <w:t>118. Par koktēlniecības plenēra nolikumu</w:t>
      </w:r>
    </w:p>
    <w:p w:rsidR="007400B7" w:rsidRPr="007400B7" w:rsidRDefault="007400B7" w:rsidP="007400B7">
      <w:pPr>
        <w:suppressAutoHyphens w:val="0"/>
        <w:autoSpaceDN/>
        <w:spacing w:before="60" w:after="0" w:line="240" w:lineRule="auto"/>
        <w:textAlignment w:val="auto"/>
        <w:rPr>
          <w:rFonts w:ascii="Times New Roman" w:eastAsia="Times New Roman" w:hAnsi="Times New Roman"/>
          <w:color w:val="000000"/>
          <w:sz w:val="24"/>
          <w:szCs w:val="24"/>
          <w:lang w:val="en-US"/>
        </w:rPr>
      </w:pPr>
      <w:r w:rsidRPr="007400B7">
        <w:rPr>
          <w:rFonts w:ascii="Times New Roman" w:eastAsia="Times New Roman" w:hAnsi="Times New Roman"/>
          <w:noProof/>
          <w:color w:val="000000"/>
          <w:sz w:val="24"/>
          <w:szCs w:val="24"/>
          <w:lang w:val="en-US"/>
        </w:rPr>
        <w:t>19</w:t>
      </w:r>
      <w:r w:rsidRPr="007400B7">
        <w:rPr>
          <w:rFonts w:ascii="Times New Roman" w:eastAsia="Times New Roman" w:hAnsi="Times New Roman"/>
          <w:color w:val="000000"/>
          <w:sz w:val="24"/>
          <w:szCs w:val="24"/>
          <w:lang w:val="en-US"/>
        </w:rPr>
        <w:t xml:space="preserve">. </w:t>
      </w:r>
      <w:r w:rsidRPr="007400B7">
        <w:rPr>
          <w:rFonts w:ascii="Times New Roman" w:eastAsia="Times New Roman" w:hAnsi="Times New Roman"/>
          <w:color w:val="000000"/>
          <w:sz w:val="24"/>
          <w:szCs w:val="24"/>
        </w:rPr>
        <w:t xml:space="preserve"> </w:t>
      </w:r>
      <w:r w:rsidRPr="007400B7">
        <w:rPr>
          <w:rFonts w:ascii="Times New Roman" w:eastAsia="Times New Roman" w:hAnsi="Times New Roman"/>
          <w:color w:val="000000"/>
          <w:sz w:val="24"/>
          <w:szCs w:val="24"/>
          <w:lang w:val="en-US"/>
        </w:rPr>
        <w:t xml:space="preserve"> </w:t>
      </w:r>
      <w:r w:rsidRPr="007400B7">
        <w:rPr>
          <w:rFonts w:ascii="Times New Roman" w:eastAsia="Times New Roman" w:hAnsi="Times New Roman"/>
          <w:noProof/>
          <w:color w:val="000000"/>
          <w:sz w:val="24"/>
          <w:szCs w:val="24"/>
          <w:lang w:val="en-US"/>
        </w:rPr>
        <w:t>119. Par apbūves tiesību piešķiršanu</w:t>
      </w:r>
    </w:p>
    <w:p w:rsidR="007400B7" w:rsidRPr="007400B7" w:rsidRDefault="007400B7" w:rsidP="007400B7">
      <w:pPr>
        <w:suppressAutoHyphens w:val="0"/>
        <w:autoSpaceDN/>
        <w:spacing w:before="60" w:after="0" w:line="240" w:lineRule="auto"/>
        <w:textAlignment w:val="auto"/>
        <w:rPr>
          <w:rFonts w:ascii="Times New Roman" w:eastAsia="Times New Roman" w:hAnsi="Times New Roman"/>
          <w:color w:val="000000"/>
          <w:sz w:val="24"/>
          <w:szCs w:val="24"/>
          <w:lang w:val="en-US"/>
        </w:rPr>
      </w:pPr>
      <w:r w:rsidRPr="007400B7">
        <w:rPr>
          <w:rFonts w:ascii="Times New Roman" w:eastAsia="Times New Roman" w:hAnsi="Times New Roman"/>
          <w:noProof/>
          <w:color w:val="000000"/>
          <w:sz w:val="24"/>
          <w:szCs w:val="24"/>
          <w:lang w:val="en-US"/>
        </w:rPr>
        <w:t>20</w:t>
      </w:r>
      <w:r w:rsidRPr="007400B7">
        <w:rPr>
          <w:rFonts w:ascii="Times New Roman" w:eastAsia="Times New Roman" w:hAnsi="Times New Roman"/>
          <w:color w:val="000000"/>
          <w:sz w:val="24"/>
          <w:szCs w:val="24"/>
          <w:lang w:val="en-US"/>
        </w:rPr>
        <w:t xml:space="preserve">. </w:t>
      </w:r>
      <w:r w:rsidRPr="007400B7">
        <w:rPr>
          <w:rFonts w:ascii="Times New Roman" w:eastAsia="Times New Roman" w:hAnsi="Times New Roman"/>
          <w:color w:val="000000"/>
          <w:sz w:val="24"/>
          <w:szCs w:val="24"/>
        </w:rPr>
        <w:t xml:space="preserve"> </w:t>
      </w:r>
      <w:r w:rsidRPr="007400B7">
        <w:rPr>
          <w:rFonts w:ascii="Times New Roman" w:eastAsia="Times New Roman" w:hAnsi="Times New Roman"/>
          <w:color w:val="000000"/>
          <w:sz w:val="24"/>
          <w:szCs w:val="24"/>
          <w:lang w:val="en-US"/>
        </w:rPr>
        <w:t xml:space="preserve"> </w:t>
      </w:r>
      <w:r w:rsidRPr="007400B7">
        <w:rPr>
          <w:rFonts w:ascii="Times New Roman" w:eastAsia="Times New Roman" w:hAnsi="Times New Roman"/>
          <w:noProof/>
          <w:color w:val="000000"/>
          <w:sz w:val="24"/>
          <w:szCs w:val="24"/>
          <w:lang w:val="en-US"/>
        </w:rPr>
        <w:t>120. Par deleģēšanas līguma slēgšanu</w:t>
      </w:r>
    </w:p>
    <w:p w:rsidR="007400B7" w:rsidRPr="007400B7" w:rsidRDefault="007400B7" w:rsidP="007400B7">
      <w:pPr>
        <w:suppressAutoHyphens w:val="0"/>
        <w:autoSpaceDN/>
        <w:spacing w:before="60" w:after="0" w:line="240" w:lineRule="auto"/>
        <w:textAlignment w:val="auto"/>
        <w:rPr>
          <w:rFonts w:ascii="Times New Roman" w:eastAsia="Times New Roman" w:hAnsi="Times New Roman"/>
          <w:color w:val="000000"/>
          <w:sz w:val="24"/>
          <w:szCs w:val="24"/>
          <w:lang w:val="en-US"/>
        </w:rPr>
      </w:pPr>
      <w:r w:rsidRPr="007400B7">
        <w:rPr>
          <w:rFonts w:ascii="Times New Roman" w:eastAsia="Times New Roman" w:hAnsi="Times New Roman"/>
          <w:noProof/>
          <w:color w:val="000000"/>
          <w:sz w:val="24"/>
          <w:szCs w:val="24"/>
          <w:lang w:val="en-US"/>
        </w:rPr>
        <w:t>21</w:t>
      </w:r>
      <w:r w:rsidRPr="007400B7">
        <w:rPr>
          <w:rFonts w:ascii="Times New Roman" w:eastAsia="Times New Roman" w:hAnsi="Times New Roman"/>
          <w:color w:val="000000"/>
          <w:sz w:val="24"/>
          <w:szCs w:val="24"/>
          <w:lang w:val="en-US"/>
        </w:rPr>
        <w:t xml:space="preserve">. </w:t>
      </w:r>
      <w:r w:rsidRPr="007400B7">
        <w:rPr>
          <w:rFonts w:ascii="Times New Roman" w:eastAsia="Times New Roman" w:hAnsi="Times New Roman"/>
          <w:color w:val="000000"/>
          <w:sz w:val="24"/>
          <w:szCs w:val="24"/>
        </w:rPr>
        <w:t xml:space="preserve"> </w:t>
      </w:r>
      <w:r w:rsidRPr="007400B7">
        <w:rPr>
          <w:rFonts w:ascii="Times New Roman" w:eastAsia="Times New Roman" w:hAnsi="Times New Roman"/>
          <w:color w:val="000000"/>
          <w:sz w:val="24"/>
          <w:szCs w:val="24"/>
          <w:lang w:val="en-US"/>
        </w:rPr>
        <w:t xml:space="preserve"> </w:t>
      </w:r>
      <w:r w:rsidRPr="007400B7">
        <w:rPr>
          <w:rFonts w:ascii="Times New Roman" w:eastAsia="Times New Roman" w:hAnsi="Times New Roman"/>
          <w:noProof/>
          <w:color w:val="000000"/>
          <w:sz w:val="24"/>
          <w:szCs w:val="24"/>
          <w:lang w:val="en-US"/>
        </w:rPr>
        <w:t>121. Par deleģēšanas līguma slēgšanu</w:t>
      </w:r>
    </w:p>
    <w:p w:rsidR="007400B7" w:rsidRPr="007400B7" w:rsidRDefault="007400B7" w:rsidP="007400B7">
      <w:pPr>
        <w:suppressAutoHyphens w:val="0"/>
        <w:autoSpaceDN/>
        <w:spacing w:before="60" w:after="0" w:line="240" w:lineRule="auto"/>
        <w:textAlignment w:val="auto"/>
        <w:rPr>
          <w:rFonts w:ascii="Times New Roman" w:eastAsia="Times New Roman" w:hAnsi="Times New Roman"/>
          <w:color w:val="000000"/>
          <w:sz w:val="24"/>
          <w:szCs w:val="24"/>
          <w:lang w:val="en-US"/>
        </w:rPr>
      </w:pPr>
      <w:r w:rsidRPr="007400B7">
        <w:rPr>
          <w:rFonts w:ascii="Times New Roman" w:eastAsia="Times New Roman" w:hAnsi="Times New Roman"/>
          <w:noProof/>
          <w:color w:val="000000"/>
          <w:sz w:val="24"/>
          <w:szCs w:val="24"/>
          <w:lang w:val="en-US"/>
        </w:rPr>
        <w:t>22</w:t>
      </w:r>
      <w:r w:rsidRPr="007400B7">
        <w:rPr>
          <w:rFonts w:ascii="Times New Roman" w:eastAsia="Times New Roman" w:hAnsi="Times New Roman"/>
          <w:color w:val="000000"/>
          <w:sz w:val="24"/>
          <w:szCs w:val="24"/>
          <w:lang w:val="en-US"/>
        </w:rPr>
        <w:t xml:space="preserve">. </w:t>
      </w:r>
      <w:r w:rsidRPr="007400B7">
        <w:rPr>
          <w:rFonts w:ascii="Times New Roman" w:eastAsia="Times New Roman" w:hAnsi="Times New Roman"/>
          <w:color w:val="000000"/>
          <w:sz w:val="24"/>
          <w:szCs w:val="24"/>
        </w:rPr>
        <w:t xml:space="preserve"> </w:t>
      </w:r>
      <w:r w:rsidRPr="007400B7">
        <w:rPr>
          <w:rFonts w:ascii="Times New Roman" w:eastAsia="Times New Roman" w:hAnsi="Times New Roman"/>
          <w:color w:val="000000"/>
          <w:sz w:val="24"/>
          <w:szCs w:val="24"/>
          <w:lang w:val="en-US"/>
        </w:rPr>
        <w:t xml:space="preserve"> </w:t>
      </w:r>
      <w:r w:rsidRPr="007400B7">
        <w:rPr>
          <w:rFonts w:ascii="Times New Roman" w:eastAsia="Times New Roman" w:hAnsi="Times New Roman"/>
          <w:noProof/>
          <w:color w:val="000000"/>
          <w:sz w:val="24"/>
          <w:szCs w:val="24"/>
          <w:lang w:val="en-US"/>
        </w:rPr>
        <w:t>122. Par administratīvo līgumu</w:t>
      </w:r>
    </w:p>
    <w:p w:rsidR="007400B7" w:rsidRPr="007400B7" w:rsidRDefault="007400B7" w:rsidP="007400B7">
      <w:pPr>
        <w:suppressAutoHyphens w:val="0"/>
        <w:autoSpaceDN/>
        <w:spacing w:before="60" w:after="0" w:line="240" w:lineRule="auto"/>
        <w:textAlignment w:val="auto"/>
        <w:rPr>
          <w:rFonts w:ascii="Times New Roman" w:eastAsia="Times New Roman" w:hAnsi="Times New Roman"/>
          <w:color w:val="000000"/>
          <w:sz w:val="24"/>
          <w:szCs w:val="24"/>
          <w:lang w:val="en-US"/>
        </w:rPr>
      </w:pPr>
      <w:r w:rsidRPr="007400B7">
        <w:rPr>
          <w:rFonts w:ascii="Times New Roman" w:eastAsia="Times New Roman" w:hAnsi="Times New Roman"/>
          <w:noProof/>
          <w:color w:val="000000"/>
          <w:sz w:val="24"/>
          <w:szCs w:val="24"/>
          <w:lang w:val="en-US"/>
        </w:rPr>
        <w:t>23</w:t>
      </w:r>
      <w:r w:rsidRPr="007400B7">
        <w:rPr>
          <w:rFonts w:ascii="Times New Roman" w:eastAsia="Times New Roman" w:hAnsi="Times New Roman"/>
          <w:color w:val="000000"/>
          <w:sz w:val="24"/>
          <w:szCs w:val="24"/>
          <w:lang w:val="en-US"/>
        </w:rPr>
        <w:t xml:space="preserve">. </w:t>
      </w:r>
      <w:r w:rsidRPr="007400B7">
        <w:rPr>
          <w:rFonts w:ascii="Times New Roman" w:eastAsia="Times New Roman" w:hAnsi="Times New Roman"/>
          <w:color w:val="000000"/>
          <w:sz w:val="24"/>
          <w:szCs w:val="24"/>
        </w:rPr>
        <w:t xml:space="preserve"> </w:t>
      </w:r>
      <w:r w:rsidRPr="007400B7">
        <w:rPr>
          <w:rFonts w:ascii="Times New Roman" w:eastAsia="Times New Roman" w:hAnsi="Times New Roman"/>
          <w:color w:val="000000"/>
          <w:sz w:val="24"/>
          <w:szCs w:val="24"/>
          <w:lang w:val="en-US"/>
        </w:rPr>
        <w:t xml:space="preserve"> </w:t>
      </w:r>
      <w:r w:rsidRPr="007400B7">
        <w:rPr>
          <w:rFonts w:ascii="Times New Roman" w:eastAsia="Times New Roman" w:hAnsi="Times New Roman"/>
          <w:noProof/>
          <w:color w:val="000000"/>
          <w:sz w:val="24"/>
          <w:szCs w:val="24"/>
          <w:lang w:val="en-US"/>
        </w:rPr>
        <w:t>123. Par saistošo noteikumu apstiprināšanu</w:t>
      </w:r>
    </w:p>
    <w:p w:rsidR="007400B7" w:rsidRPr="007400B7" w:rsidRDefault="007400B7" w:rsidP="007400B7">
      <w:pPr>
        <w:suppressAutoHyphens w:val="0"/>
        <w:autoSpaceDN/>
        <w:spacing w:before="60" w:after="0" w:line="240" w:lineRule="auto"/>
        <w:textAlignment w:val="auto"/>
        <w:rPr>
          <w:rFonts w:ascii="Times New Roman" w:eastAsia="Times New Roman" w:hAnsi="Times New Roman"/>
          <w:color w:val="000000"/>
          <w:sz w:val="24"/>
          <w:szCs w:val="24"/>
          <w:lang w:val="en-US"/>
        </w:rPr>
      </w:pPr>
      <w:r w:rsidRPr="007400B7">
        <w:rPr>
          <w:rFonts w:ascii="Times New Roman" w:eastAsia="Times New Roman" w:hAnsi="Times New Roman"/>
          <w:noProof/>
          <w:color w:val="000000"/>
          <w:sz w:val="24"/>
          <w:szCs w:val="24"/>
          <w:lang w:val="en-US"/>
        </w:rPr>
        <w:t>24</w:t>
      </w:r>
      <w:r w:rsidRPr="007400B7">
        <w:rPr>
          <w:rFonts w:ascii="Times New Roman" w:eastAsia="Times New Roman" w:hAnsi="Times New Roman"/>
          <w:color w:val="000000"/>
          <w:sz w:val="24"/>
          <w:szCs w:val="24"/>
          <w:lang w:val="en-US"/>
        </w:rPr>
        <w:t xml:space="preserve">. </w:t>
      </w:r>
      <w:r w:rsidRPr="007400B7">
        <w:rPr>
          <w:rFonts w:ascii="Times New Roman" w:eastAsia="Times New Roman" w:hAnsi="Times New Roman"/>
          <w:color w:val="000000"/>
          <w:sz w:val="24"/>
          <w:szCs w:val="24"/>
        </w:rPr>
        <w:t xml:space="preserve"> </w:t>
      </w:r>
      <w:r w:rsidRPr="007400B7">
        <w:rPr>
          <w:rFonts w:ascii="Times New Roman" w:eastAsia="Times New Roman" w:hAnsi="Times New Roman"/>
          <w:color w:val="000000"/>
          <w:sz w:val="24"/>
          <w:szCs w:val="24"/>
          <w:lang w:val="en-US"/>
        </w:rPr>
        <w:t xml:space="preserve"> </w:t>
      </w:r>
      <w:r w:rsidRPr="007400B7">
        <w:rPr>
          <w:rFonts w:ascii="Times New Roman" w:eastAsia="Times New Roman" w:hAnsi="Times New Roman"/>
          <w:noProof/>
          <w:color w:val="000000"/>
          <w:sz w:val="24"/>
          <w:szCs w:val="24"/>
          <w:lang w:val="en-US"/>
        </w:rPr>
        <w:t>124. Par aizņēmumu būvprojekta izstrādei</w:t>
      </w:r>
    </w:p>
    <w:p w:rsidR="007400B7" w:rsidRPr="007400B7" w:rsidRDefault="007400B7" w:rsidP="007400B7">
      <w:pPr>
        <w:suppressAutoHyphens w:val="0"/>
        <w:autoSpaceDN/>
        <w:spacing w:before="60" w:after="0" w:line="240" w:lineRule="auto"/>
        <w:textAlignment w:val="auto"/>
        <w:rPr>
          <w:rFonts w:ascii="Times New Roman" w:eastAsia="Times New Roman" w:hAnsi="Times New Roman"/>
          <w:color w:val="000000"/>
          <w:sz w:val="24"/>
          <w:szCs w:val="24"/>
          <w:lang w:val="en-US"/>
        </w:rPr>
      </w:pPr>
      <w:r w:rsidRPr="007400B7">
        <w:rPr>
          <w:rFonts w:ascii="Times New Roman" w:eastAsia="Times New Roman" w:hAnsi="Times New Roman"/>
          <w:noProof/>
          <w:color w:val="000000"/>
          <w:sz w:val="24"/>
          <w:szCs w:val="24"/>
          <w:lang w:val="en-US"/>
        </w:rPr>
        <w:t>25</w:t>
      </w:r>
      <w:r w:rsidRPr="007400B7">
        <w:rPr>
          <w:rFonts w:ascii="Times New Roman" w:eastAsia="Times New Roman" w:hAnsi="Times New Roman"/>
          <w:color w:val="000000"/>
          <w:sz w:val="24"/>
          <w:szCs w:val="24"/>
          <w:lang w:val="en-US"/>
        </w:rPr>
        <w:t xml:space="preserve">. </w:t>
      </w:r>
      <w:r w:rsidRPr="007400B7">
        <w:rPr>
          <w:rFonts w:ascii="Times New Roman" w:eastAsia="Times New Roman" w:hAnsi="Times New Roman"/>
          <w:color w:val="000000"/>
          <w:sz w:val="24"/>
          <w:szCs w:val="24"/>
        </w:rPr>
        <w:t xml:space="preserve"> </w:t>
      </w:r>
      <w:r w:rsidRPr="007400B7">
        <w:rPr>
          <w:rFonts w:ascii="Times New Roman" w:eastAsia="Times New Roman" w:hAnsi="Times New Roman"/>
          <w:color w:val="000000"/>
          <w:sz w:val="24"/>
          <w:szCs w:val="24"/>
          <w:lang w:val="en-US"/>
        </w:rPr>
        <w:t xml:space="preserve"> </w:t>
      </w:r>
      <w:r w:rsidRPr="007400B7">
        <w:rPr>
          <w:rFonts w:ascii="Times New Roman" w:eastAsia="Times New Roman" w:hAnsi="Times New Roman"/>
          <w:noProof/>
          <w:color w:val="000000"/>
          <w:sz w:val="24"/>
          <w:szCs w:val="24"/>
          <w:lang w:val="en-US"/>
        </w:rPr>
        <w:t>125. Par piedalīšanos Valsts Zivju fonda izsludinātajā projektu konkursā</w:t>
      </w:r>
    </w:p>
    <w:p w:rsidR="007400B7" w:rsidRPr="007400B7" w:rsidRDefault="007400B7" w:rsidP="007400B7">
      <w:pPr>
        <w:suppressAutoHyphens w:val="0"/>
        <w:autoSpaceDN/>
        <w:spacing w:before="60" w:after="0" w:line="240" w:lineRule="auto"/>
        <w:textAlignment w:val="auto"/>
        <w:rPr>
          <w:rFonts w:ascii="Times New Roman" w:eastAsia="Times New Roman" w:hAnsi="Times New Roman"/>
          <w:color w:val="000000"/>
          <w:sz w:val="24"/>
          <w:szCs w:val="24"/>
          <w:lang w:val="en-US"/>
        </w:rPr>
      </w:pPr>
      <w:r w:rsidRPr="007400B7">
        <w:rPr>
          <w:rFonts w:ascii="Times New Roman" w:eastAsia="Times New Roman" w:hAnsi="Times New Roman"/>
          <w:noProof/>
          <w:color w:val="000000"/>
          <w:sz w:val="24"/>
          <w:szCs w:val="24"/>
          <w:lang w:val="en-US"/>
        </w:rPr>
        <w:t>26</w:t>
      </w:r>
      <w:r w:rsidRPr="007400B7">
        <w:rPr>
          <w:rFonts w:ascii="Times New Roman" w:eastAsia="Times New Roman" w:hAnsi="Times New Roman"/>
          <w:color w:val="000000"/>
          <w:sz w:val="24"/>
          <w:szCs w:val="24"/>
          <w:lang w:val="en-US"/>
        </w:rPr>
        <w:t xml:space="preserve">. </w:t>
      </w:r>
      <w:r w:rsidRPr="007400B7">
        <w:rPr>
          <w:rFonts w:ascii="Times New Roman" w:eastAsia="Times New Roman" w:hAnsi="Times New Roman"/>
          <w:color w:val="000000"/>
          <w:sz w:val="24"/>
          <w:szCs w:val="24"/>
        </w:rPr>
        <w:t xml:space="preserve"> </w:t>
      </w:r>
      <w:r w:rsidRPr="007400B7">
        <w:rPr>
          <w:rFonts w:ascii="Times New Roman" w:eastAsia="Times New Roman" w:hAnsi="Times New Roman"/>
          <w:color w:val="000000"/>
          <w:sz w:val="24"/>
          <w:szCs w:val="24"/>
          <w:lang w:val="en-US"/>
        </w:rPr>
        <w:t xml:space="preserve"> </w:t>
      </w:r>
      <w:r w:rsidRPr="007400B7">
        <w:rPr>
          <w:rFonts w:ascii="Times New Roman" w:eastAsia="Times New Roman" w:hAnsi="Times New Roman"/>
          <w:noProof/>
          <w:color w:val="000000"/>
          <w:sz w:val="24"/>
          <w:szCs w:val="24"/>
          <w:lang w:val="en-US"/>
        </w:rPr>
        <w:t>125. Par nomas līguma noslēgšanu</w:t>
      </w:r>
    </w:p>
    <w:p w:rsidR="007400B7" w:rsidRDefault="007400B7" w:rsidP="00A77570">
      <w:pPr>
        <w:widowControl w:val="0"/>
        <w:autoSpaceDN/>
        <w:spacing w:after="0" w:line="240" w:lineRule="auto"/>
        <w:ind w:left="57" w:right="57"/>
        <w:textAlignment w:val="auto"/>
        <w:rPr>
          <w:rFonts w:ascii="Times New Roman" w:eastAsia="Lucida Sans Unicode" w:hAnsi="Times New Roman"/>
          <w:b/>
          <w:sz w:val="24"/>
          <w:szCs w:val="20"/>
        </w:rPr>
      </w:pPr>
    </w:p>
    <w:p w:rsidR="007400B7" w:rsidRDefault="007400B7" w:rsidP="00A77570">
      <w:pPr>
        <w:widowControl w:val="0"/>
        <w:autoSpaceDN/>
        <w:spacing w:after="0" w:line="240" w:lineRule="auto"/>
        <w:ind w:left="57" w:right="57"/>
        <w:textAlignment w:val="auto"/>
        <w:rPr>
          <w:rFonts w:ascii="Times New Roman" w:eastAsia="Lucida Sans Unicode" w:hAnsi="Times New Roman"/>
          <w:b/>
          <w:sz w:val="24"/>
          <w:szCs w:val="20"/>
        </w:rPr>
      </w:pPr>
    </w:p>
    <w:p w:rsidR="007400B7" w:rsidRDefault="007400B7" w:rsidP="00A77570">
      <w:pPr>
        <w:widowControl w:val="0"/>
        <w:autoSpaceDN/>
        <w:spacing w:after="0" w:line="240" w:lineRule="auto"/>
        <w:ind w:left="57" w:right="57"/>
        <w:textAlignment w:val="auto"/>
        <w:rPr>
          <w:rFonts w:ascii="Times New Roman" w:eastAsia="Lucida Sans Unicode" w:hAnsi="Times New Roman"/>
          <w:b/>
          <w:sz w:val="24"/>
          <w:szCs w:val="20"/>
        </w:rPr>
      </w:pPr>
    </w:p>
    <w:p w:rsidR="007400B7" w:rsidRDefault="007400B7" w:rsidP="00A77570">
      <w:pPr>
        <w:widowControl w:val="0"/>
        <w:autoSpaceDN/>
        <w:spacing w:after="0" w:line="240" w:lineRule="auto"/>
        <w:ind w:left="57" w:right="57"/>
        <w:textAlignment w:val="auto"/>
        <w:rPr>
          <w:rFonts w:ascii="Times New Roman" w:eastAsia="Lucida Sans Unicode" w:hAnsi="Times New Roman"/>
          <w:b/>
          <w:sz w:val="24"/>
          <w:szCs w:val="20"/>
        </w:rPr>
      </w:pPr>
    </w:p>
    <w:p w:rsidR="007400B7" w:rsidRDefault="007400B7" w:rsidP="00A77570">
      <w:pPr>
        <w:widowControl w:val="0"/>
        <w:autoSpaceDN/>
        <w:spacing w:after="0" w:line="240" w:lineRule="auto"/>
        <w:ind w:left="57" w:right="57"/>
        <w:textAlignment w:val="auto"/>
        <w:rPr>
          <w:rFonts w:ascii="Times New Roman" w:eastAsia="Lucida Sans Unicode" w:hAnsi="Times New Roman"/>
          <w:b/>
          <w:sz w:val="24"/>
          <w:szCs w:val="20"/>
        </w:rPr>
      </w:pPr>
    </w:p>
    <w:p w:rsidR="007400B7" w:rsidRDefault="007400B7" w:rsidP="00A77570">
      <w:pPr>
        <w:widowControl w:val="0"/>
        <w:autoSpaceDN/>
        <w:spacing w:after="0" w:line="240" w:lineRule="auto"/>
        <w:ind w:left="57" w:right="57"/>
        <w:textAlignment w:val="auto"/>
        <w:rPr>
          <w:rFonts w:ascii="Times New Roman" w:eastAsia="Lucida Sans Unicode" w:hAnsi="Times New Roman"/>
          <w:b/>
          <w:sz w:val="24"/>
          <w:szCs w:val="20"/>
        </w:rPr>
      </w:pPr>
    </w:p>
    <w:p w:rsidR="007400B7" w:rsidRDefault="007400B7" w:rsidP="00A77570">
      <w:pPr>
        <w:widowControl w:val="0"/>
        <w:autoSpaceDN/>
        <w:spacing w:after="0" w:line="240" w:lineRule="auto"/>
        <w:ind w:left="57" w:right="57"/>
        <w:textAlignment w:val="auto"/>
        <w:rPr>
          <w:rFonts w:ascii="Times New Roman" w:eastAsia="Lucida Sans Unicode" w:hAnsi="Times New Roman"/>
          <w:b/>
          <w:sz w:val="24"/>
          <w:szCs w:val="20"/>
        </w:rPr>
      </w:pPr>
    </w:p>
    <w:p w:rsidR="007400B7" w:rsidRDefault="007400B7" w:rsidP="00A77570">
      <w:pPr>
        <w:widowControl w:val="0"/>
        <w:autoSpaceDN/>
        <w:spacing w:after="0" w:line="240" w:lineRule="auto"/>
        <w:ind w:left="57" w:right="57"/>
        <w:textAlignment w:val="auto"/>
        <w:rPr>
          <w:rFonts w:ascii="Times New Roman" w:eastAsia="Lucida Sans Unicode" w:hAnsi="Times New Roman"/>
          <w:b/>
          <w:sz w:val="24"/>
          <w:szCs w:val="20"/>
        </w:rPr>
      </w:pPr>
    </w:p>
    <w:p w:rsidR="0009017B" w:rsidRDefault="0009017B" w:rsidP="00A77570">
      <w:pPr>
        <w:widowControl w:val="0"/>
        <w:autoSpaceDN/>
        <w:spacing w:after="0" w:line="240" w:lineRule="auto"/>
        <w:ind w:left="57" w:right="57"/>
        <w:textAlignment w:val="auto"/>
        <w:rPr>
          <w:rFonts w:ascii="Times New Roman" w:eastAsia="Lucida Sans Unicode" w:hAnsi="Times New Roman"/>
          <w:b/>
          <w:sz w:val="24"/>
          <w:szCs w:val="20"/>
        </w:rPr>
      </w:pPr>
    </w:p>
    <w:p w:rsidR="0009017B" w:rsidRDefault="0009017B" w:rsidP="00A77570">
      <w:pPr>
        <w:widowControl w:val="0"/>
        <w:autoSpaceDN/>
        <w:spacing w:after="0" w:line="240" w:lineRule="auto"/>
        <w:ind w:left="57" w:right="57"/>
        <w:textAlignment w:val="auto"/>
        <w:rPr>
          <w:rFonts w:ascii="Times New Roman" w:eastAsia="Lucida Sans Unicode" w:hAnsi="Times New Roman"/>
          <w:b/>
          <w:sz w:val="24"/>
          <w:szCs w:val="20"/>
        </w:rPr>
      </w:pPr>
    </w:p>
    <w:p w:rsidR="00321623" w:rsidRDefault="00321623" w:rsidP="00A77570">
      <w:pPr>
        <w:widowControl w:val="0"/>
        <w:autoSpaceDN/>
        <w:spacing w:after="0" w:line="240" w:lineRule="auto"/>
        <w:ind w:left="57" w:right="57"/>
        <w:textAlignment w:val="auto"/>
        <w:rPr>
          <w:rFonts w:ascii="Times New Roman" w:eastAsia="Lucida Sans Unicode" w:hAnsi="Times New Roman"/>
          <w:b/>
          <w:sz w:val="24"/>
          <w:szCs w:val="20"/>
        </w:rPr>
      </w:pPr>
    </w:p>
    <w:p w:rsidR="00A77570" w:rsidRPr="00A77570" w:rsidRDefault="00A77570" w:rsidP="00A77570">
      <w:pPr>
        <w:widowControl w:val="0"/>
        <w:autoSpaceDN/>
        <w:spacing w:after="0" w:line="240" w:lineRule="auto"/>
        <w:ind w:left="57" w:right="57"/>
        <w:textAlignment w:val="auto"/>
        <w:rPr>
          <w:rFonts w:ascii="Times New Roman" w:eastAsia="Lucida Sans Unicode" w:hAnsi="Times New Roman"/>
          <w:b/>
          <w:sz w:val="24"/>
          <w:szCs w:val="20"/>
        </w:rPr>
      </w:pPr>
      <w:r w:rsidRPr="00A77570">
        <w:rPr>
          <w:rFonts w:ascii="Times New Roman" w:eastAsia="Lucida Sans Unicode" w:hAnsi="Times New Roman"/>
          <w:b/>
          <w:sz w:val="24"/>
          <w:szCs w:val="20"/>
        </w:rPr>
        <w:lastRenderedPageBreak/>
        <w:t>LĒMUMA PROJEKTS</w:t>
      </w:r>
      <w:r w:rsidRPr="00A77570">
        <w:rPr>
          <w:rFonts w:ascii="Times New Roman" w:eastAsia="Lucida Sans Unicode" w:hAnsi="Times New Roman" w:cs="Tahoma"/>
          <w:bCs/>
          <w:sz w:val="24"/>
        </w:rPr>
        <w:t xml:space="preserve"> Nr.103</w:t>
      </w:r>
    </w:p>
    <w:p w:rsidR="00A77570" w:rsidRPr="00A77570" w:rsidRDefault="00A77570" w:rsidP="00A77570">
      <w:pPr>
        <w:widowControl w:val="0"/>
        <w:tabs>
          <w:tab w:val="right" w:pos="9072"/>
        </w:tabs>
        <w:autoSpaceDN/>
        <w:snapToGrid w:val="0"/>
        <w:spacing w:after="0" w:line="240" w:lineRule="auto"/>
        <w:ind w:left="57" w:right="57"/>
        <w:jc w:val="both"/>
        <w:textAlignment w:val="auto"/>
        <w:rPr>
          <w:rFonts w:ascii="Times New Roman" w:eastAsia="Lucida Sans Unicode" w:hAnsi="Times New Roman" w:cs="Tahoma"/>
          <w:bCs/>
          <w:sz w:val="24"/>
        </w:rPr>
      </w:pPr>
      <w:r w:rsidRPr="00A77570">
        <w:rPr>
          <w:rFonts w:ascii="Times New Roman" w:eastAsia="Lucida Sans Unicode" w:hAnsi="Times New Roman" w:cs="Tahoma"/>
          <w:bCs/>
          <w:sz w:val="24"/>
        </w:rPr>
        <w:t>22.03.2018.</w:t>
      </w:r>
      <w:r w:rsidRPr="00A77570">
        <w:rPr>
          <w:rFonts w:ascii="Times New Roman" w:eastAsia="Lucida Sans Unicode" w:hAnsi="Times New Roman" w:cs="Tahoma"/>
          <w:bCs/>
          <w:sz w:val="24"/>
        </w:rPr>
        <w:tab/>
      </w:r>
    </w:p>
    <w:p w:rsidR="00A77570" w:rsidRPr="00A77570" w:rsidRDefault="00A77570" w:rsidP="00A77570">
      <w:pPr>
        <w:widowControl w:val="0"/>
        <w:autoSpaceDN/>
        <w:snapToGrid w:val="0"/>
        <w:spacing w:after="0" w:line="240" w:lineRule="auto"/>
        <w:ind w:left="57" w:right="57"/>
        <w:textAlignment w:val="auto"/>
        <w:rPr>
          <w:rFonts w:ascii="Times New Roman" w:eastAsia="Lucida Sans Unicode" w:hAnsi="Times New Roman" w:cs="Tahoma"/>
          <w:bCs/>
          <w:sz w:val="24"/>
          <w:szCs w:val="24"/>
        </w:rPr>
      </w:pPr>
    </w:p>
    <w:p w:rsidR="009D54EB" w:rsidRPr="00693D33" w:rsidRDefault="00A77570" w:rsidP="00693D33">
      <w:pPr>
        <w:widowControl w:val="0"/>
        <w:autoSpaceDN/>
        <w:snapToGrid w:val="0"/>
        <w:spacing w:after="0" w:line="240" w:lineRule="auto"/>
        <w:ind w:left="57" w:right="57"/>
        <w:textAlignment w:val="auto"/>
        <w:rPr>
          <w:rFonts w:ascii="Times New Roman" w:eastAsia="Lucida Sans Unicode" w:hAnsi="Times New Roman" w:cs="Tahoma"/>
          <w:bCs/>
          <w:sz w:val="24"/>
          <w:szCs w:val="24"/>
        </w:rPr>
      </w:pPr>
      <w:r w:rsidRPr="00A77570">
        <w:rPr>
          <w:rFonts w:ascii="Times New Roman" w:eastAsia="Lucida Sans Unicode" w:hAnsi="Times New Roman" w:cs="Tahoma"/>
          <w:bCs/>
          <w:sz w:val="24"/>
          <w:szCs w:val="24"/>
        </w:rPr>
        <w:t>Par saistošo noteikumu apstiprināšanu</w:t>
      </w:r>
    </w:p>
    <w:p w:rsidR="00693D33" w:rsidRPr="00693D33" w:rsidRDefault="00693D33" w:rsidP="00693D33">
      <w:pPr>
        <w:suppressAutoHyphens w:val="0"/>
        <w:autoSpaceDN/>
        <w:spacing w:after="0" w:line="240" w:lineRule="auto"/>
        <w:ind w:right="43"/>
        <w:jc w:val="both"/>
        <w:textAlignment w:val="auto"/>
        <w:rPr>
          <w:rFonts w:ascii="Times New Roman" w:eastAsia="Times New Roman" w:hAnsi="Times New Roman"/>
          <w:sz w:val="24"/>
          <w:szCs w:val="24"/>
          <w:lang w:eastAsia="lv-LV"/>
        </w:rPr>
      </w:pPr>
    </w:p>
    <w:p w:rsidR="00693D33" w:rsidRPr="00693D33" w:rsidRDefault="00693D33" w:rsidP="00693D33">
      <w:pPr>
        <w:suppressAutoHyphens w:val="0"/>
        <w:autoSpaceDN/>
        <w:spacing w:after="0" w:line="240" w:lineRule="auto"/>
        <w:ind w:firstLine="709"/>
        <w:jc w:val="both"/>
        <w:textAlignment w:val="auto"/>
        <w:rPr>
          <w:rFonts w:ascii="Times New Roman" w:eastAsia="Times New Roman" w:hAnsi="Times New Roman"/>
          <w:sz w:val="24"/>
          <w:szCs w:val="24"/>
        </w:rPr>
      </w:pPr>
      <w:r w:rsidRPr="00693D33">
        <w:rPr>
          <w:rFonts w:ascii="Times New Roman" w:eastAsia="Times New Roman" w:hAnsi="Times New Roman"/>
          <w:sz w:val="24"/>
          <w:szCs w:val="24"/>
        </w:rPr>
        <w:t xml:space="preserve">Pamatojoties uz likuma “Par pašvaldībām” </w:t>
      </w:r>
      <w:proofErr w:type="gramStart"/>
      <w:r w:rsidRPr="00693D33">
        <w:rPr>
          <w:rFonts w:ascii="Times New Roman" w:eastAsia="Times New Roman" w:hAnsi="Times New Roman"/>
          <w:sz w:val="24"/>
          <w:szCs w:val="24"/>
        </w:rPr>
        <w:t>12.pantu</w:t>
      </w:r>
      <w:proofErr w:type="gramEnd"/>
      <w:r w:rsidRPr="00693D33">
        <w:rPr>
          <w:rFonts w:ascii="Times New Roman" w:eastAsia="Times New Roman" w:hAnsi="Times New Roman"/>
          <w:sz w:val="24"/>
          <w:szCs w:val="24"/>
        </w:rPr>
        <w:t>, 15.panta pirmās daļas 4.un 6.punktu,</w:t>
      </w:r>
      <w:r w:rsidRPr="00693D33">
        <w:rPr>
          <w:rFonts w:ascii="Times New Roman" w:eastAsia="Times New Roman" w:hAnsi="Times New Roman" w:cs="Tahoma"/>
          <w:bCs/>
          <w:sz w:val="24"/>
        </w:rPr>
        <w:t xml:space="preserve"> 21.panta pirmās daļas 27.punktu, 41.panta pirmās daļas 1.punktu, 43.panta trešo daļu,  43</w:t>
      </w:r>
      <w:r w:rsidRPr="00693D33">
        <w:rPr>
          <w:rFonts w:ascii="Times New Roman" w:eastAsia="Times New Roman" w:hAnsi="Times New Roman" w:cs="Tahoma"/>
          <w:bCs/>
          <w:sz w:val="24"/>
          <w:vertAlign w:val="superscript"/>
        </w:rPr>
        <w:t>1</w:t>
      </w:r>
      <w:r w:rsidRPr="00693D33">
        <w:rPr>
          <w:rFonts w:ascii="Times New Roman" w:eastAsia="Times New Roman" w:hAnsi="Times New Roman" w:cs="Tahoma"/>
          <w:bCs/>
          <w:sz w:val="24"/>
        </w:rPr>
        <w:t>.panta pirmo daļu, 45.panta otro, trešo, ceturto, piekto, sesto un septīto daļu</w:t>
      </w:r>
      <w:r w:rsidRPr="00693D33">
        <w:rPr>
          <w:rFonts w:ascii="Times New Roman" w:eastAsia="Times New Roman" w:hAnsi="Times New Roman"/>
          <w:sz w:val="24"/>
          <w:szCs w:val="24"/>
        </w:rPr>
        <w:t xml:space="preserve">, ņemot vērā </w:t>
      </w:r>
      <w:r w:rsidRPr="00693D33">
        <w:rPr>
          <w:rFonts w:ascii="Times New Roman" w:eastAsia="Lucida Sans Unicode" w:hAnsi="Times New Roman"/>
          <w:sz w:val="24"/>
          <w:szCs w:val="24"/>
        </w:rPr>
        <w:t>J</w:t>
      </w:r>
      <w:r w:rsidRPr="00693D33">
        <w:rPr>
          <w:rFonts w:ascii="Times New Roman" w:eastAsia="Lucida Sans Unicode" w:hAnsi="Times New Roman"/>
          <w:sz w:val="24"/>
          <w:szCs w:val="24"/>
        </w:rPr>
        <w:t>ē</w:t>
      </w:r>
      <w:r w:rsidRPr="00693D33">
        <w:rPr>
          <w:rFonts w:ascii="Times New Roman" w:eastAsia="Lucida Sans Unicode" w:hAnsi="Times New Roman"/>
          <w:sz w:val="24"/>
          <w:szCs w:val="24"/>
        </w:rPr>
        <w:t xml:space="preserve">kabpils pilsētas domes 08.02.2018. lēmumu Nr.57 “Par amatu sarakstiem”, 08.02.2018. lēmumu Nr.54 “Par nolikuma apstiprināšanu”, ņemot vērā </w:t>
      </w:r>
      <w:r w:rsidRPr="00693D33">
        <w:rPr>
          <w:rFonts w:ascii="Times New Roman" w:eastAsia="Times New Roman" w:hAnsi="Times New Roman"/>
          <w:sz w:val="24"/>
          <w:szCs w:val="24"/>
        </w:rPr>
        <w:t>Sociālo, izglītības, kultūras, sporta un vesel</w:t>
      </w:r>
      <w:r w:rsidRPr="00693D33">
        <w:rPr>
          <w:rFonts w:ascii="Times New Roman" w:eastAsia="Times New Roman" w:hAnsi="Times New Roman"/>
          <w:sz w:val="24"/>
          <w:szCs w:val="24"/>
        </w:rPr>
        <w:t>ī</w:t>
      </w:r>
      <w:r w:rsidRPr="00693D33">
        <w:rPr>
          <w:rFonts w:ascii="Times New Roman" w:eastAsia="Times New Roman" w:hAnsi="Times New Roman"/>
          <w:sz w:val="24"/>
          <w:szCs w:val="24"/>
        </w:rPr>
        <w:t xml:space="preserve">bas aizsardzības jautājumu komitejas  08.03.2018. lēmumu  (protokols Nr.5, 5.§),  </w:t>
      </w:r>
    </w:p>
    <w:p w:rsidR="00693D33" w:rsidRPr="00693D33" w:rsidRDefault="00693D33" w:rsidP="00693D33">
      <w:pPr>
        <w:suppressAutoHyphens w:val="0"/>
        <w:autoSpaceDN/>
        <w:spacing w:after="0" w:line="240" w:lineRule="auto"/>
        <w:ind w:right="43"/>
        <w:jc w:val="both"/>
        <w:textAlignment w:val="auto"/>
        <w:rPr>
          <w:rFonts w:ascii="Times New Roman" w:eastAsia="Times New Roman" w:hAnsi="Times New Roman"/>
          <w:bCs/>
          <w:sz w:val="24"/>
          <w:szCs w:val="24"/>
          <w:lang w:eastAsia="lv-LV"/>
        </w:rPr>
      </w:pPr>
    </w:p>
    <w:p w:rsidR="00693D33" w:rsidRPr="00693D33" w:rsidRDefault="00693D33" w:rsidP="00693D33">
      <w:pPr>
        <w:suppressAutoHyphens w:val="0"/>
        <w:autoSpaceDN/>
        <w:spacing w:after="0" w:line="240" w:lineRule="auto"/>
        <w:ind w:right="43" w:firstLine="375"/>
        <w:jc w:val="center"/>
        <w:textAlignment w:val="auto"/>
        <w:rPr>
          <w:rFonts w:ascii="Times New Roman" w:eastAsia="Times New Roman" w:hAnsi="Times New Roman"/>
          <w:bCs/>
          <w:sz w:val="24"/>
          <w:szCs w:val="24"/>
          <w:lang w:eastAsia="lv-LV"/>
        </w:rPr>
      </w:pPr>
      <w:r w:rsidRPr="00693D33">
        <w:rPr>
          <w:rFonts w:ascii="Times New Roman" w:eastAsia="Times New Roman" w:hAnsi="Times New Roman"/>
          <w:bCs/>
          <w:sz w:val="24"/>
          <w:szCs w:val="24"/>
          <w:lang w:eastAsia="lv-LV"/>
        </w:rPr>
        <w:t>Jēkabpils pilsētas dome nolemj:</w:t>
      </w:r>
    </w:p>
    <w:p w:rsidR="00693D33" w:rsidRPr="00693D33" w:rsidRDefault="00693D33" w:rsidP="00693D33">
      <w:pPr>
        <w:suppressAutoHyphens w:val="0"/>
        <w:autoSpaceDN/>
        <w:spacing w:after="0" w:line="240" w:lineRule="auto"/>
        <w:ind w:right="43" w:firstLine="375"/>
        <w:jc w:val="center"/>
        <w:textAlignment w:val="auto"/>
        <w:rPr>
          <w:rFonts w:ascii="Times New Roman" w:eastAsia="Times New Roman" w:hAnsi="Times New Roman"/>
          <w:bCs/>
          <w:sz w:val="24"/>
          <w:szCs w:val="24"/>
          <w:lang w:eastAsia="lv-LV"/>
        </w:rPr>
      </w:pPr>
    </w:p>
    <w:p w:rsidR="00693D33" w:rsidRPr="00693D33" w:rsidRDefault="00693D33" w:rsidP="00693D33">
      <w:pPr>
        <w:widowControl w:val="0"/>
        <w:numPr>
          <w:ilvl w:val="0"/>
          <w:numId w:val="1"/>
        </w:numPr>
        <w:tabs>
          <w:tab w:val="left" w:pos="0"/>
          <w:tab w:val="left" w:pos="1134"/>
        </w:tabs>
        <w:suppressAutoHyphens w:val="0"/>
        <w:autoSpaceDN/>
        <w:spacing w:after="0" w:line="240" w:lineRule="auto"/>
        <w:ind w:left="0" w:right="43" w:firstLine="709"/>
        <w:contextualSpacing/>
        <w:jc w:val="both"/>
        <w:textAlignment w:val="auto"/>
        <w:rPr>
          <w:rFonts w:ascii="Times New Roman" w:eastAsia="Times New Roman" w:hAnsi="Times New Roman" w:cs="Tahoma"/>
          <w:bCs/>
          <w:sz w:val="24"/>
          <w:szCs w:val="24"/>
        </w:rPr>
      </w:pPr>
      <w:r w:rsidRPr="00693D33">
        <w:rPr>
          <w:rFonts w:ascii="Times New Roman" w:eastAsia="Times New Roman" w:hAnsi="Times New Roman" w:cs="Tahoma"/>
          <w:bCs/>
          <w:sz w:val="24"/>
        </w:rPr>
        <w:t xml:space="preserve">Apstiprināt Jēkabpils pilsētas domes 22.03.2018. saistošos noteikumus Nr.7 </w:t>
      </w:r>
      <w:r w:rsidRPr="00693D33">
        <w:rPr>
          <w:rFonts w:ascii="Times New Roman" w:eastAsia="Times New Roman" w:hAnsi="Times New Roman" w:cs="Tahoma"/>
          <w:bCs/>
          <w:sz w:val="24"/>
          <w:szCs w:val="24"/>
        </w:rPr>
        <w:t>„Groz</w:t>
      </w:r>
      <w:r w:rsidRPr="00693D33">
        <w:rPr>
          <w:rFonts w:ascii="Times New Roman" w:eastAsia="Times New Roman" w:hAnsi="Times New Roman" w:cs="Tahoma"/>
          <w:bCs/>
          <w:sz w:val="24"/>
          <w:szCs w:val="24"/>
        </w:rPr>
        <w:t>ī</w:t>
      </w:r>
      <w:r w:rsidRPr="00693D33">
        <w:rPr>
          <w:rFonts w:ascii="Times New Roman" w:eastAsia="Times New Roman" w:hAnsi="Times New Roman" w:cs="Tahoma"/>
          <w:bCs/>
          <w:sz w:val="24"/>
          <w:szCs w:val="24"/>
        </w:rPr>
        <w:t xml:space="preserve">jums </w:t>
      </w:r>
      <w:r w:rsidRPr="00693D33">
        <w:rPr>
          <w:rFonts w:ascii="Times New Roman" w:eastAsia="Lucida Sans Unicode" w:hAnsi="Times New Roman"/>
          <w:bCs/>
          <w:sz w:val="24"/>
          <w:szCs w:val="24"/>
        </w:rPr>
        <w:t xml:space="preserve">Jēkabpils pilsētas domes </w:t>
      </w:r>
      <w:proofErr w:type="gramStart"/>
      <w:r w:rsidRPr="00693D33">
        <w:rPr>
          <w:rFonts w:ascii="Times New Roman" w:eastAsia="Lucida Sans Unicode" w:hAnsi="Times New Roman"/>
          <w:bCs/>
          <w:sz w:val="24"/>
          <w:szCs w:val="24"/>
        </w:rPr>
        <w:t>2017.gada</w:t>
      </w:r>
      <w:proofErr w:type="gramEnd"/>
      <w:r w:rsidRPr="00693D33">
        <w:rPr>
          <w:rFonts w:ascii="Times New Roman" w:eastAsia="Lucida Sans Unicode" w:hAnsi="Times New Roman"/>
          <w:bCs/>
          <w:sz w:val="24"/>
          <w:szCs w:val="24"/>
        </w:rPr>
        <w:t xml:space="preserve"> 9.marta saistošajos noteikumos Nr.6 „Saistošie note</w:t>
      </w:r>
      <w:r w:rsidRPr="00693D33">
        <w:rPr>
          <w:rFonts w:ascii="Times New Roman" w:eastAsia="Lucida Sans Unicode" w:hAnsi="Times New Roman"/>
          <w:bCs/>
          <w:sz w:val="24"/>
          <w:szCs w:val="24"/>
        </w:rPr>
        <w:t>i</w:t>
      </w:r>
      <w:r w:rsidRPr="00693D33">
        <w:rPr>
          <w:rFonts w:ascii="Times New Roman" w:eastAsia="Lucida Sans Unicode" w:hAnsi="Times New Roman"/>
          <w:bCs/>
          <w:sz w:val="24"/>
          <w:szCs w:val="24"/>
        </w:rPr>
        <w:t xml:space="preserve">kumi par pirmskolas vecuma bērnu reģistrācijas, uzņemšanas un atskaitīšanas kārtību Jēkabpils pilsētas pašvaldības pirmskolas izglītības iestādēs”” </w:t>
      </w:r>
      <w:r w:rsidRPr="00693D33">
        <w:rPr>
          <w:rFonts w:ascii="Times New Roman" w:eastAsia="Times New Roman" w:hAnsi="Times New Roman" w:cs="Tahoma"/>
          <w:bCs/>
          <w:sz w:val="24"/>
          <w:szCs w:val="24"/>
        </w:rPr>
        <w:t>un paskaidrojuma rakstu saskaņā ar piel</w:t>
      </w:r>
      <w:r w:rsidRPr="00693D33">
        <w:rPr>
          <w:rFonts w:ascii="Times New Roman" w:eastAsia="Times New Roman" w:hAnsi="Times New Roman" w:cs="Tahoma"/>
          <w:bCs/>
          <w:sz w:val="24"/>
          <w:szCs w:val="24"/>
        </w:rPr>
        <w:t>i</w:t>
      </w:r>
      <w:r w:rsidRPr="00693D33">
        <w:rPr>
          <w:rFonts w:ascii="Times New Roman" w:eastAsia="Times New Roman" w:hAnsi="Times New Roman" w:cs="Tahoma"/>
          <w:bCs/>
          <w:sz w:val="24"/>
          <w:szCs w:val="24"/>
        </w:rPr>
        <w:t>kumu.</w:t>
      </w:r>
    </w:p>
    <w:p w:rsidR="00693D33" w:rsidRPr="00693D33" w:rsidRDefault="00693D33" w:rsidP="00693D33">
      <w:pPr>
        <w:widowControl w:val="0"/>
        <w:numPr>
          <w:ilvl w:val="0"/>
          <w:numId w:val="1"/>
        </w:numPr>
        <w:tabs>
          <w:tab w:val="left" w:pos="0"/>
          <w:tab w:val="left" w:pos="1134"/>
        </w:tabs>
        <w:suppressAutoHyphens w:val="0"/>
        <w:autoSpaceDN/>
        <w:spacing w:after="0" w:line="240" w:lineRule="auto"/>
        <w:ind w:left="0" w:right="43" w:firstLine="709"/>
        <w:contextualSpacing/>
        <w:jc w:val="both"/>
        <w:textAlignment w:val="auto"/>
        <w:rPr>
          <w:rFonts w:ascii="Times New Roman" w:eastAsia="Times New Roman" w:hAnsi="Times New Roman" w:cs="Tahoma"/>
          <w:bCs/>
          <w:sz w:val="24"/>
        </w:rPr>
      </w:pPr>
      <w:r w:rsidRPr="00693D33">
        <w:rPr>
          <w:rFonts w:ascii="Times New Roman" w:eastAsia="Times New Roman" w:hAnsi="Times New Roman" w:cs="Tahoma"/>
          <w:bCs/>
          <w:sz w:val="24"/>
          <w:szCs w:val="24"/>
        </w:rPr>
        <w:t>Nosūtīt saistošos noteikumus un paskaidrojuma rakstu triju darba dienu laikā pēc</w:t>
      </w:r>
      <w:r w:rsidRPr="00693D33">
        <w:rPr>
          <w:rFonts w:ascii="Times New Roman" w:eastAsia="Times New Roman" w:hAnsi="Times New Roman" w:cs="Tahoma"/>
          <w:bCs/>
          <w:sz w:val="24"/>
        </w:rPr>
        <w:t xml:space="preserve"> saistošo noteikumu parakstīšanas elektroniskā veidā Vides aizsardzības un reģionālās attīstības ministrijai atzinuma sniegšanai.  </w:t>
      </w:r>
    </w:p>
    <w:p w:rsidR="00693D33" w:rsidRPr="00693D33" w:rsidRDefault="00693D33" w:rsidP="00693D33">
      <w:pPr>
        <w:widowControl w:val="0"/>
        <w:numPr>
          <w:ilvl w:val="0"/>
          <w:numId w:val="1"/>
        </w:numPr>
        <w:tabs>
          <w:tab w:val="left" w:pos="0"/>
          <w:tab w:val="left" w:pos="1134"/>
        </w:tabs>
        <w:suppressAutoHyphens w:val="0"/>
        <w:autoSpaceDN/>
        <w:spacing w:after="0" w:line="240" w:lineRule="auto"/>
        <w:ind w:left="0" w:right="43" w:firstLine="709"/>
        <w:contextualSpacing/>
        <w:jc w:val="both"/>
        <w:textAlignment w:val="auto"/>
        <w:rPr>
          <w:rFonts w:ascii="Times New Roman" w:eastAsia="Times New Roman" w:hAnsi="Times New Roman" w:cs="Tahoma"/>
          <w:bCs/>
          <w:sz w:val="24"/>
        </w:rPr>
      </w:pPr>
      <w:r w:rsidRPr="00693D33">
        <w:rPr>
          <w:rFonts w:ascii="Times New Roman" w:eastAsia="Times New Roman" w:hAnsi="Times New Roman" w:cs="Tahoma"/>
          <w:bCs/>
          <w:sz w:val="24"/>
        </w:rPr>
        <w:t>Ja Vides aizsardzības un reģionālās attīstības ministrijas atzinumā nav izteikti iebi</w:t>
      </w:r>
      <w:r w:rsidRPr="00693D33">
        <w:rPr>
          <w:rFonts w:ascii="Times New Roman" w:eastAsia="Times New Roman" w:hAnsi="Times New Roman" w:cs="Tahoma"/>
          <w:bCs/>
          <w:sz w:val="24"/>
        </w:rPr>
        <w:t>l</w:t>
      </w:r>
      <w:r w:rsidRPr="00693D33">
        <w:rPr>
          <w:rFonts w:ascii="Times New Roman" w:eastAsia="Times New Roman" w:hAnsi="Times New Roman" w:cs="Tahoma"/>
          <w:bCs/>
          <w:sz w:val="24"/>
        </w:rPr>
        <w:t>dumi par saistošo noteikumu projekta tiesiskumu vai pašvaldībai likumā noteiktajā termiņā atz</w:t>
      </w:r>
      <w:r w:rsidRPr="00693D33">
        <w:rPr>
          <w:rFonts w:ascii="Times New Roman" w:eastAsia="Times New Roman" w:hAnsi="Times New Roman" w:cs="Tahoma"/>
          <w:bCs/>
          <w:sz w:val="24"/>
        </w:rPr>
        <w:t>i</w:t>
      </w:r>
      <w:r w:rsidRPr="00693D33">
        <w:rPr>
          <w:rFonts w:ascii="Times New Roman" w:eastAsia="Times New Roman" w:hAnsi="Times New Roman" w:cs="Tahoma"/>
          <w:bCs/>
          <w:sz w:val="24"/>
        </w:rPr>
        <w:t xml:space="preserve">nums nav nosūtīts, saistošos noteikumus un paskaidrojuma rakstu publicēt oficiālajā izdevumā “Latvijas Vēstnesis”.  </w:t>
      </w:r>
    </w:p>
    <w:p w:rsidR="00693D33" w:rsidRPr="00693D33" w:rsidRDefault="00693D33" w:rsidP="00693D33">
      <w:pPr>
        <w:widowControl w:val="0"/>
        <w:numPr>
          <w:ilvl w:val="0"/>
          <w:numId w:val="1"/>
        </w:numPr>
        <w:tabs>
          <w:tab w:val="left" w:pos="0"/>
          <w:tab w:val="left" w:pos="1134"/>
        </w:tabs>
        <w:suppressAutoHyphens w:val="0"/>
        <w:autoSpaceDN/>
        <w:spacing w:after="0" w:line="240" w:lineRule="auto"/>
        <w:ind w:left="0" w:right="43" w:firstLine="709"/>
        <w:contextualSpacing/>
        <w:jc w:val="both"/>
        <w:textAlignment w:val="auto"/>
        <w:rPr>
          <w:rFonts w:ascii="Times New Roman" w:eastAsia="Times New Roman" w:hAnsi="Times New Roman" w:cs="Tahoma"/>
          <w:bCs/>
          <w:sz w:val="24"/>
        </w:rPr>
      </w:pPr>
      <w:r w:rsidRPr="00693D33">
        <w:rPr>
          <w:rFonts w:ascii="Times New Roman" w:eastAsia="Times New Roman" w:hAnsi="Times New Roman" w:cs="Tahoma"/>
          <w:bCs/>
          <w:sz w:val="24"/>
        </w:rPr>
        <w:t xml:space="preserve">Saistošie noteikumi stājas spēkā </w:t>
      </w:r>
      <w:proofErr w:type="gramStart"/>
      <w:r w:rsidRPr="00693D33">
        <w:rPr>
          <w:rFonts w:ascii="Times New Roman" w:eastAsia="Times New Roman" w:hAnsi="Times New Roman" w:cs="Tahoma"/>
          <w:bCs/>
          <w:sz w:val="24"/>
        </w:rPr>
        <w:t>2018.gada</w:t>
      </w:r>
      <w:proofErr w:type="gramEnd"/>
      <w:r w:rsidRPr="00693D33">
        <w:rPr>
          <w:rFonts w:ascii="Times New Roman" w:eastAsia="Times New Roman" w:hAnsi="Times New Roman" w:cs="Tahoma"/>
          <w:bCs/>
          <w:sz w:val="24"/>
        </w:rPr>
        <w:t xml:space="preserve"> 1.maijā.</w:t>
      </w:r>
    </w:p>
    <w:p w:rsidR="00693D33" w:rsidRPr="00693D33" w:rsidRDefault="00693D33" w:rsidP="00693D33">
      <w:pPr>
        <w:widowControl w:val="0"/>
        <w:numPr>
          <w:ilvl w:val="0"/>
          <w:numId w:val="1"/>
        </w:numPr>
        <w:tabs>
          <w:tab w:val="left" w:pos="0"/>
          <w:tab w:val="left" w:pos="1134"/>
        </w:tabs>
        <w:suppressAutoHyphens w:val="0"/>
        <w:autoSpaceDN/>
        <w:spacing w:after="0" w:line="240" w:lineRule="auto"/>
        <w:ind w:left="0" w:right="43" w:firstLine="709"/>
        <w:contextualSpacing/>
        <w:jc w:val="both"/>
        <w:textAlignment w:val="auto"/>
        <w:rPr>
          <w:rFonts w:ascii="Times New Roman" w:eastAsia="Times New Roman" w:hAnsi="Times New Roman" w:cs="Tahoma"/>
          <w:bCs/>
          <w:sz w:val="24"/>
        </w:rPr>
      </w:pPr>
      <w:r w:rsidRPr="00693D33">
        <w:rPr>
          <w:rFonts w:ascii="Times New Roman" w:eastAsia="Times New Roman" w:hAnsi="Times New Roman" w:cs="Tahoma"/>
          <w:bCs/>
          <w:sz w:val="24"/>
        </w:rPr>
        <w:t xml:space="preserve">Publicēt saistošos noteikumus pēc to stāšanās spēkā Jēkabpils pilsētas pašvaldības mājaslapā internetā. </w:t>
      </w:r>
    </w:p>
    <w:p w:rsidR="00693D33" w:rsidRPr="00693D33" w:rsidRDefault="00693D33" w:rsidP="00693D33">
      <w:pPr>
        <w:widowControl w:val="0"/>
        <w:numPr>
          <w:ilvl w:val="0"/>
          <w:numId w:val="1"/>
        </w:numPr>
        <w:tabs>
          <w:tab w:val="left" w:pos="0"/>
          <w:tab w:val="left" w:pos="1134"/>
        </w:tabs>
        <w:suppressAutoHyphens w:val="0"/>
        <w:autoSpaceDN/>
        <w:spacing w:after="0" w:line="240" w:lineRule="auto"/>
        <w:ind w:left="0" w:right="43" w:firstLine="709"/>
        <w:contextualSpacing/>
        <w:jc w:val="both"/>
        <w:textAlignment w:val="auto"/>
        <w:rPr>
          <w:rFonts w:ascii="Times New Roman" w:eastAsia="Times New Roman" w:hAnsi="Times New Roman" w:cs="Tahoma"/>
          <w:bCs/>
          <w:sz w:val="24"/>
        </w:rPr>
      </w:pPr>
      <w:r w:rsidRPr="00693D33">
        <w:rPr>
          <w:rFonts w:ascii="Times New Roman" w:eastAsia="Times New Roman" w:hAnsi="Times New Roman" w:cs="Tahoma"/>
          <w:bCs/>
          <w:sz w:val="24"/>
        </w:rPr>
        <w:t>Kontroli par lēmuma izpildi veikt Jēkabpils pilsētas pašvaldības izpilddirektoram.</w:t>
      </w:r>
    </w:p>
    <w:p w:rsidR="00693D33" w:rsidRPr="00693D33" w:rsidRDefault="00693D33" w:rsidP="00693D33">
      <w:pPr>
        <w:tabs>
          <w:tab w:val="right" w:pos="9356"/>
        </w:tabs>
        <w:suppressAutoHyphens w:val="0"/>
        <w:autoSpaceDN/>
        <w:snapToGrid w:val="0"/>
        <w:spacing w:after="0" w:line="240" w:lineRule="auto"/>
        <w:jc w:val="both"/>
        <w:textAlignment w:val="auto"/>
        <w:rPr>
          <w:rFonts w:ascii="Times New Roman" w:eastAsia="Times New Roman" w:hAnsi="Times New Roman" w:cs="Tahoma"/>
          <w:bCs/>
          <w:sz w:val="24"/>
        </w:rPr>
      </w:pPr>
    </w:p>
    <w:p w:rsidR="00693D33" w:rsidRPr="00693D33" w:rsidRDefault="00693D33" w:rsidP="00693D33">
      <w:pPr>
        <w:tabs>
          <w:tab w:val="right" w:pos="9356"/>
        </w:tabs>
        <w:suppressAutoHyphens w:val="0"/>
        <w:autoSpaceDN/>
        <w:snapToGrid w:val="0"/>
        <w:spacing w:after="0" w:line="240" w:lineRule="auto"/>
        <w:jc w:val="both"/>
        <w:textAlignment w:val="auto"/>
        <w:rPr>
          <w:rFonts w:ascii="Times New Roman" w:eastAsia="Times New Roman" w:hAnsi="Times New Roman" w:cs="Tahoma"/>
          <w:bCs/>
          <w:sz w:val="24"/>
        </w:rPr>
      </w:pPr>
    </w:p>
    <w:p w:rsidR="00693D33" w:rsidRPr="00693D33" w:rsidRDefault="00693D33" w:rsidP="00693D33">
      <w:pPr>
        <w:tabs>
          <w:tab w:val="left" w:pos="1418"/>
          <w:tab w:val="right" w:pos="9356"/>
        </w:tabs>
        <w:suppressAutoHyphens w:val="0"/>
        <w:autoSpaceDN/>
        <w:snapToGrid w:val="0"/>
        <w:spacing w:after="0" w:line="240" w:lineRule="auto"/>
        <w:ind w:left="1276" w:hanging="1276"/>
        <w:jc w:val="both"/>
        <w:textAlignment w:val="auto"/>
        <w:rPr>
          <w:rFonts w:ascii="Times New Roman" w:eastAsia="Times New Roman" w:hAnsi="Times New Roman" w:cs="Tahoma"/>
          <w:bCs/>
          <w:sz w:val="24"/>
        </w:rPr>
      </w:pPr>
      <w:r w:rsidRPr="00693D33">
        <w:rPr>
          <w:rFonts w:ascii="Times New Roman" w:eastAsia="Times New Roman" w:hAnsi="Times New Roman" w:cs="Tahoma"/>
          <w:bCs/>
          <w:sz w:val="24"/>
        </w:rPr>
        <w:t>Pielikumā:</w:t>
      </w:r>
      <w:proofErr w:type="gramStart"/>
      <w:r w:rsidRPr="00693D33">
        <w:rPr>
          <w:rFonts w:ascii="Times New Roman" w:eastAsia="Times New Roman" w:hAnsi="Times New Roman" w:cs="Tahoma"/>
          <w:bCs/>
          <w:sz w:val="24"/>
        </w:rPr>
        <w:t xml:space="preserve">   </w:t>
      </w:r>
      <w:proofErr w:type="gramEnd"/>
      <w:r w:rsidRPr="00693D33">
        <w:rPr>
          <w:rFonts w:ascii="Times New Roman" w:eastAsia="Times New Roman" w:hAnsi="Times New Roman" w:cs="Tahoma"/>
          <w:bCs/>
          <w:sz w:val="24"/>
        </w:rPr>
        <w:t xml:space="preserve">Jēkabpils pilsētas domes 22.03.2018. saistošie noteikumi Nr.7 „Grozījums </w:t>
      </w:r>
      <w:r w:rsidRPr="00693D33">
        <w:rPr>
          <w:rFonts w:ascii="Times New Roman" w:eastAsia="Lucida Sans Unicode" w:hAnsi="Times New Roman"/>
          <w:bCs/>
          <w:sz w:val="23"/>
          <w:szCs w:val="23"/>
        </w:rPr>
        <w:t>Jēkabpils pilsētas domes 09.03.2017. saistošajos noteikumos Nr.6 „Saistošie noteikumi par pir</w:t>
      </w:r>
      <w:r w:rsidRPr="00693D33">
        <w:rPr>
          <w:rFonts w:ascii="Times New Roman" w:eastAsia="Lucida Sans Unicode" w:hAnsi="Times New Roman"/>
          <w:bCs/>
          <w:sz w:val="23"/>
          <w:szCs w:val="23"/>
        </w:rPr>
        <w:t>m</w:t>
      </w:r>
      <w:r w:rsidRPr="00693D33">
        <w:rPr>
          <w:rFonts w:ascii="Times New Roman" w:eastAsia="Lucida Sans Unicode" w:hAnsi="Times New Roman"/>
          <w:bCs/>
          <w:sz w:val="23"/>
          <w:szCs w:val="23"/>
        </w:rPr>
        <w:t>skolas vecuma bērnu reģistrācijas, uzņemšanas un atskaitīšanas kārtību Jēkabpils pils</w:t>
      </w:r>
      <w:r w:rsidRPr="00693D33">
        <w:rPr>
          <w:rFonts w:ascii="Times New Roman" w:eastAsia="Lucida Sans Unicode" w:hAnsi="Times New Roman"/>
          <w:bCs/>
          <w:sz w:val="23"/>
          <w:szCs w:val="23"/>
        </w:rPr>
        <w:t>ē</w:t>
      </w:r>
      <w:r w:rsidRPr="00693D33">
        <w:rPr>
          <w:rFonts w:ascii="Times New Roman" w:eastAsia="Lucida Sans Unicode" w:hAnsi="Times New Roman"/>
          <w:bCs/>
          <w:sz w:val="23"/>
          <w:szCs w:val="23"/>
        </w:rPr>
        <w:t>tas pašvaldības pirmskolas izglītības iestādē””</w:t>
      </w:r>
      <w:r w:rsidRPr="00693D33">
        <w:rPr>
          <w:rFonts w:ascii="Times New Roman" w:eastAsia="Times New Roman" w:hAnsi="Times New Roman" w:cs="Tahoma"/>
          <w:bCs/>
          <w:sz w:val="24"/>
        </w:rPr>
        <w:t xml:space="preserve">  un paskaidrojuma raksts uz 2 lp.</w:t>
      </w:r>
      <w:r w:rsidRPr="00693D33">
        <w:rPr>
          <w:rFonts w:ascii="Times New Roman" w:eastAsia="Times New Roman" w:hAnsi="Times New Roman" w:cs="Tahoma"/>
          <w:bCs/>
          <w:sz w:val="24"/>
        </w:rPr>
        <w:tab/>
      </w:r>
    </w:p>
    <w:p w:rsidR="00693D33" w:rsidRPr="00693D33" w:rsidRDefault="00693D33" w:rsidP="00693D33">
      <w:pPr>
        <w:widowControl w:val="0"/>
        <w:tabs>
          <w:tab w:val="left" w:pos="567"/>
          <w:tab w:val="left" w:pos="3555"/>
        </w:tabs>
        <w:autoSpaceDN/>
        <w:spacing w:after="0" w:line="240" w:lineRule="auto"/>
        <w:ind w:right="43"/>
        <w:textAlignment w:val="auto"/>
        <w:rPr>
          <w:rFonts w:ascii="Times New Roman" w:eastAsia="Lucida Sans Unicode" w:hAnsi="Times New Roman" w:cs="Tahoma"/>
          <w:sz w:val="24"/>
          <w:szCs w:val="24"/>
        </w:rPr>
      </w:pPr>
    </w:p>
    <w:p w:rsidR="00693D33" w:rsidRPr="00693D33" w:rsidRDefault="00693D33" w:rsidP="00693D33">
      <w:pPr>
        <w:widowControl w:val="0"/>
        <w:tabs>
          <w:tab w:val="left" w:pos="567"/>
          <w:tab w:val="left" w:pos="3555"/>
        </w:tabs>
        <w:autoSpaceDN/>
        <w:spacing w:after="0" w:line="240" w:lineRule="auto"/>
        <w:ind w:left="360" w:right="43"/>
        <w:textAlignment w:val="auto"/>
        <w:rPr>
          <w:rFonts w:ascii="Times New Roman" w:eastAsia="Lucida Sans Unicode" w:hAnsi="Times New Roman" w:cs="Tahoma"/>
          <w:sz w:val="24"/>
          <w:szCs w:val="24"/>
        </w:rPr>
      </w:pPr>
    </w:p>
    <w:p w:rsidR="00693D33" w:rsidRPr="00693D33" w:rsidRDefault="00693D33" w:rsidP="00693D33">
      <w:pPr>
        <w:widowControl w:val="0"/>
        <w:autoSpaceDN/>
        <w:spacing w:after="0" w:line="240" w:lineRule="auto"/>
        <w:jc w:val="both"/>
        <w:textAlignment w:val="auto"/>
        <w:rPr>
          <w:rFonts w:ascii="Times New Roman" w:eastAsia="Lucida Sans Unicode" w:hAnsi="Times New Roman"/>
          <w:sz w:val="24"/>
          <w:szCs w:val="24"/>
        </w:rPr>
      </w:pPr>
      <w:r w:rsidRPr="00693D33">
        <w:rPr>
          <w:rFonts w:ascii="Times New Roman" w:eastAsia="Lucida Sans Unicode" w:hAnsi="Times New Roman"/>
          <w:sz w:val="24"/>
          <w:szCs w:val="24"/>
        </w:rPr>
        <w:t>Sēdes vadītājs</w:t>
      </w:r>
    </w:p>
    <w:p w:rsidR="00693D33" w:rsidRPr="00693D33" w:rsidRDefault="00693D33" w:rsidP="00693D33">
      <w:pPr>
        <w:widowControl w:val="0"/>
        <w:autoSpaceDE w:val="0"/>
        <w:adjustRightInd w:val="0"/>
        <w:spacing w:after="0" w:line="240" w:lineRule="auto"/>
        <w:ind w:right="57"/>
        <w:textAlignment w:val="auto"/>
        <w:rPr>
          <w:rFonts w:ascii="Times New Roman" w:eastAsia="Times New Roman" w:hAnsi="Times New Roman"/>
          <w:sz w:val="24"/>
          <w:szCs w:val="24"/>
        </w:rPr>
      </w:pPr>
      <w:r w:rsidRPr="00693D33">
        <w:rPr>
          <w:rFonts w:ascii="Times New Roman" w:eastAsia="Times New Roman" w:hAnsi="Times New Roman"/>
          <w:sz w:val="24"/>
          <w:szCs w:val="24"/>
        </w:rPr>
        <w:t>Domes priekšsēdētājs</w:t>
      </w:r>
      <w:r w:rsidRPr="00693D33">
        <w:rPr>
          <w:rFonts w:ascii="Times New Roman" w:eastAsia="Times New Roman" w:hAnsi="Times New Roman"/>
          <w:sz w:val="24"/>
          <w:szCs w:val="24"/>
        </w:rPr>
        <w:tab/>
      </w:r>
      <w:proofErr w:type="gramStart"/>
      <w:r w:rsidRPr="00693D33">
        <w:rPr>
          <w:rFonts w:ascii="Times New Roman" w:eastAsia="Times New Roman" w:hAnsi="Times New Roman"/>
          <w:sz w:val="24"/>
          <w:szCs w:val="24"/>
        </w:rPr>
        <w:t xml:space="preserve">             </w:t>
      </w:r>
      <w:proofErr w:type="gramEnd"/>
      <w:r w:rsidRPr="00693D33">
        <w:rPr>
          <w:rFonts w:ascii="Times New Roman" w:eastAsia="Times New Roman" w:hAnsi="Times New Roman"/>
          <w:sz w:val="24"/>
          <w:szCs w:val="24"/>
        </w:rPr>
        <w:t xml:space="preserve">(personiskais paraksts)    </w:t>
      </w:r>
      <w:r w:rsidRPr="00693D33">
        <w:rPr>
          <w:rFonts w:ascii="Times New Roman" w:eastAsia="Times New Roman" w:hAnsi="Times New Roman"/>
          <w:sz w:val="24"/>
          <w:szCs w:val="24"/>
        </w:rPr>
        <w:tab/>
      </w:r>
      <w:r w:rsidRPr="00693D33">
        <w:rPr>
          <w:rFonts w:ascii="Times New Roman" w:eastAsia="Lucida Sans Unicode" w:hAnsi="Times New Roman"/>
          <w:sz w:val="24"/>
          <w:szCs w:val="24"/>
        </w:rPr>
        <w:t xml:space="preserve">           </w:t>
      </w:r>
      <w:r w:rsidRPr="00693D33">
        <w:rPr>
          <w:rFonts w:ascii="Times New Roman" w:eastAsia="Times New Roman" w:hAnsi="Times New Roman"/>
          <w:sz w:val="24"/>
          <w:szCs w:val="24"/>
        </w:rPr>
        <w:t xml:space="preserve">              R.Ragainis</w:t>
      </w:r>
    </w:p>
    <w:p w:rsidR="00693D33" w:rsidRPr="00693D33" w:rsidRDefault="00693D33" w:rsidP="00693D33">
      <w:pPr>
        <w:tabs>
          <w:tab w:val="right" w:pos="9356"/>
        </w:tabs>
        <w:suppressAutoHyphens w:val="0"/>
        <w:autoSpaceDN/>
        <w:spacing w:after="0" w:line="240" w:lineRule="auto"/>
        <w:textAlignment w:val="auto"/>
        <w:rPr>
          <w:rFonts w:ascii="Times New Roman" w:eastAsia="Times New Roman" w:hAnsi="Times New Roman"/>
          <w:color w:val="FF0000"/>
          <w:sz w:val="24"/>
          <w:szCs w:val="24"/>
        </w:rPr>
      </w:pPr>
    </w:p>
    <w:p w:rsidR="00693D33" w:rsidRPr="00693D33" w:rsidRDefault="00693D33" w:rsidP="00693D33">
      <w:pPr>
        <w:tabs>
          <w:tab w:val="right" w:pos="9356"/>
        </w:tabs>
        <w:suppressAutoHyphens w:val="0"/>
        <w:autoSpaceDN/>
        <w:spacing w:after="0" w:line="240" w:lineRule="auto"/>
        <w:textAlignment w:val="auto"/>
        <w:rPr>
          <w:rFonts w:ascii="Times New Roman" w:eastAsia="Times New Roman" w:hAnsi="Times New Roman"/>
          <w:color w:val="FF0000"/>
          <w:sz w:val="24"/>
          <w:szCs w:val="24"/>
        </w:rPr>
      </w:pPr>
    </w:p>
    <w:p w:rsidR="00693D33" w:rsidRDefault="00693D33" w:rsidP="00693D33">
      <w:pPr>
        <w:widowControl w:val="0"/>
        <w:tabs>
          <w:tab w:val="left" w:pos="142"/>
          <w:tab w:val="left" w:pos="3555"/>
        </w:tabs>
        <w:autoSpaceDN/>
        <w:spacing w:after="0" w:line="240" w:lineRule="auto"/>
        <w:ind w:right="43"/>
        <w:jc w:val="both"/>
        <w:textAlignment w:val="auto"/>
        <w:rPr>
          <w:rFonts w:ascii="Times New Roman" w:eastAsia="Lucida Sans Unicode" w:hAnsi="Times New Roman" w:cs="Tahoma"/>
          <w:sz w:val="20"/>
          <w:szCs w:val="20"/>
        </w:rPr>
      </w:pPr>
      <w:r w:rsidRPr="00693D33">
        <w:rPr>
          <w:rFonts w:ascii="Times New Roman" w:eastAsia="Lucida Sans Unicode" w:hAnsi="Times New Roman" w:cs="Tahoma"/>
          <w:sz w:val="20"/>
          <w:szCs w:val="20"/>
        </w:rPr>
        <w:t>Vaidere 65207413</w:t>
      </w:r>
    </w:p>
    <w:p w:rsidR="00693D33" w:rsidRDefault="00693D33" w:rsidP="00693D33">
      <w:pPr>
        <w:widowControl w:val="0"/>
        <w:tabs>
          <w:tab w:val="left" w:pos="142"/>
          <w:tab w:val="left" w:pos="3555"/>
        </w:tabs>
        <w:autoSpaceDN/>
        <w:spacing w:after="0" w:line="240" w:lineRule="auto"/>
        <w:ind w:right="43"/>
        <w:jc w:val="both"/>
        <w:textAlignment w:val="auto"/>
        <w:rPr>
          <w:rFonts w:ascii="Times New Roman" w:eastAsia="Lucida Sans Unicode" w:hAnsi="Times New Roman" w:cs="Tahoma"/>
          <w:sz w:val="20"/>
          <w:szCs w:val="20"/>
        </w:rPr>
      </w:pPr>
    </w:p>
    <w:p w:rsidR="00693D33" w:rsidRDefault="00693D33" w:rsidP="00693D33">
      <w:pPr>
        <w:widowControl w:val="0"/>
        <w:tabs>
          <w:tab w:val="left" w:pos="142"/>
          <w:tab w:val="left" w:pos="3555"/>
        </w:tabs>
        <w:autoSpaceDN/>
        <w:spacing w:after="0" w:line="240" w:lineRule="auto"/>
        <w:ind w:right="43"/>
        <w:jc w:val="both"/>
        <w:textAlignment w:val="auto"/>
        <w:rPr>
          <w:rFonts w:ascii="Times New Roman" w:eastAsia="Lucida Sans Unicode" w:hAnsi="Times New Roman" w:cs="Tahoma"/>
          <w:sz w:val="20"/>
          <w:szCs w:val="20"/>
        </w:rPr>
      </w:pPr>
    </w:p>
    <w:p w:rsidR="00693D33" w:rsidRDefault="00693D33" w:rsidP="00693D33">
      <w:pPr>
        <w:widowControl w:val="0"/>
        <w:tabs>
          <w:tab w:val="left" w:pos="142"/>
          <w:tab w:val="left" w:pos="3555"/>
        </w:tabs>
        <w:autoSpaceDN/>
        <w:spacing w:after="0" w:line="240" w:lineRule="auto"/>
        <w:ind w:right="43"/>
        <w:jc w:val="both"/>
        <w:textAlignment w:val="auto"/>
        <w:rPr>
          <w:rFonts w:ascii="Times New Roman" w:eastAsia="Lucida Sans Unicode" w:hAnsi="Times New Roman" w:cs="Tahoma"/>
          <w:sz w:val="20"/>
          <w:szCs w:val="20"/>
        </w:rPr>
      </w:pPr>
    </w:p>
    <w:p w:rsidR="00693D33" w:rsidRDefault="00693D33" w:rsidP="00693D33">
      <w:pPr>
        <w:widowControl w:val="0"/>
        <w:tabs>
          <w:tab w:val="left" w:pos="142"/>
          <w:tab w:val="left" w:pos="3555"/>
        </w:tabs>
        <w:autoSpaceDN/>
        <w:spacing w:after="0" w:line="240" w:lineRule="auto"/>
        <w:ind w:right="43"/>
        <w:jc w:val="both"/>
        <w:textAlignment w:val="auto"/>
        <w:rPr>
          <w:rFonts w:ascii="Times New Roman" w:eastAsia="Lucida Sans Unicode" w:hAnsi="Times New Roman" w:cs="Tahoma"/>
          <w:sz w:val="20"/>
          <w:szCs w:val="20"/>
        </w:rPr>
      </w:pPr>
    </w:p>
    <w:p w:rsidR="00693D33" w:rsidRDefault="00693D33" w:rsidP="00693D33">
      <w:pPr>
        <w:widowControl w:val="0"/>
        <w:tabs>
          <w:tab w:val="left" w:pos="142"/>
          <w:tab w:val="left" w:pos="3555"/>
        </w:tabs>
        <w:autoSpaceDN/>
        <w:spacing w:after="0" w:line="240" w:lineRule="auto"/>
        <w:ind w:right="43"/>
        <w:jc w:val="both"/>
        <w:textAlignment w:val="auto"/>
        <w:rPr>
          <w:rFonts w:ascii="Times New Roman" w:eastAsia="Lucida Sans Unicode" w:hAnsi="Times New Roman" w:cs="Tahoma"/>
          <w:sz w:val="20"/>
          <w:szCs w:val="20"/>
        </w:rPr>
      </w:pPr>
    </w:p>
    <w:p w:rsidR="00693D33" w:rsidRDefault="00693D33" w:rsidP="00693D33">
      <w:pPr>
        <w:widowControl w:val="0"/>
        <w:tabs>
          <w:tab w:val="left" w:pos="142"/>
          <w:tab w:val="left" w:pos="3555"/>
        </w:tabs>
        <w:autoSpaceDN/>
        <w:spacing w:after="0" w:line="240" w:lineRule="auto"/>
        <w:ind w:right="43"/>
        <w:jc w:val="both"/>
        <w:textAlignment w:val="auto"/>
        <w:rPr>
          <w:rFonts w:ascii="Times New Roman" w:eastAsia="Lucida Sans Unicode" w:hAnsi="Times New Roman" w:cs="Tahoma"/>
          <w:sz w:val="20"/>
          <w:szCs w:val="20"/>
        </w:rPr>
      </w:pPr>
    </w:p>
    <w:p w:rsidR="00693D33" w:rsidRDefault="00693D33" w:rsidP="00693D33">
      <w:pPr>
        <w:widowControl w:val="0"/>
        <w:tabs>
          <w:tab w:val="left" w:pos="142"/>
          <w:tab w:val="left" w:pos="3555"/>
        </w:tabs>
        <w:autoSpaceDN/>
        <w:spacing w:after="0" w:line="240" w:lineRule="auto"/>
        <w:ind w:right="43"/>
        <w:jc w:val="both"/>
        <w:textAlignment w:val="auto"/>
        <w:rPr>
          <w:rFonts w:ascii="Times New Roman" w:eastAsia="Lucida Sans Unicode" w:hAnsi="Times New Roman" w:cs="Tahoma"/>
          <w:sz w:val="20"/>
          <w:szCs w:val="20"/>
        </w:rPr>
      </w:pPr>
    </w:p>
    <w:p w:rsidR="00693D33" w:rsidRDefault="00693D33" w:rsidP="00693D33">
      <w:pPr>
        <w:widowControl w:val="0"/>
        <w:tabs>
          <w:tab w:val="left" w:pos="142"/>
          <w:tab w:val="left" w:pos="3555"/>
        </w:tabs>
        <w:autoSpaceDN/>
        <w:spacing w:after="0" w:line="240" w:lineRule="auto"/>
        <w:ind w:right="43"/>
        <w:jc w:val="both"/>
        <w:textAlignment w:val="auto"/>
        <w:rPr>
          <w:rFonts w:ascii="Times New Roman" w:eastAsia="Lucida Sans Unicode" w:hAnsi="Times New Roman" w:cs="Tahoma"/>
          <w:sz w:val="20"/>
          <w:szCs w:val="20"/>
        </w:rPr>
      </w:pPr>
    </w:p>
    <w:p w:rsidR="00693D33" w:rsidRPr="00693D33" w:rsidRDefault="00693D33" w:rsidP="00693D33">
      <w:pPr>
        <w:widowControl w:val="0"/>
        <w:tabs>
          <w:tab w:val="left" w:pos="142"/>
          <w:tab w:val="left" w:pos="3555"/>
        </w:tabs>
        <w:autoSpaceDN/>
        <w:spacing w:after="0" w:line="240" w:lineRule="auto"/>
        <w:ind w:right="43"/>
        <w:jc w:val="both"/>
        <w:textAlignment w:val="auto"/>
        <w:rPr>
          <w:rFonts w:ascii="Times New Roman" w:eastAsia="Lucida Sans Unicode" w:hAnsi="Times New Roman" w:cs="Tahoma"/>
          <w:sz w:val="20"/>
          <w:szCs w:val="20"/>
        </w:rPr>
      </w:pPr>
    </w:p>
    <w:p w:rsidR="00693D33" w:rsidRDefault="00693D33" w:rsidP="00693D33">
      <w:pPr>
        <w:suppressAutoHyphens w:val="0"/>
        <w:autoSpaceDN/>
        <w:spacing w:after="0" w:line="240" w:lineRule="auto"/>
        <w:ind w:right="-6"/>
        <w:jc w:val="right"/>
        <w:textAlignment w:val="auto"/>
        <w:rPr>
          <w:rFonts w:ascii="Times New Roman" w:eastAsia="Lucida Sans Unicode" w:hAnsi="Times New Roman" w:cs="Tahoma"/>
          <w:b/>
          <w:sz w:val="24"/>
          <w:szCs w:val="24"/>
        </w:rPr>
      </w:pPr>
    </w:p>
    <w:p w:rsidR="00310550" w:rsidRPr="00693D33" w:rsidRDefault="00310550" w:rsidP="00693D33">
      <w:pPr>
        <w:suppressAutoHyphens w:val="0"/>
        <w:autoSpaceDN/>
        <w:spacing w:after="0" w:line="240" w:lineRule="auto"/>
        <w:ind w:right="-6"/>
        <w:jc w:val="right"/>
        <w:textAlignment w:val="auto"/>
        <w:rPr>
          <w:rFonts w:ascii="Times New Roman" w:eastAsia="Times New Roman" w:hAnsi="Times New Roman"/>
          <w:sz w:val="16"/>
          <w:szCs w:val="16"/>
        </w:rPr>
      </w:pPr>
    </w:p>
    <w:p w:rsidR="00693D33" w:rsidRPr="00693D33" w:rsidRDefault="00693D33" w:rsidP="00693D33">
      <w:pPr>
        <w:suppressAutoHyphens w:val="0"/>
        <w:autoSpaceDN/>
        <w:spacing w:after="0" w:line="240" w:lineRule="auto"/>
        <w:jc w:val="right"/>
        <w:textAlignment w:val="auto"/>
        <w:rPr>
          <w:rFonts w:ascii="Times New Roman" w:eastAsia="Times New Roman" w:hAnsi="Times New Roman"/>
          <w:sz w:val="24"/>
          <w:szCs w:val="20"/>
        </w:rPr>
      </w:pPr>
      <w:r w:rsidRPr="00693D33">
        <w:rPr>
          <w:rFonts w:ascii="Times New Roman" w:eastAsia="Times New Roman" w:hAnsi="Times New Roman"/>
          <w:sz w:val="24"/>
          <w:szCs w:val="20"/>
        </w:rPr>
        <w:lastRenderedPageBreak/>
        <w:t>APSTIPRINĀTS</w:t>
      </w:r>
    </w:p>
    <w:p w:rsidR="00693D33" w:rsidRPr="00693D33" w:rsidRDefault="00693D33" w:rsidP="00693D33">
      <w:pPr>
        <w:suppressAutoHyphens w:val="0"/>
        <w:autoSpaceDN/>
        <w:spacing w:after="0" w:line="240" w:lineRule="auto"/>
        <w:jc w:val="right"/>
        <w:textAlignment w:val="auto"/>
        <w:rPr>
          <w:rFonts w:ascii="Times New Roman" w:eastAsia="Times New Roman" w:hAnsi="Times New Roman"/>
          <w:sz w:val="24"/>
          <w:szCs w:val="20"/>
        </w:rPr>
      </w:pPr>
      <w:r w:rsidRPr="00693D33">
        <w:rPr>
          <w:rFonts w:ascii="Times New Roman" w:eastAsia="Times New Roman" w:hAnsi="Times New Roman"/>
          <w:sz w:val="24"/>
          <w:szCs w:val="20"/>
        </w:rPr>
        <w:t>ar Jēkabpils pilsētas domes</w:t>
      </w:r>
    </w:p>
    <w:p w:rsidR="00693D33" w:rsidRPr="00693D33" w:rsidRDefault="00693D33" w:rsidP="00693D33">
      <w:pPr>
        <w:suppressAutoHyphens w:val="0"/>
        <w:autoSpaceDN/>
        <w:spacing w:after="0" w:line="240" w:lineRule="auto"/>
        <w:jc w:val="right"/>
        <w:textAlignment w:val="auto"/>
        <w:rPr>
          <w:rFonts w:ascii="Times New Roman" w:eastAsia="Times New Roman" w:hAnsi="Times New Roman"/>
          <w:sz w:val="24"/>
          <w:szCs w:val="20"/>
        </w:rPr>
      </w:pPr>
      <w:r w:rsidRPr="00693D33">
        <w:rPr>
          <w:rFonts w:ascii="Times New Roman" w:eastAsia="Times New Roman" w:hAnsi="Times New Roman"/>
          <w:sz w:val="24"/>
          <w:szCs w:val="20"/>
        </w:rPr>
        <w:t>22.03.2018. lēmumu Nr.103</w:t>
      </w:r>
    </w:p>
    <w:p w:rsidR="00693D33" w:rsidRPr="00693D33" w:rsidRDefault="00693D33" w:rsidP="00693D33">
      <w:pPr>
        <w:suppressAutoHyphens w:val="0"/>
        <w:autoSpaceDE w:val="0"/>
        <w:autoSpaceDN/>
        <w:spacing w:after="0" w:line="240" w:lineRule="auto"/>
        <w:jc w:val="right"/>
        <w:textAlignment w:val="auto"/>
        <w:rPr>
          <w:rFonts w:ascii="Times New Roman" w:eastAsia="Times New Roman" w:hAnsi="Times New Roman" w:cs="Tahoma"/>
          <w:bCs/>
          <w:sz w:val="24"/>
          <w:szCs w:val="24"/>
        </w:rPr>
      </w:pPr>
      <w:r w:rsidRPr="00693D33">
        <w:rPr>
          <w:rFonts w:ascii="Times New Roman" w:eastAsia="Times New Roman" w:hAnsi="Times New Roman" w:cs="Tahoma"/>
          <w:bCs/>
          <w:sz w:val="24"/>
          <w:szCs w:val="24"/>
        </w:rPr>
        <w:t>(protokols Nr.8, 3.</w:t>
      </w:r>
      <w:r w:rsidRPr="00693D33">
        <w:rPr>
          <w:rFonts w:ascii="Times New Roman" w:eastAsia="Times New Roman" w:hAnsi="Times New Roman"/>
          <w:bCs/>
          <w:sz w:val="24"/>
          <w:szCs w:val="24"/>
        </w:rPr>
        <w:t>§</w:t>
      </w:r>
      <w:r w:rsidRPr="00693D33">
        <w:rPr>
          <w:rFonts w:ascii="Times New Roman" w:eastAsia="Times New Roman" w:hAnsi="Times New Roman" w:cs="Tahoma"/>
          <w:bCs/>
          <w:sz w:val="24"/>
          <w:szCs w:val="24"/>
        </w:rPr>
        <w:t>)</w:t>
      </w:r>
    </w:p>
    <w:p w:rsidR="00693D33" w:rsidRPr="00693D33" w:rsidRDefault="00693D33" w:rsidP="00693D33">
      <w:pPr>
        <w:suppressAutoHyphens w:val="0"/>
        <w:autoSpaceDN/>
        <w:spacing w:after="0" w:line="240" w:lineRule="auto"/>
        <w:jc w:val="center"/>
        <w:textAlignment w:val="auto"/>
        <w:rPr>
          <w:rFonts w:ascii="Times New Roman" w:eastAsia="Times New Roman" w:hAnsi="Times New Roman"/>
          <w:sz w:val="16"/>
          <w:szCs w:val="16"/>
        </w:rPr>
      </w:pPr>
    </w:p>
    <w:p w:rsidR="00693D33" w:rsidRPr="00693D33" w:rsidRDefault="00693D33" w:rsidP="00693D33">
      <w:pPr>
        <w:tabs>
          <w:tab w:val="right" w:pos="9214"/>
        </w:tabs>
        <w:suppressAutoHyphens w:val="0"/>
        <w:autoSpaceDN/>
        <w:spacing w:after="0" w:line="240" w:lineRule="auto"/>
        <w:jc w:val="both"/>
        <w:textAlignment w:val="auto"/>
        <w:rPr>
          <w:rFonts w:ascii="Times New Roman" w:eastAsia="Lucida Sans Unicode" w:hAnsi="Times New Roman" w:cs="Tahoma"/>
          <w:b/>
          <w:bCs/>
          <w:sz w:val="24"/>
          <w:szCs w:val="24"/>
        </w:rPr>
      </w:pPr>
      <w:r w:rsidRPr="00693D33">
        <w:rPr>
          <w:rFonts w:ascii="Times New Roman" w:eastAsia="Lucida Sans Unicode" w:hAnsi="Times New Roman" w:cs="Tahoma"/>
          <w:sz w:val="24"/>
          <w:szCs w:val="24"/>
        </w:rPr>
        <w:t>22.03.2018.</w:t>
      </w:r>
      <w:r w:rsidRPr="00693D33">
        <w:rPr>
          <w:rFonts w:ascii="Times New Roman" w:eastAsia="Lucida Sans Unicode" w:hAnsi="Times New Roman" w:cs="Tahoma"/>
          <w:sz w:val="24"/>
          <w:szCs w:val="24"/>
        </w:rPr>
        <w:tab/>
      </w:r>
      <w:r w:rsidRPr="00693D33">
        <w:rPr>
          <w:rFonts w:ascii="Times New Roman" w:eastAsia="Lucida Sans Unicode" w:hAnsi="Times New Roman" w:cs="Tahoma"/>
          <w:b/>
          <w:bCs/>
          <w:sz w:val="24"/>
          <w:szCs w:val="24"/>
        </w:rPr>
        <w:t>Saistošie noteikumi Nr.7</w:t>
      </w:r>
    </w:p>
    <w:p w:rsidR="00693D33" w:rsidRPr="00693D33" w:rsidRDefault="00693D33" w:rsidP="00693D33">
      <w:pPr>
        <w:tabs>
          <w:tab w:val="right" w:pos="9356"/>
        </w:tabs>
        <w:suppressAutoHyphens w:val="0"/>
        <w:autoSpaceDN/>
        <w:spacing w:after="0" w:line="240" w:lineRule="auto"/>
        <w:jc w:val="both"/>
        <w:textAlignment w:val="auto"/>
        <w:rPr>
          <w:rFonts w:ascii="Times New Roman" w:eastAsia="Lucida Sans Unicode" w:hAnsi="Times New Roman" w:cs="Tahoma"/>
          <w:b/>
          <w:bCs/>
          <w:sz w:val="16"/>
          <w:szCs w:val="16"/>
        </w:rPr>
      </w:pPr>
    </w:p>
    <w:p w:rsidR="00693D33" w:rsidRPr="00693D33" w:rsidRDefault="00693D33" w:rsidP="00693D33">
      <w:pPr>
        <w:suppressAutoHyphens w:val="0"/>
        <w:autoSpaceDN/>
        <w:spacing w:after="0" w:line="240" w:lineRule="auto"/>
        <w:ind w:right="-6"/>
        <w:jc w:val="center"/>
        <w:textAlignment w:val="auto"/>
        <w:rPr>
          <w:rFonts w:ascii="Times New Roman" w:eastAsia="Lucida Sans Unicode" w:hAnsi="Times New Roman"/>
          <w:b/>
          <w:bCs/>
          <w:sz w:val="23"/>
          <w:szCs w:val="23"/>
        </w:rPr>
      </w:pPr>
      <w:r w:rsidRPr="00693D33">
        <w:rPr>
          <w:rFonts w:ascii="Times New Roman" w:eastAsia="Times New Roman" w:hAnsi="Times New Roman" w:cs="Tahoma"/>
          <w:b/>
          <w:bCs/>
          <w:sz w:val="24"/>
        </w:rPr>
        <w:t xml:space="preserve">Grozījums </w:t>
      </w:r>
      <w:r w:rsidRPr="00693D33">
        <w:rPr>
          <w:rFonts w:ascii="Times New Roman" w:eastAsia="Lucida Sans Unicode" w:hAnsi="Times New Roman"/>
          <w:b/>
          <w:bCs/>
          <w:sz w:val="23"/>
          <w:szCs w:val="23"/>
        </w:rPr>
        <w:t xml:space="preserve">Jēkabpils pilsētas domes </w:t>
      </w:r>
      <w:proofErr w:type="gramStart"/>
      <w:r w:rsidRPr="00693D33">
        <w:rPr>
          <w:rFonts w:ascii="Times New Roman" w:eastAsia="Lucida Sans Unicode" w:hAnsi="Times New Roman"/>
          <w:b/>
          <w:bCs/>
          <w:sz w:val="23"/>
          <w:szCs w:val="23"/>
        </w:rPr>
        <w:t>2017.gada</w:t>
      </w:r>
      <w:proofErr w:type="gramEnd"/>
      <w:r w:rsidRPr="00693D33">
        <w:rPr>
          <w:rFonts w:ascii="Times New Roman" w:eastAsia="Lucida Sans Unicode" w:hAnsi="Times New Roman"/>
          <w:b/>
          <w:bCs/>
          <w:sz w:val="23"/>
          <w:szCs w:val="23"/>
        </w:rPr>
        <w:t xml:space="preserve"> 9.marta saistošajos noteikumos Nr.6 „Saistošie noteikumi par pirmskolas vecuma bērnu reģistrācijas, uzņemšanas un atskaitīšanas kārtību Jēkabpils pilsētas pašvaldības pirmskolas izglītības iestādē”</w:t>
      </w:r>
    </w:p>
    <w:p w:rsidR="00693D33" w:rsidRPr="00693D33" w:rsidRDefault="00693D33" w:rsidP="00693D33">
      <w:pPr>
        <w:suppressAutoHyphens w:val="0"/>
        <w:autoSpaceDN/>
        <w:spacing w:after="0" w:line="240" w:lineRule="auto"/>
        <w:ind w:right="-6"/>
        <w:jc w:val="center"/>
        <w:textAlignment w:val="auto"/>
        <w:rPr>
          <w:rFonts w:ascii="Times New Roman" w:eastAsia="Times New Roman" w:hAnsi="Times New Roman"/>
          <w:b/>
          <w:bCs/>
          <w:sz w:val="16"/>
          <w:szCs w:val="16"/>
        </w:rPr>
      </w:pPr>
    </w:p>
    <w:p w:rsidR="00693D33" w:rsidRPr="00693D33" w:rsidRDefault="00693D33" w:rsidP="00693D33">
      <w:pPr>
        <w:keepNext/>
        <w:widowControl w:val="0"/>
        <w:tabs>
          <w:tab w:val="left" w:pos="0"/>
          <w:tab w:val="left" w:pos="7965"/>
        </w:tabs>
        <w:autoSpaceDN/>
        <w:spacing w:after="0" w:line="240" w:lineRule="auto"/>
        <w:jc w:val="right"/>
        <w:textAlignment w:val="auto"/>
        <w:outlineLvl w:val="0"/>
        <w:rPr>
          <w:rFonts w:ascii="Times New Roman" w:eastAsia="Lucida Sans Unicode" w:hAnsi="Times New Roman"/>
          <w:bCs/>
          <w:i/>
          <w:kern w:val="32"/>
          <w:lang w:eastAsia="lv-LV"/>
        </w:rPr>
      </w:pPr>
      <w:r w:rsidRPr="00693D33">
        <w:rPr>
          <w:rFonts w:ascii="Times New Roman" w:eastAsia="Lucida Sans Unicode" w:hAnsi="Times New Roman"/>
          <w:bCs/>
          <w:i/>
          <w:kern w:val="32"/>
          <w:lang w:eastAsia="lv-LV"/>
        </w:rPr>
        <w:t xml:space="preserve">Izdoti saskaņā ar Vispārējās izglītības likuma </w:t>
      </w:r>
      <w:proofErr w:type="gramStart"/>
      <w:r w:rsidRPr="00693D33">
        <w:rPr>
          <w:rFonts w:ascii="Times New Roman" w:eastAsia="Lucida Sans Unicode" w:hAnsi="Times New Roman"/>
          <w:bCs/>
          <w:i/>
          <w:kern w:val="32"/>
          <w:lang w:eastAsia="lv-LV"/>
        </w:rPr>
        <w:t>26.panta</w:t>
      </w:r>
      <w:proofErr w:type="gramEnd"/>
      <w:r w:rsidRPr="00693D33">
        <w:rPr>
          <w:rFonts w:ascii="Times New Roman" w:eastAsia="Lucida Sans Unicode" w:hAnsi="Times New Roman"/>
          <w:bCs/>
          <w:i/>
          <w:kern w:val="32"/>
          <w:lang w:eastAsia="lv-LV"/>
        </w:rPr>
        <w:t xml:space="preserve"> pirmo daļu,</w:t>
      </w:r>
    </w:p>
    <w:p w:rsidR="00693D33" w:rsidRPr="00693D33" w:rsidRDefault="00693D33" w:rsidP="00693D33">
      <w:pPr>
        <w:keepNext/>
        <w:widowControl w:val="0"/>
        <w:tabs>
          <w:tab w:val="left" w:pos="0"/>
          <w:tab w:val="left" w:pos="7965"/>
        </w:tabs>
        <w:autoSpaceDN/>
        <w:spacing w:after="0" w:line="240" w:lineRule="auto"/>
        <w:jc w:val="right"/>
        <w:textAlignment w:val="auto"/>
        <w:outlineLvl w:val="0"/>
        <w:rPr>
          <w:rFonts w:ascii="Times New Roman" w:eastAsia="Lucida Sans Unicode" w:hAnsi="Times New Roman"/>
          <w:i/>
          <w:kern w:val="32"/>
        </w:rPr>
      </w:pPr>
      <w:r w:rsidRPr="00693D33">
        <w:rPr>
          <w:rFonts w:ascii="Times New Roman" w:eastAsia="Lucida Sans Unicode" w:hAnsi="Times New Roman"/>
          <w:bCs/>
          <w:i/>
          <w:kern w:val="32"/>
          <w:lang w:eastAsia="lv-LV"/>
        </w:rPr>
        <w:t xml:space="preserve"> likuma „Par pašvaldībām” </w:t>
      </w:r>
      <w:proofErr w:type="gramStart"/>
      <w:r w:rsidRPr="00693D33">
        <w:rPr>
          <w:rFonts w:ascii="Times New Roman" w:eastAsia="Lucida Sans Unicode" w:hAnsi="Times New Roman"/>
          <w:bCs/>
          <w:i/>
          <w:kern w:val="32"/>
          <w:lang w:eastAsia="lv-LV"/>
        </w:rPr>
        <w:t>43.panta</w:t>
      </w:r>
      <w:proofErr w:type="gramEnd"/>
      <w:r w:rsidRPr="00693D33">
        <w:rPr>
          <w:rFonts w:ascii="Times New Roman" w:eastAsia="Lucida Sans Unicode" w:hAnsi="Times New Roman"/>
          <w:bCs/>
          <w:i/>
          <w:kern w:val="32"/>
          <w:lang w:eastAsia="lv-LV"/>
        </w:rPr>
        <w:t xml:space="preserve"> trešo daļu</w:t>
      </w:r>
    </w:p>
    <w:p w:rsidR="00693D33" w:rsidRPr="00693D33" w:rsidRDefault="00693D33" w:rsidP="00693D33">
      <w:pPr>
        <w:tabs>
          <w:tab w:val="left" w:pos="1418"/>
          <w:tab w:val="right" w:pos="9356"/>
        </w:tabs>
        <w:suppressAutoHyphens w:val="0"/>
        <w:autoSpaceDN/>
        <w:snapToGrid w:val="0"/>
        <w:spacing w:after="0" w:line="240" w:lineRule="auto"/>
        <w:ind w:firstLine="709"/>
        <w:jc w:val="both"/>
        <w:textAlignment w:val="auto"/>
        <w:rPr>
          <w:rFonts w:ascii="Times New Roman" w:eastAsia="Times New Roman" w:hAnsi="Times New Roman" w:cs="Tahoma"/>
          <w:bCs/>
          <w:sz w:val="24"/>
        </w:rPr>
      </w:pPr>
    </w:p>
    <w:p w:rsidR="00693D33" w:rsidRPr="00693D33" w:rsidRDefault="00693D33" w:rsidP="00693D33">
      <w:pPr>
        <w:widowControl w:val="0"/>
        <w:numPr>
          <w:ilvl w:val="0"/>
          <w:numId w:val="2"/>
        </w:numPr>
        <w:tabs>
          <w:tab w:val="left" w:pos="567"/>
          <w:tab w:val="right" w:pos="709"/>
        </w:tabs>
        <w:suppressAutoHyphens w:val="0"/>
        <w:autoSpaceDN/>
        <w:snapToGrid w:val="0"/>
        <w:spacing w:after="0" w:line="240" w:lineRule="auto"/>
        <w:ind w:left="0" w:firstLine="426"/>
        <w:contextualSpacing/>
        <w:jc w:val="both"/>
        <w:textAlignment w:val="auto"/>
        <w:rPr>
          <w:rFonts w:ascii="Times New Roman" w:eastAsia="Times New Roman" w:hAnsi="Times New Roman" w:cs="Tahoma"/>
          <w:bCs/>
          <w:sz w:val="24"/>
        </w:rPr>
      </w:pPr>
      <w:r w:rsidRPr="00693D33">
        <w:rPr>
          <w:rFonts w:ascii="Times New Roman" w:eastAsia="Times New Roman" w:hAnsi="Times New Roman" w:cs="Tahoma"/>
          <w:bCs/>
          <w:sz w:val="24"/>
        </w:rPr>
        <w:t xml:space="preserve">Izdarīt </w:t>
      </w:r>
      <w:r w:rsidRPr="00693D33">
        <w:rPr>
          <w:rFonts w:ascii="Times New Roman" w:eastAsia="Lucida Sans Unicode" w:hAnsi="Times New Roman"/>
          <w:bCs/>
          <w:sz w:val="23"/>
          <w:szCs w:val="23"/>
        </w:rPr>
        <w:t xml:space="preserve">Jēkabpils pilsētas domes </w:t>
      </w:r>
      <w:proofErr w:type="gramStart"/>
      <w:r w:rsidRPr="00693D33">
        <w:rPr>
          <w:rFonts w:ascii="Times New Roman" w:eastAsia="Lucida Sans Unicode" w:hAnsi="Times New Roman"/>
          <w:bCs/>
          <w:sz w:val="23"/>
          <w:szCs w:val="23"/>
        </w:rPr>
        <w:t>2017.gada</w:t>
      </w:r>
      <w:proofErr w:type="gramEnd"/>
      <w:r w:rsidRPr="00693D33">
        <w:rPr>
          <w:rFonts w:ascii="Times New Roman" w:eastAsia="Lucida Sans Unicode" w:hAnsi="Times New Roman"/>
          <w:bCs/>
          <w:sz w:val="23"/>
          <w:szCs w:val="23"/>
        </w:rPr>
        <w:t xml:space="preserve"> 9.marta saistošajos noteikumos Nr.6 „Saistošie noteikumi par pirmskolas vecuma bērnu reģistrācijas, uzņemšanas un atskaitīšanas kārtību Jēkabpils pilsētas pašvaldības pirmskolas izglītības iestādē”</w:t>
      </w:r>
      <w:r w:rsidRPr="00693D33">
        <w:rPr>
          <w:rFonts w:ascii="Times New Roman" w:eastAsia="Times New Roman" w:hAnsi="Times New Roman" w:cs="Tahoma"/>
          <w:bCs/>
          <w:sz w:val="24"/>
        </w:rPr>
        <w:t xml:space="preserve"> (</w:t>
      </w:r>
      <w:r w:rsidRPr="00693D33">
        <w:rPr>
          <w:rFonts w:ascii="Times New Roman" w:eastAsia="Times New Roman" w:hAnsi="Times New Roman"/>
          <w:sz w:val="24"/>
          <w:szCs w:val="24"/>
        </w:rPr>
        <w:t>Latvijas Vēstnesis, 2017, 56.nr.)</w:t>
      </w:r>
      <w:r w:rsidRPr="00693D33">
        <w:rPr>
          <w:rFonts w:ascii="Times New Roman" w:eastAsia="Times New Roman" w:hAnsi="Times New Roman"/>
          <w:i/>
          <w:sz w:val="24"/>
          <w:szCs w:val="24"/>
        </w:rPr>
        <w:t xml:space="preserve">  </w:t>
      </w:r>
      <w:r w:rsidRPr="00693D33">
        <w:rPr>
          <w:rFonts w:ascii="Times New Roman" w:eastAsia="Times New Roman" w:hAnsi="Times New Roman"/>
          <w:sz w:val="24"/>
          <w:szCs w:val="24"/>
        </w:rPr>
        <w:t>šādu</w:t>
      </w:r>
      <w:r w:rsidRPr="00693D33">
        <w:rPr>
          <w:rFonts w:ascii="Times New Roman" w:eastAsia="Times New Roman" w:hAnsi="Times New Roman" w:cs="Tahoma"/>
          <w:bCs/>
          <w:sz w:val="24"/>
        </w:rPr>
        <w:t xml:space="preserve"> grozīj</w:t>
      </w:r>
      <w:r w:rsidRPr="00693D33">
        <w:rPr>
          <w:rFonts w:ascii="Times New Roman" w:eastAsia="Times New Roman" w:hAnsi="Times New Roman" w:cs="Tahoma"/>
          <w:bCs/>
          <w:sz w:val="24"/>
        </w:rPr>
        <w:t>u</w:t>
      </w:r>
      <w:r w:rsidRPr="00693D33">
        <w:rPr>
          <w:rFonts w:ascii="Times New Roman" w:eastAsia="Times New Roman" w:hAnsi="Times New Roman" w:cs="Tahoma"/>
          <w:bCs/>
          <w:sz w:val="24"/>
        </w:rPr>
        <w:t xml:space="preserve">mu: </w:t>
      </w:r>
    </w:p>
    <w:p w:rsidR="00693D33" w:rsidRPr="00693D33" w:rsidRDefault="00693D33" w:rsidP="00693D33">
      <w:pPr>
        <w:shd w:val="clear" w:color="auto" w:fill="FFFFFF"/>
        <w:tabs>
          <w:tab w:val="left" w:pos="426"/>
          <w:tab w:val="left" w:pos="567"/>
          <w:tab w:val="left" w:pos="1134"/>
        </w:tabs>
        <w:suppressAutoHyphens w:val="0"/>
        <w:autoSpaceDN/>
        <w:spacing w:after="0" w:line="240" w:lineRule="auto"/>
        <w:ind w:right="57"/>
        <w:jc w:val="both"/>
        <w:textAlignment w:val="auto"/>
        <w:rPr>
          <w:rFonts w:ascii="Times New Roman" w:eastAsia="Lucida Sans Unicode" w:hAnsi="Times New Roman"/>
          <w:sz w:val="24"/>
          <w:szCs w:val="24"/>
        </w:rPr>
      </w:pPr>
      <w:r w:rsidRPr="00693D33">
        <w:rPr>
          <w:rFonts w:ascii="Times New Roman" w:eastAsia="Lucida Sans Unicode" w:hAnsi="Times New Roman"/>
          <w:sz w:val="24"/>
          <w:szCs w:val="24"/>
        </w:rPr>
        <w:tab/>
        <w:t>Aizstāt saistošo noteikumu tekstā vārdus “Izglītības nodaļa” (attiecīgā locījumā) ar vārdiem “Jēkabpils Izglītības pārvalde” (attiecīgā locījumā).</w:t>
      </w:r>
    </w:p>
    <w:p w:rsidR="00693D33" w:rsidRPr="00693D33" w:rsidRDefault="00693D33" w:rsidP="00693D33">
      <w:pPr>
        <w:widowControl w:val="0"/>
        <w:numPr>
          <w:ilvl w:val="0"/>
          <w:numId w:val="2"/>
        </w:numPr>
        <w:shd w:val="clear" w:color="auto" w:fill="FFFFFF"/>
        <w:tabs>
          <w:tab w:val="left" w:pos="426"/>
          <w:tab w:val="left" w:pos="567"/>
          <w:tab w:val="left" w:pos="1134"/>
        </w:tabs>
        <w:suppressAutoHyphens w:val="0"/>
        <w:autoSpaceDN/>
        <w:spacing w:after="0" w:line="240" w:lineRule="auto"/>
        <w:ind w:right="57"/>
        <w:contextualSpacing/>
        <w:jc w:val="both"/>
        <w:textAlignment w:val="auto"/>
        <w:rPr>
          <w:rFonts w:ascii="Times New Roman" w:eastAsia="Lucida Sans Unicode" w:hAnsi="Times New Roman"/>
          <w:sz w:val="24"/>
          <w:szCs w:val="24"/>
        </w:rPr>
      </w:pPr>
      <w:r w:rsidRPr="00693D33">
        <w:rPr>
          <w:rFonts w:ascii="Times New Roman" w:eastAsia="Lucida Sans Unicode" w:hAnsi="Times New Roman"/>
          <w:sz w:val="24"/>
          <w:szCs w:val="24"/>
        </w:rPr>
        <w:t xml:space="preserve">Saistošie noteikumi stājas spēkā </w:t>
      </w:r>
      <w:proofErr w:type="gramStart"/>
      <w:r w:rsidRPr="00693D33">
        <w:rPr>
          <w:rFonts w:ascii="Times New Roman" w:eastAsia="Lucida Sans Unicode" w:hAnsi="Times New Roman"/>
          <w:sz w:val="24"/>
          <w:szCs w:val="24"/>
        </w:rPr>
        <w:t>2018.gada</w:t>
      </w:r>
      <w:proofErr w:type="gramEnd"/>
      <w:r w:rsidRPr="00693D33">
        <w:rPr>
          <w:rFonts w:ascii="Times New Roman" w:eastAsia="Lucida Sans Unicode" w:hAnsi="Times New Roman"/>
          <w:sz w:val="24"/>
          <w:szCs w:val="24"/>
        </w:rPr>
        <w:t xml:space="preserve"> 1.maijā. </w:t>
      </w:r>
    </w:p>
    <w:p w:rsidR="00693D33" w:rsidRPr="00693D33" w:rsidRDefault="00693D33" w:rsidP="00693D33">
      <w:pPr>
        <w:widowControl w:val="0"/>
        <w:autoSpaceDN/>
        <w:spacing w:after="0" w:line="240" w:lineRule="auto"/>
        <w:ind w:firstLine="709"/>
        <w:jc w:val="both"/>
        <w:textAlignment w:val="auto"/>
        <w:rPr>
          <w:rFonts w:ascii="Times New Roman" w:eastAsia="Times New Roman" w:hAnsi="Times New Roman" w:cs="Tahoma"/>
          <w:bCs/>
          <w:sz w:val="24"/>
        </w:rPr>
      </w:pPr>
      <w:r w:rsidRPr="00693D33">
        <w:rPr>
          <w:rFonts w:ascii="Times New Roman" w:eastAsia="Times New Roman" w:hAnsi="Times New Roman" w:cs="Tahoma"/>
          <w:bCs/>
          <w:sz w:val="24"/>
        </w:rPr>
        <w:t xml:space="preserve"> </w:t>
      </w:r>
    </w:p>
    <w:p w:rsidR="00693D33" w:rsidRPr="00693D33" w:rsidRDefault="00693D33" w:rsidP="00693D33">
      <w:pPr>
        <w:widowControl w:val="0"/>
        <w:autoSpaceDE w:val="0"/>
        <w:adjustRightInd w:val="0"/>
        <w:spacing w:after="0" w:line="240" w:lineRule="auto"/>
        <w:ind w:left="57" w:right="57" w:firstLine="720"/>
        <w:textAlignment w:val="auto"/>
        <w:rPr>
          <w:rFonts w:ascii="Times New Roman" w:eastAsia="Lucida Sans Unicode" w:hAnsi="Times New Roman"/>
        </w:rPr>
      </w:pPr>
    </w:p>
    <w:p w:rsidR="00693D33" w:rsidRPr="00693D33" w:rsidRDefault="00693D33" w:rsidP="00693D33">
      <w:pPr>
        <w:widowControl w:val="0"/>
        <w:autoSpaceDE w:val="0"/>
        <w:adjustRightInd w:val="0"/>
        <w:spacing w:after="0" w:line="240" w:lineRule="auto"/>
        <w:ind w:right="57"/>
        <w:textAlignment w:val="auto"/>
        <w:rPr>
          <w:rFonts w:ascii="Times New Roman" w:eastAsia="Times New Roman" w:hAnsi="Times New Roman"/>
          <w:sz w:val="24"/>
          <w:szCs w:val="24"/>
        </w:rPr>
      </w:pPr>
      <w:r w:rsidRPr="00693D33">
        <w:rPr>
          <w:rFonts w:ascii="Times New Roman" w:eastAsia="Lucida Sans Unicode" w:hAnsi="Times New Roman"/>
          <w:sz w:val="24"/>
          <w:szCs w:val="24"/>
        </w:rPr>
        <w:t xml:space="preserve"> </w:t>
      </w:r>
      <w:r w:rsidRPr="00693D33">
        <w:rPr>
          <w:rFonts w:ascii="Times New Roman" w:eastAsia="Times New Roman" w:hAnsi="Times New Roman"/>
          <w:sz w:val="24"/>
          <w:szCs w:val="24"/>
        </w:rPr>
        <w:t>Jēkabpils pilsētas domes priekšsēdētājs</w:t>
      </w:r>
      <w:r w:rsidRPr="00693D33">
        <w:rPr>
          <w:rFonts w:ascii="Times New Roman" w:eastAsia="Times New Roman" w:hAnsi="Times New Roman"/>
          <w:sz w:val="24"/>
          <w:szCs w:val="24"/>
        </w:rPr>
        <w:tab/>
      </w:r>
      <w:proofErr w:type="gramStart"/>
      <w:r w:rsidRPr="00693D33">
        <w:rPr>
          <w:rFonts w:ascii="Times New Roman" w:eastAsia="Times New Roman" w:hAnsi="Times New Roman"/>
          <w:sz w:val="24"/>
          <w:szCs w:val="24"/>
        </w:rPr>
        <w:t xml:space="preserve">    </w:t>
      </w:r>
      <w:proofErr w:type="gramEnd"/>
      <w:r w:rsidRPr="00693D33">
        <w:rPr>
          <w:rFonts w:ascii="Times New Roman" w:eastAsia="Times New Roman" w:hAnsi="Times New Roman"/>
          <w:sz w:val="24"/>
          <w:szCs w:val="24"/>
        </w:rPr>
        <w:t xml:space="preserve">(personiskais paraksts)    </w:t>
      </w:r>
      <w:r w:rsidRPr="00693D33">
        <w:rPr>
          <w:rFonts w:ascii="Times New Roman" w:eastAsia="Times New Roman" w:hAnsi="Times New Roman"/>
          <w:sz w:val="24"/>
          <w:szCs w:val="24"/>
        </w:rPr>
        <w:tab/>
      </w:r>
      <w:r w:rsidRPr="00693D33">
        <w:rPr>
          <w:rFonts w:ascii="Times New Roman" w:eastAsia="Lucida Sans Unicode" w:hAnsi="Times New Roman"/>
          <w:sz w:val="24"/>
          <w:szCs w:val="24"/>
        </w:rPr>
        <w:t xml:space="preserve">           </w:t>
      </w:r>
      <w:r w:rsidRPr="00693D33">
        <w:rPr>
          <w:rFonts w:ascii="Times New Roman" w:eastAsia="Times New Roman" w:hAnsi="Times New Roman"/>
          <w:sz w:val="24"/>
          <w:szCs w:val="24"/>
        </w:rPr>
        <w:t xml:space="preserve">      R.Ragainis</w:t>
      </w:r>
    </w:p>
    <w:p w:rsidR="00693D33" w:rsidRPr="00693D33" w:rsidRDefault="00693D33" w:rsidP="00693D33">
      <w:pPr>
        <w:suppressAutoHyphens w:val="0"/>
        <w:autoSpaceDN/>
        <w:spacing w:after="0" w:line="240" w:lineRule="auto"/>
        <w:textAlignment w:val="auto"/>
        <w:rPr>
          <w:rFonts w:ascii="Times New Roman" w:eastAsia="Times New Roman" w:hAnsi="Times New Roman"/>
          <w:sz w:val="24"/>
          <w:szCs w:val="24"/>
        </w:rPr>
      </w:pPr>
    </w:p>
    <w:p w:rsidR="00693D33" w:rsidRPr="00693D33" w:rsidRDefault="00693D33" w:rsidP="00693D33">
      <w:pPr>
        <w:suppressAutoHyphens w:val="0"/>
        <w:autoSpaceDN/>
        <w:spacing w:after="0" w:line="240" w:lineRule="auto"/>
        <w:textAlignment w:val="auto"/>
        <w:rPr>
          <w:rFonts w:ascii="Times New Roman" w:eastAsia="Times New Roman" w:hAnsi="Times New Roman"/>
          <w:sz w:val="24"/>
          <w:szCs w:val="24"/>
        </w:rPr>
      </w:pPr>
      <w:r w:rsidRPr="00693D33">
        <w:rPr>
          <w:rFonts w:ascii="Times New Roman" w:hAnsi="Times New Roman"/>
          <w:sz w:val="24"/>
          <w:szCs w:val="24"/>
          <w:lang w:eastAsia="lv-LV"/>
        </w:rPr>
        <w:t xml:space="preserve"> </w:t>
      </w:r>
    </w:p>
    <w:p w:rsidR="00693D33" w:rsidRPr="00693D33" w:rsidRDefault="00693D33" w:rsidP="00693D33">
      <w:pPr>
        <w:suppressAutoHyphens w:val="0"/>
        <w:autoSpaceDN/>
        <w:spacing w:after="0" w:line="240" w:lineRule="auto"/>
        <w:jc w:val="center"/>
        <w:textAlignment w:val="auto"/>
        <w:rPr>
          <w:rFonts w:ascii="Times New Roman" w:eastAsia="Times New Roman" w:hAnsi="Times New Roman"/>
          <w:color w:val="FF0000"/>
          <w:sz w:val="24"/>
          <w:szCs w:val="24"/>
        </w:rPr>
      </w:pPr>
    </w:p>
    <w:p w:rsidR="00693D33" w:rsidRPr="00693D33" w:rsidRDefault="00693D33" w:rsidP="00693D33">
      <w:pPr>
        <w:widowControl w:val="0"/>
        <w:autoSpaceDN/>
        <w:spacing w:before="130" w:after="0" w:line="260" w:lineRule="exact"/>
        <w:ind w:right="-483" w:firstLine="539"/>
        <w:jc w:val="right"/>
        <w:textAlignment w:val="auto"/>
        <w:rPr>
          <w:rFonts w:ascii="Times New Roman" w:eastAsia="Lucida Sans Unicode" w:hAnsi="Times New Roman"/>
          <w:color w:val="414142"/>
        </w:rPr>
      </w:pPr>
    </w:p>
    <w:p w:rsidR="00693D33" w:rsidRPr="00693D33" w:rsidRDefault="00693D33" w:rsidP="00693D33">
      <w:pPr>
        <w:widowControl w:val="0"/>
        <w:autoSpaceDN/>
        <w:spacing w:before="130" w:after="0" w:line="260" w:lineRule="exact"/>
        <w:ind w:right="-483" w:firstLine="539"/>
        <w:jc w:val="right"/>
        <w:textAlignment w:val="auto"/>
        <w:rPr>
          <w:rFonts w:ascii="Times New Roman" w:eastAsia="Lucida Sans Unicode" w:hAnsi="Times New Roman"/>
          <w:color w:val="414142"/>
        </w:rPr>
      </w:pPr>
    </w:p>
    <w:p w:rsidR="00693D33" w:rsidRPr="00693D33" w:rsidRDefault="00693D33" w:rsidP="00693D33">
      <w:pPr>
        <w:widowControl w:val="0"/>
        <w:autoSpaceDN/>
        <w:spacing w:before="130" w:after="0" w:line="260" w:lineRule="exact"/>
        <w:ind w:right="-483" w:firstLine="539"/>
        <w:jc w:val="right"/>
        <w:textAlignment w:val="auto"/>
        <w:rPr>
          <w:rFonts w:ascii="Times New Roman" w:eastAsia="Lucida Sans Unicode" w:hAnsi="Times New Roman"/>
          <w:color w:val="414142"/>
        </w:rPr>
      </w:pPr>
    </w:p>
    <w:p w:rsidR="00693D33" w:rsidRPr="00693D33" w:rsidRDefault="00693D33" w:rsidP="00693D33">
      <w:pPr>
        <w:widowControl w:val="0"/>
        <w:autoSpaceDN/>
        <w:spacing w:before="130" w:after="0" w:line="260" w:lineRule="exact"/>
        <w:ind w:right="-483" w:firstLine="539"/>
        <w:jc w:val="right"/>
        <w:textAlignment w:val="auto"/>
        <w:rPr>
          <w:rFonts w:ascii="Times New Roman" w:eastAsia="Lucida Sans Unicode" w:hAnsi="Times New Roman"/>
          <w:color w:val="414142"/>
        </w:rPr>
      </w:pPr>
    </w:p>
    <w:p w:rsidR="00693D33" w:rsidRPr="00693D33" w:rsidRDefault="00693D33" w:rsidP="00693D33">
      <w:pPr>
        <w:widowControl w:val="0"/>
        <w:autoSpaceDN/>
        <w:spacing w:before="130" w:after="0" w:line="260" w:lineRule="exact"/>
        <w:ind w:right="-483" w:firstLine="539"/>
        <w:jc w:val="right"/>
        <w:textAlignment w:val="auto"/>
        <w:rPr>
          <w:rFonts w:ascii="Times New Roman" w:eastAsia="Lucida Sans Unicode" w:hAnsi="Times New Roman"/>
          <w:color w:val="414142"/>
        </w:rPr>
      </w:pPr>
    </w:p>
    <w:p w:rsidR="00693D33" w:rsidRPr="00693D33" w:rsidRDefault="00693D33" w:rsidP="00693D33">
      <w:pPr>
        <w:widowControl w:val="0"/>
        <w:autoSpaceDN/>
        <w:spacing w:before="130" w:after="0" w:line="260" w:lineRule="exact"/>
        <w:ind w:right="-483" w:firstLine="539"/>
        <w:jc w:val="right"/>
        <w:textAlignment w:val="auto"/>
        <w:rPr>
          <w:rFonts w:ascii="Times New Roman" w:eastAsia="Lucida Sans Unicode" w:hAnsi="Times New Roman"/>
          <w:color w:val="414142"/>
        </w:rPr>
      </w:pPr>
    </w:p>
    <w:p w:rsidR="00693D33" w:rsidRPr="00693D33" w:rsidRDefault="00693D33" w:rsidP="00693D33">
      <w:pPr>
        <w:widowControl w:val="0"/>
        <w:autoSpaceDN/>
        <w:spacing w:before="130" w:after="0" w:line="260" w:lineRule="exact"/>
        <w:ind w:right="-483" w:firstLine="539"/>
        <w:jc w:val="right"/>
        <w:textAlignment w:val="auto"/>
        <w:rPr>
          <w:rFonts w:ascii="Times New Roman" w:eastAsia="Lucida Sans Unicode" w:hAnsi="Times New Roman"/>
          <w:color w:val="414142"/>
        </w:rPr>
      </w:pPr>
    </w:p>
    <w:p w:rsidR="00693D33" w:rsidRPr="00693D33" w:rsidRDefault="00693D33" w:rsidP="00693D33">
      <w:pPr>
        <w:widowControl w:val="0"/>
        <w:autoSpaceDN/>
        <w:spacing w:before="130" w:after="0" w:line="260" w:lineRule="exact"/>
        <w:ind w:right="-483" w:firstLine="539"/>
        <w:jc w:val="right"/>
        <w:textAlignment w:val="auto"/>
        <w:rPr>
          <w:rFonts w:ascii="Times New Roman" w:eastAsia="Lucida Sans Unicode" w:hAnsi="Times New Roman"/>
          <w:color w:val="414142"/>
        </w:rPr>
      </w:pPr>
    </w:p>
    <w:p w:rsidR="00693D33" w:rsidRPr="00693D33" w:rsidRDefault="00693D33" w:rsidP="00693D33">
      <w:pPr>
        <w:widowControl w:val="0"/>
        <w:autoSpaceDN/>
        <w:spacing w:before="130" w:after="0" w:line="260" w:lineRule="exact"/>
        <w:ind w:right="-483" w:firstLine="539"/>
        <w:jc w:val="right"/>
        <w:textAlignment w:val="auto"/>
        <w:rPr>
          <w:rFonts w:ascii="Times New Roman" w:eastAsia="Lucida Sans Unicode" w:hAnsi="Times New Roman"/>
          <w:color w:val="414142"/>
        </w:rPr>
      </w:pPr>
    </w:p>
    <w:p w:rsidR="00693D33" w:rsidRPr="00693D33" w:rsidRDefault="00693D33" w:rsidP="00693D33">
      <w:pPr>
        <w:widowControl w:val="0"/>
        <w:autoSpaceDN/>
        <w:spacing w:before="130" w:after="0" w:line="260" w:lineRule="exact"/>
        <w:ind w:right="-483" w:firstLine="539"/>
        <w:jc w:val="right"/>
        <w:textAlignment w:val="auto"/>
        <w:rPr>
          <w:rFonts w:ascii="Times New Roman" w:eastAsia="Lucida Sans Unicode" w:hAnsi="Times New Roman"/>
          <w:color w:val="414142"/>
        </w:rPr>
      </w:pPr>
    </w:p>
    <w:p w:rsidR="00693D33" w:rsidRDefault="00693D33" w:rsidP="00693D33">
      <w:pPr>
        <w:widowControl w:val="0"/>
        <w:autoSpaceDN/>
        <w:spacing w:before="130" w:after="0" w:line="260" w:lineRule="exact"/>
        <w:ind w:right="-483"/>
        <w:textAlignment w:val="auto"/>
        <w:rPr>
          <w:rFonts w:ascii="Times New Roman" w:eastAsia="Lucida Sans Unicode" w:hAnsi="Times New Roman"/>
          <w:color w:val="414142"/>
        </w:rPr>
      </w:pPr>
    </w:p>
    <w:p w:rsidR="00310550" w:rsidRDefault="00310550" w:rsidP="00693D33">
      <w:pPr>
        <w:widowControl w:val="0"/>
        <w:autoSpaceDN/>
        <w:spacing w:before="130" w:after="0" w:line="260" w:lineRule="exact"/>
        <w:ind w:right="-483"/>
        <w:textAlignment w:val="auto"/>
        <w:rPr>
          <w:rFonts w:ascii="Times New Roman" w:eastAsia="Lucida Sans Unicode" w:hAnsi="Times New Roman"/>
          <w:color w:val="414142"/>
        </w:rPr>
      </w:pPr>
    </w:p>
    <w:p w:rsidR="00310550" w:rsidRDefault="00310550" w:rsidP="00693D33">
      <w:pPr>
        <w:widowControl w:val="0"/>
        <w:autoSpaceDN/>
        <w:spacing w:before="130" w:after="0" w:line="260" w:lineRule="exact"/>
        <w:ind w:right="-483"/>
        <w:textAlignment w:val="auto"/>
        <w:rPr>
          <w:rFonts w:ascii="Times New Roman" w:eastAsia="Lucida Sans Unicode" w:hAnsi="Times New Roman"/>
          <w:color w:val="414142"/>
        </w:rPr>
      </w:pPr>
    </w:p>
    <w:p w:rsidR="00310550" w:rsidRDefault="00310550" w:rsidP="00693D33">
      <w:pPr>
        <w:widowControl w:val="0"/>
        <w:autoSpaceDN/>
        <w:spacing w:before="130" w:after="0" w:line="260" w:lineRule="exact"/>
        <w:ind w:right="-483"/>
        <w:textAlignment w:val="auto"/>
        <w:rPr>
          <w:rFonts w:ascii="Times New Roman" w:eastAsia="Lucida Sans Unicode" w:hAnsi="Times New Roman"/>
          <w:color w:val="414142"/>
        </w:rPr>
      </w:pPr>
    </w:p>
    <w:p w:rsidR="00310550" w:rsidRDefault="00310550" w:rsidP="00693D33">
      <w:pPr>
        <w:widowControl w:val="0"/>
        <w:autoSpaceDN/>
        <w:spacing w:before="130" w:after="0" w:line="260" w:lineRule="exact"/>
        <w:ind w:right="-483"/>
        <w:textAlignment w:val="auto"/>
        <w:rPr>
          <w:rFonts w:ascii="Times New Roman" w:eastAsia="Lucida Sans Unicode" w:hAnsi="Times New Roman"/>
          <w:color w:val="414142"/>
        </w:rPr>
      </w:pPr>
    </w:p>
    <w:p w:rsidR="00310550" w:rsidRDefault="00310550" w:rsidP="00693D33">
      <w:pPr>
        <w:widowControl w:val="0"/>
        <w:autoSpaceDN/>
        <w:spacing w:before="130" w:after="0" w:line="260" w:lineRule="exact"/>
        <w:ind w:right="-483"/>
        <w:textAlignment w:val="auto"/>
        <w:rPr>
          <w:rFonts w:ascii="Times New Roman" w:eastAsia="Lucida Sans Unicode" w:hAnsi="Times New Roman"/>
          <w:color w:val="414142"/>
        </w:rPr>
      </w:pPr>
    </w:p>
    <w:p w:rsidR="00310550" w:rsidRDefault="00310550" w:rsidP="00693D33">
      <w:pPr>
        <w:widowControl w:val="0"/>
        <w:autoSpaceDN/>
        <w:spacing w:before="130" w:after="0" w:line="260" w:lineRule="exact"/>
        <w:ind w:right="-483"/>
        <w:textAlignment w:val="auto"/>
        <w:rPr>
          <w:rFonts w:ascii="Times New Roman" w:eastAsia="Lucida Sans Unicode" w:hAnsi="Times New Roman"/>
          <w:color w:val="414142"/>
        </w:rPr>
      </w:pPr>
    </w:p>
    <w:p w:rsidR="00310550" w:rsidRPr="00693D33" w:rsidRDefault="00310550" w:rsidP="00693D33">
      <w:pPr>
        <w:widowControl w:val="0"/>
        <w:autoSpaceDN/>
        <w:spacing w:before="130" w:after="0" w:line="260" w:lineRule="exact"/>
        <w:ind w:right="-483"/>
        <w:textAlignment w:val="auto"/>
        <w:rPr>
          <w:rFonts w:ascii="Times New Roman" w:eastAsia="Lucida Sans Unicode" w:hAnsi="Times New Roman"/>
          <w:color w:val="414142"/>
        </w:rPr>
      </w:pPr>
    </w:p>
    <w:p w:rsidR="00693D33" w:rsidRPr="00693D33" w:rsidRDefault="00693D33" w:rsidP="00693D33">
      <w:pPr>
        <w:widowControl w:val="0"/>
        <w:autoSpaceDE w:val="0"/>
        <w:adjustRightInd w:val="0"/>
        <w:spacing w:after="0" w:line="240" w:lineRule="auto"/>
        <w:ind w:right="57"/>
        <w:jc w:val="right"/>
        <w:textAlignment w:val="auto"/>
        <w:rPr>
          <w:rFonts w:ascii="Times New Roman" w:hAnsi="Times New Roman"/>
          <w:sz w:val="24"/>
          <w:szCs w:val="24"/>
          <w:lang w:eastAsia="lv-LV"/>
        </w:rPr>
      </w:pPr>
    </w:p>
    <w:p w:rsidR="00693D33" w:rsidRPr="00693D33" w:rsidRDefault="00693D33" w:rsidP="00693D33">
      <w:pPr>
        <w:widowControl w:val="0"/>
        <w:autoSpaceDE w:val="0"/>
        <w:adjustRightInd w:val="0"/>
        <w:spacing w:after="0" w:line="240" w:lineRule="auto"/>
        <w:ind w:right="57"/>
        <w:jc w:val="right"/>
        <w:textAlignment w:val="auto"/>
        <w:rPr>
          <w:rFonts w:ascii="Times New Roman" w:eastAsia="Lucida Sans Unicode" w:hAnsi="Times New Roman"/>
          <w:sz w:val="24"/>
          <w:szCs w:val="24"/>
        </w:rPr>
      </w:pPr>
      <w:r w:rsidRPr="00693D33">
        <w:rPr>
          <w:rFonts w:ascii="Times New Roman" w:hAnsi="Times New Roman"/>
          <w:sz w:val="24"/>
          <w:szCs w:val="24"/>
          <w:lang w:eastAsia="lv-LV"/>
        </w:rPr>
        <w:lastRenderedPageBreak/>
        <w:t xml:space="preserve"> </w:t>
      </w:r>
      <w:r w:rsidRPr="00693D33">
        <w:rPr>
          <w:rFonts w:ascii="Times New Roman" w:eastAsia="Lucida Sans Unicode" w:hAnsi="Times New Roman"/>
          <w:sz w:val="24"/>
          <w:szCs w:val="24"/>
        </w:rPr>
        <w:t>APSTIPRINĀTS</w:t>
      </w:r>
    </w:p>
    <w:p w:rsidR="00693D33" w:rsidRPr="00693D33" w:rsidRDefault="00693D33" w:rsidP="00693D33">
      <w:pPr>
        <w:widowControl w:val="0"/>
        <w:autoSpaceDE w:val="0"/>
        <w:adjustRightInd w:val="0"/>
        <w:spacing w:after="0" w:line="240" w:lineRule="auto"/>
        <w:ind w:left="57" w:right="57"/>
        <w:jc w:val="right"/>
        <w:textAlignment w:val="auto"/>
        <w:rPr>
          <w:rFonts w:ascii="Times New Roman" w:eastAsia="Lucida Sans Unicode" w:hAnsi="Times New Roman"/>
          <w:sz w:val="24"/>
          <w:szCs w:val="24"/>
        </w:rPr>
      </w:pPr>
      <w:r w:rsidRPr="00693D33">
        <w:rPr>
          <w:rFonts w:ascii="Times New Roman" w:eastAsia="Lucida Sans Unicode" w:hAnsi="Times New Roman"/>
          <w:sz w:val="24"/>
          <w:szCs w:val="24"/>
        </w:rPr>
        <w:t xml:space="preserve">ar Jēkabpils pilsētas domes </w:t>
      </w:r>
    </w:p>
    <w:p w:rsidR="00693D33" w:rsidRPr="00693D33" w:rsidRDefault="00693D33" w:rsidP="00693D33">
      <w:pPr>
        <w:widowControl w:val="0"/>
        <w:autoSpaceDE w:val="0"/>
        <w:adjustRightInd w:val="0"/>
        <w:spacing w:after="0" w:line="240" w:lineRule="auto"/>
        <w:ind w:left="57" w:right="57"/>
        <w:jc w:val="right"/>
        <w:textAlignment w:val="auto"/>
        <w:rPr>
          <w:rFonts w:ascii="Times New Roman" w:eastAsia="Lucida Sans Unicode" w:hAnsi="Times New Roman"/>
          <w:sz w:val="24"/>
          <w:szCs w:val="24"/>
        </w:rPr>
      </w:pPr>
      <w:r w:rsidRPr="00693D33">
        <w:rPr>
          <w:rFonts w:ascii="Times New Roman" w:eastAsia="Lucida Sans Unicode" w:hAnsi="Times New Roman"/>
          <w:sz w:val="24"/>
          <w:szCs w:val="24"/>
        </w:rPr>
        <w:t xml:space="preserve"> 22.03.2018. lēmumu Nr.103 </w:t>
      </w:r>
    </w:p>
    <w:p w:rsidR="00693D33" w:rsidRPr="00693D33" w:rsidRDefault="00693D33" w:rsidP="00693D33">
      <w:pPr>
        <w:widowControl w:val="0"/>
        <w:autoSpaceDE w:val="0"/>
        <w:adjustRightInd w:val="0"/>
        <w:spacing w:after="0" w:line="240" w:lineRule="auto"/>
        <w:ind w:left="57" w:right="57"/>
        <w:jc w:val="right"/>
        <w:textAlignment w:val="auto"/>
        <w:rPr>
          <w:rFonts w:ascii="Times New Roman" w:eastAsia="Lucida Sans Unicode" w:hAnsi="Times New Roman"/>
          <w:sz w:val="24"/>
          <w:szCs w:val="24"/>
        </w:rPr>
      </w:pPr>
      <w:r w:rsidRPr="00693D33">
        <w:rPr>
          <w:rFonts w:ascii="Times New Roman" w:eastAsia="Lucida Sans Unicode" w:hAnsi="Times New Roman"/>
          <w:sz w:val="24"/>
          <w:szCs w:val="24"/>
        </w:rPr>
        <w:t>(protokols Nr.8, 3.§)</w:t>
      </w:r>
    </w:p>
    <w:p w:rsidR="00693D33" w:rsidRPr="00693D33" w:rsidRDefault="00693D33" w:rsidP="00693D33">
      <w:pPr>
        <w:widowControl w:val="0"/>
        <w:autoSpaceDE w:val="0"/>
        <w:adjustRightInd w:val="0"/>
        <w:spacing w:after="0" w:line="240" w:lineRule="auto"/>
        <w:ind w:left="57" w:right="57"/>
        <w:jc w:val="right"/>
        <w:textAlignment w:val="auto"/>
        <w:rPr>
          <w:rFonts w:ascii="Times New Roman" w:eastAsia="Lucida Sans Unicode" w:hAnsi="Times New Roman"/>
          <w:sz w:val="24"/>
          <w:szCs w:val="24"/>
        </w:rPr>
      </w:pPr>
    </w:p>
    <w:p w:rsidR="00693D33" w:rsidRPr="00693D33" w:rsidRDefault="00693D33" w:rsidP="00693D33">
      <w:pPr>
        <w:suppressAutoHyphens w:val="0"/>
        <w:autoSpaceDN/>
        <w:spacing w:after="0" w:line="240" w:lineRule="auto"/>
        <w:ind w:right="-6"/>
        <w:jc w:val="center"/>
        <w:textAlignment w:val="auto"/>
        <w:rPr>
          <w:rFonts w:ascii="Times New Roman" w:eastAsia="Lucida Sans Unicode" w:hAnsi="Times New Roman"/>
          <w:b/>
          <w:bCs/>
          <w:sz w:val="24"/>
          <w:szCs w:val="24"/>
        </w:rPr>
      </w:pPr>
      <w:r w:rsidRPr="00693D33">
        <w:rPr>
          <w:rFonts w:ascii="Times New Roman" w:eastAsia="Lucida Sans Unicode" w:hAnsi="Times New Roman"/>
          <w:b/>
          <w:sz w:val="24"/>
          <w:szCs w:val="24"/>
        </w:rPr>
        <w:t>Jēkabpils pilsētas domes 22.03.2018. s</w:t>
      </w:r>
      <w:r w:rsidRPr="00693D33">
        <w:rPr>
          <w:rFonts w:ascii="Times New Roman" w:eastAsia="Lucida Sans Unicode" w:hAnsi="Times New Roman"/>
          <w:b/>
          <w:bCs/>
          <w:sz w:val="24"/>
          <w:szCs w:val="24"/>
        </w:rPr>
        <w:t xml:space="preserve">aistošo noteikumu Nr.7 “Grozījums </w:t>
      </w:r>
      <w:r w:rsidRPr="00693D33">
        <w:rPr>
          <w:rFonts w:ascii="Times New Roman" w:eastAsia="Lucida Sans Unicode" w:hAnsi="Times New Roman"/>
          <w:b/>
          <w:bCs/>
          <w:sz w:val="23"/>
          <w:szCs w:val="23"/>
        </w:rPr>
        <w:t>Jēkabpils pilsētas domes 09.03.</w:t>
      </w:r>
      <w:proofErr w:type="gramStart"/>
      <w:r w:rsidRPr="00693D33">
        <w:rPr>
          <w:rFonts w:ascii="Times New Roman" w:eastAsia="Lucida Sans Unicode" w:hAnsi="Times New Roman"/>
          <w:b/>
          <w:bCs/>
          <w:sz w:val="23"/>
          <w:szCs w:val="23"/>
        </w:rPr>
        <w:t>2017. saistošajos noteikumos</w:t>
      </w:r>
      <w:proofErr w:type="gramEnd"/>
      <w:r w:rsidRPr="00693D33">
        <w:rPr>
          <w:rFonts w:ascii="Times New Roman" w:eastAsia="Lucida Sans Unicode" w:hAnsi="Times New Roman"/>
          <w:b/>
          <w:bCs/>
          <w:sz w:val="23"/>
          <w:szCs w:val="23"/>
        </w:rPr>
        <w:t xml:space="preserve"> Nr.6 „Saistošie noteikumi par pirmskolas vecuma bērnu reģistrācijas, uzņemšanas un atskaitīšanas kārtību Jēkabpils pilsētas pašvaldības pir</w:t>
      </w:r>
      <w:r w:rsidRPr="00693D33">
        <w:rPr>
          <w:rFonts w:ascii="Times New Roman" w:eastAsia="Lucida Sans Unicode" w:hAnsi="Times New Roman"/>
          <w:b/>
          <w:bCs/>
          <w:sz w:val="23"/>
          <w:szCs w:val="23"/>
        </w:rPr>
        <w:t>m</w:t>
      </w:r>
      <w:r w:rsidRPr="00693D33">
        <w:rPr>
          <w:rFonts w:ascii="Times New Roman" w:eastAsia="Lucida Sans Unicode" w:hAnsi="Times New Roman"/>
          <w:b/>
          <w:bCs/>
          <w:sz w:val="23"/>
          <w:szCs w:val="23"/>
        </w:rPr>
        <w:t>skolas izglītības iestādē””</w:t>
      </w:r>
      <w:r w:rsidRPr="00693D33">
        <w:rPr>
          <w:rFonts w:ascii="Times New Roman" w:eastAsia="Times New Roman" w:hAnsi="Times New Roman"/>
          <w:b/>
          <w:bCs/>
          <w:sz w:val="24"/>
          <w:szCs w:val="24"/>
        </w:rPr>
        <w:t xml:space="preserve"> </w:t>
      </w:r>
      <w:r w:rsidRPr="00693D33">
        <w:rPr>
          <w:rFonts w:ascii="Times New Roman" w:eastAsia="Lucida Sans Unicode" w:hAnsi="Times New Roman"/>
          <w:b/>
          <w:bCs/>
          <w:sz w:val="24"/>
          <w:szCs w:val="24"/>
        </w:rPr>
        <w:t>paskaidrojuma raksts</w:t>
      </w:r>
    </w:p>
    <w:p w:rsidR="00693D33" w:rsidRPr="00693D33" w:rsidRDefault="00693D33" w:rsidP="00693D33">
      <w:pPr>
        <w:widowControl w:val="0"/>
        <w:autoSpaceDE w:val="0"/>
        <w:adjustRightInd w:val="0"/>
        <w:spacing w:after="0" w:line="240" w:lineRule="auto"/>
        <w:ind w:left="57" w:right="57"/>
        <w:jc w:val="right"/>
        <w:textAlignment w:val="auto"/>
        <w:rPr>
          <w:rFonts w:ascii="Times New Roman,Italic" w:eastAsia="Lucida Sans Unicode" w:hAnsi="Times New Roman,Italic" w:cs="Times New Roman,Italic"/>
          <w:i/>
          <w:iCs/>
          <w:sz w:val="20"/>
          <w:szCs w:val="20"/>
        </w:rPr>
      </w:pPr>
    </w:p>
    <w:p w:rsidR="00693D33" w:rsidRPr="00693D33" w:rsidRDefault="00693D33" w:rsidP="00693D33">
      <w:pPr>
        <w:widowControl w:val="0"/>
        <w:autoSpaceDE w:val="0"/>
        <w:adjustRightInd w:val="0"/>
        <w:spacing w:after="0" w:line="240" w:lineRule="auto"/>
        <w:ind w:left="57" w:right="57"/>
        <w:textAlignment w:val="auto"/>
        <w:rPr>
          <w:rFonts w:ascii="Times New Roman" w:eastAsia="Lucida Sans Unicode" w:hAnsi="Times New Roman"/>
          <w:b/>
          <w:bCs/>
        </w:rPr>
      </w:pPr>
      <w:r w:rsidRPr="00693D33">
        <w:rPr>
          <w:rFonts w:ascii="Times New Roman,Italic" w:eastAsia="Lucida Sans Unicode" w:hAnsi="Times New Roman,Italic" w:cs="Times New Roman,Italic"/>
          <w:i/>
          <w:iCs/>
          <w:sz w:val="20"/>
          <w:szCs w:val="20"/>
        </w:rPr>
        <w:t xml:space="preserve"> </w:t>
      </w:r>
    </w:p>
    <w:tbl>
      <w:tblPr>
        <w:tblW w:w="4962" w:type="pct"/>
        <w:tblCellSpacing w:w="15"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3193"/>
        <w:gridCol w:w="6239"/>
      </w:tblGrid>
      <w:tr w:rsidR="00693D33" w:rsidRPr="00693D33" w:rsidTr="00310550">
        <w:trPr>
          <w:tblCellSpacing w:w="15" w:type="dxa"/>
        </w:trPr>
        <w:tc>
          <w:tcPr>
            <w:tcW w:w="1669" w:type="pct"/>
            <w:tcBorders>
              <w:top w:val="outset" w:sz="6" w:space="0" w:color="000000"/>
              <w:left w:val="outset" w:sz="6" w:space="0" w:color="000000"/>
              <w:bottom w:val="outset" w:sz="6" w:space="0" w:color="000000"/>
              <w:right w:val="outset" w:sz="6" w:space="0" w:color="000000"/>
            </w:tcBorders>
          </w:tcPr>
          <w:p w:rsidR="00693D33" w:rsidRPr="00693D33" w:rsidRDefault="00693D33" w:rsidP="00693D33">
            <w:pPr>
              <w:widowControl w:val="0"/>
              <w:autoSpaceDN/>
              <w:spacing w:after="0" w:line="240" w:lineRule="auto"/>
              <w:ind w:left="57" w:right="57"/>
              <w:jc w:val="center"/>
              <w:textAlignment w:val="auto"/>
              <w:rPr>
                <w:rFonts w:ascii="Times New Roman" w:eastAsia="Lucida Sans Unicode" w:hAnsi="Times New Roman"/>
                <w:sz w:val="24"/>
                <w:szCs w:val="24"/>
              </w:rPr>
            </w:pPr>
            <w:r w:rsidRPr="00693D33">
              <w:rPr>
                <w:rFonts w:ascii="Times New Roman" w:eastAsia="Lucida Sans Unicode" w:hAnsi="Times New Roman"/>
                <w:sz w:val="24"/>
                <w:szCs w:val="24"/>
              </w:rPr>
              <w:t>Paskaidrojuma raksta sadaļas</w:t>
            </w:r>
          </w:p>
        </w:tc>
        <w:tc>
          <w:tcPr>
            <w:tcW w:w="3283" w:type="pct"/>
            <w:tcBorders>
              <w:top w:val="outset" w:sz="6" w:space="0" w:color="000000"/>
              <w:left w:val="outset" w:sz="6" w:space="0" w:color="000000"/>
              <w:bottom w:val="outset" w:sz="6" w:space="0" w:color="000000"/>
              <w:right w:val="outset" w:sz="6" w:space="0" w:color="000000"/>
            </w:tcBorders>
            <w:vAlign w:val="center"/>
          </w:tcPr>
          <w:p w:rsidR="00693D33" w:rsidRPr="00693D33" w:rsidRDefault="00693D33" w:rsidP="00693D33">
            <w:pPr>
              <w:widowControl w:val="0"/>
              <w:autoSpaceDN/>
              <w:spacing w:after="0" w:line="240" w:lineRule="auto"/>
              <w:ind w:left="62" w:right="57"/>
              <w:jc w:val="center"/>
              <w:textAlignment w:val="auto"/>
              <w:rPr>
                <w:rFonts w:ascii="Times New Roman" w:eastAsia="Lucida Sans Unicode" w:hAnsi="Times New Roman"/>
                <w:sz w:val="24"/>
                <w:szCs w:val="24"/>
              </w:rPr>
            </w:pPr>
            <w:r w:rsidRPr="00693D33">
              <w:rPr>
                <w:rFonts w:ascii="Times New Roman" w:eastAsia="Lucida Sans Unicode" w:hAnsi="Times New Roman"/>
                <w:sz w:val="24"/>
                <w:szCs w:val="24"/>
              </w:rPr>
              <w:t>Norādāmā informācija</w:t>
            </w:r>
          </w:p>
        </w:tc>
      </w:tr>
      <w:tr w:rsidR="00693D33" w:rsidRPr="00693D33" w:rsidTr="00310550">
        <w:trPr>
          <w:tblCellSpacing w:w="15" w:type="dxa"/>
        </w:trPr>
        <w:tc>
          <w:tcPr>
            <w:tcW w:w="1669" w:type="pct"/>
            <w:tcBorders>
              <w:top w:val="outset" w:sz="6" w:space="0" w:color="000000"/>
              <w:left w:val="outset" w:sz="6" w:space="0" w:color="000000"/>
              <w:bottom w:val="outset" w:sz="6" w:space="0" w:color="000000"/>
              <w:right w:val="outset" w:sz="6" w:space="0" w:color="000000"/>
            </w:tcBorders>
          </w:tcPr>
          <w:p w:rsidR="00693D33" w:rsidRPr="00693D33" w:rsidRDefault="00693D33" w:rsidP="00693D33">
            <w:pPr>
              <w:widowControl w:val="0"/>
              <w:autoSpaceDN/>
              <w:spacing w:after="0" w:line="240" w:lineRule="auto"/>
              <w:ind w:left="57" w:right="57"/>
              <w:textAlignment w:val="auto"/>
              <w:rPr>
                <w:rFonts w:ascii="Times New Roman" w:eastAsia="Lucida Sans Unicode" w:hAnsi="Times New Roman"/>
              </w:rPr>
            </w:pPr>
            <w:r w:rsidRPr="00693D33">
              <w:rPr>
                <w:rFonts w:ascii="Times New Roman" w:eastAsia="Lucida Sans Unicode" w:hAnsi="Times New Roman"/>
              </w:rPr>
              <w:t>1. Projekta nepieciešamības pamatojums</w:t>
            </w:r>
          </w:p>
        </w:tc>
        <w:tc>
          <w:tcPr>
            <w:tcW w:w="3283" w:type="pct"/>
            <w:tcBorders>
              <w:top w:val="outset" w:sz="6" w:space="0" w:color="000000"/>
              <w:left w:val="outset" w:sz="6" w:space="0" w:color="000000"/>
              <w:bottom w:val="outset" w:sz="6" w:space="0" w:color="000000"/>
              <w:right w:val="outset" w:sz="6" w:space="0" w:color="000000"/>
            </w:tcBorders>
            <w:vAlign w:val="center"/>
          </w:tcPr>
          <w:p w:rsidR="00693D33" w:rsidRPr="00693D33" w:rsidRDefault="00693D33" w:rsidP="00693D33">
            <w:pPr>
              <w:suppressAutoHyphens w:val="0"/>
              <w:autoSpaceDN/>
              <w:spacing w:after="0" w:line="240" w:lineRule="auto"/>
              <w:ind w:left="62" w:right="57"/>
              <w:jc w:val="both"/>
              <w:textAlignment w:val="auto"/>
              <w:rPr>
                <w:rFonts w:ascii="Times New Roman" w:eastAsia="Lucida Sans Unicode" w:hAnsi="Times New Roman"/>
                <w:caps/>
                <w:sz w:val="24"/>
                <w:szCs w:val="24"/>
              </w:rPr>
            </w:pPr>
            <w:r w:rsidRPr="00693D33">
              <w:rPr>
                <w:rFonts w:ascii="Times New Roman" w:eastAsia="Lucida Sans Unicode" w:hAnsi="Times New Roman"/>
              </w:rPr>
              <w:t>Atbilstoši Jēkabpils pilsētas domes 08.02.2018. lēmumam Nr.57 “Par amatu sarakstiem” un 08.02.2018. lēmumam Nr.54 “Par nol</w:t>
            </w:r>
            <w:r w:rsidRPr="00693D33">
              <w:rPr>
                <w:rFonts w:ascii="Times New Roman" w:eastAsia="Lucida Sans Unicode" w:hAnsi="Times New Roman"/>
              </w:rPr>
              <w:t>i</w:t>
            </w:r>
            <w:r w:rsidRPr="00693D33">
              <w:rPr>
                <w:rFonts w:ascii="Times New Roman" w:eastAsia="Lucida Sans Unicode" w:hAnsi="Times New Roman"/>
              </w:rPr>
              <w:t>kuma apstiprināšanu” pašvaldībā ir veiktas strukturālas izmaiņas, līdz ar to nepieciešams Izglītības nodaļu aizstāt ar Jēkabpils Izglīt</w:t>
            </w:r>
            <w:r w:rsidRPr="00693D33">
              <w:rPr>
                <w:rFonts w:ascii="Times New Roman" w:eastAsia="Lucida Sans Unicode" w:hAnsi="Times New Roman"/>
              </w:rPr>
              <w:t>ī</w:t>
            </w:r>
            <w:r w:rsidRPr="00693D33">
              <w:rPr>
                <w:rFonts w:ascii="Times New Roman" w:eastAsia="Lucida Sans Unicode" w:hAnsi="Times New Roman"/>
              </w:rPr>
              <w:t xml:space="preserve">bas pārvaldi. </w:t>
            </w:r>
            <w:r w:rsidRPr="00693D33">
              <w:rPr>
                <w:rFonts w:ascii="Times New Roman" w:eastAsia="Lucida Sans Unicode" w:hAnsi="Times New Roman"/>
                <w:caps/>
                <w:sz w:val="24"/>
                <w:szCs w:val="24"/>
              </w:rPr>
              <w:t xml:space="preserve">   </w:t>
            </w:r>
          </w:p>
        </w:tc>
      </w:tr>
      <w:tr w:rsidR="00693D33" w:rsidRPr="00693D33" w:rsidTr="00310550">
        <w:trPr>
          <w:tblCellSpacing w:w="15" w:type="dxa"/>
        </w:trPr>
        <w:tc>
          <w:tcPr>
            <w:tcW w:w="1669" w:type="pct"/>
            <w:tcBorders>
              <w:top w:val="outset" w:sz="6" w:space="0" w:color="000000"/>
              <w:left w:val="outset" w:sz="6" w:space="0" w:color="000000"/>
              <w:bottom w:val="outset" w:sz="6" w:space="0" w:color="000000"/>
              <w:right w:val="outset" w:sz="6" w:space="0" w:color="000000"/>
            </w:tcBorders>
          </w:tcPr>
          <w:p w:rsidR="00693D33" w:rsidRPr="00693D33" w:rsidRDefault="00693D33" w:rsidP="00693D33">
            <w:pPr>
              <w:widowControl w:val="0"/>
              <w:autoSpaceDN/>
              <w:spacing w:after="0" w:line="240" w:lineRule="auto"/>
              <w:ind w:left="57" w:right="57"/>
              <w:textAlignment w:val="auto"/>
              <w:rPr>
                <w:rFonts w:ascii="Times New Roman" w:eastAsia="Lucida Sans Unicode" w:hAnsi="Times New Roman"/>
              </w:rPr>
            </w:pPr>
            <w:r w:rsidRPr="00693D33">
              <w:rPr>
                <w:rFonts w:ascii="Times New Roman" w:eastAsia="Lucida Sans Unicode" w:hAnsi="Times New Roman"/>
              </w:rPr>
              <w:t>2. Īss projekta satura izklāsts</w:t>
            </w:r>
          </w:p>
        </w:tc>
        <w:tc>
          <w:tcPr>
            <w:tcW w:w="3283" w:type="pct"/>
            <w:tcBorders>
              <w:top w:val="outset" w:sz="6" w:space="0" w:color="000000"/>
              <w:left w:val="outset" w:sz="6" w:space="0" w:color="000000"/>
              <w:bottom w:val="outset" w:sz="6" w:space="0" w:color="000000"/>
              <w:right w:val="outset" w:sz="6" w:space="0" w:color="000000"/>
            </w:tcBorders>
            <w:vAlign w:val="center"/>
          </w:tcPr>
          <w:p w:rsidR="00693D33" w:rsidRPr="00693D33" w:rsidRDefault="00693D33" w:rsidP="00693D33">
            <w:pPr>
              <w:suppressAutoHyphens w:val="0"/>
              <w:autoSpaceDN/>
              <w:spacing w:after="0" w:line="240" w:lineRule="auto"/>
              <w:ind w:left="62" w:right="57"/>
              <w:jc w:val="both"/>
              <w:textAlignment w:val="auto"/>
              <w:rPr>
                <w:rFonts w:ascii="Times New Roman" w:eastAsia="Lucida Sans Unicode" w:hAnsi="Times New Roman"/>
                <w:vertAlign w:val="superscript"/>
              </w:rPr>
            </w:pPr>
            <w:r w:rsidRPr="00693D33">
              <w:rPr>
                <w:rFonts w:ascii="Times New Roman" w:eastAsia="Lucida Sans Unicode" w:hAnsi="Times New Roman"/>
              </w:rPr>
              <w:t>Saistošo noteikumu tekstā Izglītības nodaļa tiek aizstāts ar Jēka</w:t>
            </w:r>
            <w:r w:rsidRPr="00693D33">
              <w:rPr>
                <w:rFonts w:ascii="Times New Roman" w:eastAsia="Lucida Sans Unicode" w:hAnsi="Times New Roman"/>
              </w:rPr>
              <w:t>b</w:t>
            </w:r>
            <w:r w:rsidRPr="00693D33">
              <w:rPr>
                <w:rFonts w:ascii="Times New Roman" w:eastAsia="Lucida Sans Unicode" w:hAnsi="Times New Roman"/>
              </w:rPr>
              <w:t xml:space="preserve">pils Izglītības pārvalde.   </w:t>
            </w:r>
          </w:p>
        </w:tc>
      </w:tr>
      <w:tr w:rsidR="00693D33" w:rsidRPr="00693D33" w:rsidTr="00310550">
        <w:trPr>
          <w:trHeight w:val="765"/>
          <w:tblCellSpacing w:w="15" w:type="dxa"/>
        </w:trPr>
        <w:tc>
          <w:tcPr>
            <w:tcW w:w="1669" w:type="pct"/>
            <w:tcBorders>
              <w:top w:val="outset" w:sz="6" w:space="0" w:color="000000"/>
              <w:left w:val="outset" w:sz="6" w:space="0" w:color="000000"/>
              <w:bottom w:val="outset" w:sz="6" w:space="0" w:color="000000"/>
              <w:right w:val="outset" w:sz="6" w:space="0" w:color="000000"/>
            </w:tcBorders>
          </w:tcPr>
          <w:p w:rsidR="00693D33" w:rsidRPr="00693D33" w:rsidRDefault="00693D33" w:rsidP="00693D33">
            <w:pPr>
              <w:widowControl w:val="0"/>
              <w:autoSpaceDN/>
              <w:spacing w:after="0" w:line="240" w:lineRule="auto"/>
              <w:ind w:left="57" w:right="57"/>
              <w:textAlignment w:val="auto"/>
              <w:rPr>
                <w:rFonts w:ascii="Times New Roman" w:eastAsia="Lucida Sans Unicode" w:hAnsi="Times New Roman"/>
              </w:rPr>
            </w:pPr>
            <w:r w:rsidRPr="00693D33">
              <w:rPr>
                <w:rFonts w:ascii="Times New Roman" w:eastAsia="Lucida Sans Unicode" w:hAnsi="Times New Roman"/>
              </w:rPr>
              <w:t>3. Informācija par plānoto projekta ietekmi uz pašvaldības budžetu</w:t>
            </w:r>
          </w:p>
        </w:tc>
        <w:tc>
          <w:tcPr>
            <w:tcW w:w="3283" w:type="pct"/>
            <w:tcBorders>
              <w:top w:val="outset" w:sz="6" w:space="0" w:color="000000"/>
              <w:left w:val="outset" w:sz="6" w:space="0" w:color="000000"/>
              <w:bottom w:val="outset" w:sz="6" w:space="0" w:color="000000"/>
              <w:right w:val="outset" w:sz="6" w:space="0" w:color="000000"/>
            </w:tcBorders>
          </w:tcPr>
          <w:p w:rsidR="00693D33" w:rsidRPr="00693D33" w:rsidRDefault="00693D33" w:rsidP="00693D33">
            <w:pPr>
              <w:widowControl w:val="0"/>
              <w:autoSpaceDE w:val="0"/>
              <w:adjustRightInd w:val="0"/>
              <w:spacing w:after="0" w:line="240" w:lineRule="auto"/>
              <w:ind w:left="62" w:right="57"/>
              <w:jc w:val="both"/>
              <w:textAlignment w:val="auto"/>
              <w:rPr>
                <w:rFonts w:ascii="Times New Roman" w:eastAsia="Lucida Sans Unicode" w:hAnsi="Times New Roman"/>
              </w:rPr>
            </w:pPr>
            <w:r w:rsidRPr="00693D33">
              <w:rPr>
                <w:rFonts w:ascii="Times New Roman" w:eastAsia="Lucida Sans Unicode" w:hAnsi="Times New Roman"/>
              </w:rPr>
              <w:t xml:space="preserve">Nav ietekmes uz pašvaldības budžetu. </w:t>
            </w:r>
          </w:p>
        </w:tc>
      </w:tr>
      <w:tr w:rsidR="00693D33" w:rsidRPr="00693D33" w:rsidTr="00310550">
        <w:trPr>
          <w:tblCellSpacing w:w="15" w:type="dxa"/>
        </w:trPr>
        <w:tc>
          <w:tcPr>
            <w:tcW w:w="1669" w:type="pct"/>
            <w:tcBorders>
              <w:top w:val="outset" w:sz="6" w:space="0" w:color="000000"/>
              <w:left w:val="outset" w:sz="6" w:space="0" w:color="000000"/>
              <w:bottom w:val="outset" w:sz="6" w:space="0" w:color="000000"/>
              <w:right w:val="outset" w:sz="6" w:space="0" w:color="000000"/>
            </w:tcBorders>
          </w:tcPr>
          <w:p w:rsidR="00693D33" w:rsidRPr="00693D33" w:rsidRDefault="00693D33" w:rsidP="00693D33">
            <w:pPr>
              <w:widowControl w:val="0"/>
              <w:autoSpaceDN/>
              <w:spacing w:after="0" w:line="240" w:lineRule="auto"/>
              <w:ind w:left="57" w:right="57"/>
              <w:textAlignment w:val="auto"/>
              <w:rPr>
                <w:rFonts w:ascii="Times New Roman" w:eastAsia="Lucida Sans Unicode" w:hAnsi="Times New Roman"/>
              </w:rPr>
            </w:pPr>
            <w:r w:rsidRPr="00693D33">
              <w:rPr>
                <w:rFonts w:ascii="Times New Roman" w:eastAsia="Lucida Sans Unicode" w:hAnsi="Times New Roman"/>
              </w:rPr>
              <w:t>4. Informācija par plānoto projekta ietekmi uz uzņēmējdarbības vidi pašvaldības teritorijā</w:t>
            </w:r>
          </w:p>
        </w:tc>
        <w:tc>
          <w:tcPr>
            <w:tcW w:w="3283" w:type="pct"/>
            <w:tcBorders>
              <w:top w:val="outset" w:sz="6" w:space="0" w:color="000000"/>
              <w:left w:val="outset" w:sz="6" w:space="0" w:color="000000"/>
              <w:bottom w:val="outset" w:sz="6" w:space="0" w:color="000000"/>
              <w:right w:val="outset" w:sz="6" w:space="0" w:color="000000"/>
            </w:tcBorders>
          </w:tcPr>
          <w:p w:rsidR="00693D33" w:rsidRPr="00693D33" w:rsidRDefault="00693D33" w:rsidP="00693D33">
            <w:pPr>
              <w:widowControl w:val="0"/>
              <w:autoSpaceDE w:val="0"/>
              <w:adjustRightInd w:val="0"/>
              <w:spacing w:after="0" w:line="240" w:lineRule="auto"/>
              <w:ind w:left="62" w:right="57"/>
              <w:jc w:val="both"/>
              <w:textAlignment w:val="auto"/>
              <w:rPr>
                <w:rFonts w:ascii="Times New Roman" w:eastAsia="Lucida Sans Unicode" w:hAnsi="Times New Roman"/>
              </w:rPr>
            </w:pPr>
            <w:r w:rsidRPr="00693D33">
              <w:rPr>
                <w:rFonts w:ascii="Times New Roman" w:hAnsi="Times New Roman"/>
              </w:rPr>
              <w:t>Nav attiecināms</w:t>
            </w:r>
          </w:p>
        </w:tc>
      </w:tr>
      <w:tr w:rsidR="00693D33" w:rsidRPr="00693D33" w:rsidTr="00310550">
        <w:trPr>
          <w:tblCellSpacing w:w="15" w:type="dxa"/>
        </w:trPr>
        <w:tc>
          <w:tcPr>
            <w:tcW w:w="1669" w:type="pct"/>
            <w:tcBorders>
              <w:top w:val="outset" w:sz="6" w:space="0" w:color="000000"/>
              <w:left w:val="outset" w:sz="6" w:space="0" w:color="000000"/>
              <w:bottom w:val="outset" w:sz="6" w:space="0" w:color="000000"/>
              <w:right w:val="outset" w:sz="6" w:space="0" w:color="000000"/>
            </w:tcBorders>
          </w:tcPr>
          <w:p w:rsidR="00693D33" w:rsidRPr="00693D33" w:rsidRDefault="00693D33" w:rsidP="00693D33">
            <w:pPr>
              <w:widowControl w:val="0"/>
              <w:autoSpaceDN/>
              <w:spacing w:after="0" w:line="240" w:lineRule="auto"/>
              <w:ind w:left="57" w:right="57"/>
              <w:textAlignment w:val="auto"/>
              <w:rPr>
                <w:rFonts w:ascii="Times New Roman" w:eastAsia="Lucida Sans Unicode" w:hAnsi="Times New Roman"/>
              </w:rPr>
            </w:pPr>
            <w:r w:rsidRPr="00693D33">
              <w:rPr>
                <w:rFonts w:ascii="Times New Roman" w:eastAsia="Lucida Sans Unicode" w:hAnsi="Times New Roman"/>
              </w:rPr>
              <w:t>5. Informācija par administratīvajām procedūrām</w:t>
            </w:r>
          </w:p>
        </w:tc>
        <w:tc>
          <w:tcPr>
            <w:tcW w:w="3283" w:type="pct"/>
            <w:tcBorders>
              <w:top w:val="outset" w:sz="6" w:space="0" w:color="000000"/>
              <w:left w:val="outset" w:sz="6" w:space="0" w:color="000000"/>
              <w:bottom w:val="outset" w:sz="6" w:space="0" w:color="000000"/>
              <w:right w:val="outset" w:sz="6" w:space="0" w:color="000000"/>
            </w:tcBorders>
          </w:tcPr>
          <w:p w:rsidR="00693D33" w:rsidRPr="00693D33" w:rsidRDefault="00693D33" w:rsidP="00693D33">
            <w:pPr>
              <w:widowControl w:val="0"/>
              <w:autoSpaceDN/>
              <w:spacing w:after="0" w:line="240" w:lineRule="auto"/>
              <w:ind w:left="62" w:right="57"/>
              <w:jc w:val="both"/>
              <w:textAlignment w:val="auto"/>
              <w:rPr>
                <w:rFonts w:ascii="Times New Roman" w:eastAsia="Lucida Sans Unicode" w:hAnsi="Times New Roman"/>
              </w:rPr>
            </w:pPr>
            <w:r w:rsidRPr="00693D33">
              <w:rPr>
                <w:rFonts w:ascii="Times New Roman" w:eastAsia="Lucida Sans Unicode" w:hAnsi="Times New Roman"/>
              </w:rPr>
              <w:t xml:space="preserve">Privātpersona var griezties saistošo noteikumu piemērošanā Jēkabpils pilsētas pašvaldībā. </w:t>
            </w:r>
          </w:p>
        </w:tc>
      </w:tr>
      <w:tr w:rsidR="00693D33" w:rsidRPr="00693D33" w:rsidTr="00310550">
        <w:trPr>
          <w:tblCellSpacing w:w="15" w:type="dxa"/>
        </w:trPr>
        <w:tc>
          <w:tcPr>
            <w:tcW w:w="1669" w:type="pct"/>
            <w:tcBorders>
              <w:top w:val="outset" w:sz="6" w:space="0" w:color="000000"/>
              <w:left w:val="outset" w:sz="6" w:space="0" w:color="000000"/>
              <w:bottom w:val="outset" w:sz="6" w:space="0" w:color="000000"/>
              <w:right w:val="outset" w:sz="6" w:space="0" w:color="000000"/>
            </w:tcBorders>
          </w:tcPr>
          <w:p w:rsidR="00693D33" w:rsidRPr="00693D33" w:rsidRDefault="00693D33" w:rsidP="00693D33">
            <w:pPr>
              <w:widowControl w:val="0"/>
              <w:autoSpaceDN/>
              <w:spacing w:after="0" w:line="240" w:lineRule="auto"/>
              <w:ind w:left="57" w:right="57"/>
              <w:textAlignment w:val="auto"/>
              <w:rPr>
                <w:rFonts w:ascii="Times New Roman" w:eastAsia="Lucida Sans Unicode" w:hAnsi="Times New Roman"/>
              </w:rPr>
            </w:pPr>
            <w:r w:rsidRPr="00693D33">
              <w:rPr>
                <w:rFonts w:ascii="Times New Roman" w:eastAsia="Lucida Sans Unicode" w:hAnsi="Times New Roman"/>
              </w:rPr>
              <w:t>6. Informācija par konsultācijām ar privātpersonām</w:t>
            </w:r>
          </w:p>
        </w:tc>
        <w:tc>
          <w:tcPr>
            <w:tcW w:w="3283" w:type="pct"/>
            <w:tcBorders>
              <w:top w:val="outset" w:sz="6" w:space="0" w:color="000000"/>
              <w:left w:val="outset" w:sz="6" w:space="0" w:color="000000"/>
              <w:bottom w:val="outset" w:sz="6" w:space="0" w:color="000000"/>
              <w:right w:val="outset" w:sz="6" w:space="0" w:color="000000"/>
            </w:tcBorders>
          </w:tcPr>
          <w:p w:rsidR="00693D33" w:rsidRPr="00693D33" w:rsidRDefault="00693D33" w:rsidP="00693D33">
            <w:pPr>
              <w:widowControl w:val="0"/>
              <w:autoSpaceDE w:val="0"/>
              <w:adjustRightInd w:val="0"/>
              <w:spacing w:after="0" w:line="240" w:lineRule="auto"/>
              <w:ind w:left="62" w:right="57"/>
              <w:textAlignment w:val="auto"/>
              <w:rPr>
                <w:rFonts w:ascii="Times New Roman" w:eastAsia="Lucida Sans Unicode" w:hAnsi="Times New Roman"/>
              </w:rPr>
            </w:pPr>
            <w:r w:rsidRPr="00693D33">
              <w:rPr>
                <w:rFonts w:ascii="Times New Roman" w:hAnsi="Times New Roman"/>
              </w:rPr>
              <w:t>Nav veiktas</w:t>
            </w:r>
          </w:p>
        </w:tc>
      </w:tr>
    </w:tbl>
    <w:p w:rsidR="00693D33" w:rsidRPr="00693D33" w:rsidRDefault="00693D33" w:rsidP="00693D33">
      <w:pPr>
        <w:widowControl w:val="0"/>
        <w:autoSpaceDE w:val="0"/>
        <w:adjustRightInd w:val="0"/>
        <w:spacing w:after="0" w:line="240" w:lineRule="auto"/>
        <w:ind w:left="57" w:right="57"/>
        <w:textAlignment w:val="auto"/>
        <w:rPr>
          <w:rFonts w:ascii="Times New Roman" w:eastAsia="Lucida Sans Unicode" w:hAnsi="Times New Roman"/>
          <w:b/>
          <w:bCs/>
        </w:rPr>
      </w:pPr>
    </w:p>
    <w:p w:rsidR="00693D33" w:rsidRPr="00693D33" w:rsidRDefault="00693D33" w:rsidP="00693D33">
      <w:pPr>
        <w:widowControl w:val="0"/>
        <w:autoSpaceDE w:val="0"/>
        <w:adjustRightInd w:val="0"/>
        <w:spacing w:after="0" w:line="240" w:lineRule="auto"/>
        <w:ind w:left="57" w:right="57" w:firstLine="720"/>
        <w:textAlignment w:val="auto"/>
        <w:rPr>
          <w:rFonts w:ascii="Times New Roman" w:eastAsia="Lucida Sans Unicode" w:hAnsi="Times New Roman"/>
        </w:rPr>
      </w:pPr>
      <w:r w:rsidRPr="00693D33">
        <w:rPr>
          <w:rFonts w:ascii="Times New Roman" w:eastAsia="Lucida Sans Unicode" w:hAnsi="Times New Roman"/>
        </w:rPr>
        <w:t xml:space="preserve"> </w:t>
      </w:r>
    </w:p>
    <w:p w:rsidR="00693D33" w:rsidRPr="00693D33" w:rsidRDefault="00693D33" w:rsidP="00693D33">
      <w:pPr>
        <w:widowControl w:val="0"/>
        <w:autoSpaceDE w:val="0"/>
        <w:adjustRightInd w:val="0"/>
        <w:spacing w:after="0" w:line="240" w:lineRule="auto"/>
        <w:ind w:right="57"/>
        <w:textAlignment w:val="auto"/>
        <w:rPr>
          <w:rFonts w:ascii="Times New Roman" w:eastAsia="Times New Roman" w:hAnsi="Times New Roman"/>
          <w:sz w:val="24"/>
          <w:szCs w:val="24"/>
        </w:rPr>
      </w:pPr>
      <w:r w:rsidRPr="00693D33">
        <w:rPr>
          <w:rFonts w:ascii="Times New Roman" w:eastAsia="Lucida Sans Unicode" w:hAnsi="Times New Roman"/>
          <w:sz w:val="24"/>
          <w:szCs w:val="24"/>
        </w:rPr>
        <w:t xml:space="preserve"> </w:t>
      </w:r>
      <w:r w:rsidRPr="00693D33">
        <w:rPr>
          <w:rFonts w:ascii="Times New Roman" w:eastAsia="Times New Roman" w:hAnsi="Times New Roman"/>
          <w:sz w:val="24"/>
          <w:szCs w:val="24"/>
        </w:rPr>
        <w:t>Jēkabpils pilsētas domes priekšsēdētājs</w:t>
      </w:r>
      <w:r w:rsidRPr="00693D33">
        <w:rPr>
          <w:rFonts w:ascii="Times New Roman" w:eastAsia="Times New Roman" w:hAnsi="Times New Roman"/>
          <w:sz w:val="24"/>
          <w:szCs w:val="24"/>
        </w:rPr>
        <w:tab/>
      </w:r>
      <w:proofErr w:type="gramStart"/>
      <w:r w:rsidRPr="00693D33">
        <w:rPr>
          <w:rFonts w:ascii="Times New Roman" w:eastAsia="Times New Roman" w:hAnsi="Times New Roman"/>
          <w:sz w:val="24"/>
          <w:szCs w:val="24"/>
        </w:rPr>
        <w:t xml:space="preserve">    </w:t>
      </w:r>
      <w:proofErr w:type="gramEnd"/>
      <w:r w:rsidRPr="00693D33">
        <w:rPr>
          <w:rFonts w:ascii="Times New Roman" w:eastAsia="Times New Roman" w:hAnsi="Times New Roman"/>
          <w:sz w:val="24"/>
          <w:szCs w:val="24"/>
        </w:rPr>
        <w:t xml:space="preserve">(personiskais paraksts)    </w:t>
      </w:r>
      <w:r w:rsidRPr="00693D33">
        <w:rPr>
          <w:rFonts w:ascii="Times New Roman" w:eastAsia="Times New Roman" w:hAnsi="Times New Roman"/>
          <w:sz w:val="24"/>
          <w:szCs w:val="24"/>
        </w:rPr>
        <w:tab/>
      </w:r>
      <w:r w:rsidRPr="00693D33">
        <w:rPr>
          <w:rFonts w:ascii="Times New Roman" w:eastAsia="Lucida Sans Unicode" w:hAnsi="Times New Roman"/>
          <w:sz w:val="24"/>
          <w:szCs w:val="24"/>
        </w:rPr>
        <w:t xml:space="preserve">           </w:t>
      </w:r>
      <w:r w:rsidRPr="00693D33">
        <w:rPr>
          <w:rFonts w:ascii="Times New Roman" w:eastAsia="Times New Roman" w:hAnsi="Times New Roman"/>
          <w:sz w:val="24"/>
          <w:szCs w:val="24"/>
        </w:rPr>
        <w:t xml:space="preserve">      R.Ragainis</w:t>
      </w:r>
    </w:p>
    <w:p w:rsidR="00693D33" w:rsidRPr="00693D33" w:rsidRDefault="00693D33" w:rsidP="00693D33">
      <w:pPr>
        <w:suppressAutoHyphens w:val="0"/>
        <w:autoSpaceDN/>
        <w:textAlignment w:val="auto"/>
        <w:rPr>
          <w:rFonts w:ascii="Times New Roman" w:eastAsia="Lucida Sans Unicode" w:hAnsi="Times New Roman"/>
          <w:sz w:val="24"/>
          <w:szCs w:val="24"/>
        </w:rPr>
      </w:pPr>
    </w:p>
    <w:p w:rsidR="00693D33" w:rsidRPr="00693D33" w:rsidRDefault="00693D33" w:rsidP="00693D33">
      <w:pPr>
        <w:suppressAutoHyphens w:val="0"/>
        <w:autoSpaceDN/>
        <w:textAlignment w:val="auto"/>
        <w:rPr>
          <w:rFonts w:ascii="Times New Roman" w:eastAsia="Lucida Sans Unicode" w:hAnsi="Times New Roman"/>
          <w:sz w:val="24"/>
          <w:szCs w:val="24"/>
        </w:rPr>
      </w:pPr>
    </w:p>
    <w:p w:rsidR="00693D33" w:rsidRPr="00693D33" w:rsidRDefault="00693D33" w:rsidP="00693D33">
      <w:pPr>
        <w:suppressAutoHyphens w:val="0"/>
        <w:autoSpaceDN/>
        <w:textAlignment w:val="auto"/>
        <w:rPr>
          <w:rFonts w:ascii="Times New Roman" w:eastAsia="Lucida Sans Unicode" w:hAnsi="Times New Roman"/>
          <w:sz w:val="24"/>
          <w:szCs w:val="24"/>
        </w:rPr>
      </w:pPr>
    </w:p>
    <w:p w:rsidR="00693D33" w:rsidRPr="00693D33" w:rsidRDefault="00693D33" w:rsidP="00693D33">
      <w:pPr>
        <w:suppressAutoHyphens w:val="0"/>
        <w:autoSpaceDN/>
        <w:textAlignment w:val="auto"/>
        <w:rPr>
          <w:rFonts w:ascii="Times New Roman" w:eastAsia="Lucida Sans Unicode" w:hAnsi="Times New Roman"/>
          <w:sz w:val="24"/>
          <w:szCs w:val="24"/>
        </w:rPr>
      </w:pPr>
    </w:p>
    <w:p w:rsidR="00693D33" w:rsidRPr="00693D33" w:rsidRDefault="00693D33" w:rsidP="00693D33">
      <w:pPr>
        <w:suppressAutoHyphens w:val="0"/>
        <w:autoSpaceDN/>
        <w:textAlignment w:val="auto"/>
        <w:rPr>
          <w:rFonts w:ascii="Times New Roman" w:eastAsia="Lucida Sans Unicode" w:hAnsi="Times New Roman"/>
          <w:sz w:val="24"/>
          <w:szCs w:val="24"/>
        </w:rPr>
      </w:pPr>
    </w:p>
    <w:p w:rsidR="00693D33" w:rsidRPr="00693D33" w:rsidRDefault="00693D33" w:rsidP="00693D33">
      <w:pPr>
        <w:widowControl w:val="0"/>
        <w:tabs>
          <w:tab w:val="right" w:pos="9000"/>
        </w:tabs>
        <w:autoSpaceDN/>
        <w:spacing w:after="0" w:line="240" w:lineRule="auto"/>
        <w:ind w:right="57"/>
        <w:jc w:val="both"/>
        <w:textAlignment w:val="auto"/>
        <w:rPr>
          <w:rFonts w:ascii="Times New Roman" w:eastAsia="Lucida Sans Unicode" w:hAnsi="Times New Roman"/>
          <w:sz w:val="20"/>
          <w:szCs w:val="20"/>
        </w:rPr>
      </w:pPr>
    </w:p>
    <w:p w:rsidR="00693D33" w:rsidRPr="00693D33" w:rsidRDefault="00693D33" w:rsidP="00693D33">
      <w:pPr>
        <w:widowControl w:val="0"/>
        <w:autoSpaceDN/>
        <w:spacing w:after="0" w:line="240" w:lineRule="auto"/>
        <w:textAlignment w:val="auto"/>
        <w:rPr>
          <w:rFonts w:ascii="Times New Roman" w:eastAsia="Lucida Sans Unicode" w:hAnsi="Times New Roman"/>
          <w:sz w:val="24"/>
          <w:szCs w:val="24"/>
        </w:rPr>
      </w:pPr>
    </w:p>
    <w:p w:rsidR="009D54EB" w:rsidRPr="009D54EB" w:rsidRDefault="009D54EB" w:rsidP="009D54EB">
      <w:pPr>
        <w:suppressAutoHyphens w:val="0"/>
        <w:autoSpaceDN/>
        <w:textAlignment w:val="auto"/>
        <w:rPr>
          <w:rFonts w:ascii="Times New Roman" w:eastAsia="Lucida Sans Unicode" w:hAnsi="Times New Roman"/>
          <w:sz w:val="24"/>
          <w:szCs w:val="24"/>
        </w:rPr>
      </w:pPr>
    </w:p>
    <w:p w:rsidR="009D54EB" w:rsidRPr="009D54EB" w:rsidRDefault="009D54EB" w:rsidP="009D54EB">
      <w:pPr>
        <w:suppressAutoHyphens w:val="0"/>
        <w:autoSpaceDN/>
        <w:textAlignment w:val="auto"/>
        <w:rPr>
          <w:rFonts w:ascii="Times New Roman" w:eastAsia="Lucida Sans Unicode" w:hAnsi="Times New Roman"/>
          <w:sz w:val="24"/>
          <w:szCs w:val="24"/>
        </w:rPr>
      </w:pPr>
    </w:p>
    <w:p w:rsidR="009D54EB" w:rsidRDefault="009D54EB"/>
    <w:p w:rsidR="00770991" w:rsidRDefault="00770991" w:rsidP="005A0C32">
      <w:pPr>
        <w:widowControl w:val="0"/>
        <w:autoSpaceDN/>
        <w:spacing w:after="0" w:line="240" w:lineRule="auto"/>
        <w:ind w:right="57"/>
        <w:textAlignment w:val="auto"/>
        <w:rPr>
          <w:rFonts w:ascii="Times New Roman" w:eastAsia="Lucida Sans Unicode" w:hAnsi="Times New Roman"/>
          <w:b/>
          <w:sz w:val="24"/>
          <w:szCs w:val="20"/>
        </w:rPr>
      </w:pPr>
    </w:p>
    <w:p w:rsidR="005A0C32" w:rsidRPr="005A0C32" w:rsidRDefault="005A0C32" w:rsidP="005A0C32">
      <w:pPr>
        <w:widowControl w:val="0"/>
        <w:autoSpaceDN/>
        <w:spacing w:after="0" w:line="240" w:lineRule="auto"/>
        <w:ind w:right="57"/>
        <w:textAlignment w:val="auto"/>
        <w:rPr>
          <w:rFonts w:ascii="Times New Roman" w:eastAsia="Lucida Sans Unicode" w:hAnsi="Times New Roman"/>
          <w:b/>
          <w:sz w:val="24"/>
          <w:szCs w:val="20"/>
        </w:rPr>
      </w:pPr>
      <w:r w:rsidRPr="005A0C32">
        <w:rPr>
          <w:rFonts w:ascii="Times New Roman" w:eastAsia="Lucida Sans Unicode" w:hAnsi="Times New Roman"/>
          <w:b/>
          <w:sz w:val="24"/>
          <w:szCs w:val="20"/>
        </w:rPr>
        <w:lastRenderedPageBreak/>
        <w:t>LĒMUMA PROJEKTS</w:t>
      </w:r>
      <w:r w:rsidRPr="005A0C32">
        <w:rPr>
          <w:rFonts w:ascii="Times New Roman" w:eastAsia="Lucida Sans Unicode" w:hAnsi="Times New Roman" w:cs="Tahoma"/>
          <w:bCs/>
          <w:sz w:val="24"/>
        </w:rPr>
        <w:t xml:space="preserve"> Nr.104</w:t>
      </w:r>
    </w:p>
    <w:p w:rsidR="005A0C32" w:rsidRPr="005A0C32" w:rsidRDefault="005A0C32" w:rsidP="005A0C32">
      <w:pPr>
        <w:widowControl w:val="0"/>
        <w:tabs>
          <w:tab w:val="right" w:pos="9072"/>
        </w:tabs>
        <w:autoSpaceDN/>
        <w:snapToGrid w:val="0"/>
        <w:spacing w:after="0" w:line="240" w:lineRule="auto"/>
        <w:ind w:left="57" w:right="57"/>
        <w:jc w:val="both"/>
        <w:textAlignment w:val="auto"/>
        <w:rPr>
          <w:rFonts w:ascii="Times New Roman" w:eastAsia="Lucida Sans Unicode" w:hAnsi="Times New Roman" w:cs="Tahoma"/>
          <w:bCs/>
          <w:sz w:val="24"/>
        </w:rPr>
      </w:pPr>
      <w:r w:rsidRPr="005A0C32">
        <w:rPr>
          <w:rFonts w:ascii="Times New Roman" w:eastAsia="Lucida Sans Unicode" w:hAnsi="Times New Roman" w:cs="Tahoma"/>
          <w:bCs/>
          <w:sz w:val="24"/>
        </w:rPr>
        <w:t>22.03.2018.</w:t>
      </w:r>
      <w:r w:rsidRPr="005A0C32">
        <w:rPr>
          <w:rFonts w:ascii="Times New Roman" w:eastAsia="Lucida Sans Unicode" w:hAnsi="Times New Roman" w:cs="Tahoma"/>
          <w:bCs/>
          <w:sz w:val="24"/>
        </w:rPr>
        <w:tab/>
      </w:r>
    </w:p>
    <w:p w:rsidR="005A0C32" w:rsidRPr="005A0C32" w:rsidRDefault="005A0C32" w:rsidP="005A0C32">
      <w:pPr>
        <w:widowControl w:val="0"/>
        <w:autoSpaceDN/>
        <w:snapToGrid w:val="0"/>
        <w:spacing w:after="0" w:line="240" w:lineRule="auto"/>
        <w:ind w:left="57" w:right="57"/>
        <w:textAlignment w:val="auto"/>
        <w:rPr>
          <w:rFonts w:ascii="Times New Roman" w:eastAsia="Lucida Sans Unicode" w:hAnsi="Times New Roman" w:cs="Tahoma"/>
          <w:bCs/>
          <w:sz w:val="24"/>
          <w:szCs w:val="24"/>
        </w:rPr>
      </w:pPr>
    </w:p>
    <w:p w:rsidR="009D54EB" w:rsidRPr="00495A9E" w:rsidRDefault="005A0C32" w:rsidP="00495A9E">
      <w:pPr>
        <w:widowControl w:val="0"/>
        <w:autoSpaceDN/>
        <w:snapToGrid w:val="0"/>
        <w:spacing w:after="0" w:line="240" w:lineRule="auto"/>
        <w:ind w:left="57" w:right="57"/>
        <w:textAlignment w:val="auto"/>
        <w:rPr>
          <w:rFonts w:ascii="Times New Roman" w:eastAsia="Lucida Sans Unicode" w:hAnsi="Times New Roman" w:cs="Tahoma"/>
          <w:bCs/>
          <w:sz w:val="24"/>
          <w:szCs w:val="24"/>
        </w:rPr>
      </w:pPr>
      <w:r w:rsidRPr="005A0C32">
        <w:rPr>
          <w:rFonts w:ascii="Times New Roman" w:eastAsia="Lucida Sans Unicode" w:hAnsi="Times New Roman" w:cs="Tahoma"/>
          <w:bCs/>
          <w:sz w:val="24"/>
          <w:szCs w:val="24"/>
        </w:rPr>
        <w:t>Par saistošo noteikumu apstiprināšanu</w:t>
      </w:r>
    </w:p>
    <w:p w:rsidR="009D54EB" w:rsidRPr="009D54EB" w:rsidRDefault="009D54EB" w:rsidP="009D54EB">
      <w:pPr>
        <w:suppressAutoHyphens w:val="0"/>
        <w:autoSpaceDN/>
        <w:spacing w:after="0" w:line="240" w:lineRule="auto"/>
        <w:ind w:right="43" w:firstLine="375"/>
        <w:jc w:val="both"/>
        <w:textAlignment w:val="auto"/>
        <w:rPr>
          <w:rFonts w:ascii="Times New Roman" w:eastAsia="Times New Roman" w:hAnsi="Times New Roman"/>
          <w:sz w:val="24"/>
          <w:szCs w:val="24"/>
          <w:lang w:eastAsia="lv-LV"/>
        </w:rPr>
      </w:pPr>
    </w:p>
    <w:p w:rsidR="00310550" w:rsidRPr="00310550" w:rsidRDefault="00310550" w:rsidP="00310550">
      <w:pPr>
        <w:suppressAutoHyphens w:val="0"/>
        <w:autoSpaceDN/>
        <w:spacing w:after="0" w:line="240" w:lineRule="auto"/>
        <w:ind w:firstLine="709"/>
        <w:jc w:val="both"/>
        <w:textAlignment w:val="auto"/>
        <w:rPr>
          <w:rFonts w:ascii="Times New Roman" w:eastAsia="Times New Roman" w:hAnsi="Times New Roman"/>
          <w:sz w:val="24"/>
          <w:szCs w:val="24"/>
        </w:rPr>
      </w:pPr>
      <w:r w:rsidRPr="00310550">
        <w:rPr>
          <w:rFonts w:ascii="Times New Roman" w:eastAsia="Times New Roman" w:hAnsi="Times New Roman"/>
          <w:sz w:val="24"/>
          <w:szCs w:val="24"/>
        </w:rPr>
        <w:t xml:space="preserve">Pamatojoties uz likuma “Par pašvaldībām” </w:t>
      </w:r>
      <w:proofErr w:type="gramStart"/>
      <w:r w:rsidRPr="00310550">
        <w:rPr>
          <w:rFonts w:ascii="Times New Roman" w:eastAsia="Times New Roman" w:hAnsi="Times New Roman"/>
          <w:sz w:val="24"/>
          <w:szCs w:val="24"/>
        </w:rPr>
        <w:t>12.pantu</w:t>
      </w:r>
      <w:proofErr w:type="gramEnd"/>
      <w:r w:rsidRPr="00310550">
        <w:rPr>
          <w:rFonts w:ascii="Times New Roman" w:eastAsia="Times New Roman" w:hAnsi="Times New Roman"/>
          <w:sz w:val="24"/>
          <w:szCs w:val="24"/>
        </w:rPr>
        <w:t>, 15.panta pirmās daļas 4.un 6.punktu,</w:t>
      </w:r>
      <w:r w:rsidRPr="00310550">
        <w:rPr>
          <w:rFonts w:ascii="Times New Roman" w:eastAsia="Times New Roman" w:hAnsi="Times New Roman" w:cs="Tahoma"/>
          <w:bCs/>
          <w:sz w:val="24"/>
        </w:rPr>
        <w:t xml:space="preserve"> 21.panta pirmās daļas 27.punktu, 41.panta pirmās daļas 1.punktu, 43.panta trešo daļu,  43</w:t>
      </w:r>
      <w:r w:rsidRPr="00310550">
        <w:rPr>
          <w:rFonts w:ascii="Times New Roman" w:eastAsia="Times New Roman" w:hAnsi="Times New Roman" w:cs="Tahoma"/>
          <w:bCs/>
          <w:sz w:val="24"/>
          <w:vertAlign w:val="superscript"/>
        </w:rPr>
        <w:t>1</w:t>
      </w:r>
      <w:r w:rsidRPr="00310550">
        <w:rPr>
          <w:rFonts w:ascii="Times New Roman" w:eastAsia="Times New Roman" w:hAnsi="Times New Roman" w:cs="Tahoma"/>
          <w:bCs/>
          <w:sz w:val="24"/>
        </w:rPr>
        <w:t>.panta pirmo daļu,  45.panta otro, trešo, ceturto, piekto, sesto un septīto daļu</w:t>
      </w:r>
      <w:r w:rsidRPr="00310550">
        <w:rPr>
          <w:rFonts w:ascii="Times New Roman" w:eastAsia="Times New Roman" w:hAnsi="Times New Roman"/>
          <w:sz w:val="24"/>
          <w:szCs w:val="24"/>
        </w:rPr>
        <w:t xml:space="preserve">, ņemot vērā </w:t>
      </w:r>
      <w:r w:rsidRPr="00310550">
        <w:rPr>
          <w:rFonts w:ascii="Times New Roman" w:eastAsia="Lucida Sans Unicode" w:hAnsi="Times New Roman"/>
          <w:sz w:val="24"/>
          <w:szCs w:val="24"/>
        </w:rPr>
        <w:t>J</w:t>
      </w:r>
      <w:r w:rsidRPr="00310550">
        <w:rPr>
          <w:rFonts w:ascii="Times New Roman" w:eastAsia="Lucida Sans Unicode" w:hAnsi="Times New Roman"/>
          <w:sz w:val="24"/>
          <w:szCs w:val="24"/>
        </w:rPr>
        <w:t>ē</w:t>
      </w:r>
      <w:r w:rsidRPr="00310550">
        <w:rPr>
          <w:rFonts w:ascii="Times New Roman" w:eastAsia="Lucida Sans Unicode" w:hAnsi="Times New Roman"/>
          <w:sz w:val="24"/>
          <w:szCs w:val="24"/>
        </w:rPr>
        <w:t xml:space="preserve">kabpils pilsētas domes 08.02.2018. lēmumu Nr.57 “Par amatu sarakstiem”, 08.02.2018. lēmumu Nr.54 “Par nolikuma apstiprināšanu”, </w:t>
      </w:r>
      <w:r w:rsidRPr="00310550">
        <w:rPr>
          <w:rFonts w:ascii="Times New Roman" w:eastAsia="Times New Roman" w:hAnsi="Times New Roman"/>
          <w:sz w:val="24"/>
          <w:szCs w:val="24"/>
        </w:rPr>
        <w:t>ņemot vērā Sociālo, izglītības, kultūras, sporta un vesel</w:t>
      </w:r>
      <w:r w:rsidRPr="00310550">
        <w:rPr>
          <w:rFonts w:ascii="Times New Roman" w:eastAsia="Times New Roman" w:hAnsi="Times New Roman"/>
          <w:sz w:val="24"/>
          <w:szCs w:val="24"/>
        </w:rPr>
        <w:t>ī</w:t>
      </w:r>
      <w:r w:rsidRPr="00310550">
        <w:rPr>
          <w:rFonts w:ascii="Times New Roman" w:eastAsia="Times New Roman" w:hAnsi="Times New Roman"/>
          <w:sz w:val="24"/>
          <w:szCs w:val="24"/>
        </w:rPr>
        <w:t xml:space="preserve">bas aizsardzības jautājumu komitejas 08.03.2018. lēmumu  (protokols Nr.5, 4.§),  </w:t>
      </w:r>
    </w:p>
    <w:p w:rsidR="00310550" w:rsidRPr="00310550" w:rsidRDefault="00310550" w:rsidP="00310550">
      <w:pPr>
        <w:suppressAutoHyphens w:val="0"/>
        <w:autoSpaceDN/>
        <w:spacing w:after="0" w:line="240" w:lineRule="auto"/>
        <w:ind w:right="43"/>
        <w:jc w:val="both"/>
        <w:textAlignment w:val="auto"/>
        <w:rPr>
          <w:rFonts w:ascii="Times New Roman" w:eastAsia="Times New Roman" w:hAnsi="Times New Roman"/>
          <w:bCs/>
          <w:sz w:val="24"/>
          <w:szCs w:val="24"/>
          <w:lang w:eastAsia="lv-LV"/>
        </w:rPr>
      </w:pPr>
    </w:p>
    <w:p w:rsidR="00310550" w:rsidRPr="00310550" w:rsidRDefault="00310550" w:rsidP="00310550">
      <w:pPr>
        <w:suppressAutoHyphens w:val="0"/>
        <w:autoSpaceDN/>
        <w:spacing w:after="0" w:line="240" w:lineRule="auto"/>
        <w:ind w:right="43" w:firstLine="375"/>
        <w:jc w:val="center"/>
        <w:textAlignment w:val="auto"/>
        <w:rPr>
          <w:rFonts w:ascii="Times New Roman" w:eastAsia="Times New Roman" w:hAnsi="Times New Roman"/>
          <w:bCs/>
          <w:sz w:val="24"/>
          <w:szCs w:val="24"/>
          <w:lang w:eastAsia="lv-LV"/>
        </w:rPr>
      </w:pPr>
      <w:r w:rsidRPr="00310550">
        <w:rPr>
          <w:rFonts w:ascii="Times New Roman" w:eastAsia="Times New Roman" w:hAnsi="Times New Roman"/>
          <w:bCs/>
          <w:sz w:val="24"/>
          <w:szCs w:val="24"/>
          <w:lang w:eastAsia="lv-LV"/>
        </w:rPr>
        <w:t>Jēkabpils pilsētas dome nolemj:</w:t>
      </w:r>
    </w:p>
    <w:p w:rsidR="00310550" w:rsidRPr="00310550" w:rsidRDefault="00310550" w:rsidP="00310550">
      <w:pPr>
        <w:suppressAutoHyphens w:val="0"/>
        <w:autoSpaceDN/>
        <w:spacing w:after="0" w:line="240" w:lineRule="auto"/>
        <w:ind w:right="43" w:firstLine="375"/>
        <w:jc w:val="center"/>
        <w:textAlignment w:val="auto"/>
        <w:rPr>
          <w:rFonts w:ascii="Times New Roman" w:eastAsia="Times New Roman" w:hAnsi="Times New Roman"/>
          <w:bCs/>
          <w:sz w:val="24"/>
          <w:szCs w:val="24"/>
          <w:lang w:eastAsia="lv-LV"/>
        </w:rPr>
      </w:pPr>
    </w:p>
    <w:p w:rsidR="00310550" w:rsidRPr="00310550" w:rsidRDefault="00310550" w:rsidP="00310550">
      <w:pPr>
        <w:widowControl w:val="0"/>
        <w:numPr>
          <w:ilvl w:val="0"/>
          <w:numId w:val="48"/>
        </w:numPr>
        <w:tabs>
          <w:tab w:val="left" w:pos="0"/>
          <w:tab w:val="left" w:pos="1134"/>
        </w:tabs>
        <w:suppressAutoHyphens w:val="0"/>
        <w:autoSpaceDN/>
        <w:spacing w:after="0" w:line="240" w:lineRule="auto"/>
        <w:ind w:left="0" w:right="43" w:firstLine="709"/>
        <w:contextualSpacing/>
        <w:jc w:val="both"/>
        <w:textAlignment w:val="auto"/>
        <w:rPr>
          <w:rFonts w:ascii="Times New Roman" w:eastAsia="Times New Roman" w:hAnsi="Times New Roman" w:cs="Tahoma"/>
          <w:bCs/>
          <w:sz w:val="24"/>
        </w:rPr>
      </w:pPr>
      <w:r w:rsidRPr="00310550">
        <w:rPr>
          <w:rFonts w:ascii="Times New Roman" w:eastAsia="Times New Roman" w:hAnsi="Times New Roman" w:cs="Tahoma"/>
          <w:bCs/>
          <w:sz w:val="24"/>
        </w:rPr>
        <w:t>Apstiprināt Jēkabpils pilsētas domes 22.03.2018. saistošos noteikumus Nr.8 „Groz</w:t>
      </w:r>
      <w:r w:rsidRPr="00310550">
        <w:rPr>
          <w:rFonts w:ascii="Times New Roman" w:eastAsia="Times New Roman" w:hAnsi="Times New Roman" w:cs="Tahoma"/>
          <w:bCs/>
          <w:sz w:val="24"/>
        </w:rPr>
        <w:t>ī</w:t>
      </w:r>
      <w:r w:rsidRPr="00310550">
        <w:rPr>
          <w:rFonts w:ascii="Times New Roman" w:eastAsia="Times New Roman" w:hAnsi="Times New Roman" w:cs="Tahoma"/>
          <w:bCs/>
          <w:sz w:val="24"/>
        </w:rPr>
        <w:t xml:space="preserve">jums Jēkabpils pilsētas domes </w:t>
      </w:r>
      <w:proofErr w:type="gramStart"/>
      <w:r w:rsidRPr="00310550">
        <w:rPr>
          <w:rFonts w:ascii="Times New Roman" w:eastAsia="Times New Roman" w:hAnsi="Times New Roman" w:cs="Tahoma"/>
          <w:bCs/>
          <w:sz w:val="24"/>
        </w:rPr>
        <w:t>2015.gada</w:t>
      </w:r>
      <w:proofErr w:type="gramEnd"/>
      <w:r w:rsidRPr="00310550">
        <w:rPr>
          <w:rFonts w:ascii="Times New Roman" w:eastAsia="Times New Roman" w:hAnsi="Times New Roman" w:cs="Tahoma"/>
          <w:bCs/>
          <w:sz w:val="24"/>
        </w:rPr>
        <w:t xml:space="preserve"> 17.decembra saistošajos noteikumos Nr.35 “Saistošie noteikumi par pašvaldības stipendiju piešķiršanu”” un paskaidrojuma rakstu saskaņā ar pielik</w:t>
      </w:r>
      <w:r w:rsidRPr="00310550">
        <w:rPr>
          <w:rFonts w:ascii="Times New Roman" w:eastAsia="Times New Roman" w:hAnsi="Times New Roman" w:cs="Tahoma"/>
          <w:bCs/>
          <w:sz w:val="24"/>
        </w:rPr>
        <w:t>u</w:t>
      </w:r>
      <w:r w:rsidRPr="00310550">
        <w:rPr>
          <w:rFonts w:ascii="Times New Roman" w:eastAsia="Times New Roman" w:hAnsi="Times New Roman" w:cs="Tahoma"/>
          <w:bCs/>
          <w:sz w:val="24"/>
        </w:rPr>
        <w:t>mu.</w:t>
      </w:r>
    </w:p>
    <w:p w:rsidR="00310550" w:rsidRPr="00310550" w:rsidRDefault="00310550" w:rsidP="00310550">
      <w:pPr>
        <w:widowControl w:val="0"/>
        <w:numPr>
          <w:ilvl w:val="0"/>
          <w:numId w:val="48"/>
        </w:numPr>
        <w:tabs>
          <w:tab w:val="left" w:pos="0"/>
          <w:tab w:val="left" w:pos="1134"/>
        </w:tabs>
        <w:suppressAutoHyphens w:val="0"/>
        <w:autoSpaceDN/>
        <w:spacing w:after="0" w:line="240" w:lineRule="auto"/>
        <w:ind w:left="0" w:right="43" w:firstLine="709"/>
        <w:contextualSpacing/>
        <w:jc w:val="both"/>
        <w:textAlignment w:val="auto"/>
        <w:rPr>
          <w:rFonts w:ascii="Times New Roman" w:eastAsia="Times New Roman" w:hAnsi="Times New Roman" w:cs="Tahoma"/>
          <w:bCs/>
          <w:sz w:val="24"/>
        </w:rPr>
      </w:pPr>
      <w:r w:rsidRPr="00310550">
        <w:rPr>
          <w:rFonts w:ascii="Times New Roman" w:eastAsia="Times New Roman" w:hAnsi="Times New Roman" w:cs="Tahoma"/>
          <w:bCs/>
          <w:sz w:val="24"/>
        </w:rPr>
        <w:t xml:space="preserve">Nosūtīt saistošos noteikumus un paskaidrojuma rakstu triju darba dienu laikā pēc saistošo noteikumu parakstīšanas elektroniskā veidā Vides aizsardzības un reģionālās attīstības ministrijai atzinuma sniegšanai.  </w:t>
      </w:r>
    </w:p>
    <w:p w:rsidR="00310550" w:rsidRPr="00310550" w:rsidRDefault="00310550" w:rsidP="00310550">
      <w:pPr>
        <w:widowControl w:val="0"/>
        <w:numPr>
          <w:ilvl w:val="0"/>
          <w:numId w:val="48"/>
        </w:numPr>
        <w:tabs>
          <w:tab w:val="left" w:pos="0"/>
          <w:tab w:val="left" w:pos="1134"/>
        </w:tabs>
        <w:suppressAutoHyphens w:val="0"/>
        <w:autoSpaceDN/>
        <w:spacing w:after="0" w:line="240" w:lineRule="auto"/>
        <w:ind w:left="0" w:right="43" w:firstLine="709"/>
        <w:contextualSpacing/>
        <w:jc w:val="both"/>
        <w:textAlignment w:val="auto"/>
        <w:rPr>
          <w:rFonts w:ascii="Times New Roman" w:eastAsia="Times New Roman" w:hAnsi="Times New Roman" w:cs="Tahoma"/>
          <w:bCs/>
          <w:sz w:val="24"/>
        </w:rPr>
      </w:pPr>
      <w:r w:rsidRPr="00310550">
        <w:rPr>
          <w:rFonts w:ascii="Times New Roman" w:eastAsia="Times New Roman" w:hAnsi="Times New Roman" w:cs="Tahoma"/>
          <w:bCs/>
          <w:sz w:val="24"/>
        </w:rPr>
        <w:t>Ja Vides aizsardzības un reģionālās attīstības ministrijas atzinumā nav izteikti iebi</w:t>
      </w:r>
      <w:r w:rsidRPr="00310550">
        <w:rPr>
          <w:rFonts w:ascii="Times New Roman" w:eastAsia="Times New Roman" w:hAnsi="Times New Roman" w:cs="Tahoma"/>
          <w:bCs/>
          <w:sz w:val="24"/>
        </w:rPr>
        <w:t>l</w:t>
      </w:r>
      <w:r w:rsidRPr="00310550">
        <w:rPr>
          <w:rFonts w:ascii="Times New Roman" w:eastAsia="Times New Roman" w:hAnsi="Times New Roman" w:cs="Tahoma"/>
          <w:bCs/>
          <w:sz w:val="24"/>
        </w:rPr>
        <w:t>dumi par saistošo noteikumu projekta tiesiskumu vai pašvaldībai likumā noteiktajā termiņā atz</w:t>
      </w:r>
      <w:r w:rsidRPr="00310550">
        <w:rPr>
          <w:rFonts w:ascii="Times New Roman" w:eastAsia="Times New Roman" w:hAnsi="Times New Roman" w:cs="Tahoma"/>
          <w:bCs/>
          <w:sz w:val="24"/>
        </w:rPr>
        <w:t>i</w:t>
      </w:r>
      <w:r w:rsidRPr="00310550">
        <w:rPr>
          <w:rFonts w:ascii="Times New Roman" w:eastAsia="Times New Roman" w:hAnsi="Times New Roman" w:cs="Tahoma"/>
          <w:bCs/>
          <w:sz w:val="24"/>
        </w:rPr>
        <w:t xml:space="preserve">nums nav nosūtīts, saistošos noteikumus un paskaidrojuma rakstu publicēt oficiālajā izdevumā “Latvijas Vēstnesis”.  </w:t>
      </w:r>
    </w:p>
    <w:p w:rsidR="00310550" w:rsidRPr="00310550" w:rsidRDefault="00310550" w:rsidP="00310550">
      <w:pPr>
        <w:widowControl w:val="0"/>
        <w:numPr>
          <w:ilvl w:val="0"/>
          <w:numId w:val="48"/>
        </w:numPr>
        <w:tabs>
          <w:tab w:val="left" w:pos="0"/>
          <w:tab w:val="left" w:pos="1134"/>
        </w:tabs>
        <w:suppressAutoHyphens w:val="0"/>
        <w:autoSpaceDN/>
        <w:spacing w:after="0" w:line="240" w:lineRule="auto"/>
        <w:ind w:left="0" w:right="43" w:firstLine="709"/>
        <w:contextualSpacing/>
        <w:jc w:val="both"/>
        <w:textAlignment w:val="auto"/>
        <w:rPr>
          <w:rFonts w:ascii="Times New Roman" w:eastAsia="Times New Roman" w:hAnsi="Times New Roman" w:cs="Tahoma"/>
          <w:bCs/>
          <w:sz w:val="24"/>
        </w:rPr>
      </w:pPr>
      <w:r w:rsidRPr="00310550">
        <w:rPr>
          <w:rFonts w:ascii="Times New Roman" w:eastAsia="Times New Roman" w:hAnsi="Times New Roman" w:cs="Tahoma"/>
          <w:bCs/>
          <w:sz w:val="24"/>
        </w:rPr>
        <w:t xml:space="preserve">Saistošie noteikumi stājas spēkā </w:t>
      </w:r>
      <w:proofErr w:type="gramStart"/>
      <w:r w:rsidRPr="00310550">
        <w:rPr>
          <w:rFonts w:ascii="Times New Roman" w:eastAsia="Times New Roman" w:hAnsi="Times New Roman" w:cs="Tahoma"/>
          <w:bCs/>
          <w:sz w:val="24"/>
        </w:rPr>
        <w:t>2018.gada</w:t>
      </w:r>
      <w:proofErr w:type="gramEnd"/>
      <w:r w:rsidRPr="00310550">
        <w:rPr>
          <w:rFonts w:ascii="Times New Roman" w:eastAsia="Times New Roman" w:hAnsi="Times New Roman" w:cs="Tahoma"/>
          <w:bCs/>
          <w:sz w:val="24"/>
        </w:rPr>
        <w:t xml:space="preserve"> 1.maijā.  </w:t>
      </w:r>
    </w:p>
    <w:p w:rsidR="00310550" w:rsidRPr="00310550" w:rsidRDefault="00310550" w:rsidP="00310550">
      <w:pPr>
        <w:widowControl w:val="0"/>
        <w:numPr>
          <w:ilvl w:val="0"/>
          <w:numId w:val="48"/>
        </w:numPr>
        <w:tabs>
          <w:tab w:val="left" w:pos="0"/>
          <w:tab w:val="left" w:pos="1134"/>
        </w:tabs>
        <w:suppressAutoHyphens w:val="0"/>
        <w:autoSpaceDN/>
        <w:spacing w:after="0" w:line="240" w:lineRule="auto"/>
        <w:ind w:left="0" w:right="43" w:firstLine="709"/>
        <w:contextualSpacing/>
        <w:jc w:val="both"/>
        <w:textAlignment w:val="auto"/>
        <w:rPr>
          <w:rFonts w:ascii="Times New Roman" w:eastAsia="Times New Roman" w:hAnsi="Times New Roman" w:cs="Tahoma"/>
          <w:bCs/>
          <w:sz w:val="24"/>
        </w:rPr>
      </w:pPr>
      <w:r w:rsidRPr="00310550">
        <w:rPr>
          <w:rFonts w:ascii="Times New Roman" w:eastAsia="Times New Roman" w:hAnsi="Times New Roman" w:cs="Tahoma"/>
          <w:bCs/>
          <w:sz w:val="24"/>
        </w:rPr>
        <w:t xml:space="preserve">Publicēt saistošos noteikumus pēc to stāšanās spēkā Jēkabpils pilsētas pašvaldības mājaslapā internetā. </w:t>
      </w:r>
    </w:p>
    <w:p w:rsidR="00310550" w:rsidRPr="00310550" w:rsidRDefault="00310550" w:rsidP="00310550">
      <w:pPr>
        <w:widowControl w:val="0"/>
        <w:numPr>
          <w:ilvl w:val="0"/>
          <w:numId w:val="48"/>
        </w:numPr>
        <w:tabs>
          <w:tab w:val="left" w:pos="0"/>
          <w:tab w:val="left" w:pos="1134"/>
        </w:tabs>
        <w:suppressAutoHyphens w:val="0"/>
        <w:autoSpaceDN/>
        <w:spacing w:after="0" w:line="240" w:lineRule="auto"/>
        <w:ind w:left="0" w:right="43" w:firstLine="709"/>
        <w:contextualSpacing/>
        <w:jc w:val="both"/>
        <w:textAlignment w:val="auto"/>
        <w:rPr>
          <w:rFonts w:ascii="Times New Roman" w:eastAsia="Times New Roman" w:hAnsi="Times New Roman" w:cs="Tahoma"/>
          <w:bCs/>
          <w:sz w:val="24"/>
        </w:rPr>
      </w:pPr>
      <w:r w:rsidRPr="00310550">
        <w:rPr>
          <w:rFonts w:ascii="Times New Roman" w:eastAsia="Times New Roman" w:hAnsi="Times New Roman" w:cs="Tahoma"/>
          <w:bCs/>
          <w:sz w:val="24"/>
        </w:rPr>
        <w:t>Kontroli par lēmuma izpildi veikt Jēkabpils pilsētas pašvaldības izpilddirektoram.</w:t>
      </w:r>
    </w:p>
    <w:p w:rsidR="00310550" w:rsidRPr="00310550" w:rsidRDefault="00310550" w:rsidP="00310550">
      <w:pPr>
        <w:tabs>
          <w:tab w:val="right" w:pos="9356"/>
        </w:tabs>
        <w:suppressAutoHyphens w:val="0"/>
        <w:autoSpaceDN/>
        <w:snapToGrid w:val="0"/>
        <w:spacing w:after="0" w:line="240" w:lineRule="auto"/>
        <w:jc w:val="both"/>
        <w:textAlignment w:val="auto"/>
        <w:rPr>
          <w:rFonts w:ascii="Times New Roman" w:eastAsia="Times New Roman" w:hAnsi="Times New Roman" w:cs="Tahoma"/>
          <w:bCs/>
          <w:sz w:val="24"/>
        </w:rPr>
      </w:pPr>
    </w:p>
    <w:p w:rsidR="00310550" w:rsidRPr="00310550" w:rsidRDefault="00310550" w:rsidP="00310550">
      <w:pPr>
        <w:tabs>
          <w:tab w:val="right" w:pos="9356"/>
        </w:tabs>
        <w:suppressAutoHyphens w:val="0"/>
        <w:autoSpaceDN/>
        <w:snapToGrid w:val="0"/>
        <w:spacing w:after="0" w:line="240" w:lineRule="auto"/>
        <w:jc w:val="both"/>
        <w:textAlignment w:val="auto"/>
        <w:rPr>
          <w:rFonts w:ascii="Times New Roman" w:eastAsia="Times New Roman" w:hAnsi="Times New Roman" w:cs="Tahoma"/>
          <w:bCs/>
          <w:sz w:val="24"/>
        </w:rPr>
      </w:pPr>
    </w:p>
    <w:p w:rsidR="00310550" w:rsidRPr="00310550" w:rsidRDefault="00310550" w:rsidP="00310550">
      <w:pPr>
        <w:tabs>
          <w:tab w:val="left" w:pos="1418"/>
          <w:tab w:val="right" w:pos="9356"/>
        </w:tabs>
        <w:suppressAutoHyphens w:val="0"/>
        <w:autoSpaceDN/>
        <w:snapToGrid w:val="0"/>
        <w:spacing w:after="0" w:line="240" w:lineRule="auto"/>
        <w:ind w:left="1276" w:hanging="1276"/>
        <w:jc w:val="both"/>
        <w:textAlignment w:val="auto"/>
        <w:rPr>
          <w:rFonts w:ascii="Times New Roman" w:eastAsia="Times New Roman" w:hAnsi="Times New Roman" w:cs="Tahoma"/>
          <w:bCs/>
          <w:sz w:val="24"/>
        </w:rPr>
      </w:pPr>
      <w:r w:rsidRPr="00310550">
        <w:rPr>
          <w:rFonts w:ascii="Times New Roman" w:eastAsia="Times New Roman" w:hAnsi="Times New Roman" w:cs="Tahoma"/>
          <w:bCs/>
          <w:sz w:val="24"/>
        </w:rPr>
        <w:t>Pielikumā:</w:t>
      </w:r>
      <w:proofErr w:type="gramStart"/>
      <w:r w:rsidRPr="00310550">
        <w:rPr>
          <w:rFonts w:ascii="Times New Roman" w:eastAsia="Times New Roman" w:hAnsi="Times New Roman" w:cs="Tahoma"/>
          <w:bCs/>
          <w:sz w:val="24"/>
        </w:rPr>
        <w:t xml:space="preserve">  </w:t>
      </w:r>
      <w:proofErr w:type="gramEnd"/>
      <w:r w:rsidRPr="00310550">
        <w:rPr>
          <w:rFonts w:ascii="Times New Roman" w:eastAsia="Times New Roman" w:hAnsi="Times New Roman" w:cs="Tahoma"/>
          <w:bCs/>
          <w:sz w:val="24"/>
        </w:rPr>
        <w:t>Jēkabpils pilsētas domes  22.03.2018. saistošie noteikumi Nr.8 „Grozījums Jēkabpils pilsētas domes 2015.gada 17.decembra saistošajos noteikumos Nr.35 “Saistošie n</w:t>
      </w:r>
      <w:r w:rsidRPr="00310550">
        <w:rPr>
          <w:rFonts w:ascii="Times New Roman" w:eastAsia="Times New Roman" w:hAnsi="Times New Roman" w:cs="Tahoma"/>
          <w:bCs/>
          <w:sz w:val="24"/>
        </w:rPr>
        <w:t>o</w:t>
      </w:r>
      <w:r w:rsidRPr="00310550">
        <w:rPr>
          <w:rFonts w:ascii="Times New Roman" w:eastAsia="Times New Roman" w:hAnsi="Times New Roman" w:cs="Tahoma"/>
          <w:bCs/>
          <w:sz w:val="24"/>
        </w:rPr>
        <w:t>teikumi par pašvaldības stipendiju piešķiršanu” un paskaidrojuma raksts uz 2 lp.</w:t>
      </w:r>
      <w:r w:rsidRPr="00310550">
        <w:rPr>
          <w:rFonts w:ascii="Times New Roman" w:eastAsia="Times New Roman" w:hAnsi="Times New Roman" w:cs="Tahoma"/>
          <w:bCs/>
          <w:sz w:val="24"/>
        </w:rPr>
        <w:tab/>
      </w:r>
    </w:p>
    <w:p w:rsidR="00310550" w:rsidRPr="00310550" w:rsidRDefault="00310550" w:rsidP="00310550">
      <w:pPr>
        <w:widowControl w:val="0"/>
        <w:tabs>
          <w:tab w:val="left" w:pos="567"/>
          <w:tab w:val="left" w:pos="3555"/>
        </w:tabs>
        <w:autoSpaceDN/>
        <w:spacing w:after="0" w:line="240" w:lineRule="auto"/>
        <w:ind w:right="43"/>
        <w:textAlignment w:val="auto"/>
        <w:rPr>
          <w:rFonts w:ascii="Times New Roman" w:eastAsia="Lucida Sans Unicode" w:hAnsi="Times New Roman" w:cs="Tahoma"/>
          <w:sz w:val="24"/>
          <w:szCs w:val="24"/>
        </w:rPr>
      </w:pPr>
    </w:p>
    <w:p w:rsidR="00310550" w:rsidRPr="00310550" w:rsidRDefault="00310550" w:rsidP="00310550">
      <w:pPr>
        <w:widowControl w:val="0"/>
        <w:tabs>
          <w:tab w:val="left" w:pos="567"/>
          <w:tab w:val="left" w:pos="3555"/>
        </w:tabs>
        <w:autoSpaceDN/>
        <w:spacing w:after="0" w:line="240" w:lineRule="auto"/>
        <w:ind w:left="360" w:right="43"/>
        <w:textAlignment w:val="auto"/>
        <w:rPr>
          <w:rFonts w:ascii="Times New Roman" w:eastAsia="Lucida Sans Unicode" w:hAnsi="Times New Roman" w:cs="Tahoma"/>
          <w:sz w:val="24"/>
          <w:szCs w:val="24"/>
        </w:rPr>
      </w:pPr>
    </w:p>
    <w:p w:rsidR="00310550" w:rsidRPr="00310550" w:rsidRDefault="00310550" w:rsidP="00310550">
      <w:pPr>
        <w:widowControl w:val="0"/>
        <w:autoSpaceDN/>
        <w:spacing w:after="0" w:line="240" w:lineRule="auto"/>
        <w:jc w:val="both"/>
        <w:textAlignment w:val="auto"/>
        <w:rPr>
          <w:rFonts w:ascii="Times New Roman" w:eastAsia="Lucida Sans Unicode" w:hAnsi="Times New Roman"/>
          <w:sz w:val="24"/>
          <w:szCs w:val="24"/>
        </w:rPr>
      </w:pPr>
      <w:r w:rsidRPr="00310550">
        <w:rPr>
          <w:rFonts w:ascii="Times New Roman" w:eastAsia="Lucida Sans Unicode" w:hAnsi="Times New Roman"/>
          <w:sz w:val="24"/>
          <w:szCs w:val="24"/>
        </w:rPr>
        <w:t>Sēdes vadītājs</w:t>
      </w:r>
    </w:p>
    <w:p w:rsidR="00310550" w:rsidRPr="00310550" w:rsidRDefault="00310550" w:rsidP="00310550">
      <w:pPr>
        <w:widowControl w:val="0"/>
        <w:autoSpaceDE w:val="0"/>
        <w:adjustRightInd w:val="0"/>
        <w:spacing w:after="0" w:line="240" w:lineRule="auto"/>
        <w:ind w:right="57"/>
        <w:textAlignment w:val="auto"/>
        <w:rPr>
          <w:rFonts w:ascii="Times New Roman" w:eastAsia="Times New Roman" w:hAnsi="Times New Roman"/>
          <w:sz w:val="24"/>
          <w:szCs w:val="24"/>
        </w:rPr>
      </w:pPr>
      <w:r w:rsidRPr="00310550">
        <w:rPr>
          <w:rFonts w:ascii="Times New Roman" w:eastAsia="Times New Roman" w:hAnsi="Times New Roman"/>
          <w:sz w:val="24"/>
          <w:szCs w:val="24"/>
        </w:rPr>
        <w:t>Domes priekšsēdētājs</w:t>
      </w:r>
      <w:r w:rsidRPr="00310550">
        <w:rPr>
          <w:rFonts w:ascii="Times New Roman" w:eastAsia="Times New Roman" w:hAnsi="Times New Roman"/>
          <w:sz w:val="24"/>
          <w:szCs w:val="24"/>
        </w:rPr>
        <w:tab/>
      </w:r>
      <w:r w:rsidRPr="00310550">
        <w:rPr>
          <w:rFonts w:ascii="Times New Roman" w:eastAsia="Times New Roman" w:hAnsi="Times New Roman"/>
          <w:sz w:val="24"/>
          <w:szCs w:val="24"/>
        </w:rPr>
        <w:tab/>
      </w:r>
      <w:proofErr w:type="gramStart"/>
      <w:r w:rsidRPr="00310550">
        <w:rPr>
          <w:rFonts w:ascii="Times New Roman" w:eastAsia="Times New Roman" w:hAnsi="Times New Roman"/>
          <w:sz w:val="24"/>
          <w:szCs w:val="24"/>
        </w:rPr>
        <w:t xml:space="preserve">               </w:t>
      </w:r>
      <w:proofErr w:type="gramEnd"/>
      <w:r w:rsidRPr="00310550">
        <w:rPr>
          <w:rFonts w:ascii="Times New Roman" w:eastAsia="Times New Roman" w:hAnsi="Times New Roman"/>
          <w:sz w:val="24"/>
          <w:szCs w:val="24"/>
        </w:rPr>
        <w:t xml:space="preserve">(personiskais paraksts)    </w:t>
      </w:r>
      <w:r w:rsidRPr="00310550">
        <w:rPr>
          <w:rFonts w:ascii="Times New Roman" w:eastAsia="Times New Roman" w:hAnsi="Times New Roman"/>
          <w:sz w:val="24"/>
          <w:szCs w:val="24"/>
        </w:rPr>
        <w:tab/>
      </w:r>
      <w:r w:rsidRPr="00310550">
        <w:rPr>
          <w:rFonts w:ascii="Times New Roman" w:eastAsia="Times New Roman" w:hAnsi="Times New Roman"/>
          <w:sz w:val="24"/>
          <w:szCs w:val="24"/>
        </w:rPr>
        <w:tab/>
      </w:r>
      <w:r w:rsidRPr="00310550">
        <w:rPr>
          <w:rFonts w:ascii="Times New Roman" w:eastAsia="Times New Roman" w:hAnsi="Times New Roman"/>
          <w:sz w:val="24"/>
          <w:szCs w:val="24"/>
        </w:rPr>
        <w:tab/>
        <w:t xml:space="preserve">     R.Ragainis</w:t>
      </w:r>
    </w:p>
    <w:p w:rsidR="00310550" w:rsidRPr="00310550" w:rsidRDefault="00310550" w:rsidP="00310550">
      <w:pPr>
        <w:tabs>
          <w:tab w:val="right" w:pos="9356"/>
        </w:tabs>
        <w:suppressAutoHyphens w:val="0"/>
        <w:autoSpaceDN/>
        <w:spacing w:after="0" w:line="240" w:lineRule="auto"/>
        <w:textAlignment w:val="auto"/>
        <w:rPr>
          <w:rFonts w:ascii="Times New Roman" w:eastAsia="Times New Roman" w:hAnsi="Times New Roman"/>
          <w:color w:val="FF0000"/>
          <w:sz w:val="24"/>
          <w:szCs w:val="24"/>
        </w:rPr>
      </w:pPr>
    </w:p>
    <w:p w:rsidR="00310550" w:rsidRPr="00310550" w:rsidRDefault="00310550" w:rsidP="00310550">
      <w:pPr>
        <w:tabs>
          <w:tab w:val="right" w:pos="9356"/>
        </w:tabs>
        <w:suppressAutoHyphens w:val="0"/>
        <w:autoSpaceDN/>
        <w:spacing w:after="0" w:line="240" w:lineRule="auto"/>
        <w:textAlignment w:val="auto"/>
        <w:rPr>
          <w:rFonts w:ascii="Times New Roman" w:eastAsia="Times New Roman" w:hAnsi="Times New Roman"/>
          <w:color w:val="FF0000"/>
          <w:sz w:val="24"/>
          <w:szCs w:val="24"/>
        </w:rPr>
      </w:pPr>
    </w:p>
    <w:p w:rsidR="00310550" w:rsidRPr="00310550" w:rsidRDefault="00310550" w:rsidP="00310550">
      <w:pPr>
        <w:widowControl w:val="0"/>
        <w:tabs>
          <w:tab w:val="left" w:pos="142"/>
          <w:tab w:val="left" w:pos="3555"/>
        </w:tabs>
        <w:autoSpaceDN/>
        <w:spacing w:after="0" w:line="240" w:lineRule="auto"/>
        <w:ind w:right="43"/>
        <w:jc w:val="both"/>
        <w:textAlignment w:val="auto"/>
        <w:rPr>
          <w:rFonts w:ascii="Times New Roman" w:eastAsia="Lucida Sans Unicode" w:hAnsi="Times New Roman" w:cs="Tahoma"/>
          <w:sz w:val="20"/>
          <w:szCs w:val="20"/>
        </w:rPr>
      </w:pPr>
      <w:r w:rsidRPr="00310550">
        <w:rPr>
          <w:rFonts w:ascii="Times New Roman" w:eastAsia="Lucida Sans Unicode" w:hAnsi="Times New Roman" w:cs="Tahoma"/>
          <w:sz w:val="20"/>
          <w:szCs w:val="20"/>
        </w:rPr>
        <w:t>Vaidere 65207413</w:t>
      </w:r>
    </w:p>
    <w:p w:rsidR="00310550" w:rsidRPr="00310550" w:rsidRDefault="00310550" w:rsidP="00310550">
      <w:pPr>
        <w:widowControl w:val="0"/>
        <w:tabs>
          <w:tab w:val="left" w:pos="142"/>
          <w:tab w:val="left" w:pos="3555"/>
        </w:tabs>
        <w:autoSpaceDN/>
        <w:spacing w:after="0" w:line="240" w:lineRule="auto"/>
        <w:ind w:right="43"/>
        <w:jc w:val="both"/>
        <w:textAlignment w:val="auto"/>
        <w:rPr>
          <w:rFonts w:ascii="Times New Roman" w:eastAsia="Lucida Sans Unicode" w:hAnsi="Times New Roman" w:cs="Tahoma"/>
          <w:sz w:val="20"/>
          <w:szCs w:val="20"/>
        </w:rPr>
      </w:pPr>
    </w:p>
    <w:p w:rsidR="00310550" w:rsidRDefault="00310550" w:rsidP="00310550">
      <w:pPr>
        <w:widowControl w:val="0"/>
        <w:tabs>
          <w:tab w:val="left" w:pos="142"/>
          <w:tab w:val="left" w:pos="3555"/>
        </w:tabs>
        <w:autoSpaceDN/>
        <w:spacing w:after="0" w:line="240" w:lineRule="auto"/>
        <w:ind w:right="43"/>
        <w:jc w:val="both"/>
        <w:textAlignment w:val="auto"/>
        <w:rPr>
          <w:rFonts w:ascii="Times New Roman" w:eastAsia="Lucida Sans Unicode" w:hAnsi="Times New Roman" w:cs="Tahoma"/>
          <w:sz w:val="20"/>
          <w:szCs w:val="20"/>
        </w:rPr>
      </w:pPr>
    </w:p>
    <w:p w:rsidR="00310550" w:rsidRDefault="00310550" w:rsidP="00310550">
      <w:pPr>
        <w:widowControl w:val="0"/>
        <w:tabs>
          <w:tab w:val="left" w:pos="142"/>
          <w:tab w:val="left" w:pos="3555"/>
        </w:tabs>
        <w:autoSpaceDN/>
        <w:spacing w:after="0" w:line="240" w:lineRule="auto"/>
        <w:ind w:right="43"/>
        <w:jc w:val="both"/>
        <w:textAlignment w:val="auto"/>
        <w:rPr>
          <w:rFonts w:ascii="Times New Roman" w:eastAsia="Lucida Sans Unicode" w:hAnsi="Times New Roman" w:cs="Tahoma"/>
          <w:sz w:val="20"/>
          <w:szCs w:val="20"/>
        </w:rPr>
      </w:pPr>
    </w:p>
    <w:p w:rsidR="00310550" w:rsidRDefault="00310550" w:rsidP="00310550">
      <w:pPr>
        <w:widowControl w:val="0"/>
        <w:tabs>
          <w:tab w:val="left" w:pos="142"/>
          <w:tab w:val="left" w:pos="3555"/>
        </w:tabs>
        <w:autoSpaceDN/>
        <w:spacing w:after="0" w:line="240" w:lineRule="auto"/>
        <w:ind w:right="43"/>
        <w:jc w:val="both"/>
        <w:textAlignment w:val="auto"/>
        <w:rPr>
          <w:rFonts w:ascii="Times New Roman" w:eastAsia="Lucida Sans Unicode" w:hAnsi="Times New Roman" w:cs="Tahoma"/>
          <w:sz w:val="20"/>
          <w:szCs w:val="20"/>
        </w:rPr>
      </w:pPr>
    </w:p>
    <w:p w:rsidR="00310550" w:rsidRDefault="00310550" w:rsidP="00310550">
      <w:pPr>
        <w:widowControl w:val="0"/>
        <w:tabs>
          <w:tab w:val="left" w:pos="142"/>
          <w:tab w:val="left" w:pos="3555"/>
        </w:tabs>
        <w:autoSpaceDN/>
        <w:spacing w:after="0" w:line="240" w:lineRule="auto"/>
        <w:ind w:right="43"/>
        <w:jc w:val="both"/>
        <w:textAlignment w:val="auto"/>
        <w:rPr>
          <w:rFonts w:ascii="Times New Roman" w:eastAsia="Lucida Sans Unicode" w:hAnsi="Times New Roman" w:cs="Tahoma"/>
          <w:sz w:val="20"/>
          <w:szCs w:val="20"/>
        </w:rPr>
      </w:pPr>
    </w:p>
    <w:p w:rsidR="00310550" w:rsidRDefault="00310550" w:rsidP="00310550">
      <w:pPr>
        <w:widowControl w:val="0"/>
        <w:tabs>
          <w:tab w:val="left" w:pos="142"/>
          <w:tab w:val="left" w:pos="3555"/>
        </w:tabs>
        <w:autoSpaceDN/>
        <w:spacing w:after="0" w:line="240" w:lineRule="auto"/>
        <w:ind w:right="43"/>
        <w:jc w:val="both"/>
        <w:textAlignment w:val="auto"/>
        <w:rPr>
          <w:rFonts w:ascii="Times New Roman" w:eastAsia="Lucida Sans Unicode" w:hAnsi="Times New Roman" w:cs="Tahoma"/>
          <w:sz w:val="20"/>
          <w:szCs w:val="20"/>
        </w:rPr>
      </w:pPr>
    </w:p>
    <w:p w:rsidR="00310550" w:rsidRDefault="00310550" w:rsidP="00310550">
      <w:pPr>
        <w:widowControl w:val="0"/>
        <w:tabs>
          <w:tab w:val="left" w:pos="142"/>
          <w:tab w:val="left" w:pos="3555"/>
        </w:tabs>
        <w:autoSpaceDN/>
        <w:spacing w:after="0" w:line="240" w:lineRule="auto"/>
        <w:ind w:right="43"/>
        <w:jc w:val="both"/>
        <w:textAlignment w:val="auto"/>
        <w:rPr>
          <w:rFonts w:ascii="Times New Roman" w:eastAsia="Lucida Sans Unicode" w:hAnsi="Times New Roman" w:cs="Tahoma"/>
          <w:sz w:val="20"/>
          <w:szCs w:val="20"/>
        </w:rPr>
      </w:pPr>
    </w:p>
    <w:p w:rsidR="00310550" w:rsidRDefault="00310550" w:rsidP="00310550">
      <w:pPr>
        <w:widowControl w:val="0"/>
        <w:tabs>
          <w:tab w:val="left" w:pos="142"/>
          <w:tab w:val="left" w:pos="3555"/>
        </w:tabs>
        <w:autoSpaceDN/>
        <w:spacing w:after="0" w:line="240" w:lineRule="auto"/>
        <w:ind w:right="43"/>
        <w:jc w:val="both"/>
        <w:textAlignment w:val="auto"/>
        <w:rPr>
          <w:rFonts w:ascii="Times New Roman" w:eastAsia="Lucida Sans Unicode" w:hAnsi="Times New Roman" w:cs="Tahoma"/>
          <w:sz w:val="20"/>
          <w:szCs w:val="20"/>
        </w:rPr>
      </w:pPr>
    </w:p>
    <w:p w:rsidR="00310550" w:rsidRDefault="00310550" w:rsidP="00310550">
      <w:pPr>
        <w:widowControl w:val="0"/>
        <w:tabs>
          <w:tab w:val="left" w:pos="142"/>
          <w:tab w:val="left" w:pos="3555"/>
        </w:tabs>
        <w:autoSpaceDN/>
        <w:spacing w:after="0" w:line="240" w:lineRule="auto"/>
        <w:ind w:right="43"/>
        <w:jc w:val="both"/>
        <w:textAlignment w:val="auto"/>
        <w:rPr>
          <w:rFonts w:ascii="Times New Roman" w:eastAsia="Lucida Sans Unicode" w:hAnsi="Times New Roman" w:cs="Tahoma"/>
          <w:sz w:val="20"/>
          <w:szCs w:val="20"/>
        </w:rPr>
      </w:pPr>
    </w:p>
    <w:p w:rsidR="00310550" w:rsidRDefault="00310550" w:rsidP="00310550">
      <w:pPr>
        <w:widowControl w:val="0"/>
        <w:tabs>
          <w:tab w:val="left" w:pos="142"/>
          <w:tab w:val="left" w:pos="3555"/>
        </w:tabs>
        <w:autoSpaceDN/>
        <w:spacing w:after="0" w:line="240" w:lineRule="auto"/>
        <w:ind w:right="43"/>
        <w:jc w:val="both"/>
        <w:textAlignment w:val="auto"/>
        <w:rPr>
          <w:rFonts w:ascii="Times New Roman" w:eastAsia="Lucida Sans Unicode" w:hAnsi="Times New Roman" w:cs="Tahoma"/>
          <w:sz w:val="20"/>
          <w:szCs w:val="20"/>
        </w:rPr>
      </w:pPr>
    </w:p>
    <w:p w:rsidR="00310550" w:rsidRDefault="00310550" w:rsidP="00310550">
      <w:pPr>
        <w:widowControl w:val="0"/>
        <w:tabs>
          <w:tab w:val="left" w:pos="142"/>
          <w:tab w:val="left" w:pos="3555"/>
        </w:tabs>
        <w:autoSpaceDN/>
        <w:spacing w:after="0" w:line="240" w:lineRule="auto"/>
        <w:ind w:right="43"/>
        <w:jc w:val="both"/>
        <w:textAlignment w:val="auto"/>
        <w:rPr>
          <w:rFonts w:ascii="Times New Roman" w:eastAsia="Lucida Sans Unicode" w:hAnsi="Times New Roman" w:cs="Tahoma"/>
          <w:sz w:val="20"/>
          <w:szCs w:val="20"/>
        </w:rPr>
      </w:pPr>
    </w:p>
    <w:p w:rsidR="00310550" w:rsidRDefault="00310550" w:rsidP="00310550">
      <w:pPr>
        <w:widowControl w:val="0"/>
        <w:tabs>
          <w:tab w:val="left" w:pos="142"/>
          <w:tab w:val="left" w:pos="3555"/>
        </w:tabs>
        <w:autoSpaceDN/>
        <w:spacing w:after="0" w:line="240" w:lineRule="auto"/>
        <w:ind w:right="43"/>
        <w:jc w:val="both"/>
        <w:textAlignment w:val="auto"/>
        <w:rPr>
          <w:rFonts w:ascii="Times New Roman" w:eastAsia="Lucida Sans Unicode" w:hAnsi="Times New Roman" w:cs="Tahoma"/>
          <w:sz w:val="20"/>
          <w:szCs w:val="20"/>
        </w:rPr>
      </w:pPr>
    </w:p>
    <w:p w:rsidR="00310550" w:rsidRPr="00310550" w:rsidRDefault="00310550" w:rsidP="00310550">
      <w:pPr>
        <w:widowControl w:val="0"/>
        <w:tabs>
          <w:tab w:val="left" w:pos="142"/>
          <w:tab w:val="left" w:pos="3555"/>
        </w:tabs>
        <w:autoSpaceDN/>
        <w:spacing w:after="0" w:line="240" w:lineRule="auto"/>
        <w:ind w:right="43"/>
        <w:jc w:val="both"/>
        <w:textAlignment w:val="auto"/>
        <w:rPr>
          <w:rFonts w:ascii="Times New Roman" w:eastAsia="Lucida Sans Unicode" w:hAnsi="Times New Roman" w:cs="Tahoma"/>
          <w:sz w:val="20"/>
          <w:szCs w:val="20"/>
        </w:rPr>
      </w:pPr>
    </w:p>
    <w:p w:rsidR="00310550" w:rsidRPr="00310550" w:rsidRDefault="00310550" w:rsidP="00310550">
      <w:pPr>
        <w:suppressAutoHyphens w:val="0"/>
        <w:autoSpaceDN/>
        <w:spacing w:after="0" w:line="240" w:lineRule="auto"/>
        <w:ind w:right="-6"/>
        <w:jc w:val="right"/>
        <w:textAlignment w:val="auto"/>
        <w:rPr>
          <w:rFonts w:ascii="Times New Roman" w:eastAsia="Times New Roman" w:hAnsi="Times New Roman"/>
          <w:sz w:val="16"/>
          <w:szCs w:val="16"/>
        </w:rPr>
      </w:pPr>
    </w:p>
    <w:p w:rsidR="00310550" w:rsidRPr="00310550" w:rsidRDefault="00310550" w:rsidP="00310550">
      <w:pPr>
        <w:suppressAutoHyphens w:val="0"/>
        <w:autoSpaceDN/>
        <w:spacing w:after="0" w:line="240" w:lineRule="auto"/>
        <w:jc w:val="right"/>
        <w:textAlignment w:val="auto"/>
        <w:rPr>
          <w:rFonts w:ascii="Times New Roman" w:eastAsia="Times New Roman" w:hAnsi="Times New Roman"/>
          <w:sz w:val="24"/>
          <w:szCs w:val="20"/>
        </w:rPr>
      </w:pPr>
      <w:r w:rsidRPr="00310550">
        <w:rPr>
          <w:rFonts w:ascii="Times New Roman" w:eastAsia="Times New Roman" w:hAnsi="Times New Roman"/>
          <w:sz w:val="24"/>
          <w:szCs w:val="20"/>
        </w:rPr>
        <w:lastRenderedPageBreak/>
        <w:t>APSTIPRINĀTS</w:t>
      </w:r>
    </w:p>
    <w:p w:rsidR="00310550" w:rsidRPr="00310550" w:rsidRDefault="00310550" w:rsidP="00310550">
      <w:pPr>
        <w:suppressAutoHyphens w:val="0"/>
        <w:autoSpaceDN/>
        <w:spacing w:after="0" w:line="240" w:lineRule="auto"/>
        <w:jc w:val="right"/>
        <w:textAlignment w:val="auto"/>
        <w:rPr>
          <w:rFonts w:ascii="Times New Roman" w:eastAsia="Times New Roman" w:hAnsi="Times New Roman"/>
          <w:sz w:val="24"/>
          <w:szCs w:val="20"/>
        </w:rPr>
      </w:pPr>
      <w:r w:rsidRPr="00310550">
        <w:rPr>
          <w:rFonts w:ascii="Times New Roman" w:eastAsia="Times New Roman" w:hAnsi="Times New Roman"/>
          <w:sz w:val="24"/>
          <w:szCs w:val="20"/>
        </w:rPr>
        <w:t>ar Jēkabpils pilsētas domes</w:t>
      </w:r>
    </w:p>
    <w:p w:rsidR="00310550" w:rsidRPr="00310550" w:rsidRDefault="00310550" w:rsidP="00310550">
      <w:pPr>
        <w:suppressAutoHyphens w:val="0"/>
        <w:autoSpaceDN/>
        <w:spacing w:after="0" w:line="240" w:lineRule="auto"/>
        <w:jc w:val="right"/>
        <w:textAlignment w:val="auto"/>
        <w:rPr>
          <w:rFonts w:ascii="Times New Roman" w:eastAsia="Times New Roman" w:hAnsi="Times New Roman"/>
          <w:sz w:val="24"/>
          <w:szCs w:val="20"/>
        </w:rPr>
      </w:pPr>
      <w:r>
        <w:rPr>
          <w:rFonts w:ascii="Times New Roman" w:eastAsia="Times New Roman" w:hAnsi="Times New Roman"/>
          <w:sz w:val="24"/>
          <w:szCs w:val="20"/>
        </w:rPr>
        <w:t>22.03.2018. lēmumu Nr.104</w:t>
      </w:r>
    </w:p>
    <w:p w:rsidR="00310550" w:rsidRPr="00310550" w:rsidRDefault="00310550" w:rsidP="00310550">
      <w:pPr>
        <w:suppressAutoHyphens w:val="0"/>
        <w:autoSpaceDE w:val="0"/>
        <w:autoSpaceDN/>
        <w:spacing w:after="0" w:line="240" w:lineRule="auto"/>
        <w:jc w:val="right"/>
        <w:textAlignment w:val="auto"/>
        <w:rPr>
          <w:rFonts w:ascii="Times New Roman" w:eastAsia="Times New Roman" w:hAnsi="Times New Roman" w:cs="Tahoma"/>
          <w:bCs/>
          <w:sz w:val="24"/>
          <w:szCs w:val="24"/>
        </w:rPr>
      </w:pPr>
      <w:r w:rsidRPr="00310550">
        <w:rPr>
          <w:rFonts w:ascii="Times New Roman" w:eastAsia="Times New Roman" w:hAnsi="Times New Roman" w:cs="Tahoma"/>
          <w:bCs/>
          <w:sz w:val="24"/>
          <w:szCs w:val="24"/>
        </w:rPr>
        <w:t>(protokols Nr.8, 4.</w:t>
      </w:r>
      <w:r w:rsidRPr="00310550">
        <w:rPr>
          <w:rFonts w:ascii="Times New Roman" w:eastAsia="Times New Roman" w:hAnsi="Times New Roman"/>
          <w:bCs/>
          <w:sz w:val="24"/>
          <w:szCs w:val="24"/>
        </w:rPr>
        <w:t>§</w:t>
      </w:r>
      <w:r w:rsidRPr="00310550">
        <w:rPr>
          <w:rFonts w:ascii="Times New Roman" w:eastAsia="Times New Roman" w:hAnsi="Times New Roman" w:cs="Tahoma"/>
          <w:bCs/>
          <w:sz w:val="24"/>
          <w:szCs w:val="24"/>
        </w:rPr>
        <w:t>)</w:t>
      </w:r>
    </w:p>
    <w:p w:rsidR="00310550" w:rsidRPr="00310550" w:rsidRDefault="00310550" w:rsidP="00310550">
      <w:pPr>
        <w:suppressAutoHyphens w:val="0"/>
        <w:autoSpaceDN/>
        <w:spacing w:after="0" w:line="240" w:lineRule="auto"/>
        <w:jc w:val="center"/>
        <w:textAlignment w:val="auto"/>
        <w:rPr>
          <w:rFonts w:ascii="Times New Roman" w:eastAsia="Times New Roman" w:hAnsi="Times New Roman"/>
          <w:sz w:val="16"/>
          <w:szCs w:val="16"/>
        </w:rPr>
      </w:pPr>
    </w:p>
    <w:p w:rsidR="00310550" w:rsidRPr="00310550" w:rsidRDefault="00310550" w:rsidP="00310550">
      <w:pPr>
        <w:tabs>
          <w:tab w:val="right" w:pos="9214"/>
        </w:tabs>
        <w:suppressAutoHyphens w:val="0"/>
        <w:autoSpaceDN/>
        <w:spacing w:after="0" w:line="240" w:lineRule="auto"/>
        <w:jc w:val="both"/>
        <w:textAlignment w:val="auto"/>
        <w:rPr>
          <w:rFonts w:ascii="Times New Roman" w:eastAsia="Lucida Sans Unicode" w:hAnsi="Times New Roman" w:cs="Tahoma"/>
          <w:b/>
          <w:bCs/>
          <w:sz w:val="24"/>
          <w:szCs w:val="24"/>
        </w:rPr>
      </w:pPr>
      <w:r w:rsidRPr="00310550">
        <w:rPr>
          <w:rFonts w:ascii="Times New Roman" w:eastAsia="Lucida Sans Unicode" w:hAnsi="Times New Roman" w:cs="Tahoma"/>
          <w:sz w:val="24"/>
          <w:szCs w:val="24"/>
        </w:rPr>
        <w:t>22.03.2018.</w:t>
      </w:r>
      <w:r w:rsidRPr="00310550">
        <w:rPr>
          <w:rFonts w:ascii="Times New Roman" w:eastAsia="Lucida Sans Unicode" w:hAnsi="Times New Roman" w:cs="Tahoma"/>
          <w:sz w:val="24"/>
          <w:szCs w:val="24"/>
        </w:rPr>
        <w:tab/>
      </w:r>
      <w:r w:rsidRPr="00310550">
        <w:rPr>
          <w:rFonts w:ascii="Times New Roman" w:eastAsia="Lucida Sans Unicode" w:hAnsi="Times New Roman" w:cs="Tahoma"/>
          <w:b/>
          <w:bCs/>
          <w:sz w:val="24"/>
          <w:szCs w:val="24"/>
        </w:rPr>
        <w:t>Saistošie noteikumi Nr.8</w:t>
      </w:r>
    </w:p>
    <w:p w:rsidR="00310550" w:rsidRPr="00310550" w:rsidRDefault="00310550" w:rsidP="00310550">
      <w:pPr>
        <w:tabs>
          <w:tab w:val="right" w:pos="9356"/>
        </w:tabs>
        <w:suppressAutoHyphens w:val="0"/>
        <w:autoSpaceDN/>
        <w:spacing w:after="0" w:line="240" w:lineRule="auto"/>
        <w:jc w:val="both"/>
        <w:textAlignment w:val="auto"/>
        <w:rPr>
          <w:rFonts w:ascii="Times New Roman" w:eastAsia="Lucida Sans Unicode" w:hAnsi="Times New Roman" w:cs="Tahoma"/>
          <w:b/>
          <w:bCs/>
          <w:sz w:val="16"/>
          <w:szCs w:val="16"/>
        </w:rPr>
      </w:pPr>
    </w:p>
    <w:p w:rsidR="00310550" w:rsidRPr="00310550" w:rsidRDefault="00310550" w:rsidP="00310550">
      <w:pPr>
        <w:suppressAutoHyphens w:val="0"/>
        <w:autoSpaceDN/>
        <w:spacing w:after="0" w:line="240" w:lineRule="auto"/>
        <w:ind w:right="-6"/>
        <w:jc w:val="center"/>
        <w:textAlignment w:val="auto"/>
        <w:rPr>
          <w:rFonts w:ascii="Times New Roman" w:eastAsia="Times New Roman" w:hAnsi="Times New Roman"/>
          <w:b/>
          <w:bCs/>
          <w:sz w:val="24"/>
          <w:szCs w:val="24"/>
        </w:rPr>
      </w:pPr>
      <w:r w:rsidRPr="00310550">
        <w:rPr>
          <w:rFonts w:ascii="Times New Roman" w:eastAsia="Times New Roman" w:hAnsi="Times New Roman"/>
          <w:b/>
          <w:bCs/>
          <w:sz w:val="24"/>
          <w:szCs w:val="24"/>
        </w:rPr>
        <w:t xml:space="preserve">Grozījums Jēkabpils pilsētas domes </w:t>
      </w:r>
      <w:proofErr w:type="gramStart"/>
      <w:r w:rsidRPr="00310550">
        <w:rPr>
          <w:rFonts w:ascii="Times New Roman" w:eastAsia="Times New Roman" w:hAnsi="Times New Roman"/>
          <w:b/>
          <w:bCs/>
          <w:sz w:val="24"/>
          <w:szCs w:val="24"/>
        </w:rPr>
        <w:t>2015.gada</w:t>
      </w:r>
      <w:proofErr w:type="gramEnd"/>
      <w:r w:rsidRPr="00310550">
        <w:rPr>
          <w:rFonts w:ascii="Times New Roman" w:eastAsia="Times New Roman" w:hAnsi="Times New Roman"/>
          <w:b/>
          <w:bCs/>
          <w:sz w:val="24"/>
          <w:szCs w:val="24"/>
        </w:rPr>
        <w:t xml:space="preserve"> 17.decembra saistošajos noteikumos Nr.35 “Saistošie noteikumi par pašvaldības stipendiju piešķiršanu”</w:t>
      </w:r>
    </w:p>
    <w:p w:rsidR="00310550" w:rsidRPr="00310550" w:rsidRDefault="00310550" w:rsidP="00310550">
      <w:pPr>
        <w:suppressAutoHyphens w:val="0"/>
        <w:autoSpaceDN/>
        <w:spacing w:after="0" w:line="240" w:lineRule="auto"/>
        <w:ind w:right="-6"/>
        <w:jc w:val="center"/>
        <w:textAlignment w:val="auto"/>
        <w:rPr>
          <w:rFonts w:ascii="Times New Roman" w:eastAsia="Times New Roman" w:hAnsi="Times New Roman"/>
          <w:b/>
          <w:bCs/>
          <w:sz w:val="16"/>
          <w:szCs w:val="16"/>
        </w:rPr>
      </w:pPr>
    </w:p>
    <w:p w:rsidR="00310550" w:rsidRPr="00310550" w:rsidRDefault="00310550" w:rsidP="00310550">
      <w:pPr>
        <w:tabs>
          <w:tab w:val="left" w:pos="1418"/>
          <w:tab w:val="right" w:pos="9356"/>
        </w:tabs>
        <w:suppressAutoHyphens w:val="0"/>
        <w:autoSpaceDN/>
        <w:snapToGrid w:val="0"/>
        <w:spacing w:after="0" w:line="240" w:lineRule="auto"/>
        <w:ind w:firstLine="709"/>
        <w:jc w:val="right"/>
        <w:textAlignment w:val="auto"/>
        <w:rPr>
          <w:rFonts w:ascii="Times New Roman" w:eastAsia="Times New Roman" w:hAnsi="Times New Roman"/>
          <w:i/>
          <w:sz w:val="20"/>
          <w:szCs w:val="20"/>
        </w:rPr>
      </w:pPr>
      <w:r w:rsidRPr="00310550">
        <w:rPr>
          <w:rFonts w:ascii="Times New Roman" w:eastAsia="Times New Roman" w:hAnsi="Times New Roman"/>
          <w:i/>
          <w:sz w:val="20"/>
          <w:szCs w:val="20"/>
        </w:rPr>
        <w:t xml:space="preserve">    Izdoti saskaņā ar likuma “Par pašvaldībām” </w:t>
      </w:r>
    </w:p>
    <w:p w:rsidR="00310550" w:rsidRPr="00310550" w:rsidRDefault="00310550" w:rsidP="00310550">
      <w:pPr>
        <w:tabs>
          <w:tab w:val="left" w:pos="1418"/>
          <w:tab w:val="right" w:pos="9356"/>
        </w:tabs>
        <w:suppressAutoHyphens w:val="0"/>
        <w:autoSpaceDN/>
        <w:snapToGrid w:val="0"/>
        <w:spacing w:after="0" w:line="240" w:lineRule="auto"/>
        <w:ind w:firstLine="709"/>
        <w:jc w:val="right"/>
        <w:textAlignment w:val="auto"/>
        <w:rPr>
          <w:rFonts w:ascii="Times New Roman" w:eastAsia="Times New Roman" w:hAnsi="Times New Roman" w:cs="Tahoma"/>
          <w:bCs/>
          <w:sz w:val="24"/>
        </w:rPr>
      </w:pPr>
      <w:proofErr w:type="gramStart"/>
      <w:r w:rsidRPr="00310550">
        <w:rPr>
          <w:rFonts w:ascii="Times New Roman" w:eastAsia="Times New Roman" w:hAnsi="Times New Roman"/>
          <w:i/>
          <w:sz w:val="20"/>
          <w:szCs w:val="20"/>
        </w:rPr>
        <w:t>43.panta</w:t>
      </w:r>
      <w:proofErr w:type="gramEnd"/>
      <w:r w:rsidRPr="00310550">
        <w:rPr>
          <w:rFonts w:ascii="Times New Roman" w:eastAsia="Times New Roman" w:hAnsi="Times New Roman"/>
          <w:i/>
          <w:sz w:val="20"/>
          <w:szCs w:val="20"/>
        </w:rPr>
        <w:t xml:space="preserve"> trešo daļu</w:t>
      </w:r>
    </w:p>
    <w:p w:rsidR="00310550" w:rsidRPr="00310550" w:rsidRDefault="00310550" w:rsidP="00310550">
      <w:pPr>
        <w:tabs>
          <w:tab w:val="left" w:pos="1418"/>
          <w:tab w:val="right" w:pos="9356"/>
        </w:tabs>
        <w:suppressAutoHyphens w:val="0"/>
        <w:autoSpaceDN/>
        <w:snapToGrid w:val="0"/>
        <w:spacing w:after="0" w:line="240" w:lineRule="auto"/>
        <w:ind w:firstLine="709"/>
        <w:jc w:val="both"/>
        <w:textAlignment w:val="auto"/>
        <w:rPr>
          <w:rFonts w:ascii="Times New Roman" w:eastAsia="Times New Roman" w:hAnsi="Times New Roman" w:cs="Tahoma"/>
          <w:bCs/>
          <w:sz w:val="24"/>
        </w:rPr>
      </w:pPr>
    </w:p>
    <w:p w:rsidR="00310550" w:rsidRPr="00310550" w:rsidRDefault="00310550" w:rsidP="00310550">
      <w:pPr>
        <w:widowControl w:val="0"/>
        <w:numPr>
          <w:ilvl w:val="0"/>
          <w:numId w:val="49"/>
        </w:numPr>
        <w:tabs>
          <w:tab w:val="left" w:pos="1418"/>
          <w:tab w:val="right" w:pos="9356"/>
        </w:tabs>
        <w:suppressAutoHyphens w:val="0"/>
        <w:autoSpaceDN/>
        <w:snapToGrid w:val="0"/>
        <w:spacing w:after="0" w:line="240" w:lineRule="auto"/>
        <w:contextualSpacing/>
        <w:jc w:val="both"/>
        <w:textAlignment w:val="auto"/>
        <w:rPr>
          <w:rFonts w:ascii="Times New Roman" w:eastAsia="Times New Roman" w:hAnsi="Times New Roman" w:cs="Tahoma"/>
          <w:bCs/>
          <w:sz w:val="24"/>
        </w:rPr>
      </w:pPr>
      <w:r w:rsidRPr="00310550">
        <w:rPr>
          <w:rFonts w:ascii="Times New Roman" w:eastAsia="Times New Roman" w:hAnsi="Times New Roman" w:cs="Tahoma"/>
          <w:bCs/>
          <w:sz w:val="24"/>
        </w:rPr>
        <w:t xml:space="preserve">Izdarīt Jēkabpils pilsētas domes </w:t>
      </w:r>
      <w:proofErr w:type="gramStart"/>
      <w:r w:rsidRPr="00310550">
        <w:rPr>
          <w:rFonts w:ascii="Times New Roman" w:eastAsia="Times New Roman" w:hAnsi="Times New Roman" w:cs="Tahoma"/>
          <w:bCs/>
          <w:sz w:val="24"/>
        </w:rPr>
        <w:t>2015.gada</w:t>
      </w:r>
      <w:proofErr w:type="gramEnd"/>
      <w:r w:rsidRPr="00310550">
        <w:rPr>
          <w:rFonts w:ascii="Times New Roman" w:eastAsia="Times New Roman" w:hAnsi="Times New Roman" w:cs="Tahoma"/>
          <w:bCs/>
          <w:sz w:val="24"/>
        </w:rPr>
        <w:t xml:space="preserve"> 17.decembra saistošajos noteikumos Nr.35 “Saistošie noteikumi par pašvaldības stipendiju piešķiršanu” (</w:t>
      </w:r>
      <w:r w:rsidRPr="00310550">
        <w:rPr>
          <w:rFonts w:ascii="Times New Roman" w:eastAsia="Times New Roman" w:hAnsi="Times New Roman"/>
          <w:sz w:val="24"/>
          <w:szCs w:val="24"/>
        </w:rPr>
        <w:t>Latvijas Vēstnesis, 2016, 5 nr.; 2016, 208.nr., 2017, 192.nr.)</w:t>
      </w:r>
      <w:r w:rsidRPr="00310550">
        <w:rPr>
          <w:rFonts w:ascii="Times New Roman" w:eastAsia="Times New Roman" w:hAnsi="Times New Roman"/>
          <w:i/>
          <w:sz w:val="24"/>
          <w:szCs w:val="24"/>
        </w:rPr>
        <w:t xml:space="preserve">  </w:t>
      </w:r>
      <w:r w:rsidRPr="00310550">
        <w:rPr>
          <w:rFonts w:ascii="Times New Roman" w:eastAsia="Times New Roman" w:hAnsi="Times New Roman"/>
          <w:sz w:val="24"/>
          <w:szCs w:val="24"/>
        </w:rPr>
        <w:t>šādu</w:t>
      </w:r>
      <w:r w:rsidRPr="00310550">
        <w:rPr>
          <w:rFonts w:ascii="Times New Roman" w:eastAsia="Times New Roman" w:hAnsi="Times New Roman" w:cs="Tahoma"/>
          <w:bCs/>
          <w:sz w:val="24"/>
        </w:rPr>
        <w:t xml:space="preserve"> grozījumu: </w:t>
      </w:r>
    </w:p>
    <w:p w:rsidR="00310550" w:rsidRPr="00310550" w:rsidRDefault="00310550" w:rsidP="00310550">
      <w:pPr>
        <w:shd w:val="clear" w:color="auto" w:fill="FFFFFF"/>
        <w:tabs>
          <w:tab w:val="left" w:pos="426"/>
          <w:tab w:val="left" w:pos="567"/>
          <w:tab w:val="left" w:pos="1134"/>
        </w:tabs>
        <w:suppressAutoHyphens w:val="0"/>
        <w:autoSpaceDN/>
        <w:spacing w:after="0" w:line="240" w:lineRule="auto"/>
        <w:ind w:left="792" w:right="57"/>
        <w:contextualSpacing/>
        <w:jc w:val="both"/>
        <w:textAlignment w:val="auto"/>
        <w:rPr>
          <w:rFonts w:ascii="Times New Roman" w:eastAsia="Lucida Sans Unicode" w:hAnsi="Times New Roman"/>
          <w:sz w:val="24"/>
          <w:szCs w:val="24"/>
        </w:rPr>
      </w:pPr>
      <w:r w:rsidRPr="00310550">
        <w:rPr>
          <w:rFonts w:ascii="Times New Roman" w:eastAsia="Lucida Sans Unicode" w:hAnsi="Times New Roman"/>
          <w:sz w:val="24"/>
          <w:szCs w:val="24"/>
        </w:rPr>
        <w:t>Aizstāt saistošo noteikumu tekstā vārdus “Izglītības nodaļas” ar vārdiem “Jēkabpils I</w:t>
      </w:r>
      <w:r w:rsidRPr="00310550">
        <w:rPr>
          <w:rFonts w:ascii="Times New Roman" w:eastAsia="Lucida Sans Unicode" w:hAnsi="Times New Roman"/>
          <w:sz w:val="24"/>
          <w:szCs w:val="24"/>
        </w:rPr>
        <w:t>z</w:t>
      </w:r>
      <w:r w:rsidRPr="00310550">
        <w:rPr>
          <w:rFonts w:ascii="Times New Roman" w:eastAsia="Lucida Sans Unicode" w:hAnsi="Times New Roman"/>
          <w:sz w:val="24"/>
          <w:szCs w:val="24"/>
        </w:rPr>
        <w:t>glītības pārvaldes”.</w:t>
      </w:r>
    </w:p>
    <w:p w:rsidR="00310550" w:rsidRPr="00310550" w:rsidRDefault="00310550" w:rsidP="00310550">
      <w:pPr>
        <w:widowControl w:val="0"/>
        <w:numPr>
          <w:ilvl w:val="0"/>
          <w:numId w:val="49"/>
        </w:numPr>
        <w:shd w:val="clear" w:color="auto" w:fill="FFFFFF"/>
        <w:tabs>
          <w:tab w:val="left" w:pos="426"/>
          <w:tab w:val="left" w:pos="567"/>
          <w:tab w:val="left" w:pos="1134"/>
        </w:tabs>
        <w:suppressAutoHyphens w:val="0"/>
        <w:autoSpaceDN/>
        <w:spacing w:after="0" w:line="240" w:lineRule="auto"/>
        <w:ind w:right="57"/>
        <w:contextualSpacing/>
        <w:jc w:val="both"/>
        <w:textAlignment w:val="auto"/>
        <w:rPr>
          <w:rFonts w:ascii="Times New Roman" w:eastAsia="Lucida Sans Unicode" w:hAnsi="Times New Roman"/>
          <w:sz w:val="24"/>
          <w:szCs w:val="24"/>
        </w:rPr>
      </w:pPr>
      <w:r w:rsidRPr="00310550">
        <w:rPr>
          <w:rFonts w:ascii="Times New Roman" w:eastAsia="Lucida Sans Unicode" w:hAnsi="Times New Roman"/>
          <w:sz w:val="24"/>
          <w:szCs w:val="24"/>
        </w:rPr>
        <w:t xml:space="preserve">Saistošie noteikumi stājas spēkā </w:t>
      </w:r>
      <w:proofErr w:type="gramStart"/>
      <w:r w:rsidRPr="00310550">
        <w:rPr>
          <w:rFonts w:ascii="Times New Roman" w:eastAsia="Lucida Sans Unicode" w:hAnsi="Times New Roman"/>
          <w:sz w:val="24"/>
          <w:szCs w:val="24"/>
        </w:rPr>
        <w:t>2018.gada</w:t>
      </w:r>
      <w:proofErr w:type="gramEnd"/>
      <w:r w:rsidRPr="00310550">
        <w:rPr>
          <w:rFonts w:ascii="Times New Roman" w:eastAsia="Lucida Sans Unicode" w:hAnsi="Times New Roman"/>
          <w:sz w:val="24"/>
          <w:szCs w:val="24"/>
        </w:rPr>
        <w:t xml:space="preserve"> 1.maijā. </w:t>
      </w:r>
    </w:p>
    <w:p w:rsidR="00310550" w:rsidRPr="00310550" w:rsidRDefault="00310550" w:rsidP="00310550">
      <w:pPr>
        <w:widowControl w:val="0"/>
        <w:autoSpaceDN/>
        <w:spacing w:after="0" w:line="240" w:lineRule="auto"/>
        <w:ind w:firstLine="709"/>
        <w:jc w:val="both"/>
        <w:textAlignment w:val="auto"/>
        <w:rPr>
          <w:rFonts w:ascii="Times New Roman" w:eastAsia="Times New Roman" w:hAnsi="Times New Roman" w:cs="Tahoma"/>
          <w:bCs/>
          <w:sz w:val="24"/>
        </w:rPr>
      </w:pPr>
      <w:r w:rsidRPr="00310550">
        <w:rPr>
          <w:rFonts w:ascii="Times New Roman" w:eastAsia="Times New Roman" w:hAnsi="Times New Roman" w:cs="Tahoma"/>
          <w:bCs/>
          <w:sz w:val="24"/>
        </w:rPr>
        <w:t xml:space="preserve"> </w:t>
      </w:r>
    </w:p>
    <w:p w:rsidR="00310550" w:rsidRPr="00310550" w:rsidRDefault="00310550" w:rsidP="00310550">
      <w:pPr>
        <w:widowControl w:val="0"/>
        <w:autoSpaceDE w:val="0"/>
        <w:adjustRightInd w:val="0"/>
        <w:spacing w:after="0" w:line="240" w:lineRule="auto"/>
        <w:ind w:left="57" w:right="57" w:firstLine="720"/>
        <w:textAlignment w:val="auto"/>
        <w:rPr>
          <w:rFonts w:ascii="Times New Roman" w:eastAsia="Lucida Sans Unicode" w:hAnsi="Times New Roman"/>
        </w:rPr>
      </w:pPr>
    </w:p>
    <w:p w:rsidR="00310550" w:rsidRPr="00310550" w:rsidRDefault="00310550" w:rsidP="00310550">
      <w:pPr>
        <w:widowControl w:val="0"/>
        <w:autoSpaceDE w:val="0"/>
        <w:adjustRightInd w:val="0"/>
        <w:spacing w:after="0" w:line="240" w:lineRule="auto"/>
        <w:ind w:right="57"/>
        <w:textAlignment w:val="auto"/>
        <w:rPr>
          <w:rFonts w:ascii="Times New Roman" w:eastAsia="Times New Roman" w:hAnsi="Times New Roman"/>
          <w:sz w:val="24"/>
          <w:szCs w:val="24"/>
        </w:rPr>
      </w:pPr>
      <w:r w:rsidRPr="00310550">
        <w:rPr>
          <w:rFonts w:ascii="Times New Roman" w:eastAsia="Lucida Sans Unicode" w:hAnsi="Times New Roman"/>
          <w:sz w:val="24"/>
          <w:szCs w:val="24"/>
        </w:rPr>
        <w:t xml:space="preserve"> </w:t>
      </w:r>
      <w:r w:rsidRPr="00310550">
        <w:rPr>
          <w:rFonts w:ascii="Times New Roman" w:eastAsia="Times New Roman" w:hAnsi="Times New Roman"/>
          <w:sz w:val="24"/>
          <w:szCs w:val="24"/>
        </w:rPr>
        <w:t>Jēkabpils pilsētas domes priekšsēdētājs</w:t>
      </w:r>
      <w:r w:rsidRPr="00310550">
        <w:rPr>
          <w:rFonts w:ascii="Times New Roman" w:eastAsia="Times New Roman" w:hAnsi="Times New Roman"/>
          <w:sz w:val="24"/>
          <w:szCs w:val="24"/>
        </w:rPr>
        <w:tab/>
      </w:r>
      <w:proofErr w:type="gramStart"/>
      <w:r w:rsidRPr="00310550">
        <w:rPr>
          <w:rFonts w:ascii="Times New Roman" w:eastAsia="Times New Roman" w:hAnsi="Times New Roman"/>
          <w:sz w:val="24"/>
          <w:szCs w:val="24"/>
        </w:rPr>
        <w:t xml:space="preserve">       </w:t>
      </w:r>
      <w:proofErr w:type="gramEnd"/>
      <w:r w:rsidRPr="00310550">
        <w:rPr>
          <w:rFonts w:ascii="Times New Roman" w:eastAsia="Times New Roman" w:hAnsi="Times New Roman"/>
          <w:sz w:val="24"/>
          <w:szCs w:val="24"/>
        </w:rPr>
        <w:t xml:space="preserve">(personiskais paraksts)    </w:t>
      </w:r>
      <w:r w:rsidRPr="00310550">
        <w:rPr>
          <w:rFonts w:ascii="Times New Roman" w:eastAsia="Times New Roman" w:hAnsi="Times New Roman"/>
          <w:sz w:val="24"/>
          <w:szCs w:val="24"/>
        </w:rPr>
        <w:tab/>
        <w:t xml:space="preserve">        R.Ragainis</w:t>
      </w:r>
    </w:p>
    <w:p w:rsidR="00310550" w:rsidRPr="00310550" w:rsidRDefault="00310550" w:rsidP="00310550">
      <w:pPr>
        <w:suppressAutoHyphens w:val="0"/>
        <w:autoSpaceDN/>
        <w:spacing w:after="0" w:line="240" w:lineRule="auto"/>
        <w:textAlignment w:val="auto"/>
        <w:rPr>
          <w:rFonts w:ascii="Times New Roman" w:eastAsia="Times New Roman" w:hAnsi="Times New Roman"/>
          <w:sz w:val="24"/>
          <w:szCs w:val="24"/>
        </w:rPr>
      </w:pPr>
    </w:p>
    <w:p w:rsidR="00310550" w:rsidRPr="00310550" w:rsidRDefault="00310550" w:rsidP="00310550">
      <w:pPr>
        <w:suppressAutoHyphens w:val="0"/>
        <w:autoSpaceDN/>
        <w:spacing w:after="0" w:line="240" w:lineRule="auto"/>
        <w:textAlignment w:val="auto"/>
        <w:rPr>
          <w:rFonts w:ascii="Times New Roman" w:eastAsia="Times New Roman" w:hAnsi="Times New Roman"/>
          <w:sz w:val="24"/>
          <w:szCs w:val="24"/>
        </w:rPr>
      </w:pPr>
      <w:r w:rsidRPr="00310550">
        <w:rPr>
          <w:rFonts w:ascii="Times New Roman" w:hAnsi="Times New Roman"/>
          <w:sz w:val="24"/>
          <w:szCs w:val="24"/>
          <w:lang w:eastAsia="lv-LV"/>
        </w:rPr>
        <w:t xml:space="preserve"> </w:t>
      </w:r>
    </w:p>
    <w:p w:rsidR="00310550" w:rsidRPr="00310550" w:rsidRDefault="00310550" w:rsidP="00310550">
      <w:pPr>
        <w:suppressAutoHyphens w:val="0"/>
        <w:autoSpaceDN/>
        <w:spacing w:after="0" w:line="240" w:lineRule="auto"/>
        <w:jc w:val="center"/>
        <w:textAlignment w:val="auto"/>
        <w:rPr>
          <w:rFonts w:ascii="Times New Roman" w:eastAsia="Times New Roman" w:hAnsi="Times New Roman"/>
          <w:color w:val="FF0000"/>
          <w:sz w:val="24"/>
          <w:szCs w:val="24"/>
        </w:rPr>
      </w:pPr>
    </w:p>
    <w:p w:rsidR="00310550" w:rsidRPr="00310550" w:rsidRDefault="00310550" w:rsidP="00310550">
      <w:pPr>
        <w:widowControl w:val="0"/>
        <w:autoSpaceDN/>
        <w:spacing w:before="130" w:after="0" w:line="260" w:lineRule="exact"/>
        <w:ind w:right="-483" w:firstLine="539"/>
        <w:jc w:val="right"/>
        <w:textAlignment w:val="auto"/>
        <w:rPr>
          <w:rFonts w:ascii="Times New Roman" w:eastAsia="Lucida Sans Unicode" w:hAnsi="Times New Roman"/>
          <w:color w:val="414142"/>
        </w:rPr>
      </w:pPr>
    </w:p>
    <w:p w:rsidR="00310550" w:rsidRPr="00310550" w:rsidRDefault="00310550" w:rsidP="00310550">
      <w:pPr>
        <w:widowControl w:val="0"/>
        <w:autoSpaceDN/>
        <w:spacing w:before="130" w:after="0" w:line="260" w:lineRule="exact"/>
        <w:ind w:right="-483" w:firstLine="539"/>
        <w:jc w:val="right"/>
        <w:textAlignment w:val="auto"/>
        <w:rPr>
          <w:rFonts w:ascii="Times New Roman" w:eastAsia="Lucida Sans Unicode" w:hAnsi="Times New Roman"/>
          <w:color w:val="414142"/>
        </w:rPr>
      </w:pPr>
    </w:p>
    <w:p w:rsidR="00310550" w:rsidRPr="00310550" w:rsidRDefault="00310550" w:rsidP="00310550">
      <w:pPr>
        <w:widowControl w:val="0"/>
        <w:autoSpaceDN/>
        <w:spacing w:before="130" w:after="0" w:line="260" w:lineRule="exact"/>
        <w:ind w:right="-483" w:firstLine="539"/>
        <w:jc w:val="right"/>
        <w:textAlignment w:val="auto"/>
        <w:rPr>
          <w:rFonts w:ascii="Times New Roman" w:eastAsia="Lucida Sans Unicode" w:hAnsi="Times New Roman"/>
          <w:color w:val="414142"/>
        </w:rPr>
      </w:pPr>
    </w:p>
    <w:p w:rsidR="00310550" w:rsidRPr="00310550" w:rsidRDefault="00310550" w:rsidP="00310550">
      <w:pPr>
        <w:widowControl w:val="0"/>
        <w:autoSpaceDN/>
        <w:spacing w:before="130" w:after="0" w:line="260" w:lineRule="exact"/>
        <w:ind w:right="-483" w:firstLine="539"/>
        <w:jc w:val="right"/>
        <w:textAlignment w:val="auto"/>
        <w:rPr>
          <w:rFonts w:ascii="Times New Roman" w:eastAsia="Lucida Sans Unicode" w:hAnsi="Times New Roman"/>
          <w:color w:val="414142"/>
        </w:rPr>
      </w:pPr>
    </w:p>
    <w:p w:rsidR="00310550" w:rsidRPr="00310550" w:rsidRDefault="00310550" w:rsidP="00310550">
      <w:pPr>
        <w:widowControl w:val="0"/>
        <w:autoSpaceDN/>
        <w:spacing w:before="130" w:after="0" w:line="260" w:lineRule="exact"/>
        <w:ind w:right="-483" w:firstLine="539"/>
        <w:jc w:val="right"/>
        <w:textAlignment w:val="auto"/>
        <w:rPr>
          <w:rFonts w:ascii="Times New Roman" w:eastAsia="Lucida Sans Unicode" w:hAnsi="Times New Roman"/>
          <w:color w:val="414142"/>
        </w:rPr>
      </w:pPr>
    </w:p>
    <w:p w:rsidR="00310550" w:rsidRPr="00310550" w:rsidRDefault="00310550" w:rsidP="00310550">
      <w:pPr>
        <w:widowControl w:val="0"/>
        <w:autoSpaceDN/>
        <w:spacing w:before="130" w:after="0" w:line="260" w:lineRule="exact"/>
        <w:ind w:right="-483" w:firstLine="539"/>
        <w:jc w:val="right"/>
        <w:textAlignment w:val="auto"/>
        <w:rPr>
          <w:rFonts w:ascii="Times New Roman" w:eastAsia="Lucida Sans Unicode" w:hAnsi="Times New Roman"/>
          <w:color w:val="414142"/>
        </w:rPr>
      </w:pPr>
    </w:p>
    <w:p w:rsidR="00310550" w:rsidRPr="00310550" w:rsidRDefault="00310550" w:rsidP="00310550">
      <w:pPr>
        <w:widowControl w:val="0"/>
        <w:autoSpaceDN/>
        <w:spacing w:before="130" w:after="0" w:line="260" w:lineRule="exact"/>
        <w:ind w:right="-483" w:firstLine="539"/>
        <w:jc w:val="right"/>
        <w:textAlignment w:val="auto"/>
        <w:rPr>
          <w:rFonts w:ascii="Times New Roman" w:eastAsia="Lucida Sans Unicode" w:hAnsi="Times New Roman"/>
          <w:color w:val="414142"/>
        </w:rPr>
      </w:pPr>
    </w:p>
    <w:p w:rsidR="00310550" w:rsidRPr="00310550" w:rsidRDefault="00310550" w:rsidP="00310550">
      <w:pPr>
        <w:widowControl w:val="0"/>
        <w:autoSpaceDN/>
        <w:spacing w:before="130" w:after="0" w:line="260" w:lineRule="exact"/>
        <w:ind w:right="-483" w:firstLine="539"/>
        <w:jc w:val="right"/>
        <w:textAlignment w:val="auto"/>
        <w:rPr>
          <w:rFonts w:ascii="Times New Roman" w:eastAsia="Lucida Sans Unicode" w:hAnsi="Times New Roman"/>
          <w:color w:val="414142"/>
        </w:rPr>
      </w:pPr>
    </w:p>
    <w:p w:rsidR="00310550" w:rsidRPr="00310550" w:rsidRDefault="00310550" w:rsidP="00310550">
      <w:pPr>
        <w:widowControl w:val="0"/>
        <w:autoSpaceDN/>
        <w:spacing w:before="130" w:after="0" w:line="260" w:lineRule="exact"/>
        <w:ind w:right="-483" w:firstLine="539"/>
        <w:jc w:val="right"/>
        <w:textAlignment w:val="auto"/>
        <w:rPr>
          <w:rFonts w:ascii="Times New Roman" w:eastAsia="Lucida Sans Unicode" w:hAnsi="Times New Roman"/>
          <w:color w:val="414142"/>
        </w:rPr>
      </w:pPr>
    </w:p>
    <w:p w:rsidR="00310550" w:rsidRPr="00310550" w:rsidRDefault="00310550" w:rsidP="00310550">
      <w:pPr>
        <w:widowControl w:val="0"/>
        <w:autoSpaceDN/>
        <w:spacing w:before="130" w:after="0" w:line="260" w:lineRule="exact"/>
        <w:ind w:right="-483" w:firstLine="539"/>
        <w:jc w:val="right"/>
        <w:textAlignment w:val="auto"/>
        <w:rPr>
          <w:rFonts w:ascii="Times New Roman" w:eastAsia="Lucida Sans Unicode" w:hAnsi="Times New Roman"/>
          <w:color w:val="414142"/>
        </w:rPr>
      </w:pPr>
    </w:p>
    <w:p w:rsidR="00310550" w:rsidRPr="00310550" w:rsidRDefault="00310550" w:rsidP="00310550">
      <w:pPr>
        <w:widowControl w:val="0"/>
        <w:autoSpaceDN/>
        <w:spacing w:before="130" w:after="0" w:line="260" w:lineRule="exact"/>
        <w:ind w:right="-483" w:firstLine="539"/>
        <w:jc w:val="right"/>
        <w:textAlignment w:val="auto"/>
        <w:rPr>
          <w:rFonts w:ascii="Times New Roman" w:eastAsia="Lucida Sans Unicode" w:hAnsi="Times New Roman"/>
          <w:color w:val="414142"/>
        </w:rPr>
      </w:pPr>
    </w:p>
    <w:p w:rsidR="00310550" w:rsidRPr="00310550" w:rsidRDefault="00310550" w:rsidP="00310550">
      <w:pPr>
        <w:widowControl w:val="0"/>
        <w:autoSpaceDN/>
        <w:spacing w:before="130" w:after="0" w:line="260" w:lineRule="exact"/>
        <w:ind w:right="-483" w:firstLine="539"/>
        <w:jc w:val="right"/>
        <w:textAlignment w:val="auto"/>
        <w:rPr>
          <w:rFonts w:ascii="Times New Roman" w:eastAsia="Lucida Sans Unicode" w:hAnsi="Times New Roman"/>
          <w:color w:val="414142"/>
        </w:rPr>
      </w:pPr>
    </w:p>
    <w:p w:rsidR="00310550" w:rsidRPr="00310550" w:rsidRDefault="00310550" w:rsidP="00310550">
      <w:pPr>
        <w:widowControl w:val="0"/>
        <w:autoSpaceDN/>
        <w:spacing w:before="130" w:after="0" w:line="260" w:lineRule="exact"/>
        <w:ind w:right="-483" w:firstLine="539"/>
        <w:jc w:val="right"/>
        <w:textAlignment w:val="auto"/>
        <w:rPr>
          <w:rFonts w:ascii="Times New Roman" w:eastAsia="Lucida Sans Unicode" w:hAnsi="Times New Roman"/>
          <w:color w:val="414142"/>
        </w:rPr>
      </w:pPr>
    </w:p>
    <w:p w:rsidR="00310550" w:rsidRDefault="00310550" w:rsidP="00310550">
      <w:pPr>
        <w:widowControl w:val="0"/>
        <w:autoSpaceDN/>
        <w:spacing w:before="130" w:after="0" w:line="260" w:lineRule="exact"/>
        <w:ind w:right="-483" w:firstLine="539"/>
        <w:jc w:val="right"/>
        <w:textAlignment w:val="auto"/>
        <w:rPr>
          <w:rFonts w:ascii="Times New Roman" w:eastAsia="Lucida Sans Unicode" w:hAnsi="Times New Roman"/>
          <w:color w:val="414142"/>
        </w:rPr>
      </w:pPr>
    </w:p>
    <w:p w:rsidR="00310550" w:rsidRDefault="00310550" w:rsidP="00310550">
      <w:pPr>
        <w:widowControl w:val="0"/>
        <w:autoSpaceDN/>
        <w:spacing w:before="130" w:after="0" w:line="260" w:lineRule="exact"/>
        <w:ind w:right="-483" w:firstLine="539"/>
        <w:jc w:val="right"/>
        <w:textAlignment w:val="auto"/>
        <w:rPr>
          <w:rFonts w:ascii="Times New Roman" w:eastAsia="Lucida Sans Unicode" w:hAnsi="Times New Roman"/>
          <w:color w:val="414142"/>
        </w:rPr>
      </w:pPr>
    </w:p>
    <w:p w:rsidR="00310550" w:rsidRDefault="00310550" w:rsidP="00310550">
      <w:pPr>
        <w:widowControl w:val="0"/>
        <w:autoSpaceDN/>
        <w:spacing w:before="130" w:after="0" w:line="260" w:lineRule="exact"/>
        <w:ind w:right="-483" w:firstLine="539"/>
        <w:jc w:val="right"/>
        <w:textAlignment w:val="auto"/>
        <w:rPr>
          <w:rFonts w:ascii="Times New Roman" w:eastAsia="Lucida Sans Unicode" w:hAnsi="Times New Roman"/>
          <w:color w:val="414142"/>
        </w:rPr>
      </w:pPr>
    </w:p>
    <w:p w:rsidR="00310550" w:rsidRDefault="00310550" w:rsidP="00310550">
      <w:pPr>
        <w:widowControl w:val="0"/>
        <w:autoSpaceDN/>
        <w:spacing w:before="130" w:after="0" w:line="260" w:lineRule="exact"/>
        <w:ind w:right="-483" w:firstLine="539"/>
        <w:jc w:val="right"/>
        <w:textAlignment w:val="auto"/>
        <w:rPr>
          <w:rFonts w:ascii="Times New Roman" w:eastAsia="Lucida Sans Unicode" w:hAnsi="Times New Roman"/>
          <w:color w:val="414142"/>
        </w:rPr>
      </w:pPr>
    </w:p>
    <w:p w:rsidR="00310550" w:rsidRDefault="00310550" w:rsidP="00310550">
      <w:pPr>
        <w:widowControl w:val="0"/>
        <w:autoSpaceDN/>
        <w:spacing w:before="130" w:after="0" w:line="260" w:lineRule="exact"/>
        <w:ind w:right="-483" w:firstLine="539"/>
        <w:jc w:val="right"/>
        <w:textAlignment w:val="auto"/>
        <w:rPr>
          <w:rFonts w:ascii="Times New Roman" w:eastAsia="Lucida Sans Unicode" w:hAnsi="Times New Roman"/>
          <w:color w:val="414142"/>
        </w:rPr>
      </w:pPr>
    </w:p>
    <w:p w:rsidR="00310550" w:rsidRDefault="00310550" w:rsidP="00310550">
      <w:pPr>
        <w:widowControl w:val="0"/>
        <w:autoSpaceDN/>
        <w:spacing w:before="130" w:after="0" w:line="260" w:lineRule="exact"/>
        <w:ind w:right="-483" w:firstLine="539"/>
        <w:jc w:val="right"/>
        <w:textAlignment w:val="auto"/>
        <w:rPr>
          <w:rFonts w:ascii="Times New Roman" w:eastAsia="Lucida Sans Unicode" w:hAnsi="Times New Roman"/>
          <w:color w:val="414142"/>
        </w:rPr>
      </w:pPr>
    </w:p>
    <w:p w:rsidR="00310550" w:rsidRPr="00310550" w:rsidRDefault="00310550" w:rsidP="00310550">
      <w:pPr>
        <w:widowControl w:val="0"/>
        <w:autoSpaceDN/>
        <w:spacing w:before="130" w:after="0" w:line="260" w:lineRule="exact"/>
        <w:ind w:right="-483" w:firstLine="539"/>
        <w:jc w:val="right"/>
        <w:textAlignment w:val="auto"/>
        <w:rPr>
          <w:rFonts w:ascii="Times New Roman" w:eastAsia="Lucida Sans Unicode" w:hAnsi="Times New Roman"/>
          <w:color w:val="414142"/>
        </w:rPr>
      </w:pPr>
    </w:p>
    <w:p w:rsidR="00310550" w:rsidRPr="00310550" w:rsidRDefault="00310550" w:rsidP="00310550">
      <w:pPr>
        <w:widowControl w:val="0"/>
        <w:autoSpaceDE w:val="0"/>
        <w:adjustRightInd w:val="0"/>
        <w:spacing w:after="0" w:line="240" w:lineRule="auto"/>
        <w:ind w:right="57"/>
        <w:jc w:val="right"/>
        <w:textAlignment w:val="auto"/>
        <w:rPr>
          <w:rFonts w:ascii="Times New Roman" w:eastAsia="Lucida Sans Unicode" w:hAnsi="Times New Roman"/>
          <w:sz w:val="24"/>
          <w:szCs w:val="24"/>
        </w:rPr>
      </w:pPr>
      <w:r w:rsidRPr="00310550">
        <w:rPr>
          <w:rFonts w:ascii="Times New Roman" w:hAnsi="Times New Roman"/>
          <w:sz w:val="24"/>
          <w:szCs w:val="24"/>
          <w:lang w:eastAsia="lv-LV"/>
        </w:rPr>
        <w:lastRenderedPageBreak/>
        <w:t xml:space="preserve"> </w:t>
      </w:r>
      <w:r w:rsidRPr="00310550">
        <w:rPr>
          <w:rFonts w:ascii="Times New Roman" w:eastAsia="Lucida Sans Unicode" w:hAnsi="Times New Roman"/>
          <w:sz w:val="24"/>
          <w:szCs w:val="24"/>
        </w:rPr>
        <w:t>APSTIPRINĀTS</w:t>
      </w:r>
    </w:p>
    <w:p w:rsidR="00310550" w:rsidRPr="00310550" w:rsidRDefault="00310550" w:rsidP="00310550">
      <w:pPr>
        <w:widowControl w:val="0"/>
        <w:autoSpaceDE w:val="0"/>
        <w:adjustRightInd w:val="0"/>
        <w:spacing w:after="0" w:line="240" w:lineRule="auto"/>
        <w:ind w:left="57" w:right="57"/>
        <w:jc w:val="right"/>
        <w:textAlignment w:val="auto"/>
        <w:rPr>
          <w:rFonts w:ascii="Times New Roman" w:eastAsia="Lucida Sans Unicode" w:hAnsi="Times New Roman"/>
          <w:sz w:val="24"/>
          <w:szCs w:val="24"/>
        </w:rPr>
      </w:pPr>
      <w:r w:rsidRPr="00310550">
        <w:rPr>
          <w:rFonts w:ascii="Times New Roman" w:eastAsia="Lucida Sans Unicode" w:hAnsi="Times New Roman"/>
          <w:sz w:val="24"/>
          <w:szCs w:val="24"/>
        </w:rPr>
        <w:t xml:space="preserve">ar Jēkabpils pilsētas domes </w:t>
      </w:r>
    </w:p>
    <w:p w:rsidR="00310550" w:rsidRPr="00310550" w:rsidRDefault="00310550" w:rsidP="00310550">
      <w:pPr>
        <w:widowControl w:val="0"/>
        <w:autoSpaceDE w:val="0"/>
        <w:adjustRightInd w:val="0"/>
        <w:spacing w:after="0" w:line="240" w:lineRule="auto"/>
        <w:ind w:left="57" w:right="57"/>
        <w:jc w:val="right"/>
        <w:textAlignment w:val="auto"/>
        <w:rPr>
          <w:rFonts w:ascii="Times New Roman" w:eastAsia="Lucida Sans Unicode" w:hAnsi="Times New Roman"/>
          <w:sz w:val="24"/>
          <w:szCs w:val="24"/>
        </w:rPr>
      </w:pPr>
      <w:r w:rsidRPr="00310550">
        <w:rPr>
          <w:rFonts w:ascii="Times New Roman" w:eastAsia="Lucida Sans Unicode" w:hAnsi="Times New Roman"/>
          <w:sz w:val="24"/>
          <w:szCs w:val="24"/>
        </w:rPr>
        <w:t xml:space="preserve"> 22.03.2018. lēmumu Nr.104</w:t>
      </w:r>
    </w:p>
    <w:p w:rsidR="00310550" w:rsidRPr="00310550" w:rsidRDefault="00310550" w:rsidP="00310550">
      <w:pPr>
        <w:widowControl w:val="0"/>
        <w:autoSpaceDE w:val="0"/>
        <w:adjustRightInd w:val="0"/>
        <w:spacing w:after="0" w:line="240" w:lineRule="auto"/>
        <w:ind w:left="57" w:right="57"/>
        <w:jc w:val="right"/>
        <w:textAlignment w:val="auto"/>
        <w:rPr>
          <w:rFonts w:ascii="Times New Roman" w:eastAsia="Lucida Sans Unicode" w:hAnsi="Times New Roman"/>
          <w:sz w:val="24"/>
          <w:szCs w:val="24"/>
        </w:rPr>
      </w:pPr>
      <w:r w:rsidRPr="00310550">
        <w:rPr>
          <w:rFonts w:ascii="Times New Roman" w:eastAsia="Lucida Sans Unicode" w:hAnsi="Times New Roman"/>
          <w:sz w:val="24"/>
          <w:szCs w:val="24"/>
        </w:rPr>
        <w:t>(protokols Nr.8, 4.§)</w:t>
      </w:r>
    </w:p>
    <w:p w:rsidR="00310550" w:rsidRPr="00310550" w:rsidRDefault="00310550" w:rsidP="00310550">
      <w:pPr>
        <w:widowControl w:val="0"/>
        <w:autoSpaceDE w:val="0"/>
        <w:adjustRightInd w:val="0"/>
        <w:spacing w:after="0" w:line="240" w:lineRule="auto"/>
        <w:ind w:left="57" w:right="57"/>
        <w:jc w:val="right"/>
        <w:textAlignment w:val="auto"/>
        <w:rPr>
          <w:rFonts w:ascii="Times New Roman" w:eastAsia="Lucida Sans Unicode" w:hAnsi="Times New Roman"/>
          <w:sz w:val="24"/>
          <w:szCs w:val="24"/>
        </w:rPr>
      </w:pPr>
    </w:p>
    <w:p w:rsidR="00310550" w:rsidRPr="00310550" w:rsidRDefault="00310550" w:rsidP="00310550">
      <w:pPr>
        <w:suppressAutoHyphens w:val="0"/>
        <w:autoSpaceDN/>
        <w:spacing w:after="0" w:line="240" w:lineRule="auto"/>
        <w:ind w:right="-6"/>
        <w:jc w:val="center"/>
        <w:textAlignment w:val="auto"/>
        <w:rPr>
          <w:rFonts w:ascii="Times New Roman" w:eastAsia="Lucida Sans Unicode" w:hAnsi="Times New Roman"/>
          <w:b/>
          <w:bCs/>
          <w:sz w:val="24"/>
          <w:szCs w:val="24"/>
        </w:rPr>
      </w:pPr>
      <w:r w:rsidRPr="00310550">
        <w:rPr>
          <w:rFonts w:ascii="Times New Roman" w:eastAsia="Lucida Sans Unicode" w:hAnsi="Times New Roman"/>
          <w:b/>
          <w:sz w:val="24"/>
          <w:szCs w:val="24"/>
        </w:rPr>
        <w:t>Jēkabpils pilsētas domes 22.03.2018. s</w:t>
      </w:r>
      <w:r w:rsidRPr="00310550">
        <w:rPr>
          <w:rFonts w:ascii="Times New Roman" w:eastAsia="Lucida Sans Unicode" w:hAnsi="Times New Roman"/>
          <w:b/>
          <w:bCs/>
          <w:sz w:val="24"/>
          <w:szCs w:val="24"/>
        </w:rPr>
        <w:t>aistošo noteikumu Nr.8 “</w:t>
      </w:r>
      <w:r w:rsidRPr="00310550">
        <w:rPr>
          <w:rFonts w:ascii="Times New Roman" w:eastAsia="Times New Roman" w:hAnsi="Times New Roman"/>
          <w:b/>
          <w:bCs/>
          <w:sz w:val="24"/>
          <w:szCs w:val="24"/>
        </w:rPr>
        <w:t>Grozījums Jēkabpils pils</w:t>
      </w:r>
      <w:r w:rsidRPr="00310550">
        <w:rPr>
          <w:rFonts w:ascii="Times New Roman" w:eastAsia="Times New Roman" w:hAnsi="Times New Roman"/>
          <w:b/>
          <w:bCs/>
          <w:sz w:val="24"/>
          <w:szCs w:val="24"/>
        </w:rPr>
        <w:t>ē</w:t>
      </w:r>
      <w:r w:rsidRPr="00310550">
        <w:rPr>
          <w:rFonts w:ascii="Times New Roman" w:eastAsia="Times New Roman" w:hAnsi="Times New Roman"/>
          <w:b/>
          <w:bCs/>
          <w:sz w:val="24"/>
          <w:szCs w:val="24"/>
        </w:rPr>
        <w:t>tas domes 17.12.</w:t>
      </w:r>
      <w:proofErr w:type="gramStart"/>
      <w:r w:rsidRPr="00310550">
        <w:rPr>
          <w:rFonts w:ascii="Times New Roman" w:eastAsia="Times New Roman" w:hAnsi="Times New Roman"/>
          <w:b/>
          <w:bCs/>
          <w:sz w:val="24"/>
          <w:szCs w:val="24"/>
        </w:rPr>
        <w:t>2015. saistošajos noteikumos</w:t>
      </w:r>
      <w:proofErr w:type="gramEnd"/>
      <w:r w:rsidRPr="00310550">
        <w:rPr>
          <w:rFonts w:ascii="Times New Roman" w:eastAsia="Times New Roman" w:hAnsi="Times New Roman"/>
          <w:b/>
          <w:bCs/>
          <w:sz w:val="24"/>
          <w:szCs w:val="24"/>
        </w:rPr>
        <w:t xml:space="preserve"> Nr.35 “Saistošie noteikumi par pašvaldības stipendiju piešķiršanu”” </w:t>
      </w:r>
      <w:r w:rsidRPr="00310550">
        <w:rPr>
          <w:rFonts w:ascii="Times New Roman" w:eastAsia="Lucida Sans Unicode" w:hAnsi="Times New Roman"/>
          <w:b/>
          <w:bCs/>
          <w:sz w:val="24"/>
          <w:szCs w:val="24"/>
        </w:rPr>
        <w:t>paskaidrojuma raksts</w:t>
      </w:r>
    </w:p>
    <w:p w:rsidR="00310550" w:rsidRPr="00310550" w:rsidRDefault="00310550" w:rsidP="00310550">
      <w:pPr>
        <w:widowControl w:val="0"/>
        <w:autoSpaceDE w:val="0"/>
        <w:adjustRightInd w:val="0"/>
        <w:spacing w:after="0" w:line="240" w:lineRule="auto"/>
        <w:ind w:left="57" w:right="57"/>
        <w:jc w:val="right"/>
        <w:textAlignment w:val="auto"/>
        <w:rPr>
          <w:rFonts w:ascii="Times New Roman,Italic" w:eastAsia="Lucida Sans Unicode" w:hAnsi="Times New Roman,Italic" w:cs="Times New Roman,Italic"/>
          <w:i/>
          <w:iCs/>
          <w:sz w:val="20"/>
          <w:szCs w:val="20"/>
        </w:rPr>
      </w:pPr>
    </w:p>
    <w:p w:rsidR="00310550" w:rsidRPr="00310550" w:rsidRDefault="00310550" w:rsidP="00310550">
      <w:pPr>
        <w:widowControl w:val="0"/>
        <w:autoSpaceDE w:val="0"/>
        <w:adjustRightInd w:val="0"/>
        <w:spacing w:after="0" w:line="240" w:lineRule="auto"/>
        <w:ind w:left="57" w:right="57"/>
        <w:textAlignment w:val="auto"/>
        <w:rPr>
          <w:rFonts w:ascii="Times New Roman" w:eastAsia="Lucida Sans Unicode" w:hAnsi="Times New Roman"/>
          <w:b/>
          <w:bCs/>
        </w:rPr>
      </w:pPr>
      <w:r w:rsidRPr="00310550">
        <w:rPr>
          <w:rFonts w:ascii="Times New Roman,Italic" w:eastAsia="Lucida Sans Unicode" w:hAnsi="Times New Roman,Italic" w:cs="Times New Roman,Italic"/>
          <w:i/>
          <w:iCs/>
          <w:sz w:val="20"/>
          <w:szCs w:val="20"/>
        </w:rPr>
        <w:t xml:space="preserve"> </w:t>
      </w:r>
    </w:p>
    <w:tbl>
      <w:tblPr>
        <w:tblW w:w="4962" w:type="pct"/>
        <w:tblCellSpacing w:w="15"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3193"/>
        <w:gridCol w:w="6239"/>
      </w:tblGrid>
      <w:tr w:rsidR="00310550" w:rsidRPr="00310550" w:rsidTr="00310550">
        <w:trPr>
          <w:tblCellSpacing w:w="15" w:type="dxa"/>
        </w:trPr>
        <w:tc>
          <w:tcPr>
            <w:tcW w:w="1669" w:type="pct"/>
            <w:tcBorders>
              <w:top w:val="outset" w:sz="6" w:space="0" w:color="000000"/>
              <w:left w:val="outset" w:sz="6" w:space="0" w:color="000000"/>
              <w:bottom w:val="outset" w:sz="6" w:space="0" w:color="000000"/>
              <w:right w:val="outset" w:sz="6" w:space="0" w:color="000000"/>
            </w:tcBorders>
            <w:hideMark/>
          </w:tcPr>
          <w:p w:rsidR="00310550" w:rsidRPr="00310550" w:rsidRDefault="00310550" w:rsidP="00310550">
            <w:pPr>
              <w:widowControl w:val="0"/>
              <w:autoSpaceDN/>
              <w:spacing w:after="0" w:line="256" w:lineRule="auto"/>
              <w:ind w:left="57" w:right="57"/>
              <w:jc w:val="center"/>
              <w:textAlignment w:val="auto"/>
              <w:rPr>
                <w:rFonts w:ascii="Times New Roman" w:eastAsia="Lucida Sans Unicode" w:hAnsi="Times New Roman"/>
                <w:sz w:val="24"/>
                <w:szCs w:val="24"/>
              </w:rPr>
            </w:pPr>
            <w:r w:rsidRPr="00310550">
              <w:rPr>
                <w:rFonts w:ascii="Times New Roman" w:eastAsia="Lucida Sans Unicode" w:hAnsi="Times New Roman"/>
                <w:sz w:val="24"/>
                <w:szCs w:val="24"/>
              </w:rPr>
              <w:t>Paskaidrojuma raksta sadaļas</w:t>
            </w:r>
          </w:p>
        </w:tc>
        <w:tc>
          <w:tcPr>
            <w:tcW w:w="3283" w:type="pct"/>
            <w:tcBorders>
              <w:top w:val="outset" w:sz="6" w:space="0" w:color="000000"/>
              <w:left w:val="outset" w:sz="6" w:space="0" w:color="000000"/>
              <w:bottom w:val="outset" w:sz="6" w:space="0" w:color="000000"/>
              <w:right w:val="outset" w:sz="6" w:space="0" w:color="000000"/>
            </w:tcBorders>
            <w:vAlign w:val="center"/>
            <w:hideMark/>
          </w:tcPr>
          <w:p w:rsidR="00310550" w:rsidRPr="00310550" w:rsidRDefault="00310550" w:rsidP="00310550">
            <w:pPr>
              <w:widowControl w:val="0"/>
              <w:autoSpaceDN/>
              <w:spacing w:after="0" w:line="256" w:lineRule="auto"/>
              <w:ind w:left="62" w:right="57"/>
              <w:jc w:val="center"/>
              <w:textAlignment w:val="auto"/>
              <w:rPr>
                <w:rFonts w:ascii="Times New Roman" w:eastAsia="Lucida Sans Unicode" w:hAnsi="Times New Roman"/>
                <w:sz w:val="24"/>
                <w:szCs w:val="24"/>
              </w:rPr>
            </w:pPr>
            <w:r w:rsidRPr="00310550">
              <w:rPr>
                <w:rFonts w:ascii="Times New Roman" w:eastAsia="Lucida Sans Unicode" w:hAnsi="Times New Roman"/>
                <w:sz w:val="24"/>
                <w:szCs w:val="24"/>
              </w:rPr>
              <w:t>Norādāmā informācija</w:t>
            </w:r>
          </w:p>
        </w:tc>
      </w:tr>
      <w:tr w:rsidR="00310550" w:rsidRPr="00310550" w:rsidTr="00310550">
        <w:trPr>
          <w:tblCellSpacing w:w="15" w:type="dxa"/>
        </w:trPr>
        <w:tc>
          <w:tcPr>
            <w:tcW w:w="1669" w:type="pct"/>
            <w:tcBorders>
              <w:top w:val="outset" w:sz="6" w:space="0" w:color="000000"/>
              <w:left w:val="outset" w:sz="6" w:space="0" w:color="000000"/>
              <w:bottom w:val="outset" w:sz="6" w:space="0" w:color="000000"/>
              <w:right w:val="outset" w:sz="6" w:space="0" w:color="000000"/>
            </w:tcBorders>
            <w:hideMark/>
          </w:tcPr>
          <w:p w:rsidR="00310550" w:rsidRPr="00310550" w:rsidRDefault="00310550" w:rsidP="00310550">
            <w:pPr>
              <w:widowControl w:val="0"/>
              <w:autoSpaceDN/>
              <w:spacing w:after="0" w:line="256" w:lineRule="auto"/>
              <w:ind w:left="57" w:right="57"/>
              <w:textAlignment w:val="auto"/>
              <w:rPr>
                <w:rFonts w:ascii="Times New Roman" w:eastAsia="Lucida Sans Unicode" w:hAnsi="Times New Roman"/>
              </w:rPr>
            </w:pPr>
            <w:r w:rsidRPr="00310550">
              <w:rPr>
                <w:rFonts w:ascii="Times New Roman" w:eastAsia="Lucida Sans Unicode" w:hAnsi="Times New Roman"/>
              </w:rPr>
              <w:t>1. Projekta nepieciešamības pamatojums</w:t>
            </w:r>
          </w:p>
        </w:tc>
        <w:tc>
          <w:tcPr>
            <w:tcW w:w="3283" w:type="pct"/>
            <w:tcBorders>
              <w:top w:val="outset" w:sz="6" w:space="0" w:color="000000"/>
              <w:left w:val="outset" w:sz="6" w:space="0" w:color="000000"/>
              <w:bottom w:val="outset" w:sz="6" w:space="0" w:color="000000"/>
              <w:right w:val="outset" w:sz="6" w:space="0" w:color="000000"/>
            </w:tcBorders>
            <w:vAlign w:val="center"/>
            <w:hideMark/>
          </w:tcPr>
          <w:p w:rsidR="00310550" w:rsidRPr="00310550" w:rsidRDefault="00310550" w:rsidP="00310550">
            <w:pPr>
              <w:suppressAutoHyphens w:val="0"/>
              <w:autoSpaceDN/>
              <w:spacing w:after="0" w:line="256" w:lineRule="auto"/>
              <w:ind w:left="62" w:right="57"/>
              <w:jc w:val="both"/>
              <w:textAlignment w:val="auto"/>
              <w:rPr>
                <w:rFonts w:ascii="Times New Roman" w:eastAsia="Lucida Sans Unicode" w:hAnsi="Times New Roman"/>
                <w:caps/>
                <w:sz w:val="24"/>
                <w:szCs w:val="24"/>
              </w:rPr>
            </w:pPr>
            <w:r w:rsidRPr="00310550">
              <w:rPr>
                <w:rFonts w:ascii="Times New Roman" w:eastAsia="Lucida Sans Unicode" w:hAnsi="Times New Roman"/>
              </w:rPr>
              <w:t>Atbilstoši Jēkabpils pilsētas domes 08.02.2018. lēmumam Nr.57 “Par amatu sarakstiem” un 08.02.2018. lēmumam Nr.54 “Par nol</w:t>
            </w:r>
            <w:r w:rsidRPr="00310550">
              <w:rPr>
                <w:rFonts w:ascii="Times New Roman" w:eastAsia="Lucida Sans Unicode" w:hAnsi="Times New Roman"/>
              </w:rPr>
              <w:t>i</w:t>
            </w:r>
            <w:r w:rsidRPr="00310550">
              <w:rPr>
                <w:rFonts w:ascii="Times New Roman" w:eastAsia="Lucida Sans Unicode" w:hAnsi="Times New Roman"/>
              </w:rPr>
              <w:t>kuma apstiprināšanu” pašvaldībā ir veiktas strukturālas izmaiņas, līdz ar to nepieciešams Izglītības nodaļu aizstāt ar Jēkabpils Izglīt</w:t>
            </w:r>
            <w:r w:rsidRPr="00310550">
              <w:rPr>
                <w:rFonts w:ascii="Times New Roman" w:eastAsia="Lucida Sans Unicode" w:hAnsi="Times New Roman"/>
              </w:rPr>
              <w:t>ī</w:t>
            </w:r>
            <w:r w:rsidRPr="00310550">
              <w:rPr>
                <w:rFonts w:ascii="Times New Roman" w:eastAsia="Lucida Sans Unicode" w:hAnsi="Times New Roman"/>
              </w:rPr>
              <w:t xml:space="preserve">bas pārvaldi. </w:t>
            </w:r>
            <w:r w:rsidRPr="00310550">
              <w:rPr>
                <w:rFonts w:ascii="Times New Roman" w:eastAsia="Lucida Sans Unicode" w:hAnsi="Times New Roman"/>
                <w:caps/>
                <w:sz w:val="24"/>
                <w:szCs w:val="24"/>
              </w:rPr>
              <w:t xml:space="preserve">   </w:t>
            </w:r>
          </w:p>
        </w:tc>
      </w:tr>
      <w:tr w:rsidR="00310550" w:rsidRPr="00310550" w:rsidTr="00310550">
        <w:trPr>
          <w:tblCellSpacing w:w="15" w:type="dxa"/>
        </w:trPr>
        <w:tc>
          <w:tcPr>
            <w:tcW w:w="1669" w:type="pct"/>
            <w:tcBorders>
              <w:top w:val="outset" w:sz="6" w:space="0" w:color="000000"/>
              <w:left w:val="outset" w:sz="6" w:space="0" w:color="000000"/>
              <w:bottom w:val="outset" w:sz="6" w:space="0" w:color="000000"/>
              <w:right w:val="outset" w:sz="6" w:space="0" w:color="000000"/>
            </w:tcBorders>
            <w:hideMark/>
          </w:tcPr>
          <w:p w:rsidR="00310550" w:rsidRPr="00310550" w:rsidRDefault="00310550" w:rsidP="00310550">
            <w:pPr>
              <w:widowControl w:val="0"/>
              <w:autoSpaceDN/>
              <w:spacing w:after="0" w:line="256" w:lineRule="auto"/>
              <w:ind w:left="57" w:right="57"/>
              <w:textAlignment w:val="auto"/>
              <w:rPr>
                <w:rFonts w:ascii="Times New Roman" w:eastAsia="Lucida Sans Unicode" w:hAnsi="Times New Roman"/>
              </w:rPr>
            </w:pPr>
            <w:r w:rsidRPr="00310550">
              <w:rPr>
                <w:rFonts w:ascii="Times New Roman" w:eastAsia="Lucida Sans Unicode" w:hAnsi="Times New Roman"/>
              </w:rPr>
              <w:t>2. Īss projekta satura izklāsts</w:t>
            </w:r>
          </w:p>
        </w:tc>
        <w:tc>
          <w:tcPr>
            <w:tcW w:w="3283" w:type="pct"/>
            <w:tcBorders>
              <w:top w:val="outset" w:sz="6" w:space="0" w:color="000000"/>
              <w:left w:val="outset" w:sz="6" w:space="0" w:color="000000"/>
              <w:bottom w:val="outset" w:sz="6" w:space="0" w:color="000000"/>
              <w:right w:val="outset" w:sz="6" w:space="0" w:color="000000"/>
            </w:tcBorders>
            <w:vAlign w:val="center"/>
            <w:hideMark/>
          </w:tcPr>
          <w:p w:rsidR="00310550" w:rsidRPr="00310550" w:rsidRDefault="00310550" w:rsidP="00310550">
            <w:pPr>
              <w:suppressAutoHyphens w:val="0"/>
              <w:autoSpaceDN/>
              <w:spacing w:after="0" w:line="256" w:lineRule="auto"/>
              <w:ind w:left="62" w:right="57"/>
              <w:jc w:val="both"/>
              <w:textAlignment w:val="auto"/>
              <w:rPr>
                <w:rFonts w:ascii="Times New Roman" w:eastAsia="Lucida Sans Unicode" w:hAnsi="Times New Roman"/>
                <w:vertAlign w:val="superscript"/>
              </w:rPr>
            </w:pPr>
            <w:r w:rsidRPr="00310550">
              <w:rPr>
                <w:rFonts w:ascii="Times New Roman" w:eastAsia="Lucida Sans Unicode" w:hAnsi="Times New Roman"/>
              </w:rPr>
              <w:t>Saistošo noteikumu tekstā Izglītības nodaļa tiek aizstāta ar Jēka</w:t>
            </w:r>
            <w:r w:rsidRPr="00310550">
              <w:rPr>
                <w:rFonts w:ascii="Times New Roman" w:eastAsia="Lucida Sans Unicode" w:hAnsi="Times New Roman"/>
              </w:rPr>
              <w:t>b</w:t>
            </w:r>
            <w:r w:rsidRPr="00310550">
              <w:rPr>
                <w:rFonts w:ascii="Times New Roman" w:eastAsia="Lucida Sans Unicode" w:hAnsi="Times New Roman"/>
              </w:rPr>
              <w:t xml:space="preserve">pils Izglītības pārvalde.   </w:t>
            </w:r>
          </w:p>
        </w:tc>
      </w:tr>
      <w:tr w:rsidR="00310550" w:rsidRPr="00310550" w:rsidTr="00310550">
        <w:trPr>
          <w:trHeight w:val="765"/>
          <w:tblCellSpacing w:w="15" w:type="dxa"/>
        </w:trPr>
        <w:tc>
          <w:tcPr>
            <w:tcW w:w="1669" w:type="pct"/>
            <w:tcBorders>
              <w:top w:val="outset" w:sz="6" w:space="0" w:color="000000"/>
              <w:left w:val="outset" w:sz="6" w:space="0" w:color="000000"/>
              <w:bottom w:val="outset" w:sz="6" w:space="0" w:color="000000"/>
              <w:right w:val="outset" w:sz="6" w:space="0" w:color="000000"/>
            </w:tcBorders>
            <w:hideMark/>
          </w:tcPr>
          <w:p w:rsidR="00310550" w:rsidRPr="00310550" w:rsidRDefault="00310550" w:rsidP="00310550">
            <w:pPr>
              <w:widowControl w:val="0"/>
              <w:autoSpaceDN/>
              <w:spacing w:after="0" w:line="256" w:lineRule="auto"/>
              <w:ind w:left="57" w:right="57"/>
              <w:textAlignment w:val="auto"/>
              <w:rPr>
                <w:rFonts w:ascii="Times New Roman" w:eastAsia="Lucida Sans Unicode" w:hAnsi="Times New Roman"/>
              </w:rPr>
            </w:pPr>
            <w:r w:rsidRPr="00310550">
              <w:rPr>
                <w:rFonts w:ascii="Times New Roman" w:eastAsia="Lucida Sans Unicode" w:hAnsi="Times New Roman"/>
              </w:rPr>
              <w:t>3. Informācija par plānoto projekta ietekmi uz pašvaldības budžetu</w:t>
            </w:r>
          </w:p>
        </w:tc>
        <w:tc>
          <w:tcPr>
            <w:tcW w:w="3283" w:type="pct"/>
            <w:tcBorders>
              <w:top w:val="outset" w:sz="6" w:space="0" w:color="000000"/>
              <w:left w:val="outset" w:sz="6" w:space="0" w:color="000000"/>
              <w:bottom w:val="outset" w:sz="6" w:space="0" w:color="000000"/>
              <w:right w:val="outset" w:sz="6" w:space="0" w:color="000000"/>
            </w:tcBorders>
            <w:hideMark/>
          </w:tcPr>
          <w:p w:rsidR="00310550" w:rsidRPr="00310550" w:rsidRDefault="00310550" w:rsidP="00310550">
            <w:pPr>
              <w:widowControl w:val="0"/>
              <w:autoSpaceDE w:val="0"/>
              <w:adjustRightInd w:val="0"/>
              <w:spacing w:after="0" w:line="256" w:lineRule="auto"/>
              <w:ind w:left="62" w:right="57"/>
              <w:jc w:val="both"/>
              <w:textAlignment w:val="auto"/>
              <w:rPr>
                <w:rFonts w:ascii="Times New Roman" w:eastAsia="Lucida Sans Unicode" w:hAnsi="Times New Roman"/>
              </w:rPr>
            </w:pPr>
            <w:r w:rsidRPr="00310550">
              <w:rPr>
                <w:rFonts w:ascii="Times New Roman" w:eastAsia="Lucida Sans Unicode" w:hAnsi="Times New Roman"/>
              </w:rPr>
              <w:t xml:space="preserve">Nav ietekmes uz pašvaldības budžetu. </w:t>
            </w:r>
          </w:p>
        </w:tc>
      </w:tr>
      <w:tr w:rsidR="00310550" w:rsidRPr="00310550" w:rsidTr="00310550">
        <w:trPr>
          <w:tblCellSpacing w:w="15" w:type="dxa"/>
        </w:trPr>
        <w:tc>
          <w:tcPr>
            <w:tcW w:w="1669" w:type="pct"/>
            <w:tcBorders>
              <w:top w:val="outset" w:sz="6" w:space="0" w:color="000000"/>
              <w:left w:val="outset" w:sz="6" w:space="0" w:color="000000"/>
              <w:bottom w:val="outset" w:sz="6" w:space="0" w:color="000000"/>
              <w:right w:val="outset" w:sz="6" w:space="0" w:color="000000"/>
            </w:tcBorders>
            <w:hideMark/>
          </w:tcPr>
          <w:p w:rsidR="00310550" w:rsidRPr="00310550" w:rsidRDefault="00310550" w:rsidP="00310550">
            <w:pPr>
              <w:widowControl w:val="0"/>
              <w:autoSpaceDN/>
              <w:spacing w:after="0" w:line="256" w:lineRule="auto"/>
              <w:ind w:left="57" w:right="57"/>
              <w:textAlignment w:val="auto"/>
              <w:rPr>
                <w:rFonts w:ascii="Times New Roman" w:eastAsia="Lucida Sans Unicode" w:hAnsi="Times New Roman"/>
              </w:rPr>
            </w:pPr>
            <w:r w:rsidRPr="00310550">
              <w:rPr>
                <w:rFonts w:ascii="Times New Roman" w:eastAsia="Lucida Sans Unicode" w:hAnsi="Times New Roman"/>
              </w:rPr>
              <w:t>4. Informācija par plānoto projekta ietekmi uz uzņēmējdarbības vidi pašvaldības teritorijā</w:t>
            </w:r>
          </w:p>
        </w:tc>
        <w:tc>
          <w:tcPr>
            <w:tcW w:w="3283" w:type="pct"/>
            <w:tcBorders>
              <w:top w:val="outset" w:sz="6" w:space="0" w:color="000000"/>
              <w:left w:val="outset" w:sz="6" w:space="0" w:color="000000"/>
              <w:bottom w:val="outset" w:sz="6" w:space="0" w:color="000000"/>
              <w:right w:val="outset" w:sz="6" w:space="0" w:color="000000"/>
            </w:tcBorders>
            <w:hideMark/>
          </w:tcPr>
          <w:p w:rsidR="00310550" w:rsidRPr="00310550" w:rsidRDefault="00310550" w:rsidP="00310550">
            <w:pPr>
              <w:widowControl w:val="0"/>
              <w:autoSpaceDE w:val="0"/>
              <w:adjustRightInd w:val="0"/>
              <w:spacing w:after="0" w:line="256" w:lineRule="auto"/>
              <w:ind w:left="62" w:right="57"/>
              <w:jc w:val="both"/>
              <w:textAlignment w:val="auto"/>
              <w:rPr>
                <w:rFonts w:ascii="Times New Roman" w:eastAsia="Lucida Sans Unicode" w:hAnsi="Times New Roman"/>
              </w:rPr>
            </w:pPr>
            <w:r w:rsidRPr="00310550">
              <w:rPr>
                <w:rFonts w:ascii="Times New Roman" w:hAnsi="Times New Roman"/>
              </w:rPr>
              <w:t>Nav attiecināms</w:t>
            </w:r>
          </w:p>
        </w:tc>
      </w:tr>
      <w:tr w:rsidR="00310550" w:rsidRPr="00310550" w:rsidTr="00310550">
        <w:trPr>
          <w:tblCellSpacing w:w="15" w:type="dxa"/>
        </w:trPr>
        <w:tc>
          <w:tcPr>
            <w:tcW w:w="1669" w:type="pct"/>
            <w:tcBorders>
              <w:top w:val="outset" w:sz="6" w:space="0" w:color="000000"/>
              <w:left w:val="outset" w:sz="6" w:space="0" w:color="000000"/>
              <w:bottom w:val="outset" w:sz="6" w:space="0" w:color="000000"/>
              <w:right w:val="outset" w:sz="6" w:space="0" w:color="000000"/>
            </w:tcBorders>
            <w:hideMark/>
          </w:tcPr>
          <w:p w:rsidR="00310550" w:rsidRPr="00310550" w:rsidRDefault="00310550" w:rsidP="00310550">
            <w:pPr>
              <w:widowControl w:val="0"/>
              <w:autoSpaceDN/>
              <w:spacing w:after="0" w:line="256" w:lineRule="auto"/>
              <w:ind w:left="57" w:right="57"/>
              <w:textAlignment w:val="auto"/>
              <w:rPr>
                <w:rFonts w:ascii="Times New Roman" w:eastAsia="Lucida Sans Unicode" w:hAnsi="Times New Roman"/>
              </w:rPr>
            </w:pPr>
            <w:r w:rsidRPr="00310550">
              <w:rPr>
                <w:rFonts w:ascii="Times New Roman" w:eastAsia="Lucida Sans Unicode" w:hAnsi="Times New Roman"/>
              </w:rPr>
              <w:t>5. Informācija par administratīvajām procedūrām</w:t>
            </w:r>
          </w:p>
        </w:tc>
        <w:tc>
          <w:tcPr>
            <w:tcW w:w="3283" w:type="pct"/>
            <w:tcBorders>
              <w:top w:val="outset" w:sz="6" w:space="0" w:color="000000"/>
              <w:left w:val="outset" w:sz="6" w:space="0" w:color="000000"/>
              <w:bottom w:val="outset" w:sz="6" w:space="0" w:color="000000"/>
              <w:right w:val="outset" w:sz="6" w:space="0" w:color="000000"/>
            </w:tcBorders>
            <w:hideMark/>
          </w:tcPr>
          <w:p w:rsidR="00310550" w:rsidRPr="00310550" w:rsidRDefault="00310550" w:rsidP="00310550">
            <w:pPr>
              <w:widowControl w:val="0"/>
              <w:autoSpaceDN/>
              <w:spacing w:after="0" w:line="256" w:lineRule="auto"/>
              <w:ind w:left="62" w:right="57"/>
              <w:jc w:val="both"/>
              <w:textAlignment w:val="auto"/>
              <w:rPr>
                <w:rFonts w:ascii="Times New Roman" w:eastAsia="Lucida Sans Unicode" w:hAnsi="Times New Roman"/>
              </w:rPr>
            </w:pPr>
            <w:r w:rsidRPr="00310550">
              <w:rPr>
                <w:rFonts w:ascii="Times New Roman" w:eastAsia="Lucida Sans Unicode" w:hAnsi="Times New Roman"/>
              </w:rPr>
              <w:t xml:space="preserve">Privātpersona var griezties saistošo noteikumu piemērošanā Jēkabpils pilsētas pašvaldībā. </w:t>
            </w:r>
          </w:p>
        </w:tc>
      </w:tr>
      <w:tr w:rsidR="00310550" w:rsidRPr="00310550" w:rsidTr="00310550">
        <w:trPr>
          <w:tblCellSpacing w:w="15" w:type="dxa"/>
        </w:trPr>
        <w:tc>
          <w:tcPr>
            <w:tcW w:w="1669" w:type="pct"/>
            <w:tcBorders>
              <w:top w:val="outset" w:sz="6" w:space="0" w:color="000000"/>
              <w:left w:val="outset" w:sz="6" w:space="0" w:color="000000"/>
              <w:bottom w:val="outset" w:sz="6" w:space="0" w:color="000000"/>
              <w:right w:val="outset" w:sz="6" w:space="0" w:color="000000"/>
            </w:tcBorders>
            <w:hideMark/>
          </w:tcPr>
          <w:p w:rsidR="00310550" w:rsidRPr="00310550" w:rsidRDefault="00310550" w:rsidP="00310550">
            <w:pPr>
              <w:widowControl w:val="0"/>
              <w:autoSpaceDN/>
              <w:spacing w:after="0" w:line="256" w:lineRule="auto"/>
              <w:ind w:left="57" w:right="57"/>
              <w:textAlignment w:val="auto"/>
              <w:rPr>
                <w:rFonts w:ascii="Times New Roman" w:eastAsia="Lucida Sans Unicode" w:hAnsi="Times New Roman"/>
              </w:rPr>
            </w:pPr>
            <w:r w:rsidRPr="00310550">
              <w:rPr>
                <w:rFonts w:ascii="Times New Roman" w:eastAsia="Lucida Sans Unicode" w:hAnsi="Times New Roman"/>
              </w:rPr>
              <w:t>6. Informācija par konsultācijām ar privātpersonām</w:t>
            </w:r>
          </w:p>
        </w:tc>
        <w:tc>
          <w:tcPr>
            <w:tcW w:w="3283" w:type="pct"/>
            <w:tcBorders>
              <w:top w:val="outset" w:sz="6" w:space="0" w:color="000000"/>
              <w:left w:val="outset" w:sz="6" w:space="0" w:color="000000"/>
              <w:bottom w:val="outset" w:sz="6" w:space="0" w:color="000000"/>
              <w:right w:val="outset" w:sz="6" w:space="0" w:color="000000"/>
            </w:tcBorders>
            <w:hideMark/>
          </w:tcPr>
          <w:p w:rsidR="00310550" w:rsidRPr="00310550" w:rsidRDefault="00310550" w:rsidP="00310550">
            <w:pPr>
              <w:widowControl w:val="0"/>
              <w:autoSpaceDE w:val="0"/>
              <w:adjustRightInd w:val="0"/>
              <w:spacing w:after="0" w:line="256" w:lineRule="auto"/>
              <w:ind w:left="62" w:right="57"/>
              <w:textAlignment w:val="auto"/>
              <w:rPr>
                <w:rFonts w:ascii="Times New Roman" w:eastAsia="Lucida Sans Unicode" w:hAnsi="Times New Roman"/>
              </w:rPr>
            </w:pPr>
            <w:r w:rsidRPr="00310550">
              <w:rPr>
                <w:rFonts w:ascii="Times New Roman" w:hAnsi="Times New Roman"/>
              </w:rPr>
              <w:t>Nav veiktas</w:t>
            </w:r>
          </w:p>
        </w:tc>
      </w:tr>
    </w:tbl>
    <w:p w:rsidR="00310550" w:rsidRPr="00310550" w:rsidRDefault="00310550" w:rsidP="00310550">
      <w:pPr>
        <w:widowControl w:val="0"/>
        <w:autoSpaceDE w:val="0"/>
        <w:adjustRightInd w:val="0"/>
        <w:spacing w:after="0" w:line="240" w:lineRule="auto"/>
        <w:ind w:left="57" w:right="57"/>
        <w:textAlignment w:val="auto"/>
        <w:rPr>
          <w:rFonts w:ascii="Times New Roman" w:eastAsia="Lucida Sans Unicode" w:hAnsi="Times New Roman"/>
          <w:b/>
          <w:bCs/>
        </w:rPr>
      </w:pPr>
    </w:p>
    <w:p w:rsidR="00310550" w:rsidRPr="00310550" w:rsidRDefault="00310550" w:rsidP="00310550">
      <w:pPr>
        <w:widowControl w:val="0"/>
        <w:autoSpaceDE w:val="0"/>
        <w:adjustRightInd w:val="0"/>
        <w:spacing w:after="0" w:line="240" w:lineRule="auto"/>
        <w:ind w:left="57" w:right="57" w:firstLine="720"/>
        <w:textAlignment w:val="auto"/>
        <w:rPr>
          <w:rFonts w:ascii="Times New Roman" w:eastAsia="Lucida Sans Unicode" w:hAnsi="Times New Roman"/>
        </w:rPr>
      </w:pPr>
      <w:r w:rsidRPr="00310550">
        <w:rPr>
          <w:rFonts w:ascii="Times New Roman" w:eastAsia="Lucida Sans Unicode" w:hAnsi="Times New Roman"/>
        </w:rPr>
        <w:t xml:space="preserve"> </w:t>
      </w:r>
    </w:p>
    <w:p w:rsidR="00310550" w:rsidRPr="00310550" w:rsidRDefault="00310550" w:rsidP="00310550">
      <w:pPr>
        <w:widowControl w:val="0"/>
        <w:autoSpaceDE w:val="0"/>
        <w:adjustRightInd w:val="0"/>
        <w:spacing w:after="0" w:line="240" w:lineRule="auto"/>
        <w:ind w:right="57"/>
        <w:textAlignment w:val="auto"/>
        <w:rPr>
          <w:rFonts w:ascii="Times New Roman" w:eastAsia="Times New Roman" w:hAnsi="Times New Roman"/>
          <w:sz w:val="24"/>
          <w:szCs w:val="24"/>
        </w:rPr>
      </w:pPr>
      <w:r w:rsidRPr="00310550">
        <w:rPr>
          <w:rFonts w:ascii="Times New Roman" w:eastAsia="Lucida Sans Unicode" w:hAnsi="Times New Roman"/>
          <w:sz w:val="24"/>
          <w:szCs w:val="24"/>
        </w:rPr>
        <w:t xml:space="preserve"> </w:t>
      </w:r>
      <w:r w:rsidRPr="00310550">
        <w:rPr>
          <w:rFonts w:ascii="Times New Roman" w:eastAsia="Times New Roman" w:hAnsi="Times New Roman"/>
          <w:sz w:val="24"/>
          <w:szCs w:val="24"/>
        </w:rPr>
        <w:t>Jēkabpils pilsētas domes priekšsēdētājs</w:t>
      </w:r>
      <w:r w:rsidRPr="00310550">
        <w:rPr>
          <w:rFonts w:ascii="Times New Roman" w:eastAsia="Times New Roman" w:hAnsi="Times New Roman"/>
          <w:sz w:val="24"/>
          <w:szCs w:val="24"/>
        </w:rPr>
        <w:tab/>
      </w:r>
      <w:proofErr w:type="gramStart"/>
      <w:r w:rsidRPr="00310550">
        <w:rPr>
          <w:rFonts w:ascii="Times New Roman" w:eastAsia="Times New Roman" w:hAnsi="Times New Roman"/>
          <w:sz w:val="24"/>
          <w:szCs w:val="24"/>
        </w:rPr>
        <w:t xml:space="preserve">       </w:t>
      </w:r>
      <w:proofErr w:type="gramEnd"/>
      <w:r w:rsidRPr="00310550">
        <w:rPr>
          <w:rFonts w:ascii="Times New Roman" w:eastAsia="Times New Roman" w:hAnsi="Times New Roman"/>
          <w:sz w:val="24"/>
          <w:szCs w:val="24"/>
        </w:rPr>
        <w:t xml:space="preserve">(personiskais paraksts)    </w:t>
      </w:r>
      <w:r w:rsidRPr="00310550">
        <w:rPr>
          <w:rFonts w:ascii="Times New Roman" w:eastAsia="Times New Roman" w:hAnsi="Times New Roman"/>
          <w:sz w:val="24"/>
          <w:szCs w:val="24"/>
        </w:rPr>
        <w:tab/>
        <w:t xml:space="preserve">    </w:t>
      </w:r>
      <w:r w:rsidRPr="00310550">
        <w:rPr>
          <w:rFonts w:ascii="Times New Roman" w:eastAsia="Times New Roman" w:hAnsi="Times New Roman"/>
          <w:sz w:val="24"/>
          <w:szCs w:val="24"/>
        </w:rPr>
        <w:tab/>
      </w:r>
      <w:r w:rsidRPr="00310550">
        <w:rPr>
          <w:rFonts w:ascii="Times New Roman" w:eastAsia="Lucida Sans Unicode" w:hAnsi="Times New Roman"/>
          <w:sz w:val="24"/>
          <w:szCs w:val="24"/>
        </w:rPr>
        <w:t xml:space="preserve">  </w:t>
      </w:r>
      <w:r w:rsidRPr="00310550">
        <w:rPr>
          <w:rFonts w:ascii="Times New Roman" w:eastAsia="Times New Roman" w:hAnsi="Times New Roman"/>
          <w:sz w:val="24"/>
          <w:szCs w:val="24"/>
        </w:rPr>
        <w:t xml:space="preserve">  R.Ragainis</w:t>
      </w:r>
    </w:p>
    <w:p w:rsidR="00310550" w:rsidRPr="00310550" w:rsidRDefault="00310550" w:rsidP="00310550">
      <w:pPr>
        <w:suppressAutoHyphens w:val="0"/>
        <w:autoSpaceDN/>
        <w:textAlignment w:val="auto"/>
        <w:rPr>
          <w:rFonts w:ascii="Times New Roman" w:eastAsia="Lucida Sans Unicode" w:hAnsi="Times New Roman"/>
          <w:sz w:val="24"/>
          <w:szCs w:val="24"/>
        </w:rPr>
      </w:pPr>
    </w:p>
    <w:p w:rsidR="00310550" w:rsidRPr="00310550" w:rsidRDefault="00310550" w:rsidP="00310550">
      <w:pPr>
        <w:suppressAutoHyphens w:val="0"/>
        <w:autoSpaceDN/>
        <w:textAlignment w:val="auto"/>
        <w:rPr>
          <w:rFonts w:ascii="Times New Roman" w:eastAsia="Lucida Sans Unicode" w:hAnsi="Times New Roman"/>
          <w:sz w:val="24"/>
          <w:szCs w:val="24"/>
        </w:rPr>
      </w:pPr>
    </w:p>
    <w:p w:rsidR="00310550" w:rsidRPr="00310550" w:rsidRDefault="00310550" w:rsidP="00310550">
      <w:pPr>
        <w:suppressAutoHyphens w:val="0"/>
        <w:autoSpaceDN/>
        <w:textAlignment w:val="auto"/>
        <w:rPr>
          <w:rFonts w:ascii="Times New Roman" w:eastAsia="Lucida Sans Unicode" w:hAnsi="Times New Roman"/>
          <w:sz w:val="24"/>
          <w:szCs w:val="24"/>
        </w:rPr>
      </w:pPr>
    </w:p>
    <w:p w:rsidR="00310550" w:rsidRPr="00310550" w:rsidRDefault="00310550" w:rsidP="00310550">
      <w:pPr>
        <w:suppressAutoHyphens w:val="0"/>
        <w:autoSpaceDN/>
        <w:textAlignment w:val="auto"/>
        <w:rPr>
          <w:rFonts w:ascii="Times New Roman" w:eastAsia="Lucida Sans Unicode" w:hAnsi="Times New Roman"/>
          <w:sz w:val="24"/>
          <w:szCs w:val="24"/>
        </w:rPr>
      </w:pPr>
    </w:p>
    <w:p w:rsidR="00310550" w:rsidRPr="00310550" w:rsidRDefault="00310550" w:rsidP="00310550">
      <w:pPr>
        <w:suppressAutoHyphens w:val="0"/>
        <w:autoSpaceDN/>
        <w:textAlignment w:val="auto"/>
        <w:rPr>
          <w:rFonts w:ascii="Times New Roman" w:eastAsia="Lucida Sans Unicode" w:hAnsi="Times New Roman"/>
          <w:sz w:val="24"/>
          <w:szCs w:val="24"/>
        </w:rPr>
      </w:pPr>
    </w:p>
    <w:p w:rsidR="00310550" w:rsidRPr="00310550" w:rsidRDefault="00310550" w:rsidP="00310550">
      <w:pPr>
        <w:widowControl w:val="0"/>
        <w:tabs>
          <w:tab w:val="right" w:pos="9000"/>
        </w:tabs>
        <w:autoSpaceDN/>
        <w:spacing w:after="0" w:line="240" w:lineRule="auto"/>
        <w:ind w:right="57"/>
        <w:jc w:val="both"/>
        <w:textAlignment w:val="auto"/>
        <w:rPr>
          <w:rFonts w:ascii="Times New Roman" w:eastAsia="Lucida Sans Unicode" w:hAnsi="Times New Roman"/>
          <w:sz w:val="20"/>
          <w:szCs w:val="20"/>
        </w:rPr>
      </w:pPr>
    </w:p>
    <w:p w:rsidR="00310550" w:rsidRPr="00310550" w:rsidRDefault="00310550" w:rsidP="00310550">
      <w:pPr>
        <w:widowControl w:val="0"/>
        <w:autoSpaceDN/>
        <w:spacing w:after="0" w:line="240" w:lineRule="auto"/>
        <w:textAlignment w:val="auto"/>
        <w:rPr>
          <w:rFonts w:ascii="Times New Roman" w:eastAsia="Lucida Sans Unicode" w:hAnsi="Times New Roman"/>
          <w:sz w:val="24"/>
          <w:szCs w:val="24"/>
        </w:rPr>
      </w:pPr>
    </w:p>
    <w:p w:rsidR="009D54EB" w:rsidRPr="009D54EB" w:rsidRDefault="009D54EB" w:rsidP="009D54EB">
      <w:pPr>
        <w:suppressAutoHyphens w:val="0"/>
        <w:autoSpaceDN/>
        <w:textAlignment w:val="auto"/>
        <w:rPr>
          <w:rFonts w:ascii="Times New Roman" w:eastAsia="Lucida Sans Unicode" w:hAnsi="Times New Roman"/>
          <w:sz w:val="24"/>
          <w:szCs w:val="24"/>
        </w:rPr>
      </w:pPr>
    </w:p>
    <w:p w:rsidR="009D54EB" w:rsidRPr="009D54EB" w:rsidRDefault="009D54EB" w:rsidP="009D54EB">
      <w:pPr>
        <w:suppressAutoHyphens w:val="0"/>
        <w:autoSpaceDN/>
        <w:textAlignment w:val="auto"/>
        <w:rPr>
          <w:rFonts w:ascii="Times New Roman" w:eastAsia="Lucida Sans Unicode" w:hAnsi="Times New Roman"/>
          <w:sz w:val="24"/>
          <w:szCs w:val="24"/>
        </w:rPr>
      </w:pPr>
    </w:p>
    <w:p w:rsidR="009D54EB" w:rsidRDefault="009D54EB">
      <w:pPr>
        <w:rPr>
          <w:rFonts w:ascii="Times New Roman" w:eastAsia="Lucida Sans Unicode" w:hAnsi="Times New Roman"/>
          <w:sz w:val="24"/>
          <w:szCs w:val="24"/>
        </w:rPr>
      </w:pPr>
    </w:p>
    <w:p w:rsidR="00310550" w:rsidRDefault="00310550"/>
    <w:p w:rsidR="00DD1FD9" w:rsidRPr="00DD1FD9" w:rsidRDefault="00DD1FD9" w:rsidP="00DD1FD9">
      <w:pPr>
        <w:widowControl w:val="0"/>
        <w:autoSpaceDN/>
        <w:spacing w:after="0" w:line="240" w:lineRule="auto"/>
        <w:ind w:left="57" w:right="57"/>
        <w:textAlignment w:val="auto"/>
        <w:rPr>
          <w:rFonts w:ascii="Times New Roman" w:eastAsia="Lucida Sans Unicode" w:hAnsi="Times New Roman"/>
          <w:b/>
          <w:sz w:val="24"/>
          <w:szCs w:val="20"/>
        </w:rPr>
      </w:pPr>
      <w:r w:rsidRPr="00DD1FD9">
        <w:rPr>
          <w:rFonts w:ascii="Times New Roman" w:eastAsia="Lucida Sans Unicode" w:hAnsi="Times New Roman"/>
          <w:b/>
          <w:sz w:val="24"/>
          <w:szCs w:val="20"/>
        </w:rPr>
        <w:lastRenderedPageBreak/>
        <w:t>LĒMUMA PROJEKTS</w:t>
      </w:r>
      <w:r w:rsidRPr="00DD1FD9">
        <w:rPr>
          <w:rFonts w:ascii="Times New Roman" w:eastAsia="Lucida Sans Unicode" w:hAnsi="Times New Roman" w:cs="Tahoma"/>
          <w:bCs/>
          <w:sz w:val="24"/>
        </w:rPr>
        <w:t xml:space="preserve"> Nr.105</w:t>
      </w:r>
    </w:p>
    <w:p w:rsidR="00DD1FD9" w:rsidRPr="00DD1FD9" w:rsidRDefault="00DD1FD9" w:rsidP="00DD1FD9">
      <w:pPr>
        <w:widowControl w:val="0"/>
        <w:tabs>
          <w:tab w:val="right" w:pos="9072"/>
        </w:tabs>
        <w:autoSpaceDN/>
        <w:snapToGrid w:val="0"/>
        <w:spacing w:after="0" w:line="240" w:lineRule="auto"/>
        <w:ind w:left="57" w:right="57"/>
        <w:jc w:val="both"/>
        <w:textAlignment w:val="auto"/>
        <w:rPr>
          <w:rFonts w:ascii="Times New Roman" w:eastAsia="Lucida Sans Unicode" w:hAnsi="Times New Roman" w:cs="Tahoma"/>
          <w:bCs/>
          <w:sz w:val="24"/>
        </w:rPr>
      </w:pPr>
      <w:r>
        <w:rPr>
          <w:rFonts w:ascii="Times New Roman" w:eastAsia="Lucida Sans Unicode" w:hAnsi="Times New Roman" w:cs="Tahoma"/>
          <w:bCs/>
          <w:sz w:val="24"/>
        </w:rPr>
        <w:t xml:space="preserve">22.03.2018. </w:t>
      </w:r>
      <w:r w:rsidRPr="00DD1FD9">
        <w:rPr>
          <w:rFonts w:ascii="Times New Roman" w:eastAsia="Lucida Sans Unicode" w:hAnsi="Times New Roman" w:cs="Tahoma"/>
          <w:bCs/>
          <w:sz w:val="24"/>
        </w:rPr>
        <w:tab/>
      </w:r>
    </w:p>
    <w:p w:rsidR="00DD1FD9" w:rsidRPr="00DD1FD9" w:rsidRDefault="00DD1FD9" w:rsidP="00DD1FD9">
      <w:pPr>
        <w:widowControl w:val="0"/>
        <w:autoSpaceDN/>
        <w:snapToGrid w:val="0"/>
        <w:spacing w:after="0" w:line="240" w:lineRule="auto"/>
        <w:ind w:left="57" w:right="57"/>
        <w:textAlignment w:val="auto"/>
        <w:rPr>
          <w:rFonts w:ascii="Times New Roman" w:eastAsia="Lucida Sans Unicode" w:hAnsi="Times New Roman" w:cs="Tahoma"/>
          <w:bCs/>
          <w:sz w:val="24"/>
          <w:szCs w:val="24"/>
        </w:rPr>
      </w:pPr>
    </w:p>
    <w:p w:rsidR="00DD1FD9" w:rsidRPr="00DD1FD9" w:rsidRDefault="00DD1FD9" w:rsidP="00DD1FD9">
      <w:pPr>
        <w:widowControl w:val="0"/>
        <w:autoSpaceDN/>
        <w:snapToGrid w:val="0"/>
        <w:spacing w:after="0" w:line="240" w:lineRule="auto"/>
        <w:ind w:left="57" w:right="57"/>
        <w:textAlignment w:val="auto"/>
        <w:rPr>
          <w:rFonts w:ascii="Times New Roman" w:eastAsia="Lucida Sans Unicode" w:hAnsi="Times New Roman" w:cs="Tahoma"/>
          <w:bCs/>
          <w:sz w:val="24"/>
          <w:szCs w:val="24"/>
        </w:rPr>
      </w:pPr>
      <w:r w:rsidRPr="00DD1FD9">
        <w:rPr>
          <w:rFonts w:ascii="Times New Roman" w:eastAsia="Lucida Sans Unicode" w:hAnsi="Times New Roman" w:cs="Tahoma"/>
          <w:bCs/>
          <w:sz w:val="24"/>
          <w:szCs w:val="24"/>
        </w:rPr>
        <w:t>Par saistošo noteikumu apstiprināšanu</w:t>
      </w:r>
    </w:p>
    <w:p w:rsidR="009D54EB" w:rsidRPr="009D54EB" w:rsidRDefault="009D54EB" w:rsidP="009D54EB">
      <w:pPr>
        <w:suppressAutoHyphens w:val="0"/>
        <w:autoSpaceDN/>
        <w:spacing w:after="0" w:line="240" w:lineRule="auto"/>
        <w:ind w:firstLine="709"/>
        <w:jc w:val="both"/>
        <w:textAlignment w:val="auto"/>
        <w:rPr>
          <w:rFonts w:ascii="Times New Roman" w:eastAsia="Times New Roman" w:hAnsi="Times New Roman"/>
          <w:sz w:val="24"/>
          <w:szCs w:val="24"/>
        </w:rPr>
      </w:pPr>
      <w:r w:rsidRPr="009D54EB">
        <w:rPr>
          <w:rFonts w:ascii="Times New Roman" w:eastAsia="Times New Roman" w:hAnsi="Times New Roman"/>
          <w:sz w:val="24"/>
          <w:szCs w:val="24"/>
        </w:rPr>
        <w:t xml:space="preserve">Pamatojoties uz likuma “Par pašvaldībām” </w:t>
      </w:r>
      <w:proofErr w:type="gramStart"/>
      <w:r w:rsidRPr="009D54EB">
        <w:rPr>
          <w:rFonts w:ascii="Times New Roman" w:eastAsia="Times New Roman" w:hAnsi="Times New Roman"/>
          <w:sz w:val="24"/>
          <w:szCs w:val="24"/>
        </w:rPr>
        <w:t>12.pantu</w:t>
      </w:r>
      <w:proofErr w:type="gramEnd"/>
      <w:r w:rsidRPr="009D54EB">
        <w:rPr>
          <w:rFonts w:ascii="Times New Roman" w:eastAsia="Times New Roman" w:hAnsi="Times New Roman"/>
          <w:sz w:val="24"/>
          <w:szCs w:val="24"/>
        </w:rPr>
        <w:t>, 15.panta pirmās daļas 4. un 6.punktu,</w:t>
      </w:r>
      <w:r w:rsidRPr="009D54EB">
        <w:rPr>
          <w:rFonts w:ascii="Times New Roman" w:eastAsia="Times New Roman" w:hAnsi="Times New Roman" w:cs="Tahoma"/>
          <w:bCs/>
          <w:sz w:val="24"/>
        </w:rPr>
        <w:t xml:space="preserve"> 21.panta pirmās daļas 27.punktu, 41.panta pirmās daļas 1.punktu, 43.panta trešo daļu,  43</w:t>
      </w:r>
      <w:r w:rsidRPr="009D54EB">
        <w:rPr>
          <w:rFonts w:ascii="Times New Roman" w:eastAsia="Times New Roman" w:hAnsi="Times New Roman" w:cs="Tahoma"/>
          <w:bCs/>
          <w:sz w:val="24"/>
          <w:vertAlign w:val="superscript"/>
        </w:rPr>
        <w:t>1</w:t>
      </w:r>
      <w:r w:rsidRPr="009D54EB">
        <w:rPr>
          <w:rFonts w:ascii="Times New Roman" w:eastAsia="Times New Roman" w:hAnsi="Times New Roman" w:cs="Tahoma"/>
          <w:bCs/>
          <w:sz w:val="24"/>
        </w:rPr>
        <w:t>.panta pirmo daļu,  45.panta otro, trešo, ceturto, piekto, sesto un septīto daļu</w:t>
      </w:r>
      <w:r w:rsidRPr="009D54EB">
        <w:rPr>
          <w:rFonts w:ascii="Times New Roman" w:eastAsia="Times New Roman" w:hAnsi="Times New Roman"/>
          <w:sz w:val="24"/>
          <w:szCs w:val="24"/>
        </w:rPr>
        <w:t xml:space="preserve">, ņemot vērā </w:t>
      </w:r>
      <w:r w:rsidRPr="009D54EB">
        <w:rPr>
          <w:rFonts w:ascii="Times New Roman" w:eastAsia="Lucida Sans Unicode" w:hAnsi="Times New Roman"/>
          <w:sz w:val="24"/>
          <w:szCs w:val="24"/>
        </w:rPr>
        <w:t>J</w:t>
      </w:r>
      <w:r w:rsidRPr="009D54EB">
        <w:rPr>
          <w:rFonts w:ascii="Times New Roman" w:eastAsia="Lucida Sans Unicode" w:hAnsi="Times New Roman"/>
          <w:sz w:val="24"/>
          <w:szCs w:val="24"/>
        </w:rPr>
        <w:t>ē</w:t>
      </w:r>
      <w:r w:rsidRPr="009D54EB">
        <w:rPr>
          <w:rFonts w:ascii="Times New Roman" w:eastAsia="Lucida Sans Unicode" w:hAnsi="Times New Roman"/>
          <w:sz w:val="24"/>
          <w:szCs w:val="24"/>
        </w:rPr>
        <w:t xml:space="preserve">kabpils pilsētas domes 08.02.2018. lēmumu Nr.57 “Par amatu sarakstiem”, 08.02.2018. lēmumu Nr.54 “Par nolikuma apstiprināšanu”, </w:t>
      </w:r>
      <w:r w:rsidRPr="009D54EB">
        <w:rPr>
          <w:rFonts w:ascii="Times New Roman" w:eastAsia="Times New Roman" w:hAnsi="Times New Roman"/>
          <w:sz w:val="24"/>
          <w:szCs w:val="24"/>
        </w:rPr>
        <w:t>ņemot vērā Sociālo, izglītības, kultūras, sporta un vesel</w:t>
      </w:r>
      <w:r w:rsidRPr="009D54EB">
        <w:rPr>
          <w:rFonts w:ascii="Times New Roman" w:eastAsia="Times New Roman" w:hAnsi="Times New Roman"/>
          <w:sz w:val="24"/>
          <w:szCs w:val="24"/>
        </w:rPr>
        <w:t>ī</w:t>
      </w:r>
      <w:r w:rsidRPr="009D54EB">
        <w:rPr>
          <w:rFonts w:ascii="Times New Roman" w:eastAsia="Times New Roman" w:hAnsi="Times New Roman"/>
          <w:sz w:val="24"/>
          <w:szCs w:val="24"/>
        </w:rPr>
        <w:t xml:space="preserve">bas aizsardzības jautājumu komitejas  08.03.2018. lēmumu  (protokols Nr.5, 3.§),  </w:t>
      </w:r>
    </w:p>
    <w:p w:rsidR="009D54EB" w:rsidRPr="009D54EB" w:rsidRDefault="009D54EB" w:rsidP="009D54EB">
      <w:pPr>
        <w:suppressAutoHyphens w:val="0"/>
        <w:autoSpaceDN/>
        <w:spacing w:after="0" w:line="240" w:lineRule="auto"/>
        <w:ind w:right="43"/>
        <w:jc w:val="both"/>
        <w:textAlignment w:val="auto"/>
        <w:rPr>
          <w:rFonts w:ascii="Times New Roman" w:eastAsia="Times New Roman" w:hAnsi="Times New Roman"/>
          <w:bCs/>
          <w:sz w:val="24"/>
          <w:szCs w:val="24"/>
          <w:lang w:eastAsia="lv-LV"/>
        </w:rPr>
      </w:pPr>
    </w:p>
    <w:p w:rsidR="009D54EB" w:rsidRPr="009D54EB" w:rsidRDefault="009D54EB" w:rsidP="009D54EB">
      <w:pPr>
        <w:suppressAutoHyphens w:val="0"/>
        <w:autoSpaceDN/>
        <w:spacing w:after="0" w:line="240" w:lineRule="auto"/>
        <w:ind w:right="43" w:firstLine="375"/>
        <w:jc w:val="center"/>
        <w:textAlignment w:val="auto"/>
        <w:rPr>
          <w:rFonts w:ascii="Times New Roman" w:eastAsia="Times New Roman" w:hAnsi="Times New Roman"/>
          <w:bCs/>
          <w:sz w:val="24"/>
          <w:szCs w:val="24"/>
          <w:lang w:eastAsia="lv-LV"/>
        </w:rPr>
      </w:pPr>
      <w:r w:rsidRPr="009D54EB">
        <w:rPr>
          <w:rFonts w:ascii="Times New Roman" w:eastAsia="Times New Roman" w:hAnsi="Times New Roman"/>
          <w:bCs/>
          <w:sz w:val="24"/>
          <w:szCs w:val="24"/>
          <w:lang w:eastAsia="lv-LV"/>
        </w:rPr>
        <w:t>Jēkabpils pilsētas dome nolemj:</w:t>
      </w:r>
    </w:p>
    <w:p w:rsidR="009D54EB" w:rsidRPr="009D54EB" w:rsidRDefault="009D54EB" w:rsidP="009D54EB">
      <w:pPr>
        <w:suppressAutoHyphens w:val="0"/>
        <w:autoSpaceDN/>
        <w:spacing w:after="0" w:line="240" w:lineRule="auto"/>
        <w:ind w:right="43" w:firstLine="375"/>
        <w:jc w:val="center"/>
        <w:textAlignment w:val="auto"/>
        <w:rPr>
          <w:rFonts w:ascii="Times New Roman" w:eastAsia="Times New Roman" w:hAnsi="Times New Roman"/>
          <w:bCs/>
          <w:sz w:val="24"/>
          <w:szCs w:val="24"/>
          <w:lang w:eastAsia="lv-LV"/>
        </w:rPr>
      </w:pPr>
    </w:p>
    <w:p w:rsidR="00697B00" w:rsidRPr="00697B00" w:rsidRDefault="009D54EB" w:rsidP="00697B00">
      <w:pPr>
        <w:pStyle w:val="ListParagraph"/>
        <w:widowControl w:val="0"/>
        <w:numPr>
          <w:ilvl w:val="0"/>
          <w:numId w:val="54"/>
        </w:numPr>
        <w:tabs>
          <w:tab w:val="left" w:pos="1134"/>
        </w:tabs>
        <w:autoSpaceDN/>
        <w:spacing w:after="0" w:line="240" w:lineRule="auto"/>
        <w:ind w:right="-6"/>
        <w:jc w:val="both"/>
        <w:textAlignment w:val="auto"/>
        <w:rPr>
          <w:rFonts w:ascii="Times New Roman" w:eastAsia="Lucida Sans Unicode" w:hAnsi="Times New Roman"/>
          <w:bCs/>
          <w:sz w:val="24"/>
          <w:szCs w:val="24"/>
        </w:rPr>
      </w:pPr>
      <w:r w:rsidRPr="00697B00">
        <w:rPr>
          <w:rFonts w:ascii="Times New Roman" w:eastAsia="Times New Roman" w:hAnsi="Times New Roman" w:cs="Tahoma"/>
          <w:bCs/>
          <w:sz w:val="24"/>
        </w:rPr>
        <w:t xml:space="preserve">Apstiprināt Jēkabpils </w:t>
      </w:r>
      <w:r w:rsidR="00310550" w:rsidRPr="00697B00">
        <w:rPr>
          <w:rFonts w:ascii="Times New Roman" w:eastAsia="Times New Roman" w:hAnsi="Times New Roman" w:cs="Tahoma"/>
          <w:bCs/>
          <w:sz w:val="24"/>
        </w:rPr>
        <w:t xml:space="preserve">pilsētas domes </w:t>
      </w:r>
      <w:r w:rsidRPr="00697B00">
        <w:rPr>
          <w:rFonts w:ascii="Times New Roman" w:eastAsia="Times New Roman" w:hAnsi="Times New Roman" w:cs="Tahoma"/>
          <w:bCs/>
          <w:sz w:val="24"/>
        </w:rPr>
        <w:t>22.03.2018. saistošos noteikumus Nr.</w:t>
      </w:r>
      <w:r w:rsidR="00310550" w:rsidRPr="00697B00">
        <w:rPr>
          <w:rFonts w:ascii="Times New Roman" w:eastAsia="Times New Roman" w:hAnsi="Times New Roman" w:cs="Tahoma"/>
          <w:bCs/>
          <w:sz w:val="24"/>
        </w:rPr>
        <w:t>9</w:t>
      </w:r>
      <w:r w:rsidRPr="00697B00">
        <w:rPr>
          <w:rFonts w:ascii="Times New Roman" w:eastAsia="Times New Roman" w:hAnsi="Times New Roman" w:cs="Tahoma"/>
          <w:bCs/>
          <w:sz w:val="24"/>
        </w:rPr>
        <w:t xml:space="preserve"> „Grozījums Jēkabpils pilsētas domes </w:t>
      </w:r>
      <w:proofErr w:type="gramStart"/>
      <w:r w:rsidRPr="00697B00">
        <w:rPr>
          <w:rFonts w:ascii="Times New Roman" w:eastAsia="Times New Roman" w:hAnsi="Times New Roman" w:cs="Tahoma"/>
          <w:bCs/>
          <w:sz w:val="24"/>
        </w:rPr>
        <w:t>2015.gada</w:t>
      </w:r>
      <w:proofErr w:type="gramEnd"/>
      <w:r w:rsidRPr="00697B00">
        <w:rPr>
          <w:rFonts w:ascii="Times New Roman" w:eastAsia="Times New Roman" w:hAnsi="Times New Roman" w:cs="Tahoma"/>
          <w:bCs/>
          <w:sz w:val="24"/>
        </w:rPr>
        <w:t xml:space="preserve"> 2.jūlija saistošajos noteikumos Nr.17 “</w:t>
      </w:r>
      <w:r w:rsidRPr="00697B00">
        <w:rPr>
          <w:rFonts w:ascii="Times New Roman" w:eastAsia="Lucida Sans Unicode" w:hAnsi="Times New Roman"/>
          <w:bCs/>
          <w:sz w:val="24"/>
          <w:szCs w:val="24"/>
        </w:rPr>
        <w:t xml:space="preserve">Saistošie noteikumi par interešu izglītības un pieaugušo neformālās izglītības programmu licencēšanu”” </w:t>
      </w:r>
      <w:r w:rsidRPr="00697B00">
        <w:rPr>
          <w:rFonts w:ascii="Times New Roman" w:eastAsia="Times New Roman" w:hAnsi="Times New Roman" w:cs="Tahoma"/>
          <w:bCs/>
          <w:sz w:val="24"/>
        </w:rPr>
        <w:t>un paskaidrojuma rakstu saskaņā ar pielikumu.</w:t>
      </w:r>
    </w:p>
    <w:p w:rsidR="00697B00" w:rsidRPr="00697B00" w:rsidRDefault="009D54EB" w:rsidP="00697B00">
      <w:pPr>
        <w:pStyle w:val="ListParagraph"/>
        <w:widowControl w:val="0"/>
        <w:numPr>
          <w:ilvl w:val="0"/>
          <w:numId w:val="54"/>
        </w:numPr>
        <w:tabs>
          <w:tab w:val="left" w:pos="1134"/>
        </w:tabs>
        <w:autoSpaceDN/>
        <w:spacing w:after="0" w:line="240" w:lineRule="auto"/>
        <w:ind w:right="-6"/>
        <w:jc w:val="both"/>
        <w:textAlignment w:val="auto"/>
        <w:rPr>
          <w:rFonts w:ascii="Times New Roman" w:eastAsia="Lucida Sans Unicode" w:hAnsi="Times New Roman"/>
          <w:bCs/>
          <w:sz w:val="24"/>
          <w:szCs w:val="24"/>
        </w:rPr>
      </w:pPr>
      <w:r w:rsidRPr="00697B00">
        <w:rPr>
          <w:rFonts w:ascii="Times New Roman" w:eastAsia="Times New Roman" w:hAnsi="Times New Roman" w:cs="Tahoma"/>
          <w:bCs/>
          <w:sz w:val="24"/>
        </w:rPr>
        <w:t xml:space="preserve">Nosūtīt saistošos noteikumus un paskaidrojuma rakstu triju darba dienu laikā pēc saistošo noteikumu parakstīšanas elektroniskā veidā Vides aizsardzības un reģionālās attīstības ministrijai atzinuma sniegšanai.  </w:t>
      </w:r>
    </w:p>
    <w:p w:rsidR="00697B00" w:rsidRPr="00697B00" w:rsidRDefault="009D54EB" w:rsidP="00697B00">
      <w:pPr>
        <w:pStyle w:val="ListParagraph"/>
        <w:widowControl w:val="0"/>
        <w:numPr>
          <w:ilvl w:val="0"/>
          <w:numId w:val="54"/>
        </w:numPr>
        <w:tabs>
          <w:tab w:val="left" w:pos="1134"/>
        </w:tabs>
        <w:autoSpaceDN/>
        <w:spacing w:after="0" w:line="240" w:lineRule="auto"/>
        <w:ind w:right="-6"/>
        <w:jc w:val="both"/>
        <w:textAlignment w:val="auto"/>
        <w:rPr>
          <w:rFonts w:ascii="Times New Roman" w:eastAsia="Lucida Sans Unicode" w:hAnsi="Times New Roman"/>
          <w:bCs/>
          <w:sz w:val="24"/>
          <w:szCs w:val="24"/>
        </w:rPr>
      </w:pPr>
      <w:proofErr w:type="gramStart"/>
      <w:r w:rsidRPr="00697B00">
        <w:rPr>
          <w:rFonts w:ascii="Times New Roman" w:eastAsia="Times New Roman" w:hAnsi="Times New Roman" w:cs="Tahoma"/>
          <w:bCs/>
          <w:sz w:val="24"/>
        </w:rPr>
        <w:t>Ja Vides aizsardzības un reģionālās attīstības ministrijas atzinumā nav izteikti iebildumi par saistošo noteikumu</w:t>
      </w:r>
      <w:proofErr w:type="gramEnd"/>
      <w:r w:rsidRPr="00697B00">
        <w:rPr>
          <w:rFonts w:ascii="Times New Roman" w:eastAsia="Times New Roman" w:hAnsi="Times New Roman" w:cs="Tahoma"/>
          <w:bCs/>
          <w:sz w:val="24"/>
        </w:rPr>
        <w:t xml:space="preserve"> projekta tiesiskumu</w:t>
      </w:r>
      <w:r w:rsidR="008D2606" w:rsidRPr="00697B00">
        <w:rPr>
          <w:rFonts w:ascii="Times New Roman" w:eastAsia="Times New Roman" w:hAnsi="Times New Roman" w:cs="Tahoma"/>
          <w:bCs/>
          <w:sz w:val="24"/>
        </w:rPr>
        <w:t>,</w:t>
      </w:r>
      <w:r w:rsidRPr="00697B00">
        <w:rPr>
          <w:rFonts w:ascii="Times New Roman" w:eastAsia="Times New Roman" w:hAnsi="Times New Roman" w:cs="Tahoma"/>
          <w:bCs/>
          <w:sz w:val="24"/>
        </w:rPr>
        <w:t xml:space="preserve"> vai pašvaldībai likumā noteiktajā termiņā atzinums nav nosūtīts, saistošos noteikumus un paskaidrojuma rakstu publicēt oficiālajā izdevumā Latvijas Vēstnesis.  </w:t>
      </w:r>
    </w:p>
    <w:p w:rsidR="00697B00" w:rsidRPr="00697B00" w:rsidRDefault="009D54EB" w:rsidP="00697B00">
      <w:pPr>
        <w:pStyle w:val="ListParagraph"/>
        <w:widowControl w:val="0"/>
        <w:numPr>
          <w:ilvl w:val="0"/>
          <w:numId w:val="54"/>
        </w:numPr>
        <w:tabs>
          <w:tab w:val="left" w:pos="1134"/>
        </w:tabs>
        <w:autoSpaceDN/>
        <w:spacing w:after="0" w:line="240" w:lineRule="auto"/>
        <w:ind w:right="-6"/>
        <w:jc w:val="both"/>
        <w:textAlignment w:val="auto"/>
        <w:rPr>
          <w:rFonts w:ascii="Times New Roman" w:eastAsia="Lucida Sans Unicode" w:hAnsi="Times New Roman"/>
          <w:bCs/>
          <w:sz w:val="24"/>
          <w:szCs w:val="24"/>
        </w:rPr>
      </w:pPr>
      <w:r w:rsidRPr="00697B00">
        <w:rPr>
          <w:rFonts w:ascii="Times New Roman" w:eastAsia="Times New Roman" w:hAnsi="Times New Roman" w:cs="Tahoma"/>
          <w:bCs/>
          <w:sz w:val="24"/>
        </w:rPr>
        <w:t xml:space="preserve">Saistošie noteikumi stājas spēkā </w:t>
      </w:r>
      <w:proofErr w:type="gramStart"/>
      <w:r w:rsidRPr="00697B00">
        <w:rPr>
          <w:rFonts w:ascii="Times New Roman" w:eastAsia="Times New Roman" w:hAnsi="Times New Roman" w:cs="Tahoma"/>
          <w:bCs/>
          <w:sz w:val="24"/>
        </w:rPr>
        <w:t>2018.gada</w:t>
      </w:r>
      <w:proofErr w:type="gramEnd"/>
      <w:r w:rsidRPr="00697B00">
        <w:rPr>
          <w:rFonts w:ascii="Times New Roman" w:eastAsia="Times New Roman" w:hAnsi="Times New Roman" w:cs="Tahoma"/>
          <w:bCs/>
          <w:sz w:val="24"/>
        </w:rPr>
        <w:t xml:space="preserve"> 1.maijā.</w:t>
      </w:r>
    </w:p>
    <w:p w:rsidR="00697B00" w:rsidRPr="00697B00" w:rsidRDefault="009D54EB" w:rsidP="00697B00">
      <w:pPr>
        <w:pStyle w:val="ListParagraph"/>
        <w:widowControl w:val="0"/>
        <w:numPr>
          <w:ilvl w:val="0"/>
          <w:numId w:val="54"/>
        </w:numPr>
        <w:tabs>
          <w:tab w:val="left" w:pos="1134"/>
        </w:tabs>
        <w:autoSpaceDN/>
        <w:spacing w:after="0" w:line="240" w:lineRule="auto"/>
        <w:ind w:right="-6"/>
        <w:jc w:val="both"/>
        <w:textAlignment w:val="auto"/>
        <w:rPr>
          <w:rFonts w:ascii="Times New Roman" w:eastAsia="Lucida Sans Unicode" w:hAnsi="Times New Roman"/>
          <w:bCs/>
          <w:sz w:val="24"/>
          <w:szCs w:val="24"/>
        </w:rPr>
      </w:pPr>
      <w:r w:rsidRPr="00697B00">
        <w:rPr>
          <w:rFonts w:ascii="Times New Roman" w:eastAsia="Times New Roman" w:hAnsi="Times New Roman" w:cs="Tahoma"/>
          <w:bCs/>
          <w:sz w:val="24"/>
        </w:rPr>
        <w:t xml:space="preserve">Publicēt saistošos noteikumus pēc to stāšanās spēkā Jēkabpils pilsētas pašvaldības mājaslapā internetā. </w:t>
      </w:r>
    </w:p>
    <w:p w:rsidR="009D54EB" w:rsidRPr="00697B00" w:rsidRDefault="009D54EB" w:rsidP="00697B00">
      <w:pPr>
        <w:pStyle w:val="ListParagraph"/>
        <w:widowControl w:val="0"/>
        <w:numPr>
          <w:ilvl w:val="0"/>
          <w:numId w:val="54"/>
        </w:numPr>
        <w:tabs>
          <w:tab w:val="left" w:pos="1134"/>
        </w:tabs>
        <w:autoSpaceDN/>
        <w:spacing w:after="0" w:line="240" w:lineRule="auto"/>
        <w:ind w:right="-6"/>
        <w:jc w:val="both"/>
        <w:textAlignment w:val="auto"/>
        <w:rPr>
          <w:rFonts w:ascii="Times New Roman" w:eastAsia="Lucida Sans Unicode" w:hAnsi="Times New Roman"/>
          <w:bCs/>
          <w:sz w:val="24"/>
          <w:szCs w:val="24"/>
        </w:rPr>
      </w:pPr>
      <w:r w:rsidRPr="00697B00">
        <w:rPr>
          <w:rFonts w:ascii="Times New Roman" w:eastAsia="Times New Roman" w:hAnsi="Times New Roman" w:cs="Tahoma"/>
          <w:bCs/>
          <w:sz w:val="24"/>
        </w:rPr>
        <w:t>Kontroli par lēmuma izpildi veikt Jēkabpils pilsētas pašvaldības izpilddirektoram.</w:t>
      </w:r>
    </w:p>
    <w:p w:rsidR="009D54EB" w:rsidRPr="009D54EB" w:rsidRDefault="009D54EB" w:rsidP="009D54EB">
      <w:pPr>
        <w:tabs>
          <w:tab w:val="right" w:pos="9356"/>
        </w:tabs>
        <w:suppressAutoHyphens w:val="0"/>
        <w:autoSpaceDN/>
        <w:snapToGrid w:val="0"/>
        <w:spacing w:after="0" w:line="240" w:lineRule="auto"/>
        <w:jc w:val="both"/>
        <w:textAlignment w:val="auto"/>
        <w:rPr>
          <w:rFonts w:ascii="Times New Roman" w:eastAsia="Times New Roman" w:hAnsi="Times New Roman" w:cs="Tahoma"/>
          <w:bCs/>
          <w:sz w:val="24"/>
        </w:rPr>
      </w:pPr>
    </w:p>
    <w:p w:rsidR="009D54EB" w:rsidRPr="009D54EB" w:rsidRDefault="009D54EB" w:rsidP="009D54EB">
      <w:pPr>
        <w:tabs>
          <w:tab w:val="right" w:pos="9356"/>
        </w:tabs>
        <w:suppressAutoHyphens w:val="0"/>
        <w:autoSpaceDN/>
        <w:snapToGrid w:val="0"/>
        <w:spacing w:after="0" w:line="240" w:lineRule="auto"/>
        <w:jc w:val="both"/>
        <w:textAlignment w:val="auto"/>
        <w:rPr>
          <w:rFonts w:ascii="Times New Roman" w:eastAsia="Times New Roman" w:hAnsi="Times New Roman" w:cs="Tahoma"/>
          <w:bCs/>
          <w:sz w:val="24"/>
        </w:rPr>
      </w:pPr>
    </w:p>
    <w:p w:rsidR="009D54EB" w:rsidRPr="009D54EB" w:rsidRDefault="009D54EB" w:rsidP="009D54EB">
      <w:pPr>
        <w:tabs>
          <w:tab w:val="right" w:pos="9356"/>
        </w:tabs>
        <w:suppressAutoHyphens w:val="0"/>
        <w:autoSpaceDN/>
        <w:snapToGrid w:val="0"/>
        <w:spacing w:after="0" w:line="240" w:lineRule="auto"/>
        <w:ind w:left="1276" w:hanging="1276"/>
        <w:jc w:val="both"/>
        <w:textAlignment w:val="auto"/>
        <w:rPr>
          <w:rFonts w:ascii="Times New Roman" w:eastAsia="Times New Roman" w:hAnsi="Times New Roman" w:cs="Tahoma"/>
          <w:bCs/>
          <w:sz w:val="24"/>
        </w:rPr>
      </w:pPr>
      <w:r w:rsidRPr="009D54EB">
        <w:rPr>
          <w:rFonts w:ascii="Times New Roman" w:eastAsia="Times New Roman" w:hAnsi="Times New Roman" w:cs="Tahoma"/>
          <w:bCs/>
          <w:sz w:val="24"/>
        </w:rPr>
        <w:t>Pielikumā:</w:t>
      </w:r>
      <w:proofErr w:type="gramStart"/>
      <w:r w:rsidRPr="009D54EB">
        <w:rPr>
          <w:rFonts w:ascii="Times New Roman" w:eastAsia="Times New Roman" w:hAnsi="Times New Roman" w:cs="Tahoma"/>
          <w:bCs/>
          <w:sz w:val="24"/>
        </w:rPr>
        <w:t xml:space="preserve">  </w:t>
      </w:r>
      <w:proofErr w:type="gramEnd"/>
      <w:r w:rsidRPr="009D54EB">
        <w:rPr>
          <w:rFonts w:ascii="Times New Roman" w:eastAsia="Times New Roman" w:hAnsi="Times New Roman" w:cs="Tahoma"/>
          <w:bCs/>
          <w:sz w:val="24"/>
        </w:rPr>
        <w:tab/>
        <w:t>Jēkabpils pilsētas domes  22.03.2018. saistošie noteikumi Nr.</w:t>
      </w:r>
      <w:r w:rsidR="00310550">
        <w:rPr>
          <w:rFonts w:ascii="Times New Roman" w:eastAsia="Times New Roman" w:hAnsi="Times New Roman" w:cs="Tahoma"/>
          <w:bCs/>
          <w:sz w:val="24"/>
        </w:rPr>
        <w:t>9</w:t>
      </w:r>
      <w:r w:rsidRPr="009D54EB">
        <w:rPr>
          <w:rFonts w:ascii="Times New Roman" w:eastAsia="Times New Roman" w:hAnsi="Times New Roman" w:cs="Tahoma"/>
          <w:bCs/>
          <w:sz w:val="24"/>
        </w:rPr>
        <w:t xml:space="preserve"> “Grozījums Jēka</w:t>
      </w:r>
      <w:r w:rsidRPr="009D54EB">
        <w:rPr>
          <w:rFonts w:ascii="Times New Roman" w:eastAsia="Times New Roman" w:hAnsi="Times New Roman" w:cs="Tahoma"/>
          <w:bCs/>
          <w:sz w:val="24"/>
        </w:rPr>
        <w:t>b</w:t>
      </w:r>
      <w:r w:rsidRPr="009D54EB">
        <w:rPr>
          <w:rFonts w:ascii="Times New Roman" w:eastAsia="Times New Roman" w:hAnsi="Times New Roman" w:cs="Tahoma"/>
          <w:bCs/>
          <w:sz w:val="24"/>
        </w:rPr>
        <w:t>pils pilsētas domes 2015.gada 2.jūlija saistošajos noteikumos Nr.17 “</w:t>
      </w:r>
      <w:r w:rsidRPr="009D54EB">
        <w:rPr>
          <w:rFonts w:ascii="Times New Roman" w:eastAsia="Lucida Sans Unicode" w:hAnsi="Times New Roman"/>
          <w:bCs/>
          <w:sz w:val="24"/>
          <w:szCs w:val="24"/>
        </w:rPr>
        <w:t>Saistošie n</w:t>
      </w:r>
      <w:r w:rsidRPr="009D54EB">
        <w:rPr>
          <w:rFonts w:ascii="Times New Roman" w:eastAsia="Lucida Sans Unicode" w:hAnsi="Times New Roman"/>
          <w:bCs/>
          <w:sz w:val="24"/>
          <w:szCs w:val="24"/>
        </w:rPr>
        <w:t>o</w:t>
      </w:r>
      <w:r w:rsidRPr="009D54EB">
        <w:rPr>
          <w:rFonts w:ascii="Times New Roman" w:eastAsia="Lucida Sans Unicode" w:hAnsi="Times New Roman"/>
          <w:bCs/>
          <w:sz w:val="24"/>
          <w:szCs w:val="24"/>
        </w:rPr>
        <w:t>teikumi par interešu izglītības un pieaugušo neformālās izglītības programmu lice</w:t>
      </w:r>
      <w:r w:rsidRPr="009D54EB">
        <w:rPr>
          <w:rFonts w:ascii="Times New Roman" w:eastAsia="Lucida Sans Unicode" w:hAnsi="Times New Roman"/>
          <w:bCs/>
          <w:sz w:val="24"/>
          <w:szCs w:val="24"/>
        </w:rPr>
        <w:t>n</w:t>
      </w:r>
      <w:r w:rsidRPr="009D54EB">
        <w:rPr>
          <w:rFonts w:ascii="Times New Roman" w:eastAsia="Lucida Sans Unicode" w:hAnsi="Times New Roman"/>
          <w:bCs/>
          <w:sz w:val="24"/>
          <w:szCs w:val="24"/>
        </w:rPr>
        <w:t>cēšanu””</w:t>
      </w:r>
      <w:r w:rsidRPr="009D54EB">
        <w:rPr>
          <w:rFonts w:ascii="Times New Roman" w:eastAsia="Times New Roman" w:hAnsi="Times New Roman" w:cs="Tahoma"/>
          <w:bCs/>
          <w:sz w:val="24"/>
        </w:rPr>
        <w:t xml:space="preserve"> un paskaidrojuma raksts uz 2 lp.</w:t>
      </w:r>
      <w:r w:rsidRPr="009D54EB">
        <w:rPr>
          <w:rFonts w:ascii="Times New Roman" w:eastAsia="Times New Roman" w:hAnsi="Times New Roman" w:cs="Tahoma"/>
          <w:bCs/>
          <w:sz w:val="24"/>
        </w:rPr>
        <w:tab/>
      </w:r>
    </w:p>
    <w:p w:rsidR="009D54EB" w:rsidRDefault="009D54EB" w:rsidP="009D54EB">
      <w:pPr>
        <w:widowControl w:val="0"/>
        <w:tabs>
          <w:tab w:val="left" w:pos="567"/>
          <w:tab w:val="left" w:pos="3555"/>
        </w:tabs>
        <w:autoSpaceDN/>
        <w:spacing w:after="0" w:line="240" w:lineRule="auto"/>
        <w:ind w:right="43"/>
        <w:textAlignment w:val="auto"/>
        <w:rPr>
          <w:rFonts w:ascii="Times New Roman" w:eastAsia="Lucida Sans Unicode" w:hAnsi="Times New Roman" w:cs="Tahoma"/>
          <w:sz w:val="24"/>
          <w:szCs w:val="24"/>
        </w:rPr>
      </w:pPr>
    </w:p>
    <w:p w:rsidR="0008560E" w:rsidRPr="009D54EB" w:rsidRDefault="0008560E" w:rsidP="009D54EB">
      <w:pPr>
        <w:widowControl w:val="0"/>
        <w:tabs>
          <w:tab w:val="left" w:pos="567"/>
          <w:tab w:val="left" w:pos="3555"/>
        </w:tabs>
        <w:autoSpaceDN/>
        <w:spacing w:after="0" w:line="240" w:lineRule="auto"/>
        <w:ind w:right="43"/>
        <w:textAlignment w:val="auto"/>
        <w:rPr>
          <w:rFonts w:ascii="Times New Roman" w:eastAsia="Lucida Sans Unicode" w:hAnsi="Times New Roman" w:cs="Tahoma"/>
          <w:sz w:val="24"/>
          <w:szCs w:val="24"/>
        </w:rPr>
      </w:pPr>
    </w:p>
    <w:p w:rsidR="0008560E" w:rsidRDefault="0008560E" w:rsidP="0008560E">
      <w:pPr>
        <w:widowControl w:val="0"/>
        <w:autoSpaceDN/>
        <w:spacing w:after="0" w:line="240" w:lineRule="auto"/>
        <w:jc w:val="both"/>
        <w:textAlignment w:val="auto"/>
        <w:rPr>
          <w:rFonts w:ascii="Times New Roman" w:eastAsia="Lucida Sans Unicode" w:hAnsi="Times New Roman"/>
          <w:sz w:val="24"/>
          <w:szCs w:val="24"/>
        </w:rPr>
      </w:pPr>
      <w:r w:rsidRPr="009D54EB">
        <w:rPr>
          <w:rFonts w:ascii="Times New Roman" w:eastAsia="Lucida Sans Unicode" w:hAnsi="Times New Roman"/>
          <w:sz w:val="24"/>
          <w:szCs w:val="24"/>
        </w:rPr>
        <w:t>Sēdes vadītājs</w:t>
      </w:r>
    </w:p>
    <w:p w:rsidR="0008560E" w:rsidRPr="009D54EB" w:rsidRDefault="0008560E" w:rsidP="0008560E">
      <w:pPr>
        <w:widowControl w:val="0"/>
        <w:autoSpaceDN/>
        <w:spacing w:after="0" w:line="240" w:lineRule="auto"/>
        <w:jc w:val="both"/>
        <w:textAlignment w:val="auto"/>
        <w:rPr>
          <w:rFonts w:ascii="Times New Roman" w:eastAsia="Lucida Sans Unicode" w:hAnsi="Times New Roman"/>
          <w:sz w:val="24"/>
          <w:szCs w:val="24"/>
        </w:rPr>
      </w:pPr>
      <w:r w:rsidRPr="009D54EB">
        <w:rPr>
          <w:rFonts w:ascii="Times New Roman" w:eastAsia="Lucida Sans Unicode" w:hAnsi="Times New Roman"/>
          <w:sz w:val="24"/>
          <w:szCs w:val="24"/>
        </w:rPr>
        <w:t>Domes priekšsēdētājs</w:t>
      </w:r>
      <w:proofErr w:type="gramStart"/>
      <w:r>
        <w:rPr>
          <w:rFonts w:ascii="Times New Roman" w:eastAsia="Lucida Sans Unicode" w:hAnsi="Times New Roman"/>
          <w:sz w:val="24"/>
          <w:szCs w:val="24"/>
        </w:rPr>
        <w:t xml:space="preserve">      </w:t>
      </w:r>
      <w:proofErr w:type="gramEnd"/>
      <w:r>
        <w:rPr>
          <w:rFonts w:ascii="Times New Roman" w:eastAsia="Lucida Sans Unicode" w:hAnsi="Times New Roman"/>
          <w:sz w:val="24"/>
          <w:szCs w:val="24"/>
        </w:rPr>
        <w:t xml:space="preserve">(personiskais paraksts)  </w:t>
      </w:r>
      <w:r w:rsidRPr="009D54EB">
        <w:rPr>
          <w:rFonts w:ascii="Times New Roman" w:eastAsia="Lucida Sans Unicode" w:hAnsi="Times New Roman"/>
          <w:sz w:val="24"/>
          <w:szCs w:val="24"/>
        </w:rPr>
        <w:t xml:space="preserve">                          </w:t>
      </w:r>
      <w:r>
        <w:rPr>
          <w:rFonts w:ascii="Times New Roman" w:eastAsia="Lucida Sans Unicode" w:hAnsi="Times New Roman"/>
          <w:sz w:val="24"/>
          <w:szCs w:val="24"/>
        </w:rPr>
        <w:t xml:space="preserve">                         </w:t>
      </w:r>
      <w:r w:rsidRPr="009D54EB">
        <w:rPr>
          <w:rFonts w:ascii="Times New Roman" w:eastAsia="Lucida Sans Unicode" w:hAnsi="Times New Roman"/>
          <w:sz w:val="24"/>
          <w:szCs w:val="24"/>
        </w:rPr>
        <w:t>R.Ragainis</w:t>
      </w:r>
    </w:p>
    <w:p w:rsidR="009D54EB" w:rsidRPr="009D54EB" w:rsidRDefault="009D54EB" w:rsidP="009D54EB">
      <w:pPr>
        <w:tabs>
          <w:tab w:val="right" w:pos="9356"/>
        </w:tabs>
        <w:suppressAutoHyphens w:val="0"/>
        <w:autoSpaceDN/>
        <w:spacing w:after="0" w:line="240" w:lineRule="auto"/>
        <w:textAlignment w:val="auto"/>
        <w:rPr>
          <w:rFonts w:ascii="Times New Roman" w:eastAsia="Times New Roman" w:hAnsi="Times New Roman"/>
          <w:color w:val="FF0000"/>
          <w:sz w:val="24"/>
          <w:szCs w:val="24"/>
        </w:rPr>
      </w:pPr>
    </w:p>
    <w:p w:rsidR="009D54EB" w:rsidRPr="009D54EB" w:rsidRDefault="009D54EB" w:rsidP="009D54EB">
      <w:pPr>
        <w:widowControl w:val="0"/>
        <w:tabs>
          <w:tab w:val="left" w:pos="142"/>
          <w:tab w:val="left" w:pos="3555"/>
        </w:tabs>
        <w:autoSpaceDN/>
        <w:spacing w:after="0" w:line="240" w:lineRule="auto"/>
        <w:ind w:right="43"/>
        <w:jc w:val="both"/>
        <w:textAlignment w:val="auto"/>
        <w:rPr>
          <w:rFonts w:ascii="Times New Roman" w:eastAsia="Lucida Sans Unicode" w:hAnsi="Times New Roman" w:cs="Tahoma"/>
          <w:sz w:val="20"/>
          <w:szCs w:val="20"/>
        </w:rPr>
      </w:pPr>
      <w:r w:rsidRPr="009D54EB">
        <w:rPr>
          <w:rFonts w:ascii="Times New Roman" w:eastAsia="Lucida Sans Unicode" w:hAnsi="Times New Roman" w:cs="Tahoma"/>
          <w:sz w:val="20"/>
          <w:szCs w:val="20"/>
        </w:rPr>
        <w:t>Vaidere 65207413</w:t>
      </w:r>
    </w:p>
    <w:p w:rsidR="009D54EB" w:rsidRPr="009D54EB" w:rsidRDefault="009D54EB" w:rsidP="009D54EB">
      <w:pPr>
        <w:widowControl w:val="0"/>
        <w:tabs>
          <w:tab w:val="left" w:pos="142"/>
          <w:tab w:val="left" w:pos="3555"/>
        </w:tabs>
        <w:autoSpaceDN/>
        <w:spacing w:after="0" w:line="240" w:lineRule="auto"/>
        <w:ind w:right="43"/>
        <w:jc w:val="both"/>
        <w:textAlignment w:val="auto"/>
        <w:rPr>
          <w:rFonts w:ascii="Times New Roman" w:eastAsia="Lucida Sans Unicode" w:hAnsi="Times New Roman" w:cs="Tahoma"/>
          <w:sz w:val="20"/>
          <w:szCs w:val="20"/>
        </w:rPr>
      </w:pPr>
    </w:p>
    <w:p w:rsidR="009D54EB" w:rsidRPr="009D54EB" w:rsidRDefault="009D54EB" w:rsidP="009D54EB">
      <w:pPr>
        <w:widowControl w:val="0"/>
        <w:tabs>
          <w:tab w:val="left" w:pos="142"/>
          <w:tab w:val="left" w:pos="3555"/>
        </w:tabs>
        <w:autoSpaceDN/>
        <w:spacing w:after="0" w:line="240" w:lineRule="auto"/>
        <w:ind w:right="43"/>
        <w:jc w:val="both"/>
        <w:textAlignment w:val="auto"/>
        <w:rPr>
          <w:rFonts w:ascii="Times New Roman" w:eastAsia="Lucida Sans Unicode" w:hAnsi="Times New Roman" w:cs="Tahoma"/>
          <w:sz w:val="20"/>
          <w:szCs w:val="20"/>
        </w:rPr>
      </w:pPr>
    </w:p>
    <w:p w:rsidR="009D54EB" w:rsidRDefault="009D54EB" w:rsidP="009D54EB">
      <w:pPr>
        <w:suppressAutoHyphens w:val="0"/>
        <w:autoSpaceDN/>
        <w:spacing w:after="0" w:line="240" w:lineRule="auto"/>
        <w:jc w:val="center"/>
        <w:textAlignment w:val="auto"/>
        <w:rPr>
          <w:rFonts w:ascii="Times New Roman" w:eastAsia="Times New Roman" w:hAnsi="Times New Roman"/>
          <w:color w:val="FF0000"/>
          <w:sz w:val="24"/>
          <w:szCs w:val="24"/>
        </w:rPr>
      </w:pPr>
    </w:p>
    <w:p w:rsidR="009D54EB" w:rsidRDefault="009D54EB" w:rsidP="009D54EB">
      <w:pPr>
        <w:suppressAutoHyphens w:val="0"/>
        <w:autoSpaceDN/>
        <w:spacing w:after="0" w:line="240" w:lineRule="auto"/>
        <w:jc w:val="center"/>
        <w:textAlignment w:val="auto"/>
        <w:rPr>
          <w:rFonts w:ascii="Times New Roman" w:eastAsia="Times New Roman" w:hAnsi="Times New Roman"/>
          <w:color w:val="FF0000"/>
          <w:sz w:val="24"/>
          <w:szCs w:val="24"/>
        </w:rPr>
      </w:pPr>
    </w:p>
    <w:p w:rsidR="009D54EB" w:rsidRDefault="009D54EB" w:rsidP="009D54EB">
      <w:pPr>
        <w:suppressAutoHyphens w:val="0"/>
        <w:autoSpaceDN/>
        <w:spacing w:after="0" w:line="240" w:lineRule="auto"/>
        <w:jc w:val="center"/>
        <w:textAlignment w:val="auto"/>
        <w:rPr>
          <w:rFonts w:ascii="Times New Roman" w:eastAsia="Times New Roman" w:hAnsi="Times New Roman"/>
          <w:color w:val="FF0000"/>
          <w:sz w:val="24"/>
          <w:szCs w:val="24"/>
        </w:rPr>
      </w:pPr>
    </w:p>
    <w:p w:rsidR="009D54EB" w:rsidRDefault="009D54EB" w:rsidP="009D54EB">
      <w:pPr>
        <w:suppressAutoHyphens w:val="0"/>
        <w:autoSpaceDN/>
        <w:spacing w:after="0" w:line="240" w:lineRule="auto"/>
        <w:jc w:val="center"/>
        <w:textAlignment w:val="auto"/>
        <w:rPr>
          <w:rFonts w:ascii="Times New Roman" w:eastAsia="Times New Roman" w:hAnsi="Times New Roman"/>
          <w:color w:val="FF0000"/>
          <w:sz w:val="24"/>
          <w:szCs w:val="24"/>
        </w:rPr>
      </w:pPr>
    </w:p>
    <w:p w:rsidR="001035B0" w:rsidRDefault="001035B0" w:rsidP="009D54EB">
      <w:pPr>
        <w:suppressAutoHyphens w:val="0"/>
        <w:autoSpaceDN/>
        <w:spacing w:after="0" w:line="240" w:lineRule="auto"/>
        <w:jc w:val="center"/>
        <w:textAlignment w:val="auto"/>
        <w:rPr>
          <w:rFonts w:ascii="Times New Roman" w:eastAsia="Times New Roman" w:hAnsi="Times New Roman"/>
          <w:color w:val="FF0000"/>
          <w:sz w:val="24"/>
          <w:szCs w:val="24"/>
        </w:rPr>
      </w:pPr>
    </w:p>
    <w:p w:rsidR="001035B0" w:rsidRDefault="001035B0" w:rsidP="009D54EB">
      <w:pPr>
        <w:suppressAutoHyphens w:val="0"/>
        <w:autoSpaceDN/>
        <w:spacing w:after="0" w:line="240" w:lineRule="auto"/>
        <w:jc w:val="center"/>
        <w:textAlignment w:val="auto"/>
        <w:rPr>
          <w:rFonts w:ascii="Times New Roman" w:eastAsia="Times New Roman" w:hAnsi="Times New Roman"/>
          <w:color w:val="FF0000"/>
          <w:sz w:val="24"/>
          <w:szCs w:val="24"/>
        </w:rPr>
      </w:pPr>
    </w:p>
    <w:p w:rsidR="001035B0" w:rsidRDefault="001035B0" w:rsidP="009D54EB">
      <w:pPr>
        <w:suppressAutoHyphens w:val="0"/>
        <w:autoSpaceDN/>
        <w:spacing w:after="0" w:line="240" w:lineRule="auto"/>
        <w:jc w:val="center"/>
        <w:textAlignment w:val="auto"/>
        <w:rPr>
          <w:rFonts w:ascii="Times New Roman" w:eastAsia="Times New Roman" w:hAnsi="Times New Roman"/>
          <w:color w:val="FF0000"/>
          <w:sz w:val="24"/>
          <w:szCs w:val="24"/>
        </w:rPr>
      </w:pPr>
    </w:p>
    <w:p w:rsidR="009D54EB" w:rsidRDefault="009D54EB" w:rsidP="00BF18C6">
      <w:pPr>
        <w:suppressAutoHyphens w:val="0"/>
        <w:autoSpaceDN/>
        <w:spacing w:after="0" w:line="240" w:lineRule="auto"/>
        <w:textAlignment w:val="auto"/>
        <w:rPr>
          <w:rFonts w:ascii="Times New Roman" w:eastAsia="Times New Roman" w:hAnsi="Times New Roman"/>
          <w:color w:val="FF0000"/>
          <w:sz w:val="24"/>
          <w:szCs w:val="24"/>
        </w:rPr>
      </w:pPr>
    </w:p>
    <w:p w:rsidR="009D54EB" w:rsidRDefault="009D54EB" w:rsidP="009D54EB">
      <w:pPr>
        <w:suppressAutoHyphens w:val="0"/>
        <w:autoSpaceDN/>
        <w:spacing w:after="0" w:line="240" w:lineRule="auto"/>
        <w:jc w:val="center"/>
        <w:textAlignment w:val="auto"/>
        <w:rPr>
          <w:rFonts w:ascii="Times New Roman" w:eastAsia="Times New Roman" w:hAnsi="Times New Roman"/>
          <w:color w:val="FF0000"/>
          <w:sz w:val="24"/>
          <w:szCs w:val="24"/>
        </w:rPr>
      </w:pPr>
    </w:p>
    <w:p w:rsidR="009D54EB" w:rsidRPr="009D54EB" w:rsidRDefault="009D54EB" w:rsidP="00495A9E">
      <w:pPr>
        <w:suppressAutoHyphens w:val="0"/>
        <w:autoSpaceDN/>
        <w:spacing w:after="0" w:line="240" w:lineRule="auto"/>
        <w:ind w:right="-6"/>
        <w:jc w:val="center"/>
        <w:textAlignment w:val="auto"/>
        <w:rPr>
          <w:rFonts w:ascii="Times New Roman" w:eastAsia="Times New Roman" w:hAnsi="Times New Roman"/>
          <w:sz w:val="16"/>
          <w:szCs w:val="16"/>
        </w:rPr>
      </w:pPr>
    </w:p>
    <w:p w:rsidR="00310550" w:rsidRDefault="00310550" w:rsidP="009D54EB">
      <w:pPr>
        <w:suppressAutoHyphens w:val="0"/>
        <w:autoSpaceDN/>
        <w:spacing w:after="0" w:line="240" w:lineRule="auto"/>
        <w:jc w:val="right"/>
        <w:textAlignment w:val="auto"/>
        <w:rPr>
          <w:rFonts w:ascii="Times New Roman" w:eastAsia="Times New Roman" w:hAnsi="Times New Roman"/>
          <w:sz w:val="24"/>
          <w:szCs w:val="20"/>
        </w:rPr>
      </w:pPr>
    </w:p>
    <w:p w:rsidR="009D54EB" w:rsidRPr="009D54EB" w:rsidRDefault="009D54EB" w:rsidP="009D54EB">
      <w:pPr>
        <w:suppressAutoHyphens w:val="0"/>
        <w:autoSpaceDN/>
        <w:spacing w:after="0" w:line="240" w:lineRule="auto"/>
        <w:jc w:val="right"/>
        <w:textAlignment w:val="auto"/>
        <w:rPr>
          <w:rFonts w:ascii="Times New Roman" w:eastAsia="Times New Roman" w:hAnsi="Times New Roman"/>
          <w:sz w:val="24"/>
          <w:szCs w:val="20"/>
        </w:rPr>
      </w:pPr>
      <w:r w:rsidRPr="009D54EB">
        <w:rPr>
          <w:rFonts w:ascii="Times New Roman" w:eastAsia="Times New Roman" w:hAnsi="Times New Roman"/>
          <w:sz w:val="24"/>
          <w:szCs w:val="20"/>
        </w:rPr>
        <w:t>APSTIPRINĀTS</w:t>
      </w:r>
    </w:p>
    <w:p w:rsidR="009D54EB" w:rsidRPr="009D54EB" w:rsidRDefault="009D54EB" w:rsidP="009D54EB">
      <w:pPr>
        <w:suppressAutoHyphens w:val="0"/>
        <w:autoSpaceDN/>
        <w:spacing w:after="0" w:line="240" w:lineRule="auto"/>
        <w:jc w:val="right"/>
        <w:textAlignment w:val="auto"/>
        <w:rPr>
          <w:rFonts w:ascii="Times New Roman" w:eastAsia="Times New Roman" w:hAnsi="Times New Roman"/>
          <w:sz w:val="24"/>
          <w:szCs w:val="20"/>
        </w:rPr>
      </w:pPr>
      <w:r w:rsidRPr="009D54EB">
        <w:rPr>
          <w:rFonts w:ascii="Times New Roman" w:eastAsia="Times New Roman" w:hAnsi="Times New Roman"/>
          <w:sz w:val="24"/>
          <w:szCs w:val="20"/>
        </w:rPr>
        <w:t>ar Jēkabpils pilsētas domes</w:t>
      </w:r>
    </w:p>
    <w:p w:rsidR="009D54EB" w:rsidRPr="009D54EB" w:rsidRDefault="009D54EB" w:rsidP="009D54EB">
      <w:pPr>
        <w:suppressAutoHyphens w:val="0"/>
        <w:autoSpaceDN/>
        <w:spacing w:after="0" w:line="240" w:lineRule="auto"/>
        <w:jc w:val="right"/>
        <w:textAlignment w:val="auto"/>
        <w:rPr>
          <w:rFonts w:ascii="Times New Roman" w:eastAsia="Times New Roman" w:hAnsi="Times New Roman"/>
          <w:sz w:val="24"/>
          <w:szCs w:val="20"/>
        </w:rPr>
      </w:pPr>
      <w:r w:rsidRPr="009D54EB">
        <w:rPr>
          <w:rFonts w:ascii="Times New Roman" w:eastAsia="Times New Roman" w:hAnsi="Times New Roman"/>
          <w:sz w:val="24"/>
          <w:szCs w:val="20"/>
        </w:rPr>
        <w:t xml:space="preserve">22.03.2018. lēmumu Nr.105 </w:t>
      </w:r>
    </w:p>
    <w:p w:rsidR="009D54EB" w:rsidRPr="009D54EB" w:rsidRDefault="009D54EB" w:rsidP="009D54EB">
      <w:pPr>
        <w:suppressAutoHyphens w:val="0"/>
        <w:autoSpaceDE w:val="0"/>
        <w:autoSpaceDN/>
        <w:spacing w:after="0" w:line="240" w:lineRule="auto"/>
        <w:jc w:val="right"/>
        <w:textAlignment w:val="auto"/>
        <w:rPr>
          <w:rFonts w:ascii="Times New Roman" w:eastAsia="Times New Roman" w:hAnsi="Times New Roman" w:cs="Tahoma"/>
          <w:bCs/>
          <w:sz w:val="24"/>
          <w:szCs w:val="24"/>
        </w:rPr>
      </w:pPr>
      <w:r w:rsidRPr="009D54EB">
        <w:rPr>
          <w:rFonts w:ascii="Times New Roman" w:eastAsia="Times New Roman" w:hAnsi="Times New Roman" w:cs="Tahoma"/>
          <w:bCs/>
          <w:sz w:val="24"/>
          <w:szCs w:val="24"/>
        </w:rPr>
        <w:t>(protokols Nr.8, 5.</w:t>
      </w:r>
      <w:r w:rsidRPr="009D54EB">
        <w:rPr>
          <w:rFonts w:ascii="Times New Roman" w:eastAsia="Times New Roman" w:hAnsi="Times New Roman"/>
          <w:bCs/>
          <w:sz w:val="24"/>
          <w:szCs w:val="24"/>
        </w:rPr>
        <w:t>§</w:t>
      </w:r>
      <w:r w:rsidRPr="009D54EB">
        <w:rPr>
          <w:rFonts w:ascii="Times New Roman" w:eastAsia="Times New Roman" w:hAnsi="Times New Roman" w:cs="Tahoma"/>
          <w:bCs/>
          <w:sz w:val="24"/>
          <w:szCs w:val="24"/>
        </w:rPr>
        <w:t>)</w:t>
      </w:r>
    </w:p>
    <w:p w:rsidR="009D54EB" w:rsidRPr="009D54EB" w:rsidRDefault="009D54EB" w:rsidP="009D54EB">
      <w:pPr>
        <w:suppressAutoHyphens w:val="0"/>
        <w:autoSpaceDN/>
        <w:spacing w:after="0" w:line="240" w:lineRule="auto"/>
        <w:jc w:val="center"/>
        <w:textAlignment w:val="auto"/>
        <w:rPr>
          <w:rFonts w:ascii="Times New Roman" w:eastAsia="Times New Roman" w:hAnsi="Times New Roman"/>
          <w:sz w:val="16"/>
          <w:szCs w:val="16"/>
        </w:rPr>
      </w:pPr>
    </w:p>
    <w:p w:rsidR="009D54EB" w:rsidRPr="009D54EB" w:rsidRDefault="009D54EB" w:rsidP="009D54EB">
      <w:pPr>
        <w:tabs>
          <w:tab w:val="right" w:pos="9214"/>
        </w:tabs>
        <w:suppressAutoHyphens w:val="0"/>
        <w:autoSpaceDN/>
        <w:spacing w:after="0" w:line="240" w:lineRule="auto"/>
        <w:jc w:val="both"/>
        <w:textAlignment w:val="auto"/>
        <w:rPr>
          <w:rFonts w:ascii="Times New Roman" w:eastAsia="Lucida Sans Unicode" w:hAnsi="Times New Roman" w:cs="Tahoma"/>
          <w:b/>
          <w:bCs/>
          <w:sz w:val="24"/>
          <w:szCs w:val="24"/>
        </w:rPr>
      </w:pPr>
      <w:r w:rsidRPr="009D54EB">
        <w:rPr>
          <w:rFonts w:ascii="Times New Roman" w:eastAsia="Lucida Sans Unicode" w:hAnsi="Times New Roman" w:cs="Tahoma"/>
          <w:sz w:val="24"/>
          <w:szCs w:val="24"/>
        </w:rPr>
        <w:t>22.03.2018.</w:t>
      </w:r>
      <w:r w:rsidRPr="009D54EB">
        <w:rPr>
          <w:rFonts w:ascii="Times New Roman" w:eastAsia="Lucida Sans Unicode" w:hAnsi="Times New Roman" w:cs="Tahoma"/>
          <w:sz w:val="24"/>
          <w:szCs w:val="24"/>
        </w:rPr>
        <w:tab/>
      </w:r>
      <w:r w:rsidRPr="009D54EB">
        <w:rPr>
          <w:rFonts w:ascii="Times New Roman" w:eastAsia="Lucida Sans Unicode" w:hAnsi="Times New Roman" w:cs="Tahoma"/>
          <w:b/>
          <w:bCs/>
          <w:sz w:val="24"/>
          <w:szCs w:val="24"/>
        </w:rPr>
        <w:t>Saistošie noteikumi Nr.</w:t>
      </w:r>
      <w:r w:rsidR="00310550">
        <w:rPr>
          <w:rFonts w:ascii="Times New Roman" w:eastAsia="Lucida Sans Unicode" w:hAnsi="Times New Roman" w:cs="Tahoma"/>
          <w:b/>
          <w:bCs/>
          <w:sz w:val="24"/>
          <w:szCs w:val="24"/>
        </w:rPr>
        <w:t>9</w:t>
      </w:r>
    </w:p>
    <w:p w:rsidR="009D54EB" w:rsidRPr="009D54EB" w:rsidRDefault="009D54EB" w:rsidP="009D54EB">
      <w:pPr>
        <w:tabs>
          <w:tab w:val="right" w:pos="9356"/>
        </w:tabs>
        <w:suppressAutoHyphens w:val="0"/>
        <w:autoSpaceDN/>
        <w:spacing w:after="0" w:line="240" w:lineRule="auto"/>
        <w:jc w:val="both"/>
        <w:textAlignment w:val="auto"/>
        <w:rPr>
          <w:rFonts w:ascii="Times New Roman" w:eastAsia="Lucida Sans Unicode" w:hAnsi="Times New Roman" w:cs="Tahoma"/>
          <w:b/>
          <w:bCs/>
          <w:sz w:val="16"/>
          <w:szCs w:val="16"/>
        </w:rPr>
      </w:pPr>
    </w:p>
    <w:p w:rsidR="009D54EB" w:rsidRPr="009D54EB" w:rsidRDefault="009D54EB" w:rsidP="009D54EB">
      <w:pPr>
        <w:suppressAutoHyphens w:val="0"/>
        <w:autoSpaceDN/>
        <w:spacing w:after="0" w:line="240" w:lineRule="auto"/>
        <w:ind w:right="-6"/>
        <w:jc w:val="center"/>
        <w:textAlignment w:val="auto"/>
        <w:rPr>
          <w:rFonts w:ascii="Times New Roman" w:eastAsia="Lucida Sans Unicode" w:hAnsi="Times New Roman"/>
          <w:b/>
          <w:bCs/>
          <w:sz w:val="24"/>
          <w:szCs w:val="24"/>
        </w:rPr>
      </w:pPr>
      <w:r w:rsidRPr="009D54EB">
        <w:rPr>
          <w:rFonts w:ascii="Times New Roman" w:eastAsia="Times New Roman" w:hAnsi="Times New Roman" w:cs="Tahoma"/>
          <w:b/>
          <w:bCs/>
          <w:sz w:val="24"/>
        </w:rPr>
        <w:t xml:space="preserve">Grozījums Jēkabpils pilsētas domes </w:t>
      </w:r>
      <w:proofErr w:type="gramStart"/>
      <w:r w:rsidRPr="009D54EB">
        <w:rPr>
          <w:rFonts w:ascii="Times New Roman" w:eastAsia="Times New Roman" w:hAnsi="Times New Roman" w:cs="Tahoma"/>
          <w:b/>
          <w:bCs/>
          <w:sz w:val="24"/>
        </w:rPr>
        <w:t>2015.gada</w:t>
      </w:r>
      <w:proofErr w:type="gramEnd"/>
      <w:r w:rsidRPr="009D54EB">
        <w:rPr>
          <w:rFonts w:ascii="Times New Roman" w:eastAsia="Times New Roman" w:hAnsi="Times New Roman" w:cs="Tahoma"/>
          <w:b/>
          <w:bCs/>
          <w:sz w:val="24"/>
        </w:rPr>
        <w:t xml:space="preserve"> 2.jūlija saistošajos noteikumos Nr.17 “</w:t>
      </w:r>
      <w:r w:rsidRPr="009D54EB">
        <w:rPr>
          <w:rFonts w:ascii="Times New Roman" w:eastAsia="Lucida Sans Unicode" w:hAnsi="Times New Roman"/>
          <w:b/>
          <w:bCs/>
          <w:sz w:val="24"/>
          <w:szCs w:val="24"/>
        </w:rPr>
        <w:t>Sai</w:t>
      </w:r>
      <w:r w:rsidRPr="009D54EB">
        <w:rPr>
          <w:rFonts w:ascii="Times New Roman" w:eastAsia="Lucida Sans Unicode" w:hAnsi="Times New Roman"/>
          <w:b/>
          <w:bCs/>
          <w:sz w:val="24"/>
          <w:szCs w:val="24"/>
        </w:rPr>
        <w:t>s</w:t>
      </w:r>
      <w:r w:rsidRPr="009D54EB">
        <w:rPr>
          <w:rFonts w:ascii="Times New Roman" w:eastAsia="Lucida Sans Unicode" w:hAnsi="Times New Roman"/>
          <w:b/>
          <w:bCs/>
          <w:sz w:val="24"/>
          <w:szCs w:val="24"/>
        </w:rPr>
        <w:t>tošie noteikumi par interešu izglītības un pieaugušo neformālās izglītības</w:t>
      </w:r>
    </w:p>
    <w:p w:rsidR="009D54EB" w:rsidRPr="009D54EB" w:rsidRDefault="009D54EB" w:rsidP="009D54EB">
      <w:pPr>
        <w:suppressAutoHyphens w:val="0"/>
        <w:autoSpaceDN/>
        <w:spacing w:after="0" w:line="240" w:lineRule="auto"/>
        <w:ind w:right="-6"/>
        <w:jc w:val="center"/>
        <w:textAlignment w:val="auto"/>
        <w:rPr>
          <w:rFonts w:ascii="Times New Roman" w:eastAsia="Lucida Sans Unicode" w:hAnsi="Times New Roman"/>
          <w:bCs/>
          <w:sz w:val="24"/>
          <w:szCs w:val="24"/>
        </w:rPr>
      </w:pPr>
      <w:r w:rsidRPr="009D54EB">
        <w:rPr>
          <w:rFonts w:ascii="Times New Roman" w:eastAsia="Lucida Sans Unicode" w:hAnsi="Times New Roman"/>
          <w:b/>
          <w:bCs/>
          <w:sz w:val="24"/>
          <w:szCs w:val="24"/>
        </w:rPr>
        <w:t xml:space="preserve"> programmu licencēšanu</w:t>
      </w:r>
      <w:r w:rsidRPr="009D54EB">
        <w:rPr>
          <w:rFonts w:ascii="Times New Roman" w:eastAsia="Lucida Sans Unicode" w:hAnsi="Times New Roman"/>
          <w:bCs/>
          <w:sz w:val="24"/>
          <w:szCs w:val="24"/>
        </w:rPr>
        <w:t>”</w:t>
      </w:r>
    </w:p>
    <w:p w:rsidR="009D54EB" w:rsidRPr="009D54EB" w:rsidRDefault="009D54EB" w:rsidP="009D54EB">
      <w:pPr>
        <w:suppressAutoHyphens w:val="0"/>
        <w:autoSpaceDN/>
        <w:spacing w:after="0" w:line="240" w:lineRule="auto"/>
        <w:ind w:right="-6"/>
        <w:jc w:val="center"/>
        <w:textAlignment w:val="auto"/>
        <w:rPr>
          <w:rFonts w:ascii="Times New Roman" w:eastAsia="Times New Roman" w:hAnsi="Times New Roman"/>
          <w:b/>
          <w:bCs/>
          <w:sz w:val="16"/>
          <w:szCs w:val="16"/>
        </w:rPr>
      </w:pPr>
    </w:p>
    <w:p w:rsidR="009D54EB" w:rsidRPr="009D54EB" w:rsidRDefault="009D54EB" w:rsidP="009D54EB">
      <w:pPr>
        <w:widowControl w:val="0"/>
        <w:autoSpaceDN/>
        <w:spacing w:after="0" w:line="240" w:lineRule="auto"/>
        <w:jc w:val="right"/>
        <w:textAlignment w:val="auto"/>
        <w:rPr>
          <w:rFonts w:ascii="Times New Roman" w:eastAsia="Lucida Sans Unicode" w:hAnsi="Times New Roman" w:cs="Tahoma"/>
          <w:i/>
          <w:sz w:val="20"/>
          <w:szCs w:val="24"/>
        </w:rPr>
      </w:pPr>
      <w:r w:rsidRPr="009D54EB">
        <w:rPr>
          <w:rFonts w:ascii="Times New Roman" w:eastAsia="Lucida Sans Unicode" w:hAnsi="Times New Roman"/>
          <w:bCs/>
          <w:i/>
          <w:sz w:val="20"/>
          <w:szCs w:val="24"/>
        </w:rPr>
        <w:t>Izdoti saskaņā ar likuma</w:t>
      </w:r>
      <w:r w:rsidRPr="009D54EB">
        <w:rPr>
          <w:rFonts w:ascii="Times New Roman" w:eastAsia="Lucida Sans Unicode" w:hAnsi="Times New Roman"/>
          <w:i/>
          <w:sz w:val="20"/>
          <w:szCs w:val="24"/>
        </w:rPr>
        <w:t xml:space="preserve"> “</w:t>
      </w:r>
      <w:r w:rsidRPr="009D54EB">
        <w:rPr>
          <w:rFonts w:ascii="Times New Roman" w:eastAsia="Lucida Sans Unicode" w:hAnsi="Times New Roman" w:cs="Tahoma"/>
          <w:i/>
          <w:sz w:val="20"/>
          <w:szCs w:val="24"/>
        </w:rPr>
        <w:t xml:space="preserve">Par pašvaldībām” </w:t>
      </w:r>
    </w:p>
    <w:p w:rsidR="009D54EB" w:rsidRPr="009D54EB" w:rsidRDefault="009D54EB" w:rsidP="009D54EB">
      <w:pPr>
        <w:widowControl w:val="0"/>
        <w:autoSpaceDN/>
        <w:spacing w:after="0" w:line="240" w:lineRule="auto"/>
        <w:jc w:val="right"/>
        <w:textAlignment w:val="auto"/>
        <w:rPr>
          <w:rFonts w:ascii="Times New Roman" w:eastAsia="Lucida Sans Unicode" w:hAnsi="Times New Roman" w:cs="Tahoma"/>
          <w:i/>
          <w:sz w:val="20"/>
          <w:szCs w:val="24"/>
        </w:rPr>
      </w:pPr>
      <w:proofErr w:type="gramStart"/>
      <w:r w:rsidRPr="009D54EB">
        <w:rPr>
          <w:rFonts w:ascii="Times New Roman" w:eastAsia="Lucida Sans Unicode" w:hAnsi="Times New Roman" w:cs="Tahoma"/>
          <w:i/>
          <w:sz w:val="20"/>
          <w:szCs w:val="24"/>
        </w:rPr>
        <w:t>15.panta</w:t>
      </w:r>
      <w:proofErr w:type="gramEnd"/>
      <w:r w:rsidRPr="009D54EB">
        <w:rPr>
          <w:rFonts w:ascii="Times New Roman" w:eastAsia="Lucida Sans Unicode" w:hAnsi="Times New Roman" w:cs="Tahoma"/>
          <w:i/>
          <w:sz w:val="20"/>
          <w:szCs w:val="24"/>
        </w:rPr>
        <w:t xml:space="preserve"> pirmās daļas 11.punktu, 43.panta trešo daļu, </w:t>
      </w:r>
    </w:p>
    <w:p w:rsidR="009D54EB" w:rsidRPr="009D54EB" w:rsidRDefault="009D54EB" w:rsidP="009D54EB">
      <w:pPr>
        <w:widowControl w:val="0"/>
        <w:autoSpaceDN/>
        <w:spacing w:after="0" w:line="240" w:lineRule="auto"/>
        <w:jc w:val="right"/>
        <w:textAlignment w:val="auto"/>
        <w:rPr>
          <w:rFonts w:ascii="Times New Roman" w:eastAsia="Lucida Sans Unicode" w:hAnsi="Times New Roman" w:cs="Tahoma"/>
          <w:i/>
          <w:sz w:val="20"/>
          <w:szCs w:val="24"/>
        </w:rPr>
      </w:pPr>
      <w:r w:rsidRPr="009D54EB">
        <w:rPr>
          <w:rFonts w:ascii="Times New Roman" w:eastAsia="Lucida Sans Unicode" w:hAnsi="Times New Roman" w:cs="Tahoma"/>
          <w:i/>
          <w:sz w:val="20"/>
          <w:szCs w:val="24"/>
        </w:rPr>
        <w:t xml:space="preserve">Izglītības likuma </w:t>
      </w:r>
      <w:proofErr w:type="gramStart"/>
      <w:r w:rsidRPr="009D54EB">
        <w:rPr>
          <w:rFonts w:ascii="Times New Roman" w:eastAsia="Lucida Sans Unicode" w:hAnsi="Times New Roman" w:cs="Tahoma"/>
          <w:i/>
          <w:sz w:val="20"/>
          <w:szCs w:val="24"/>
        </w:rPr>
        <w:t>17.panta</w:t>
      </w:r>
      <w:proofErr w:type="gramEnd"/>
      <w:r w:rsidRPr="009D54EB">
        <w:rPr>
          <w:rFonts w:ascii="Times New Roman" w:eastAsia="Lucida Sans Unicode" w:hAnsi="Times New Roman" w:cs="Tahoma"/>
          <w:i/>
          <w:sz w:val="20"/>
          <w:szCs w:val="24"/>
        </w:rPr>
        <w:t xml:space="preserve"> trešās daļas 16.punktu, </w:t>
      </w:r>
    </w:p>
    <w:p w:rsidR="009D54EB" w:rsidRPr="009D54EB" w:rsidRDefault="009D54EB" w:rsidP="009D54EB">
      <w:pPr>
        <w:widowControl w:val="0"/>
        <w:autoSpaceDN/>
        <w:spacing w:after="0" w:line="240" w:lineRule="auto"/>
        <w:jc w:val="right"/>
        <w:textAlignment w:val="auto"/>
        <w:rPr>
          <w:rFonts w:ascii="Times New Roman" w:eastAsia="Lucida Sans Unicode" w:hAnsi="Times New Roman" w:cs="Tahoma"/>
          <w:i/>
          <w:sz w:val="20"/>
          <w:szCs w:val="24"/>
        </w:rPr>
      </w:pPr>
      <w:proofErr w:type="gramStart"/>
      <w:r w:rsidRPr="009D54EB">
        <w:rPr>
          <w:rFonts w:ascii="Times New Roman" w:eastAsia="Lucida Sans Unicode" w:hAnsi="Times New Roman" w:cs="Tahoma"/>
          <w:i/>
          <w:sz w:val="20"/>
          <w:szCs w:val="24"/>
        </w:rPr>
        <w:t>46.panta</w:t>
      </w:r>
      <w:proofErr w:type="gramEnd"/>
      <w:r w:rsidRPr="009D54EB">
        <w:rPr>
          <w:rFonts w:ascii="Times New Roman" w:eastAsia="Lucida Sans Unicode" w:hAnsi="Times New Roman" w:cs="Tahoma"/>
          <w:i/>
          <w:sz w:val="20"/>
          <w:szCs w:val="24"/>
        </w:rPr>
        <w:t xml:space="preserve"> piekto daļu, 47.panta trešo daļu</w:t>
      </w:r>
    </w:p>
    <w:p w:rsidR="009D54EB" w:rsidRPr="009D54EB" w:rsidRDefault="009D54EB" w:rsidP="009D54EB">
      <w:pPr>
        <w:tabs>
          <w:tab w:val="left" w:pos="1418"/>
          <w:tab w:val="right" w:pos="9356"/>
        </w:tabs>
        <w:suppressAutoHyphens w:val="0"/>
        <w:autoSpaceDN/>
        <w:snapToGrid w:val="0"/>
        <w:spacing w:after="0" w:line="240" w:lineRule="auto"/>
        <w:ind w:firstLine="709"/>
        <w:jc w:val="both"/>
        <w:textAlignment w:val="auto"/>
        <w:rPr>
          <w:rFonts w:ascii="Times New Roman" w:eastAsia="Times New Roman" w:hAnsi="Times New Roman" w:cs="Tahoma"/>
          <w:bCs/>
          <w:sz w:val="24"/>
        </w:rPr>
      </w:pPr>
    </w:p>
    <w:p w:rsidR="009D54EB" w:rsidRPr="009D54EB" w:rsidRDefault="009D54EB" w:rsidP="009D54EB">
      <w:pPr>
        <w:widowControl w:val="0"/>
        <w:numPr>
          <w:ilvl w:val="0"/>
          <w:numId w:val="3"/>
        </w:numPr>
        <w:suppressAutoHyphens w:val="0"/>
        <w:autoSpaceDN/>
        <w:spacing w:after="0" w:line="240" w:lineRule="auto"/>
        <w:ind w:right="-6"/>
        <w:contextualSpacing/>
        <w:jc w:val="both"/>
        <w:textAlignment w:val="auto"/>
        <w:rPr>
          <w:rFonts w:ascii="Times New Roman" w:eastAsia="Lucida Sans Unicode" w:hAnsi="Times New Roman"/>
          <w:bCs/>
          <w:sz w:val="24"/>
          <w:szCs w:val="24"/>
        </w:rPr>
      </w:pPr>
      <w:r w:rsidRPr="009D54EB">
        <w:rPr>
          <w:rFonts w:ascii="Times New Roman" w:eastAsia="Times New Roman" w:hAnsi="Times New Roman" w:cs="Tahoma"/>
          <w:bCs/>
          <w:sz w:val="24"/>
        </w:rPr>
        <w:t xml:space="preserve">Izdarīt Jēkabpils pilsētas domes </w:t>
      </w:r>
      <w:proofErr w:type="gramStart"/>
      <w:r w:rsidRPr="009D54EB">
        <w:rPr>
          <w:rFonts w:ascii="Times New Roman" w:eastAsia="Times New Roman" w:hAnsi="Times New Roman" w:cs="Tahoma"/>
          <w:bCs/>
          <w:sz w:val="24"/>
        </w:rPr>
        <w:t>2015.gada</w:t>
      </w:r>
      <w:proofErr w:type="gramEnd"/>
      <w:r w:rsidRPr="009D54EB">
        <w:rPr>
          <w:rFonts w:ascii="Times New Roman" w:eastAsia="Times New Roman" w:hAnsi="Times New Roman" w:cs="Tahoma"/>
          <w:bCs/>
          <w:sz w:val="24"/>
        </w:rPr>
        <w:t xml:space="preserve"> 2.jūlija saistošajos noteikumos Nr.17 “</w:t>
      </w:r>
      <w:r w:rsidRPr="009D54EB">
        <w:rPr>
          <w:rFonts w:ascii="Times New Roman" w:eastAsia="Lucida Sans Unicode" w:hAnsi="Times New Roman"/>
          <w:bCs/>
          <w:sz w:val="24"/>
          <w:szCs w:val="24"/>
        </w:rPr>
        <w:t>Saist</w:t>
      </w:r>
      <w:r w:rsidRPr="009D54EB">
        <w:rPr>
          <w:rFonts w:ascii="Times New Roman" w:eastAsia="Lucida Sans Unicode" w:hAnsi="Times New Roman"/>
          <w:bCs/>
          <w:sz w:val="24"/>
          <w:szCs w:val="24"/>
        </w:rPr>
        <w:t>o</w:t>
      </w:r>
      <w:r w:rsidRPr="009D54EB">
        <w:rPr>
          <w:rFonts w:ascii="Times New Roman" w:eastAsia="Lucida Sans Unicode" w:hAnsi="Times New Roman"/>
          <w:bCs/>
          <w:sz w:val="24"/>
          <w:szCs w:val="24"/>
        </w:rPr>
        <w:t>šie noteikumi par interešu izglītības un pieaugušo neformālās izglītības programmu lice</w:t>
      </w:r>
      <w:r w:rsidRPr="009D54EB">
        <w:rPr>
          <w:rFonts w:ascii="Times New Roman" w:eastAsia="Lucida Sans Unicode" w:hAnsi="Times New Roman"/>
          <w:bCs/>
          <w:sz w:val="24"/>
          <w:szCs w:val="24"/>
        </w:rPr>
        <w:t>n</w:t>
      </w:r>
      <w:r w:rsidRPr="009D54EB">
        <w:rPr>
          <w:rFonts w:ascii="Times New Roman" w:eastAsia="Lucida Sans Unicode" w:hAnsi="Times New Roman"/>
          <w:bCs/>
          <w:sz w:val="24"/>
          <w:szCs w:val="24"/>
        </w:rPr>
        <w:t>cēšanu”</w:t>
      </w:r>
      <w:r w:rsidRPr="009D54EB">
        <w:rPr>
          <w:rFonts w:ascii="Times New Roman" w:eastAsia="Times New Roman" w:hAnsi="Times New Roman" w:cs="Tahoma"/>
          <w:bCs/>
          <w:sz w:val="24"/>
        </w:rPr>
        <w:t xml:space="preserve"> (</w:t>
      </w:r>
      <w:r w:rsidRPr="009D54EB">
        <w:rPr>
          <w:rFonts w:ascii="Times New Roman" w:eastAsia="Times New Roman" w:hAnsi="Times New Roman"/>
          <w:sz w:val="24"/>
          <w:szCs w:val="24"/>
        </w:rPr>
        <w:t>Latvijas Vēstnesis, 2015, 133.nr.)  šādu</w:t>
      </w:r>
      <w:r w:rsidRPr="009D54EB">
        <w:rPr>
          <w:rFonts w:ascii="Times New Roman" w:eastAsia="Times New Roman" w:hAnsi="Times New Roman" w:cs="Tahoma"/>
          <w:bCs/>
          <w:sz w:val="24"/>
        </w:rPr>
        <w:t xml:space="preserve"> grozījumu: </w:t>
      </w:r>
    </w:p>
    <w:p w:rsidR="009D54EB" w:rsidRPr="009D54EB" w:rsidRDefault="009D54EB" w:rsidP="009D54EB">
      <w:pPr>
        <w:shd w:val="clear" w:color="auto" w:fill="FFFFFF"/>
        <w:tabs>
          <w:tab w:val="left" w:pos="426"/>
          <w:tab w:val="left" w:pos="567"/>
          <w:tab w:val="left" w:pos="1134"/>
        </w:tabs>
        <w:suppressAutoHyphens w:val="0"/>
        <w:autoSpaceDN/>
        <w:spacing w:after="0" w:line="240" w:lineRule="auto"/>
        <w:ind w:left="792" w:right="57"/>
        <w:contextualSpacing/>
        <w:jc w:val="both"/>
        <w:textAlignment w:val="auto"/>
        <w:rPr>
          <w:rFonts w:ascii="Times New Roman" w:eastAsia="Lucida Sans Unicode" w:hAnsi="Times New Roman"/>
          <w:sz w:val="24"/>
          <w:szCs w:val="24"/>
        </w:rPr>
      </w:pPr>
      <w:r w:rsidRPr="009D54EB">
        <w:rPr>
          <w:rFonts w:ascii="Times New Roman" w:eastAsia="Lucida Sans Unicode" w:hAnsi="Times New Roman"/>
          <w:sz w:val="24"/>
          <w:szCs w:val="24"/>
        </w:rPr>
        <w:t>Aizstāt saistošo noteikumu 3.punktā vārdus “Izglītības nodaļas” ar vārdiem “Jēkabpils Izglītības pārvaldes”.</w:t>
      </w:r>
    </w:p>
    <w:p w:rsidR="009D54EB" w:rsidRPr="009D54EB" w:rsidRDefault="009D54EB" w:rsidP="009D54EB">
      <w:pPr>
        <w:widowControl w:val="0"/>
        <w:numPr>
          <w:ilvl w:val="0"/>
          <w:numId w:val="3"/>
        </w:numPr>
        <w:shd w:val="clear" w:color="auto" w:fill="FFFFFF"/>
        <w:tabs>
          <w:tab w:val="left" w:pos="426"/>
          <w:tab w:val="left" w:pos="567"/>
          <w:tab w:val="left" w:pos="1134"/>
        </w:tabs>
        <w:suppressAutoHyphens w:val="0"/>
        <w:autoSpaceDN/>
        <w:spacing w:after="0" w:line="240" w:lineRule="auto"/>
        <w:ind w:right="57"/>
        <w:contextualSpacing/>
        <w:jc w:val="both"/>
        <w:textAlignment w:val="auto"/>
        <w:rPr>
          <w:rFonts w:ascii="Times New Roman" w:eastAsia="Lucida Sans Unicode" w:hAnsi="Times New Roman"/>
          <w:sz w:val="24"/>
          <w:szCs w:val="24"/>
        </w:rPr>
      </w:pPr>
      <w:r w:rsidRPr="009D54EB">
        <w:rPr>
          <w:rFonts w:ascii="Times New Roman" w:eastAsia="Lucida Sans Unicode" w:hAnsi="Times New Roman"/>
          <w:sz w:val="24"/>
          <w:szCs w:val="24"/>
        </w:rPr>
        <w:t xml:space="preserve"> Saistošie noteikumi stājas spēkā </w:t>
      </w:r>
      <w:proofErr w:type="gramStart"/>
      <w:r w:rsidRPr="009D54EB">
        <w:rPr>
          <w:rFonts w:ascii="Times New Roman" w:eastAsia="Lucida Sans Unicode" w:hAnsi="Times New Roman"/>
          <w:sz w:val="24"/>
          <w:szCs w:val="24"/>
        </w:rPr>
        <w:t>2018.gada</w:t>
      </w:r>
      <w:proofErr w:type="gramEnd"/>
      <w:r w:rsidRPr="009D54EB">
        <w:rPr>
          <w:rFonts w:ascii="Times New Roman" w:eastAsia="Lucida Sans Unicode" w:hAnsi="Times New Roman"/>
          <w:sz w:val="24"/>
          <w:szCs w:val="24"/>
        </w:rPr>
        <w:t xml:space="preserve"> 1.maijā. </w:t>
      </w:r>
    </w:p>
    <w:p w:rsidR="009D54EB" w:rsidRPr="009D54EB" w:rsidRDefault="009D54EB" w:rsidP="009D54EB">
      <w:pPr>
        <w:widowControl w:val="0"/>
        <w:autoSpaceDN/>
        <w:spacing w:after="0" w:line="240" w:lineRule="auto"/>
        <w:ind w:firstLine="709"/>
        <w:jc w:val="both"/>
        <w:textAlignment w:val="auto"/>
        <w:rPr>
          <w:rFonts w:ascii="Times New Roman" w:eastAsia="Times New Roman" w:hAnsi="Times New Roman" w:cs="Tahoma"/>
          <w:bCs/>
          <w:sz w:val="24"/>
        </w:rPr>
      </w:pPr>
      <w:r w:rsidRPr="009D54EB">
        <w:rPr>
          <w:rFonts w:ascii="Times New Roman" w:eastAsia="Times New Roman" w:hAnsi="Times New Roman" w:cs="Tahoma"/>
          <w:bCs/>
          <w:sz w:val="24"/>
        </w:rPr>
        <w:t xml:space="preserve"> </w:t>
      </w:r>
    </w:p>
    <w:p w:rsidR="00BF18C6" w:rsidRPr="009D54EB" w:rsidRDefault="00BF18C6" w:rsidP="00BF18C6">
      <w:pPr>
        <w:tabs>
          <w:tab w:val="right" w:pos="9356"/>
        </w:tabs>
        <w:suppressAutoHyphens w:val="0"/>
        <w:autoSpaceDN/>
        <w:spacing w:after="0" w:line="240" w:lineRule="auto"/>
        <w:textAlignment w:val="auto"/>
        <w:rPr>
          <w:rFonts w:ascii="Times New Roman" w:eastAsia="Times New Roman" w:hAnsi="Times New Roman"/>
          <w:sz w:val="24"/>
          <w:szCs w:val="24"/>
        </w:rPr>
      </w:pPr>
    </w:p>
    <w:p w:rsidR="00BF18C6" w:rsidRPr="009D54EB" w:rsidRDefault="00BF18C6" w:rsidP="00BF18C6">
      <w:pPr>
        <w:suppressAutoHyphens w:val="0"/>
        <w:autoSpaceDN/>
        <w:spacing w:after="0" w:line="240" w:lineRule="auto"/>
        <w:textAlignment w:val="auto"/>
        <w:rPr>
          <w:rFonts w:ascii="Times New Roman" w:eastAsia="Times New Roman" w:hAnsi="Times New Roman"/>
          <w:sz w:val="24"/>
          <w:szCs w:val="24"/>
        </w:rPr>
      </w:pPr>
      <w:r w:rsidRPr="009D54EB">
        <w:rPr>
          <w:rFonts w:ascii="Times New Roman" w:eastAsia="Times New Roman" w:hAnsi="Times New Roman"/>
          <w:sz w:val="24"/>
          <w:szCs w:val="24"/>
        </w:rPr>
        <w:t>Jēkabpils pilsētas domes priekšsēdētājs</w:t>
      </w:r>
      <w:r w:rsidRPr="009D54EB">
        <w:rPr>
          <w:rFonts w:ascii="Times New Roman" w:eastAsia="Times New Roman" w:hAnsi="Times New Roman"/>
          <w:sz w:val="24"/>
          <w:szCs w:val="24"/>
        </w:rPr>
        <w:tab/>
      </w:r>
      <w:r>
        <w:rPr>
          <w:rFonts w:ascii="Times New Roman" w:eastAsia="Times New Roman" w:hAnsi="Times New Roman"/>
          <w:sz w:val="24"/>
          <w:szCs w:val="24"/>
        </w:rPr>
        <w:t>(personiskais paraksts)</w:t>
      </w:r>
      <w:r w:rsidRPr="009D54EB">
        <w:rPr>
          <w:rFonts w:ascii="Times New Roman" w:eastAsia="Times New Roman" w:hAnsi="Times New Roman"/>
          <w:sz w:val="24"/>
          <w:szCs w:val="24"/>
        </w:rPr>
        <w:tab/>
      </w:r>
      <w:proofErr w:type="gramStart"/>
      <w:r>
        <w:rPr>
          <w:rFonts w:ascii="Times New Roman" w:eastAsia="Times New Roman" w:hAnsi="Times New Roman"/>
          <w:sz w:val="24"/>
          <w:szCs w:val="24"/>
        </w:rPr>
        <w:t xml:space="preserve">     </w:t>
      </w:r>
      <w:proofErr w:type="gramEnd"/>
      <w:r w:rsidRPr="009D54EB">
        <w:rPr>
          <w:rFonts w:ascii="Times New Roman" w:eastAsia="Times New Roman" w:hAnsi="Times New Roman"/>
          <w:sz w:val="24"/>
          <w:szCs w:val="24"/>
        </w:rPr>
        <w:t>R.Ragainis</w:t>
      </w:r>
    </w:p>
    <w:p w:rsidR="009D54EB" w:rsidRPr="009D54EB" w:rsidRDefault="009D54EB" w:rsidP="009D54EB">
      <w:pPr>
        <w:suppressAutoHyphens w:val="0"/>
        <w:autoSpaceDN/>
        <w:spacing w:after="0" w:line="240" w:lineRule="auto"/>
        <w:textAlignment w:val="auto"/>
        <w:rPr>
          <w:rFonts w:ascii="Times New Roman" w:eastAsia="Times New Roman" w:hAnsi="Times New Roman"/>
          <w:sz w:val="24"/>
          <w:szCs w:val="24"/>
        </w:rPr>
      </w:pPr>
    </w:p>
    <w:p w:rsidR="009D54EB" w:rsidRPr="009D54EB" w:rsidRDefault="009D54EB" w:rsidP="009D54EB">
      <w:pPr>
        <w:suppressAutoHyphens w:val="0"/>
        <w:autoSpaceDN/>
        <w:spacing w:after="0" w:line="240" w:lineRule="auto"/>
        <w:textAlignment w:val="auto"/>
        <w:rPr>
          <w:rFonts w:ascii="Times New Roman" w:eastAsia="Times New Roman" w:hAnsi="Times New Roman"/>
          <w:sz w:val="24"/>
          <w:szCs w:val="24"/>
        </w:rPr>
      </w:pPr>
      <w:r w:rsidRPr="009D54EB">
        <w:rPr>
          <w:rFonts w:ascii="Times New Roman" w:hAnsi="Times New Roman"/>
          <w:sz w:val="24"/>
          <w:szCs w:val="24"/>
          <w:lang w:eastAsia="lv-LV"/>
        </w:rPr>
        <w:t xml:space="preserve"> </w:t>
      </w:r>
    </w:p>
    <w:p w:rsidR="009D54EB" w:rsidRPr="009D54EB" w:rsidRDefault="009D54EB" w:rsidP="009D54EB">
      <w:pPr>
        <w:suppressAutoHyphens w:val="0"/>
        <w:autoSpaceDN/>
        <w:spacing w:after="0" w:line="240" w:lineRule="auto"/>
        <w:jc w:val="center"/>
        <w:textAlignment w:val="auto"/>
        <w:rPr>
          <w:rFonts w:ascii="Times New Roman" w:eastAsia="Times New Roman" w:hAnsi="Times New Roman"/>
          <w:color w:val="FF0000"/>
          <w:sz w:val="24"/>
          <w:szCs w:val="24"/>
        </w:rPr>
      </w:pPr>
    </w:p>
    <w:p w:rsidR="009D54EB" w:rsidRPr="009D54EB" w:rsidRDefault="009D54EB" w:rsidP="009D54EB">
      <w:pPr>
        <w:widowControl w:val="0"/>
        <w:autoSpaceDN/>
        <w:spacing w:before="130" w:after="0" w:line="260" w:lineRule="exact"/>
        <w:ind w:right="-483" w:firstLine="539"/>
        <w:jc w:val="right"/>
        <w:textAlignment w:val="auto"/>
        <w:rPr>
          <w:rFonts w:ascii="Times New Roman" w:eastAsia="Lucida Sans Unicode" w:hAnsi="Times New Roman"/>
          <w:color w:val="414142"/>
        </w:rPr>
      </w:pPr>
    </w:p>
    <w:p w:rsidR="009D54EB" w:rsidRPr="009D54EB" w:rsidRDefault="009D54EB" w:rsidP="009D54EB">
      <w:pPr>
        <w:widowControl w:val="0"/>
        <w:autoSpaceDN/>
        <w:spacing w:before="130" w:after="0" w:line="260" w:lineRule="exact"/>
        <w:ind w:right="-483" w:firstLine="539"/>
        <w:jc w:val="right"/>
        <w:textAlignment w:val="auto"/>
        <w:rPr>
          <w:rFonts w:ascii="Times New Roman" w:eastAsia="Lucida Sans Unicode" w:hAnsi="Times New Roman"/>
          <w:color w:val="414142"/>
        </w:rPr>
      </w:pPr>
    </w:p>
    <w:p w:rsidR="009D54EB" w:rsidRPr="009D54EB" w:rsidRDefault="009D54EB" w:rsidP="009D54EB">
      <w:pPr>
        <w:widowControl w:val="0"/>
        <w:autoSpaceDN/>
        <w:spacing w:before="130" w:after="0" w:line="260" w:lineRule="exact"/>
        <w:ind w:right="-483" w:firstLine="539"/>
        <w:jc w:val="right"/>
        <w:textAlignment w:val="auto"/>
        <w:rPr>
          <w:rFonts w:ascii="Times New Roman" w:eastAsia="Lucida Sans Unicode" w:hAnsi="Times New Roman"/>
          <w:color w:val="414142"/>
        </w:rPr>
      </w:pPr>
    </w:p>
    <w:p w:rsidR="009D54EB" w:rsidRPr="009D54EB" w:rsidRDefault="009D54EB" w:rsidP="009D54EB">
      <w:pPr>
        <w:widowControl w:val="0"/>
        <w:autoSpaceDN/>
        <w:spacing w:before="130" w:after="0" w:line="260" w:lineRule="exact"/>
        <w:ind w:right="-483" w:firstLine="539"/>
        <w:jc w:val="right"/>
        <w:textAlignment w:val="auto"/>
        <w:rPr>
          <w:rFonts w:ascii="Times New Roman" w:eastAsia="Lucida Sans Unicode" w:hAnsi="Times New Roman"/>
          <w:color w:val="414142"/>
        </w:rPr>
      </w:pPr>
    </w:p>
    <w:p w:rsidR="009D54EB" w:rsidRPr="009D54EB" w:rsidRDefault="009D54EB" w:rsidP="009D54EB">
      <w:pPr>
        <w:widowControl w:val="0"/>
        <w:autoSpaceDN/>
        <w:spacing w:before="130" w:after="0" w:line="260" w:lineRule="exact"/>
        <w:ind w:right="-483" w:firstLine="539"/>
        <w:jc w:val="right"/>
        <w:textAlignment w:val="auto"/>
        <w:rPr>
          <w:rFonts w:ascii="Times New Roman" w:eastAsia="Lucida Sans Unicode" w:hAnsi="Times New Roman"/>
          <w:color w:val="414142"/>
        </w:rPr>
      </w:pPr>
    </w:p>
    <w:p w:rsidR="009D54EB" w:rsidRPr="009D54EB" w:rsidRDefault="009D54EB" w:rsidP="009D54EB">
      <w:pPr>
        <w:widowControl w:val="0"/>
        <w:autoSpaceDN/>
        <w:spacing w:before="130" w:after="0" w:line="260" w:lineRule="exact"/>
        <w:ind w:right="-483" w:firstLine="539"/>
        <w:jc w:val="right"/>
        <w:textAlignment w:val="auto"/>
        <w:rPr>
          <w:rFonts w:ascii="Times New Roman" w:eastAsia="Lucida Sans Unicode" w:hAnsi="Times New Roman"/>
          <w:color w:val="414142"/>
        </w:rPr>
      </w:pPr>
    </w:p>
    <w:p w:rsidR="009D54EB" w:rsidRPr="009D54EB" w:rsidRDefault="009D54EB" w:rsidP="009D54EB">
      <w:pPr>
        <w:widowControl w:val="0"/>
        <w:autoSpaceDN/>
        <w:spacing w:before="130" w:after="0" w:line="260" w:lineRule="exact"/>
        <w:ind w:right="-483" w:firstLine="539"/>
        <w:jc w:val="right"/>
        <w:textAlignment w:val="auto"/>
        <w:rPr>
          <w:rFonts w:ascii="Times New Roman" w:eastAsia="Lucida Sans Unicode" w:hAnsi="Times New Roman"/>
          <w:color w:val="414142"/>
        </w:rPr>
      </w:pPr>
    </w:p>
    <w:p w:rsidR="009D54EB" w:rsidRPr="009D54EB" w:rsidRDefault="009D54EB" w:rsidP="009D54EB">
      <w:pPr>
        <w:widowControl w:val="0"/>
        <w:autoSpaceDN/>
        <w:spacing w:before="130" w:after="0" w:line="260" w:lineRule="exact"/>
        <w:ind w:right="-483" w:firstLine="539"/>
        <w:jc w:val="right"/>
        <w:textAlignment w:val="auto"/>
        <w:rPr>
          <w:rFonts w:ascii="Times New Roman" w:eastAsia="Lucida Sans Unicode" w:hAnsi="Times New Roman"/>
          <w:color w:val="414142"/>
        </w:rPr>
      </w:pPr>
    </w:p>
    <w:p w:rsidR="009D54EB" w:rsidRPr="009D54EB" w:rsidRDefault="009D54EB" w:rsidP="009D54EB">
      <w:pPr>
        <w:widowControl w:val="0"/>
        <w:autoSpaceDN/>
        <w:spacing w:before="130" w:after="0" w:line="260" w:lineRule="exact"/>
        <w:ind w:right="-483" w:firstLine="539"/>
        <w:jc w:val="right"/>
        <w:textAlignment w:val="auto"/>
        <w:rPr>
          <w:rFonts w:ascii="Times New Roman" w:eastAsia="Lucida Sans Unicode" w:hAnsi="Times New Roman"/>
          <w:color w:val="414142"/>
        </w:rPr>
      </w:pPr>
    </w:p>
    <w:p w:rsidR="009D54EB" w:rsidRPr="009D54EB" w:rsidRDefault="009D54EB" w:rsidP="009D54EB">
      <w:pPr>
        <w:widowControl w:val="0"/>
        <w:autoSpaceDN/>
        <w:spacing w:before="130" w:after="0" w:line="260" w:lineRule="exact"/>
        <w:ind w:right="-483" w:firstLine="539"/>
        <w:jc w:val="right"/>
        <w:textAlignment w:val="auto"/>
        <w:rPr>
          <w:rFonts w:ascii="Times New Roman" w:eastAsia="Lucida Sans Unicode" w:hAnsi="Times New Roman"/>
          <w:color w:val="414142"/>
        </w:rPr>
      </w:pPr>
    </w:p>
    <w:p w:rsidR="009D54EB" w:rsidRPr="009D54EB" w:rsidRDefault="009D54EB" w:rsidP="009D54EB">
      <w:pPr>
        <w:widowControl w:val="0"/>
        <w:autoSpaceDN/>
        <w:spacing w:before="130" w:after="0" w:line="260" w:lineRule="exact"/>
        <w:ind w:right="-483" w:firstLine="539"/>
        <w:jc w:val="right"/>
        <w:textAlignment w:val="auto"/>
        <w:rPr>
          <w:rFonts w:ascii="Times New Roman" w:eastAsia="Lucida Sans Unicode" w:hAnsi="Times New Roman"/>
          <w:color w:val="414142"/>
        </w:rPr>
      </w:pPr>
    </w:p>
    <w:p w:rsidR="009D54EB" w:rsidRDefault="009D54EB" w:rsidP="009D54EB">
      <w:pPr>
        <w:widowControl w:val="0"/>
        <w:autoSpaceDE w:val="0"/>
        <w:adjustRightInd w:val="0"/>
        <w:spacing w:after="0" w:line="240" w:lineRule="auto"/>
        <w:ind w:right="57"/>
        <w:jc w:val="right"/>
        <w:textAlignment w:val="auto"/>
        <w:rPr>
          <w:rFonts w:ascii="Times New Roman" w:eastAsia="Lucida Sans Unicode" w:hAnsi="Times New Roman"/>
          <w:sz w:val="24"/>
          <w:szCs w:val="24"/>
        </w:rPr>
      </w:pPr>
    </w:p>
    <w:p w:rsidR="00495A9E" w:rsidRDefault="00495A9E" w:rsidP="009D54EB">
      <w:pPr>
        <w:widowControl w:val="0"/>
        <w:autoSpaceDE w:val="0"/>
        <w:adjustRightInd w:val="0"/>
        <w:spacing w:after="0" w:line="240" w:lineRule="auto"/>
        <w:ind w:right="57"/>
        <w:jc w:val="right"/>
        <w:textAlignment w:val="auto"/>
        <w:rPr>
          <w:rFonts w:ascii="Times New Roman" w:eastAsia="Lucida Sans Unicode" w:hAnsi="Times New Roman"/>
          <w:sz w:val="24"/>
          <w:szCs w:val="24"/>
        </w:rPr>
      </w:pPr>
    </w:p>
    <w:p w:rsidR="00495A9E" w:rsidRDefault="00495A9E" w:rsidP="009D54EB">
      <w:pPr>
        <w:widowControl w:val="0"/>
        <w:autoSpaceDE w:val="0"/>
        <w:adjustRightInd w:val="0"/>
        <w:spacing w:after="0" w:line="240" w:lineRule="auto"/>
        <w:ind w:right="57"/>
        <w:jc w:val="right"/>
        <w:textAlignment w:val="auto"/>
        <w:rPr>
          <w:rFonts w:ascii="Times New Roman" w:eastAsia="Lucida Sans Unicode" w:hAnsi="Times New Roman"/>
          <w:sz w:val="24"/>
          <w:szCs w:val="24"/>
        </w:rPr>
      </w:pPr>
    </w:p>
    <w:p w:rsidR="00495A9E" w:rsidRDefault="00495A9E" w:rsidP="009D54EB">
      <w:pPr>
        <w:widowControl w:val="0"/>
        <w:autoSpaceDE w:val="0"/>
        <w:adjustRightInd w:val="0"/>
        <w:spacing w:after="0" w:line="240" w:lineRule="auto"/>
        <w:ind w:right="57"/>
        <w:jc w:val="right"/>
        <w:textAlignment w:val="auto"/>
        <w:rPr>
          <w:rFonts w:ascii="Times New Roman" w:eastAsia="Lucida Sans Unicode" w:hAnsi="Times New Roman"/>
          <w:sz w:val="24"/>
          <w:szCs w:val="24"/>
        </w:rPr>
      </w:pPr>
    </w:p>
    <w:p w:rsidR="00495A9E" w:rsidRDefault="00495A9E" w:rsidP="009D54EB">
      <w:pPr>
        <w:widowControl w:val="0"/>
        <w:autoSpaceDE w:val="0"/>
        <w:adjustRightInd w:val="0"/>
        <w:spacing w:after="0" w:line="240" w:lineRule="auto"/>
        <w:ind w:right="57"/>
        <w:jc w:val="right"/>
        <w:textAlignment w:val="auto"/>
        <w:rPr>
          <w:rFonts w:ascii="Times New Roman" w:eastAsia="Lucida Sans Unicode" w:hAnsi="Times New Roman"/>
          <w:sz w:val="24"/>
          <w:szCs w:val="24"/>
        </w:rPr>
      </w:pPr>
    </w:p>
    <w:p w:rsidR="00495A9E" w:rsidRDefault="00495A9E" w:rsidP="009D54EB">
      <w:pPr>
        <w:widowControl w:val="0"/>
        <w:autoSpaceDE w:val="0"/>
        <w:adjustRightInd w:val="0"/>
        <w:spacing w:after="0" w:line="240" w:lineRule="auto"/>
        <w:ind w:right="57"/>
        <w:jc w:val="right"/>
        <w:textAlignment w:val="auto"/>
        <w:rPr>
          <w:rFonts w:ascii="Times New Roman" w:eastAsia="Lucida Sans Unicode" w:hAnsi="Times New Roman"/>
          <w:sz w:val="24"/>
          <w:szCs w:val="24"/>
        </w:rPr>
      </w:pPr>
    </w:p>
    <w:p w:rsidR="00495A9E" w:rsidRDefault="00495A9E" w:rsidP="009D54EB">
      <w:pPr>
        <w:widowControl w:val="0"/>
        <w:autoSpaceDE w:val="0"/>
        <w:adjustRightInd w:val="0"/>
        <w:spacing w:after="0" w:line="240" w:lineRule="auto"/>
        <w:ind w:right="57"/>
        <w:jc w:val="right"/>
        <w:textAlignment w:val="auto"/>
        <w:rPr>
          <w:rFonts w:ascii="Times New Roman" w:eastAsia="Lucida Sans Unicode" w:hAnsi="Times New Roman"/>
          <w:sz w:val="24"/>
          <w:szCs w:val="24"/>
        </w:rPr>
      </w:pPr>
    </w:p>
    <w:p w:rsidR="00495A9E" w:rsidRDefault="00495A9E" w:rsidP="009D54EB">
      <w:pPr>
        <w:widowControl w:val="0"/>
        <w:autoSpaceDE w:val="0"/>
        <w:adjustRightInd w:val="0"/>
        <w:spacing w:after="0" w:line="240" w:lineRule="auto"/>
        <w:ind w:right="57"/>
        <w:jc w:val="right"/>
        <w:textAlignment w:val="auto"/>
        <w:rPr>
          <w:rFonts w:ascii="Times New Roman" w:eastAsia="Lucida Sans Unicode" w:hAnsi="Times New Roman"/>
          <w:sz w:val="24"/>
          <w:szCs w:val="24"/>
        </w:rPr>
      </w:pPr>
    </w:p>
    <w:p w:rsidR="00495A9E" w:rsidRDefault="00495A9E" w:rsidP="009D54EB">
      <w:pPr>
        <w:widowControl w:val="0"/>
        <w:autoSpaceDE w:val="0"/>
        <w:adjustRightInd w:val="0"/>
        <w:spacing w:after="0" w:line="240" w:lineRule="auto"/>
        <w:ind w:right="57"/>
        <w:jc w:val="right"/>
        <w:textAlignment w:val="auto"/>
        <w:rPr>
          <w:rFonts w:ascii="Times New Roman" w:eastAsia="Lucida Sans Unicode" w:hAnsi="Times New Roman"/>
          <w:sz w:val="24"/>
          <w:szCs w:val="24"/>
        </w:rPr>
      </w:pPr>
    </w:p>
    <w:p w:rsidR="00495A9E" w:rsidRDefault="00495A9E" w:rsidP="009D54EB">
      <w:pPr>
        <w:widowControl w:val="0"/>
        <w:autoSpaceDE w:val="0"/>
        <w:adjustRightInd w:val="0"/>
        <w:spacing w:after="0" w:line="240" w:lineRule="auto"/>
        <w:ind w:right="57"/>
        <w:jc w:val="right"/>
        <w:textAlignment w:val="auto"/>
        <w:rPr>
          <w:rFonts w:ascii="Times New Roman" w:eastAsia="Lucida Sans Unicode" w:hAnsi="Times New Roman"/>
          <w:sz w:val="24"/>
          <w:szCs w:val="24"/>
        </w:rPr>
      </w:pPr>
    </w:p>
    <w:p w:rsidR="009D54EB" w:rsidRPr="009D54EB" w:rsidRDefault="009D54EB" w:rsidP="009D54EB">
      <w:pPr>
        <w:widowControl w:val="0"/>
        <w:autoSpaceDE w:val="0"/>
        <w:adjustRightInd w:val="0"/>
        <w:spacing w:after="0" w:line="240" w:lineRule="auto"/>
        <w:ind w:right="57"/>
        <w:jc w:val="right"/>
        <w:textAlignment w:val="auto"/>
        <w:rPr>
          <w:rFonts w:ascii="Times New Roman" w:eastAsia="Lucida Sans Unicode" w:hAnsi="Times New Roman"/>
          <w:sz w:val="24"/>
          <w:szCs w:val="24"/>
        </w:rPr>
      </w:pPr>
      <w:r w:rsidRPr="009D54EB">
        <w:rPr>
          <w:rFonts w:ascii="Times New Roman" w:eastAsia="Lucida Sans Unicode" w:hAnsi="Times New Roman"/>
          <w:sz w:val="24"/>
          <w:szCs w:val="24"/>
        </w:rPr>
        <w:t>APSTIPRINĀTS</w:t>
      </w:r>
    </w:p>
    <w:p w:rsidR="009D54EB" w:rsidRPr="009D54EB" w:rsidRDefault="009D54EB" w:rsidP="009D54EB">
      <w:pPr>
        <w:widowControl w:val="0"/>
        <w:autoSpaceDE w:val="0"/>
        <w:adjustRightInd w:val="0"/>
        <w:spacing w:after="0" w:line="240" w:lineRule="auto"/>
        <w:ind w:left="57" w:right="57"/>
        <w:jc w:val="right"/>
        <w:textAlignment w:val="auto"/>
        <w:rPr>
          <w:rFonts w:ascii="Times New Roman" w:eastAsia="Lucida Sans Unicode" w:hAnsi="Times New Roman"/>
          <w:sz w:val="24"/>
          <w:szCs w:val="24"/>
        </w:rPr>
      </w:pPr>
      <w:r w:rsidRPr="009D54EB">
        <w:rPr>
          <w:rFonts w:ascii="Times New Roman" w:eastAsia="Lucida Sans Unicode" w:hAnsi="Times New Roman"/>
          <w:sz w:val="24"/>
          <w:szCs w:val="24"/>
        </w:rPr>
        <w:t xml:space="preserve">ar Jēkabpils pilsētas domes </w:t>
      </w:r>
    </w:p>
    <w:p w:rsidR="009D54EB" w:rsidRPr="009D54EB" w:rsidRDefault="009D54EB" w:rsidP="009D54EB">
      <w:pPr>
        <w:widowControl w:val="0"/>
        <w:autoSpaceDE w:val="0"/>
        <w:adjustRightInd w:val="0"/>
        <w:spacing w:after="0" w:line="240" w:lineRule="auto"/>
        <w:ind w:left="57" w:right="57"/>
        <w:jc w:val="right"/>
        <w:textAlignment w:val="auto"/>
        <w:rPr>
          <w:rFonts w:ascii="Times New Roman" w:eastAsia="Lucida Sans Unicode" w:hAnsi="Times New Roman"/>
          <w:sz w:val="24"/>
          <w:szCs w:val="24"/>
        </w:rPr>
      </w:pPr>
      <w:r w:rsidRPr="009D54EB">
        <w:rPr>
          <w:rFonts w:ascii="Times New Roman" w:eastAsia="Lucida Sans Unicode" w:hAnsi="Times New Roman"/>
          <w:sz w:val="24"/>
          <w:szCs w:val="24"/>
        </w:rPr>
        <w:t xml:space="preserve"> 22.03.2018. lēmumu Nr.105 </w:t>
      </w:r>
    </w:p>
    <w:p w:rsidR="009D54EB" w:rsidRPr="009D54EB" w:rsidRDefault="009D54EB" w:rsidP="009D54EB">
      <w:pPr>
        <w:widowControl w:val="0"/>
        <w:autoSpaceDE w:val="0"/>
        <w:adjustRightInd w:val="0"/>
        <w:spacing w:after="0" w:line="240" w:lineRule="auto"/>
        <w:ind w:left="57" w:right="57"/>
        <w:jc w:val="right"/>
        <w:textAlignment w:val="auto"/>
        <w:rPr>
          <w:rFonts w:ascii="Times New Roman" w:eastAsia="Lucida Sans Unicode" w:hAnsi="Times New Roman"/>
          <w:sz w:val="24"/>
          <w:szCs w:val="24"/>
        </w:rPr>
      </w:pPr>
      <w:r w:rsidRPr="009D54EB">
        <w:rPr>
          <w:rFonts w:ascii="Times New Roman" w:eastAsia="Lucida Sans Unicode" w:hAnsi="Times New Roman"/>
          <w:sz w:val="24"/>
          <w:szCs w:val="24"/>
        </w:rPr>
        <w:t>(protokols Nr.8, 5.§)</w:t>
      </w:r>
    </w:p>
    <w:p w:rsidR="009D54EB" w:rsidRPr="009D54EB" w:rsidRDefault="009D54EB" w:rsidP="009D54EB">
      <w:pPr>
        <w:widowControl w:val="0"/>
        <w:autoSpaceDE w:val="0"/>
        <w:adjustRightInd w:val="0"/>
        <w:spacing w:after="0" w:line="240" w:lineRule="auto"/>
        <w:ind w:left="57" w:right="57"/>
        <w:jc w:val="right"/>
        <w:textAlignment w:val="auto"/>
        <w:rPr>
          <w:rFonts w:ascii="Times New Roman" w:eastAsia="Lucida Sans Unicode" w:hAnsi="Times New Roman"/>
          <w:sz w:val="24"/>
          <w:szCs w:val="24"/>
        </w:rPr>
      </w:pPr>
    </w:p>
    <w:p w:rsidR="009D54EB" w:rsidRPr="009D54EB" w:rsidRDefault="009D54EB" w:rsidP="009D54EB">
      <w:pPr>
        <w:suppressAutoHyphens w:val="0"/>
        <w:autoSpaceDN/>
        <w:spacing w:after="0" w:line="240" w:lineRule="auto"/>
        <w:ind w:right="-6"/>
        <w:jc w:val="center"/>
        <w:textAlignment w:val="auto"/>
        <w:rPr>
          <w:rFonts w:ascii="Times New Roman" w:eastAsia="Lucida Sans Unicode" w:hAnsi="Times New Roman"/>
          <w:bCs/>
          <w:sz w:val="24"/>
          <w:szCs w:val="24"/>
        </w:rPr>
      </w:pPr>
      <w:r w:rsidRPr="009D54EB">
        <w:rPr>
          <w:rFonts w:ascii="Times New Roman" w:eastAsia="Lucida Sans Unicode" w:hAnsi="Times New Roman"/>
          <w:b/>
          <w:sz w:val="24"/>
          <w:szCs w:val="24"/>
        </w:rPr>
        <w:t>Jēkabpils pilsētas domes</w:t>
      </w:r>
      <w:proofErr w:type="gramStart"/>
      <w:r w:rsidRPr="009D54EB">
        <w:rPr>
          <w:rFonts w:ascii="Times New Roman" w:eastAsia="Lucida Sans Unicode" w:hAnsi="Times New Roman"/>
          <w:b/>
          <w:sz w:val="24"/>
          <w:szCs w:val="24"/>
        </w:rPr>
        <w:t xml:space="preserve">  </w:t>
      </w:r>
      <w:proofErr w:type="gramEnd"/>
      <w:r w:rsidRPr="009D54EB">
        <w:rPr>
          <w:rFonts w:ascii="Times New Roman" w:eastAsia="Lucida Sans Unicode" w:hAnsi="Times New Roman"/>
          <w:b/>
          <w:sz w:val="24"/>
          <w:szCs w:val="24"/>
        </w:rPr>
        <w:t>22.03.2018. s</w:t>
      </w:r>
      <w:r w:rsidRPr="009D54EB">
        <w:rPr>
          <w:rFonts w:ascii="Times New Roman" w:eastAsia="Lucida Sans Unicode" w:hAnsi="Times New Roman"/>
          <w:b/>
          <w:bCs/>
          <w:sz w:val="24"/>
          <w:szCs w:val="24"/>
        </w:rPr>
        <w:t>aistošo noteikumu Nr.</w:t>
      </w:r>
      <w:r w:rsidR="00310550">
        <w:rPr>
          <w:rFonts w:ascii="Times New Roman" w:eastAsia="Lucida Sans Unicode" w:hAnsi="Times New Roman"/>
          <w:b/>
          <w:bCs/>
          <w:sz w:val="24"/>
          <w:szCs w:val="24"/>
        </w:rPr>
        <w:t>9</w:t>
      </w:r>
      <w:r w:rsidRPr="009D54EB">
        <w:rPr>
          <w:rFonts w:ascii="Times New Roman" w:eastAsia="Lucida Sans Unicode" w:hAnsi="Times New Roman"/>
          <w:b/>
          <w:bCs/>
          <w:sz w:val="24"/>
          <w:szCs w:val="24"/>
        </w:rPr>
        <w:t xml:space="preserve"> “</w:t>
      </w:r>
      <w:r w:rsidRPr="009D54EB">
        <w:rPr>
          <w:rFonts w:ascii="Times New Roman" w:eastAsia="Times New Roman" w:hAnsi="Times New Roman" w:cs="Tahoma"/>
          <w:b/>
          <w:bCs/>
          <w:sz w:val="24"/>
        </w:rPr>
        <w:t>Grozījums Jēkabpils pils</w:t>
      </w:r>
      <w:r w:rsidRPr="009D54EB">
        <w:rPr>
          <w:rFonts w:ascii="Times New Roman" w:eastAsia="Times New Roman" w:hAnsi="Times New Roman" w:cs="Tahoma"/>
          <w:b/>
          <w:bCs/>
          <w:sz w:val="24"/>
        </w:rPr>
        <w:t>ē</w:t>
      </w:r>
      <w:r w:rsidRPr="009D54EB">
        <w:rPr>
          <w:rFonts w:ascii="Times New Roman" w:eastAsia="Times New Roman" w:hAnsi="Times New Roman" w:cs="Tahoma"/>
          <w:b/>
          <w:bCs/>
          <w:sz w:val="24"/>
        </w:rPr>
        <w:t>tas domes 2015.gada 2.jūlija saistošajos noteikumos Nr.17 “</w:t>
      </w:r>
      <w:r w:rsidRPr="009D54EB">
        <w:rPr>
          <w:rFonts w:ascii="Times New Roman" w:eastAsia="Lucida Sans Unicode" w:hAnsi="Times New Roman"/>
          <w:b/>
          <w:bCs/>
          <w:sz w:val="24"/>
          <w:szCs w:val="24"/>
        </w:rPr>
        <w:t>Saistošie noteikumi par inte</w:t>
      </w:r>
      <w:r w:rsidRPr="009D54EB">
        <w:rPr>
          <w:rFonts w:ascii="Times New Roman" w:eastAsia="Lucida Sans Unicode" w:hAnsi="Times New Roman"/>
          <w:b/>
          <w:bCs/>
          <w:sz w:val="24"/>
          <w:szCs w:val="24"/>
        </w:rPr>
        <w:t>r</w:t>
      </w:r>
      <w:r w:rsidRPr="009D54EB">
        <w:rPr>
          <w:rFonts w:ascii="Times New Roman" w:eastAsia="Lucida Sans Unicode" w:hAnsi="Times New Roman"/>
          <w:b/>
          <w:bCs/>
          <w:sz w:val="24"/>
          <w:szCs w:val="24"/>
        </w:rPr>
        <w:t>ešu izglītības un pieaugušo neformālās izglītības  programmu licencēšanu</w:t>
      </w:r>
      <w:r w:rsidRPr="009D54EB">
        <w:rPr>
          <w:rFonts w:ascii="Times New Roman" w:eastAsia="Lucida Sans Unicode" w:hAnsi="Times New Roman"/>
          <w:bCs/>
          <w:sz w:val="24"/>
          <w:szCs w:val="24"/>
        </w:rPr>
        <w:t xml:space="preserve">” </w:t>
      </w:r>
    </w:p>
    <w:p w:rsidR="009D54EB" w:rsidRPr="009D54EB" w:rsidRDefault="009D54EB" w:rsidP="009D54EB">
      <w:pPr>
        <w:suppressAutoHyphens w:val="0"/>
        <w:autoSpaceDN/>
        <w:spacing w:after="0" w:line="240" w:lineRule="auto"/>
        <w:ind w:right="-6"/>
        <w:jc w:val="center"/>
        <w:textAlignment w:val="auto"/>
        <w:rPr>
          <w:rFonts w:ascii="Times New Roman" w:eastAsia="Lucida Sans Unicode" w:hAnsi="Times New Roman"/>
          <w:b/>
          <w:bCs/>
          <w:sz w:val="24"/>
          <w:szCs w:val="24"/>
        </w:rPr>
      </w:pPr>
      <w:r w:rsidRPr="009D54EB">
        <w:rPr>
          <w:rFonts w:ascii="Times New Roman" w:eastAsia="Times New Roman" w:hAnsi="Times New Roman"/>
          <w:b/>
          <w:bCs/>
          <w:sz w:val="24"/>
          <w:szCs w:val="24"/>
        </w:rPr>
        <w:t xml:space="preserve"> </w:t>
      </w:r>
      <w:r w:rsidRPr="009D54EB">
        <w:rPr>
          <w:rFonts w:ascii="Times New Roman" w:eastAsia="Lucida Sans Unicode" w:hAnsi="Times New Roman"/>
          <w:b/>
          <w:bCs/>
          <w:sz w:val="24"/>
          <w:szCs w:val="24"/>
        </w:rPr>
        <w:t>paskaidrojuma raksts</w:t>
      </w:r>
    </w:p>
    <w:p w:rsidR="009D54EB" w:rsidRPr="009D54EB" w:rsidRDefault="009D54EB" w:rsidP="009D54EB">
      <w:pPr>
        <w:widowControl w:val="0"/>
        <w:autoSpaceDE w:val="0"/>
        <w:adjustRightInd w:val="0"/>
        <w:spacing w:after="0" w:line="240" w:lineRule="auto"/>
        <w:ind w:left="57" w:right="57"/>
        <w:jc w:val="right"/>
        <w:textAlignment w:val="auto"/>
        <w:rPr>
          <w:rFonts w:ascii="Times New Roman,Italic" w:eastAsia="Lucida Sans Unicode" w:hAnsi="Times New Roman,Italic" w:cs="Times New Roman,Italic"/>
          <w:i/>
          <w:iCs/>
          <w:sz w:val="20"/>
          <w:szCs w:val="20"/>
        </w:rPr>
      </w:pPr>
    </w:p>
    <w:p w:rsidR="009D54EB" w:rsidRPr="009D54EB" w:rsidRDefault="009D54EB" w:rsidP="009D54EB">
      <w:pPr>
        <w:widowControl w:val="0"/>
        <w:autoSpaceDE w:val="0"/>
        <w:adjustRightInd w:val="0"/>
        <w:spacing w:after="0" w:line="240" w:lineRule="auto"/>
        <w:ind w:left="57" w:right="57"/>
        <w:textAlignment w:val="auto"/>
        <w:rPr>
          <w:rFonts w:ascii="Times New Roman" w:eastAsia="Lucida Sans Unicode" w:hAnsi="Times New Roman"/>
          <w:b/>
          <w:bCs/>
        </w:rPr>
      </w:pPr>
      <w:r w:rsidRPr="009D54EB">
        <w:rPr>
          <w:rFonts w:ascii="Times New Roman,Italic" w:eastAsia="Lucida Sans Unicode" w:hAnsi="Times New Roman,Italic" w:cs="Times New Roman,Italic"/>
          <w:i/>
          <w:iCs/>
          <w:sz w:val="20"/>
          <w:szCs w:val="20"/>
        </w:rPr>
        <w:t xml:space="preserve"> </w:t>
      </w:r>
    </w:p>
    <w:tbl>
      <w:tblPr>
        <w:tblW w:w="4962" w:type="pct"/>
        <w:tblCellSpacing w:w="15"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3193"/>
        <w:gridCol w:w="6239"/>
      </w:tblGrid>
      <w:tr w:rsidR="009D54EB" w:rsidRPr="009D54EB" w:rsidTr="00E22FB0">
        <w:trPr>
          <w:tblCellSpacing w:w="15" w:type="dxa"/>
        </w:trPr>
        <w:tc>
          <w:tcPr>
            <w:tcW w:w="1669" w:type="pct"/>
            <w:tcBorders>
              <w:top w:val="outset" w:sz="6" w:space="0" w:color="000000"/>
              <w:left w:val="outset" w:sz="6" w:space="0" w:color="000000"/>
              <w:bottom w:val="outset" w:sz="6" w:space="0" w:color="000000"/>
              <w:right w:val="outset" w:sz="6" w:space="0" w:color="000000"/>
            </w:tcBorders>
          </w:tcPr>
          <w:p w:rsidR="009D54EB" w:rsidRPr="009D54EB" w:rsidRDefault="009D54EB" w:rsidP="009D54EB">
            <w:pPr>
              <w:widowControl w:val="0"/>
              <w:autoSpaceDN/>
              <w:spacing w:after="0" w:line="240" w:lineRule="auto"/>
              <w:ind w:left="57" w:right="57"/>
              <w:jc w:val="center"/>
              <w:textAlignment w:val="auto"/>
              <w:rPr>
                <w:rFonts w:ascii="Times New Roman" w:eastAsia="Lucida Sans Unicode" w:hAnsi="Times New Roman"/>
                <w:sz w:val="24"/>
                <w:szCs w:val="24"/>
              </w:rPr>
            </w:pPr>
            <w:r w:rsidRPr="009D54EB">
              <w:rPr>
                <w:rFonts w:ascii="Times New Roman" w:eastAsia="Lucida Sans Unicode" w:hAnsi="Times New Roman"/>
                <w:sz w:val="24"/>
                <w:szCs w:val="24"/>
              </w:rPr>
              <w:t>Paskaidrojuma raksta sadaļas</w:t>
            </w:r>
          </w:p>
        </w:tc>
        <w:tc>
          <w:tcPr>
            <w:tcW w:w="3283" w:type="pct"/>
            <w:tcBorders>
              <w:top w:val="outset" w:sz="6" w:space="0" w:color="000000"/>
              <w:left w:val="outset" w:sz="6" w:space="0" w:color="000000"/>
              <w:bottom w:val="outset" w:sz="6" w:space="0" w:color="000000"/>
              <w:right w:val="outset" w:sz="6" w:space="0" w:color="000000"/>
            </w:tcBorders>
            <w:vAlign w:val="center"/>
          </w:tcPr>
          <w:p w:rsidR="009D54EB" w:rsidRPr="009D54EB" w:rsidRDefault="009D54EB" w:rsidP="009D54EB">
            <w:pPr>
              <w:widowControl w:val="0"/>
              <w:autoSpaceDN/>
              <w:spacing w:after="0" w:line="240" w:lineRule="auto"/>
              <w:ind w:left="62" w:right="57"/>
              <w:jc w:val="center"/>
              <w:textAlignment w:val="auto"/>
              <w:rPr>
                <w:rFonts w:ascii="Times New Roman" w:eastAsia="Lucida Sans Unicode" w:hAnsi="Times New Roman"/>
                <w:sz w:val="24"/>
                <w:szCs w:val="24"/>
              </w:rPr>
            </w:pPr>
            <w:r w:rsidRPr="009D54EB">
              <w:rPr>
                <w:rFonts w:ascii="Times New Roman" w:eastAsia="Lucida Sans Unicode" w:hAnsi="Times New Roman"/>
                <w:sz w:val="24"/>
                <w:szCs w:val="24"/>
              </w:rPr>
              <w:t>Norādāmā informācija</w:t>
            </w:r>
          </w:p>
        </w:tc>
      </w:tr>
      <w:tr w:rsidR="009D54EB" w:rsidRPr="009D54EB" w:rsidTr="00E22FB0">
        <w:trPr>
          <w:tblCellSpacing w:w="15" w:type="dxa"/>
        </w:trPr>
        <w:tc>
          <w:tcPr>
            <w:tcW w:w="1669" w:type="pct"/>
            <w:tcBorders>
              <w:top w:val="outset" w:sz="6" w:space="0" w:color="000000"/>
              <w:left w:val="outset" w:sz="6" w:space="0" w:color="000000"/>
              <w:bottom w:val="outset" w:sz="6" w:space="0" w:color="000000"/>
              <w:right w:val="outset" w:sz="6" w:space="0" w:color="000000"/>
            </w:tcBorders>
          </w:tcPr>
          <w:p w:rsidR="009D54EB" w:rsidRPr="009D54EB" w:rsidRDefault="009D54EB" w:rsidP="009D54EB">
            <w:pPr>
              <w:widowControl w:val="0"/>
              <w:autoSpaceDN/>
              <w:spacing w:after="0" w:line="240" w:lineRule="auto"/>
              <w:ind w:left="57" w:right="57"/>
              <w:textAlignment w:val="auto"/>
              <w:rPr>
                <w:rFonts w:ascii="Times New Roman" w:eastAsia="Lucida Sans Unicode" w:hAnsi="Times New Roman"/>
              </w:rPr>
            </w:pPr>
            <w:r w:rsidRPr="009D54EB">
              <w:rPr>
                <w:rFonts w:ascii="Times New Roman" w:eastAsia="Lucida Sans Unicode" w:hAnsi="Times New Roman"/>
              </w:rPr>
              <w:t>1. Projekta nepieciešamības pamatojums</w:t>
            </w:r>
          </w:p>
        </w:tc>
        <w:tc>
          <w:tcPr>
            <w:tcW w:w="3283" w:type="pct"/>
            <w:tcBorders>
              <w:top w:val="outset" w:sz="6" w:space="0" w:color="000000"/>
              <w:left w:val="outset" w:sz="6" w:space="0" w:color="000000"/>
              <w:bottom w:val="outset" w:sz="6" w:space="0" w:color="000000"/>
              <w:right w:val="outset" w:sz="6" w:space="0" w:color="000000"/>
            </w:tcBorders>
            <w:vAlign w:val="center"/>
          </w:tcPr>
          <w:p w:rsidR="009D54EB" w:rsidRPr="009D54EB" w:rsidRDefault="009D54EB" w:rsidP="009D54EB">
            <w:pPr>
              <w:suppressAutoHyphens w:val="0"/>
              <w:autoSpaceDN/>
              <w:spacing w:after="0" w:line="240" w:lineRule="auto"/>
              <w:ind w:left="62" w:right="57"/>
              <w:jc w:val="both"/>
              <w:textAlignment w:val="auto"/>
              <w:rPr>
                <w:rFonts w:ascii="Times New Roman" w:eastAsia="Lucida Sans Unicode" w:hAnsi="Times New Roman"/>
                <w:caps/>
                <w:sz w:val="24"/>
                <w:szCs w:val="24"/>
              </w:rPr>
            </w:pPr>
            <w:r w:rsidRPr="009D54EB">
              <w:rPr>
                <w:rFonts w:ascii="Times New Roman" w:eastAsia="Lucida Sans Unicode" w:hAnsi="Times New Roman"/>
              </w:rPr>
              <w:t>Atbilstoši Jēkabpils pilsētas domes 08.02.2018. lēmumam Nr.57 “Par amatu sarakstiem” un 08.02.2018. lēmumam Nr.54 “Par nol</w:t>
            </w:r>
            <w:r w:rsidRPr="009D54EB">
              <w:rPr>
                <w:rFonts w:ascii="Times New Roman" w:eastAsia="Lucida Sans Unicode" w:hAnsi="Times New Roman"/>
              </w:rPr>
              <w:t>i</w:t>
            </w:r>
            <w:r w:rsidRPr="009D54EB">
              <w:rPr>
                <w:rFonts w:ascii="Times New Roman" w:eastAsia="Lucida Sans Unicode" w:hAnsi="Times New Roman"/>
              </w:rPr>
              <w:t>kuma apstiprināšanu” pašvaldībā ir veiktas strukturālas izmaiņas, līdz ar to nepieciešams Izglītības nodaļu aizstāt ar Jēkabpils Izglīt</w:t>
            </w:r>
            <w:r w:rsidRPr="009D54EB">
              <w:rPr>
                <w:rFonts w:ascii="Times New Roman" w:eastAsia="Lucida Sans Unicode" w:hAnsi="Times New Roman"/>
              </w:rPr>
              <w:t>ī</w:t>
            </w:r>
            <w:r w:rsidRPr="009D54EB">
              <w:rPr>
                <w:rFonts w:ascii="Times New Roman" w:eastAsia="Lucida Sans Unicode" w:hAnsi="Times New Roman"/>
              </w:rPr>
              <w:t xml:space="preserve">bas pārvaldi. </w:t>
            </w:r>
            <w:r w:rsidRPr="009D54EB">
              <w:rPr>
                <w:rFonts w:ascii="Times New Roman" w:eastAsia="Lucida Sans Unicode" w:hAnsi="Times New Roman"/>
                <w:caps/>
                <w:sz w:val="24"/>
                <w:szCs w:val="24"/>
              </w:rPr>
              <w:t xml:space="preserve">   </w:t>
            </w:r>
          </w:p>
        </w:tc>
      </w:tr>
      <w:tr w:rsidR="009D54EB" w:rsidRPr="009D54EB" w:rsidTr="00E22FB0">
        <w:trPr>
          <w:tblCellSpacing w:w="15" w:type="dxa"/>
        </w:trPr>
        <w:tc>
          <w:tcPr>
            <w:tcW w:w="1669" w:type="pct"/>
            <w:tcBorders>
              <w:top w:val="outset" w:sz="6" w:space="0" w:color="000000"/>
              <w:left w:val="outset" w:sz="6" w:space="0" w:color="000000"/>
              <w:bottom w:val="outset" w:sz="6" w:space="0" w:color="000000"/>
              <w:right w:val="outset" w:sz="6" w:space="0" w:color="000000"/>
            </w:tcBorders>
          </w:tcPr>
          <w:p w:rsidR="009D54EB" w:rsidRPr="009D54EB" w:rsidRDefault="009D54EB" w:rsidP="009D54EB">
            <w:pPr>
              <w:widowControl w:val="0"/>
              <w:autoSpaceDN/>
              <w:spacing w:after="0" w:line="240" w:lineRule="auto"/>
              <w:ind w:left="57" w:right="57"/>
              <w:textAlignment w:val="auto"/>
              <w:rPr>
                <w:rFonts w:ascii="Times New Roman" w:eastAsia="Lucida Sans Unicode" w:hAnsi="Times New Roman"/>
              </w:rPr>
            </w:pPr>
            <w:r w:rsidRPr="009D54EB">
              <w:rPr>
                <w:rFonts w:ascii="Times New Roman" w:eastAsia="Lucida Sans Unicode" w:hAnsi="Times New Roman"/>
              </w:rPr>
              <w:t>2. Īss projekta satura izklāsts</w:t>
            </w:r>
          </w:p>
        </w:tc>
        <w:tc>
          <w:tcPr>
            <w:tcW w:w="3283" w:type="pct"/>
            <w:tcBorders>
              <w:top w:val="outset" w:sz="6" w:space="0" w:color="000000"/>
              <w:left w:val="outset" w:sz="6" w:space="0" w:color="000000"/>
              <w:bottom w:val="outset" w:sz="6" w:space="0" w:color="000000"/>
              <w:right w:val="outset" w:sz="6" w:space="0" w:color="000000"/>
            </w:tcBorders>
            <w:vAlign w:val="center"/>
          </w:tcPr>
          <w:p w:rsidR="009D54EB" w:rsidRPr="009D54EB" w:rsidRDefault="009D54EB" w:rsidP="009D54EB">
            <w:pPr>
              <w:suppressAutoHyphens w:val="0"/>
              <w:autoSpaceDN/>
              <w:spacing w:after="0" w:line="240" w:lineRule="auto"/>
              <w:ind w:left="62" w:right="57"/>
              <w:jc w:val="both"/>
              <w:textAlignment w:val="auto"/>
              <w:rPr>
                <w:rFonts w:ascii="Times New Roman" w:eastAsia="Lucida Sans Unicode" w:hAnsi="Times New Roman"/>
                <w:vertAlign w:val="superscript"/>
              </w:rPr>
            </w:pPr>
            <w:r w:rsidRPr="009D54EB">
              <w:rPr>
                <w:rFonts w:ascii="Times New Roman" w:eastAsia="Lucida Sans Unicode" w:hAnsi="Times New Roman"/>
              </w:rPr>
              <w:t>Saistošo noteikumu tekstā Izglītības nodaļa tiek aizstāta ar Jēka</w:t>
            </w:r>
            <w:r w:rsidRPr="009D54EB">
              <w:rPr>
                <w:rFonts w:ascii="Times New Roman" w:eastAsia="Lucida Sans Unicode" w:hAnsi="Times New Roman"/>
              </w:rPr>
              <w:t>b</w:t>
            </w:r>
            <w:r w:rsidRPr="009D54EB">
              <w:rPr>
                <w:rFonts w:ascii="Times New Roman" w:eastAsia="Lucida Sans Unicode" w:hAnsi="Times New Roman"/>
              </w:rPr>
              <w:t xml:space="preserve">pils Izglītības pārvalde.   </w:t>
            </w:r>
          </w:p>
        </w:tc>
      </w:tr>
      <w:tr w:rsidR="009D54EB" w:rsidRPr="009D54EB" w:rsidTr="00E22FB0">
        <w:trPr>
          <w:trHeight w:val="765"/>
          <w:tblCellSpacing w:w="15" w:type="dxa"/>
        </w:trPr>
        <w:tc>
          <w:tcPr>
            <w:tcW w:w="1669" w:type="pct"/>
            <w:tcBorders>
              <w:top w:val="outset" w:sz="6" w:space="0" w:color="000000"/>
              <w:left w:val="outset" w:sz="6" w:space="0" w:color="000000"/>
              <w:bottom w:val="outset" w:sz="6" w:space="0" w:color="000000"/>
              <w:right w:val="outset" w:sz="6" w:space="0" w:color="000000"/>
            </w:tcBorders>
          </w:tcPr>
          <w:p w:rsidR="009D54EB" w:rsidRPr="009D54EB" w:rsidRDefault="009D54EB" w:rsidP="009D54EB">
            <w:pPr>
              <w:widowControl w:val="0"/>
              <w:autoSpaceDN/>
              <w:spacing w:after="0" w:line="240" w:lineRule="auto"/>
              <w:ind w:left="57" w:right="57"/>
              <w:textAlignment w:val="auto"/>
              <w:rPr>
                <w:rFonts w:ascii="Times New Roman" w:eastAsia="Lucida Sans Unicode" w:hAnsi="Times New Roman"/>
              </w:rPr>
            </w:pPr>
            <w:r w:rsidRPr="009D54EB">
              <w:rPr>
                <w:rFonts w:ascii="Times New Roman" w:eastAsia="Lucida Sans Unicode" w:hAnsi="Times New Roman"/>
              </w:rPr>
              <w:t>3. Informācija par plānoto projekta ietekmi uz pašvaldības budžetu</w:t>
            </w:r>
          </w:p>
        </w:tc>
        <w:tc>
          <w:tcPr>
            <w:tcW w:w="3283" w:type="pct"/>
            <w:tcBorders>
              <w:top w:val="outset" w:sz="6" w:space="0" w:color="000000"/>
              <w:left w:val="outset" w:sz="6" w:space="0" w:color="000000"/>
              <w:bottom w:val="outset" w:sz="6" w:space="0" w:color="000000"/>
              <w:right w:val="outset" w:sz="6" w:space="0" w:color="000000"/>
            </w:tcBorders>
          </w:tcPr>
          <w:p w:rsidR="009D54EB" w:rsidRPr="009D54EB" w:rsidRDefault="009D54EB" w:rsidP="009D54EB">
            <w:pPr>
              <w:widowControl w:val="0"/>
              <w:autoSpaceDE w:val="0"/>
              <w:adjustRightInd w:val="0"/>
              <w:spacing w:after="0" w:line="240" w:lineRule="auto"/>
              <w:ind w:left="62" w:right="57"/>
              <w:jc w:val="both"/>
              <w:textAlignment w:val="auto"/>
              <w:rPr>
                <w:rFonts w:ascii="Times New Roman" w:eastAsia="Lucida Sans Unicode" w:hAnsi="Times New Roman"/>
              </w:rPr>
            </w:pPr>
            <w:r w:rsidRPr="009D54EB">
              <w:rPr>
                <w:rFonts w:ascii="Times New Roman" w:eastAsia="Lucida Sans Unicode" w:hAnsi="Times New Roman"/>
              </w:rPr>
              <w:t xml:space="preserve">Nav ietekmes uz pašvaldības budžetu. </w:t>
            </w:r>
          </w:p>
        </w:tc>
      </w:tr>
      <w:tr w:rsidR="009D54EB" w:rsidRPr="009D54EB" w:rsidTr="00E22FB0">
        <w:trPr>
          <w:tblCellSpacing w:w="15" w:type="dxa"/>
        </w:trPr>
        <w:tc>
          <w:tcPr>
            <w:tcW w:w="1669" w:type="pct"/>
            <w:tcBorders>
              <w:top w:val="outset" w:sz="6" w:space="0" w:color="000000"/>
              <w:left w:val="outset" w:sz="6" w:space="0" w:color="000000"/>
              <w:bottom w:val="outset" w:sz="6" w:space="0" w:color="000000"/>
              <w:right w:val="outset" w:sz="6" w:space="0" w:color="000000"/>
            </w:tcBorders>
          </w:tcPr>
          <w:p w:rsidR="009D54EB" w:rsidRPr="009D54EB" w:rsidRDefault="009D54EB" w:rsidP="009D54EB">
            <w:pPr>
              <w:widowControl w:val="0"/>
              <w:autoSpaceDN/>
              <w:spacing w:after="0" w:line="240" w:lineRule="auto"/>
              <w:ind w:left="57" w:right="57"/>
              <w:textAlignment w:val="auto"/>
              <w:rPr>
                <w:rFonts w:ascii="Times New Roman" w:eastAsia="Lucida Sans Unicode" w:hAnsi="Times New Roman"/>
              </w:rPr>
            </w:pPr>
            <w:r w:rsidRPr="009D54EB">
              <w:rPr>
                <w:rFonts w:ascii="Times New Roman" w:eastAsia="Lucida Sans Unicode" w:hAnsi="Times New Roman"/>
              </w:rPr>
              <w:t>4. Informācija par plānoto projekta ietekmi uz uzņēmējdarbības vidi pašvaldības teritorijā</w:t>
            </w:r>
          </w:p>
        </w:tc>
        <w:tc>
          <w:tcPr>
            <w:tcW w:w="3283" w:type="pct"/>
            <w:tcBorders>
              <w:top w:val="outset" w:sz="6" w:space="0" w:color="000000"/>
              <w:left w:val="outset" w:sz="6" w:space="0" w:color="000000"/>
              <w:bottom w:val="outset" w:sz="6" w:space="0" w:color="000000"/>
              <w:right w:val="outset" w:sz="6" w:space="0" w:color="000000"/>
            </w:tcBorders>
          </w:tcPr>
          <w:p w:rsidR="009D54EB" w:rsidRPr="009D54EB" w:rsidRDefault="009D54EB" w:rsidP="009D54EB">
            <w:pPr>
              <w:widowControl w:val="0"/>
              <w:autoSpaceDE w:val="0"/>
              <w:adjustRightInd w:val="0"/>
              <w:spacing w:after="0" w:line="240" w:lineRule="auto"/>
              <w:ind w:left="62" w:right="57"/>
              <w:jc w:val="both"/>
              <w:textAlignment w:val="auto"/>
              <w:rPr>
                <w:rFonts w:ascii="Times New Roman" w:eastAsia="Lucida Sans Unicode" w:hAnsi="Times New Roman"/>
              </w:rPr>
            </w:pPr>
            <w:r w:rsidRPr="009D54EB">
              <w:rPr>
                <w:rFonts w:ascii="Times New Roman" w:hAnsi="Times New Roman"/>
              </w:rPr>
              <w:t>Nav attiecināms</w:t>
            </w:r>
          </w:p>
        </w:tc>
      </w:tr>
      <w:tr w:rsidR="009D54EB" w:rsidRPr="009D54EB" w:rsidTr="00E22FB0">
        <w:trPr>
          <w:tblCellSpacing w:w="15" w:type="dxa"/>
        </w:trPr>
        <w:tc>
          <w:tcPr>
            <w:tcW w:w="1669" w:type="pct"/>
            <w:tcBorders>
              <w:top w:val="outset" w:sz="6" w:space="0" w:color="000000"/>
              <w:left w:val="outset" w:sz="6" w:space="0" w:color="000000"/>
              <w:bottom w:val="outset" w:sz="6" w:space="0" w:color="000000"/>
              <w:right w:val="outset" w:sz="6" w:space="0" w:color="000000"/>
            </w:tcBorders>
          </w:tcPr>
          <w:p w:rsidR="009D54EB" w:rsidRPr="009D54EB" w:rsidRDefault="009D54EB" w:rsidP="009D54EB">
            <w:pPr>
              <w:widowControl w:val="0"/>
              <w:autoSpaceDN/>
              <w:spacing w:after="0" w:line="240" w:lineRule="auto"/>
              <w:ind w:left="57" w:right="57"/>
              <w:textAlignment w:val="auto"/>
              <w:rPr>
                <w:rFonts w:ascii="Times New Roman" w:eastAsia="Lucida Sans Unicode" w:hAnsi="Times New Roman"/>
              </w:rPr>
            </w:pPr>
            <w:r w:rsidRPr="009D54EB">
              <w:rPr>
                <w:rFonts w:ascii="Times New Roman" w:eastAsia="Lucida Sans Unicode" w:hAnsi="Times New Roman"/>
              </w:rPr>
              <w:t>5. Informācija par administratīvajām procedūrām</w:t>
            </w:r>
          </w:p>
        </w:tc>
        <w:tc>
          <w:tcPr>
            <w:tcW w:w="3283" w:type="pct"/>
            <w:tcBorders>
              <w:top w:val="outset" w:sz="6" w:space="0" w:color="000000"/>
              <w:left w:val="outset" w:sz="6" w:space="0" w:color="000000"/>
              <w:bottom w:val="outset" w:sz="6" w:space="0" w:color="000000"/>
              <w:right w:val="outset" w:sz="6" w:space="0" w:color="000000"/>
            </w:tcBorders>
          </w:tcPr>
          <w:p w:rsidR="009D54EB" w:rsidRPr="009D54EB" w:rsidRDefault="009D54EB" w:rsidP="009D54EB">
            <w:pPr>
              <w:widowControl w:val="0"/>
              <w:autoSpaceDN/>
              <w:spacing w:after="0" w:line="240" w:lineRule="auto"/>
              <w:ind w:left="62" w:right="57"/>
              <w:jc w:val="both"/>
              <w:textAlignment w:val="auto"/>
              <w:rPr>
                <w:rFonts w:ascii="Times New Roman" w:eastAsia="Lucida Sans Unicode" w:hAnsi="Times New Roman"/>
              </w:rPr>
            </w:pPr>
            <w:r w:rsidRPr="009D54EB">
              <w:rPr>
                <w:rFonts w:ascii="Times New Roman" w:eastAsia="Lucida Sans Unicode" w:hAnsi="Times New Roman"/>
              </w:rPr>
              <w:t xml:space="preserve">Privātpersona var griezties saistošo noteikumu piemērošanā Jēkabpils pilsētas pašvaldībā. </w:t>
            </w:r>
          </w:p>
        </w:tc>
      </w:tr>
      <w:tr w:rsidR="009D54EB" w:rsidRPr="009D54EB" w:rsidTr="00E22FB0">
        <w:trPr>
          <w:tblCellSpacing w:w="15" w:type="dxa"/>
        </w:trPr>
        <w:tc>
          <w:tcPr>
            <w:tcW w:w="1669" w:type="pct"/>
            <w:tcBorders>
              <w:top w:val="outset" w:sz="6" w:space="0" w:color="000000"/>
              <w:left w:val="outset" w:sz="6" w:space="0" w:color="000000"/>
              <w:bottom w:val="outset" w:sz="6" w:space="0" w:color="000000"/>
              <w:right w:val="outset" w:sz="6" w:space="0" w:color="000000"/>
            </w:tcBorders>
          </w:tcPr>
          <w:p w:rsidR="009D54EB" w:rsidRPr="009D54EB" w:rsidRDefault="009D54EB" w:rsidP="009D54EB">
            <w:pPr>
              <w:widowControl w:val="0"/>
              <w:autoSpaceDN/>
              <w:spacing w:after="0" w:line="240" w:lineRule="auto"/>
              <w:ind w:left="57" w:right="57"/>
              <w:textAlignment w:val="auto"/>
              <w:rPr>
                <w:rFonts w:ascii="Times New Roman" w:eastAsia="Lucida Sans Unicode" w:hAnsi="Times New Roman"/>
              </w:rPr>
            </w:pPr>
            <w:r w:rsidRPr="009D54EB">
              <w:rPr>
                <w:rFonts w:ascii="Times New Roman" w:eastAsia="Lucida Sans Unicode" w:hAnsi="Times New Roman"/>
              </w:rPr>
              <w:t>6. Informācija par konsultācijām ar privātpersonām</w:t>
            </w:r>
          </w:p>
        </w:tc>
        <w:tc>
          <w:tcPr>
            <w:tcW w:w="3283" w:type="pct"/>
            <w:tcBorders>
              <w:top w:val="outset" w:sz="6" w:space="0" w:color="000000"/>
              <w:left w:val="outset" w:sz="6" w:space="0" w:color="000000"/>
              <w:bottom w:val="outset" w:sz="6" w:space="0" w:color="000000"/>
              <w:right w:val="outset" w:sz="6" w:space="0" w:color="000000"/>
            </w:tcBorders>
          </w:tcPr>
          <w:p w:rsidR="009D54EB" w:rsidRPr="009D54EB" w:rsidRDefault="009D54EB" w:rsidP="009D54EB">
            <w:pPr>
              <w:widowControl w:val="0"/>
              <w:autoSpaceDE w:val="0"/>
              <w:adjustRightInd w:val="0"/>
              <w:spacing w:after="0" w:line="240" w:lineRule="auto"/>
              <w:ind w:left="62" w:right="57"/>
              <w:textAlignment w:val="auto"/>
              <w:rPr>
                <w:rFonts w:ascii="Times New Roman" w:eastAsia="Lucida Sans Unicode" w:hAnsi="Times New Roman"/>
              </w:rPr>
            </w:pPr>
            <w:r w:rsidRPr="009D54EB">
              <w:rPr>
                <w:rFonts w:ascii="Times New Roman" w:hAnsi="Times New Roman"/>
              </w:rPr>
              <w:t>Nav attiecināms</w:t>
            </w:r>
          </w:p>
        </w:tc>
      </w:tr>
    </w:tbl>
    <w:p w:rsidR="009D54EB" w:rsidRPr="009D54EB" w:rsidRDefault="009D54EB" w:rsidP="009D54EB">
      <w:pPr>
        <w:widowControl w:val="0"/>
        <w:autoSpaceDE w:val="0"/>
        <w:adjustRightInd w:val="0"/>
        <w:spacing w:after="0" w:line="240" w:lineRule="auto"/>
        <w:ind w:left="57" w:right="57"/>
        <w:textAlignment w:val="auto"/>
        <w:rPr>
          <w:rFonts w:ascii="Times New Roman" w:eastAsia="Lucida Sans Unicode" w:hAnsi="Times New Roman"/>
          <w:b/>
          <w:bCs/>
        </w:rPr>
      </w:pPr>
    </w:p>
    <w:p w:rsidR="00BF18C6" w:rsidRPr="009D54EB" w:rsidRDefault="009D54EB" w:rsidP="00BF18C6">
      <w:pPr>
        <w:tabs>
          <w:tab w:val="right" w:pos="9356"/>
        </w:tabs>
        <w:suppressAutoHyphens w:val="0"/>
        <w:autoSpaceDN/>
        <w:spacing w:after="0" w:line="240" w:lineRule="auto"/>
        <w:textAlignment w:val="auto"/>
        <w:rPr>
          <w:rFonts w:ascii="Times New Roman" w:eastAsia="Times New Roman" w:hAnsi="Times New Roman"/>
          <w:sz w:val="24"/>
          <w:szCs w:val="24"/>
        </w:rPr>
      </w:pPr>
      <w:r w:rsidRPr="009D54EB">
        <w:rPr>
          <w:rFonts w:ascii="Times New Roman" w:eastAsia="Lucida Sans Unicode" w:hAnsi="Times New Roman"/>
        </w:rPr>
        <w:t xml:space="preserve"> </w:t>
      </w:r>
    </w:p>
    <w:p w:rsidR="00BF18C6" w:rsidRPr="009D54EB" w:rsidRDefault="00BF18C6" w:rsidP="00BF18C6">
      <w:pPr>
        <w:suppressAutoHyphens w:val="0"/>
        <w:autoSpaceDN/>
        <w:spacing w:after="0" w:line="240" w:lineRule="auto"/>
        <w:textAlignment w:val="auto"/>
        <w:rPr>
          <w:rFonts w:ascii="Times New Roman" w:eastAsia="Times New Roman" w:hAnsi="Times New Roman"/>
          <w:sz w:val="24"/>
          <w:szCs w:val="24"/>
        </w:rPr>
      </w:pPr>
      <w:r w:rsidRPr="009D54EB">
        <w:rPr>
          <w:rFonts w:ascii="Times New Roman" w:eastAsia="Times New Roman" w:hAnsi="Times New Roman"/>
          <w:sz w:val="24"/>
          <w:szCs w:val="24"/>
        </w:rPr>
        <w:t>Jēkabpils pilsētas domes priekšsēdētājs</w:t>
      </w:r>
      <w:r w:rsidRPr="009D54EB">
        <w:rPr>
          <w:rFonts w:ascii="Times New Roman" w:eastAsia="Times New Roman" w:hAnsi="Times New Roman"/>
          <w:sz w:val="24"/>
          <w:szCs w:val="24"/>
        </w:rPr>
        <w:tab/>
      </w:r>
      <w:r>
        <w:rPr>
          <w:rFonts w:ascii="Times New Roman" w:eastAsia="Times New Roman" w:hAnsi="Times New Roman"/>
          <w:sz w:val="24"/>
          <w:szCs w:val="24"/>
        </w:rPr>
        <w:t>(personiskais paraksts)</w:t>
      </w:r>
      <w:r w:rsidRPr="009D54EB">
        <w:rPr>
          <w:rFonts w:ascii="Times New Roman" w:eastAsia="Times New Roman" w:hAnsi="Times New Roman"/>
          <w:sz w:val="24"/>
          <w:szCs w:val="24"/>
        </w:rPr>
        <w:tab/>
      </w:r>
      <w:proofErr w:type="gramStart"/>
      <w:r>
        <w:rPr>
          <w:rFonts w:ascii="Times New Roman" w:eastAsia="Times New Roman" w:hAnsi="Times New Roman"/>
          <w:sz w:val="24"/>
          <w:szCs w:val="24"/>
        </w:rPr>
        <w:t xml:space="preserve">     </w:t>
      </w:r>
      <w:proofErr w:type="gramEnd"/>
      <w:r w:rsidRPr="009D54EB">
        <w:rPr>
          <w:rFonts w:ascii="Times New Roman" w:eastAsia="Times New Roman" w:hAnsi="Times New Roman"/>
          <w:sz w:val="24"/>
          <w:szCs w:val="24"/>
        </w:rPr>
        <w:t>R.Ragainis</w:t>
      </w:r>
    </w:p>
    <w:p w:rsidR="009D54EB" w:rsidRPr="009D54EB" w:rsidRDefault="009D54EB" w:rsidP="00BF18C6">
      <w:pPr>
        <w:widowControl w:val="0"/>
        <w:autoSpaceDE w:val="0"/>
        <w:adjustRightInd w:val="0"/>
        <w:spacing w:after="0" w:line="240" w:lineRule="auto"/>
        <w:ind w:left="57" w:right="57" w:firstLine="720"/>
        <w:textAlignment w:val="auto"/>
        <w:rPr>
          <w:rFonts w:ascii="Times New Roman" w:eastAsia="Lucida Sans Unicode" w:hAnsi="Times New Roman"/>
          <w:sz w:val="24"/>
          <w:szCs w:val="24"/>
        </w:rPr>
      </w:pPr>
    </w:p>
    <w:p w:rsidR="009D54EB" w:rsidRPr="009D54EB" w:rsidRDefault="009D54EB" w:rsidP="009D54EB">
      <w:pPr>
        <w:suppressAutoHyphens w:val="0"/>
        <w:autoSpaceDN/>
        <w:textAlignment w:val="auto"/>
        <w:rPr>
          <w:rFonts w:ascii="Times New Roman" w:eastAsia="Lucida Sans Unicode" w:hAnsi="Times New Roman"/>
          <w:sz w:val="24"/>
          <w:szCs w:val="24"/>
        </w:rPr>
      </w:pPr>
    </w:p>
    <w:p w:rsidR="009D54EB" w:rsidRPr="009D54EB" w:rsidRDefault="009D54EB" w:rsidP="009D54EB">
      <w:pPr>
        <w:suppressAutoHyphens w:val="0"/>
        <w:autoSpaceDN/>
        <w:textAlignment w:val="auto"/>
        <w:rPr>
          <w:rFonts w:ascii="Times New Roman" w:eastAsia="Lucida Sans Unicode" w:hAnsi="Times New Roman"/>
          <w:sz w:val="24"/>
          <w:szCs w:val="24"/>
        </w:rPr>
      </w:pPr>
    </w:p>
    <w:p w:rsidR="009D54EB" w:rsidRPr="009D54EB" w:rsidRDefault="009D54EB" w:rsidP="009D54EB">
      <w:pPr>
        <w:suppressAutoHyphens w:val="0"/>
        <w:autoSpaceDN/>
        <w:textAlignment w:val="auto"/>
        <w:rPr>
          <w:rFonts w:ascii="Times New Roman" w:eastAsia="Lucida Sans Unicode" w:hAnsi="Times New Roman"/>
          <w:sz w:val="24"/>
          <w:szCs w:val="24"/>
        </w:rPr>
      </w:pPr>
    </w:p>
    <w:p w:rsidR="009D54EB" w:rsidRPr="009D54EB" w:rsidRDefault="009D54EB" w:rsidP="009D54EB">
      <w:pPr>
        <w:suppressAutoHyphens w:val="0"/>
        <w:autoSpaceDN/>
        <w:textAlignment w:val="auto"/>
        <w:rPr>
          <w:rFonts w:ascii="Times New Roman" w:eastAsia="Lucida Sans Unicode" w:hAnsi="Times New Roman"/>
          <w:sz w:val="24"/>
          <w:szCs w:val="24"/>
        </w:rPr>
      </w:pPr>
    </w:p>
    <w:p w:rsidR="009D54EB" w:rsidRPr="009D54EB" w:rsidRDefault="009D54EB" w:rsidP="009D54EB">
      <w:pPr>
        <w:widowControl w:val="0"/>
        <w:tabs>
          <w:tab w:val="right" w:pos="9000"/>
        </w:tabs>
        <w:autoSpaceDN/>
        <w:spacing w:after="0" w:line="240" w:lineRule="auto"/>
        <w:ind w:right="57"/>
        <w:jc w:val="both"/>
        <w:textAlignment w:val="auto"/>
        <w:rPr>
          <w:rFonts w:ascii="Times New Roman" w:eastAsia="Lucida Sans Unicode" w:hAnsi="Times New Roman"/>
          <w:sz w:val="20"/>
          <w:szCs w:val="20"/>
        </w:rPr>
      </w:pPr>
    </w:p>
    <w:p w:rsidR="009D54EB" w:rsidRPr="009D54EB" w:rsidRDefault="009D54EB" w:rsidP="009D54EB">
      <w:pPr>
        <w:widowControl w:val="0"/>
        <w:autoSpaceDN/>
        <w:spacing w:after="0" w:line="240" w:lineRule="auto"/>
        <w:textAlignment w:val="auto"/>
        <w:rPr>
          <w:rFonts w:ascii="Times New Roman" w:eastAsia="Lucida Sans Unicode" w:hAnsi="Times New Roman"/>
          <w:sz w:val="24"/>
          <w:szCs w:val="24"/>
        </w:rPr>
      </w:pPr>
    </w:p>
    <w:p w:rsidR="0069489E" w:rsidRDefault="0069489E"/>
    <w:p w:rsidR="009D54EB" w:rsidRDefault="009D54EB"/>
    <w:p w:rsidR="009D54EB" w:rsidRDefault="009D54EB"/>
    <w:p w:rsidR="00770991" w:rsidRDefault="00770991" w:rsidP="0069489E">
      <w:pPr>
        <w:widowControl w:val="0"/>
        <w:autoSpaceDN/>
        <w:spacing w:after="0" w:line="240" w:lineRule="auto"/>
        <w:ind w:left="57" w:right="57"/>
        <w:jc w:val="center"/>
        <w:textAlignment w:val="auto"/>
        <w:rPr>
          <w:rFonts w:ascii="Times New Roman" w:eastAsia="Lucida Sans Unicode" w:hAnsi="Times New Roman"/>
          <w:b/>
          <w:sz w:val="24"/>
          <w:szCs w:val="20"/>
        </w:rPr>
      </w:pPr>
    </w:p>
    <w:p w:rsidR="00770991" w:rsidRDefault="00770991" w:rsidP="00495A9E">
      <w:pPr>
        <w:widowControl w:val="0"/>
        <w:autoSpaceDN/>
        <w:spacing w:after="0" w:line="240" w:lineRule="auto"/>
        <w:textAlignment w:val="auto"/>
        <w:rPr>
          <w:rFonts w:ascii="Times New Roman" w:eastAsia="Lucida Sans Unicode" w:hAnsi="Times New Roman"/>
          <w:b/>
          <w:sz w:val="24"/>
          <w:szCs w:val="20"/>
          <w:lang w:val="en-GB"/>
        </w:rPr>
      </w:pPr>
    </w:p>
    <w:p w:rsidR="0057013C" w:rsidRPr="00770991" w:rsidRDefault="0057013C" w:rsidP="00770991">
      <w:pPr>
        <w:widowControl w:val="0"/>
        <w:autoSpaceDN/>
        <w:spacing w:after="0" w:line="240" w:lineRule="auto"/>
        <w:textAlignment w:val="auto"/>
        <w:rPr>
          <w:rFonts w:ascii="Times New Roman" w:eastAsia="Lucida Sans Unicode" w:hAnsi="Times New Roman"/>
          <w:b/>
          <w:sz w:val="24"/>
          <w:szCs w:val="20"/>
          <w:lang w:val="en-GB"/>
        </w:rPr>
      </w:pPr>
      <w:r w:rsidRPr="0057013C">
        <w:rPr>
          <w:rFonts w:ascii="Times New Roman" w:eastAsia="Lucida Sans Unicode" w:hAnsi="Times New Roman"/>
          <w:b/>
          <w:sz w:val="24"/>
          <w:szCs w:val="20"/>
          <w:lang w:val="en-GB"/>
        </w:rPr>
        <w:t>LĒMUMA PROJEKTS</w:t>
      </w:r>
      <w:r w:rsidR="00770991" w:rsidRPr="00770991">
        <w:rPr>
          <w:rFonts w:ascii="Times New Roman" w:eastAsia="Times New Roman" w:hAnsi="Times New Roman" w:cs="Tahoma"/>
          <w:bCs/>
          <w:sz w:val="24"/>
          <w:lang w:val="en-GB"/>
        </w:rPr>
        <w:t xml:space="preserve"> </w:t>
      </w:r>
      <w:r w:rsidR="00770991" w:rsidRPr="0057013C">
        <w:rPr>
          <w:rFonts w:ascii="Times New Roman" w:eastAsia="Times New Roman" w:hAnsi="Times New Roman" w:cs="Tahoma"/>
          <w:bCs/>
          <w:sz w:val="24"/>
          <w:lang w:val="en-GB"/>
        </w:rPr>
        <w:t>Nr.107</w:t>
      </w:r>
    </w:p>
    <w:p w:rsidR="0057013C" w:rsidRPr="0057013C" w:rsidRDefault="00770991" w:rsidP="0057013C">
      <w:pPr>
        <w:tabs>
          <w:tab w:val="right" w:pos="9356"/>
        </w:tabs>
        <w:suppressAutoHyphens w:val="0"/>
        <w:autoSpaceDN/>
        <w:snapToGrid w:val="0"/>
        <w:spacing w:after="0" w:line="240" w:lineRule="auto"/>
        <w:jc w:val="both"/>
        <w:textAlignment w:val="auto"/>
        <w:rPr>
          <w:rFonts w:ascii="Times New Roman" w:eastAsia="Times New Roman" w:hAnsi="Times New Roman" w:cs="Tahoma"/>
          <w:bCs/>
          <w:sz w:val="24"/>
          <w:lang w:val="en-GB"/>
        </w:rPr>
      </w:pPr>
      <w:proofErr w:type="gramStart"/>
      <w:r>
        <w:rPr>
          <w:rFonts w:ascii="Times New Roman" w:eastAsia="Times New Roman" w:hAnsi="Times New Roman" w:cs="Tahoma"/>
          <w:bCs/>
          <w:sz w:val="24"/>
          <w:lang w:val="en-GB"/>
        </w:rPr>
        <w:t>22.03.2018.</w:t>
      </w:r>
      <w:proofErr w:type="gramEnd"/>
      <w:r>
        <w:rPr>
          <w:rFonts w:ascii="Times New Roman" w:eastAsia="Times New Roman" w:hAnsi="Times New Roman" w:cs="Tahoma"/>
          <w:bCs/>
          <w:sz w:val="24"/>
          <w:lang w:val="en-GB"/>
        </w:rPr>
        <w:t xml:space="preserve"> </w:t>
      </w:r>
      <w:r w:rsidR="0057013C" w:rsidRPr="0057013C">
        <w:rPr>
          <w:rFonts w:ascii="Times New Roman" w:eastAsia="Times New Roman" w:hAnsi="Times New Roman" w:cs="Tahoma"/>
          <w:bCs/>
          <w:sz w:val="24"/>
          <w:lang w:val="en-GB"/>
        </w:rPr>
        <w:tab/>
      </w:r>
    </w:p>
    <w:p w:rsidR="0057013C" w:rsidRPr="0057013C" w:rsidRDefault="0057013C" w:rsidP="0057013C">
      <w:pPr>
        <w:tabs>
          <w:tab w:val="right" w:pos="9356"/>
        </w:tabs>
        <w:suppressAutoHyphens w:val="0"/>
        <w:autoSpaceDN/>
        <w:snapToGrid w:val="0"/>
        <w:spacing w:after="0" w:line="240" w:lineRule="auto"/>
        <w:jc w:val="both"/>
        <w:textAlignment w:val="auto"/>
        <w:rPr>
          <w:rFonts w:ascii="Times New Roman" w:eastAsia="Times New Roman" w:hAnsi="Times New Roman" w:cs="Tahoma"/>
          <w:bCs/>
          <w:sz w:val="24"/>
          <w:lang w:val="en-GB"/>
        </w:rPr>
      </w:pPr>
    </w:p>
    <w:p w:rsidR="0057013C" w:rsidRPr="0057013C" w:rsidRDefault="0057013C" w:rsidP="0057013C">
      <w:pPr>
        <w:suppressAutoHyphens w:val="0"/>
        <w:autoSpaceDN/>
        <w:spacing w:after="0" w:line="240" w:lineRule="auto"/>
        <w:ind w:right="43"/>
        <w:jc w:val="both"/>
        <w:textAlignment w:val="auto"/>
        <w:rPr>
          <w:rFonts w:ascii="Times New Roman" w:eastAsia="Times New Roman" w:hAnsi="Times New Roman"/>
          <w:bCs/>
          <w:sz w:val="24"/>
          <w:szCs w:val="24"/>
          <w:lang w:eastAsia="lv-LV"/>
        </w:rPr>
      </w:pPr>
      <w:r w:rsidRPr="0057013C">
        <w:rPr>
          <w:rFonts w:ascii="Times New Roman" w:eastAsia="Times New Roman" w:hAnsi="Times New Roman"/>
          <w:bCs/>
          <w:sz w:val="24"/>
          <w:szCs w:val="24"/>
          <w:lang w:eastAsia="lv-LV"/>
        </w:rPr>
        <w:t>Par pedagogu profesionālās kompetences pilnveides programmas saskaņošanu</w:t>
      </w:r>
    </w:p>
    <w:p w:rsidR="0057013C" w:rsidRPr="0057013C" w:rsidRDefault="0057013C" w:rsidP="0057013C">
      <w:pPr>
        <w:suppressAutoHyphens w:val="0"/>
        <w:autoSpaceDN/>
        <w:spacing w:after="0" w:line="240" w:lineRule="auto"/>
        <w:ind w:right="43" w:firstLine="375"/>
        <w:jc w:val="both"/>
        <w:textAlignment w:val="auto"/>
        <w:rPr>
          <w:rFonts w:ascii="Times New Roman" w:eastAsia="Times New Roman" w:hAnsi="Times New Roman"/>
          <w:sz w:val="24"/>
          <w:szCs w:val="24"/>
          <w:lang w:eastAsia="lv-LV"/>
        </w:rPr>
      </w:pPr>
    </w:p>
    <w:p w:rsidR="009D54EB" w:rsidRPr="009D54EB" w:rsidRDefault="009D54EB" w:rsidP="009D54EB">
      <w:pPr>
        <w:suppressAutoHyphens w:val="0"/>
        <w:autoSpaceDN/>
        <w:spacing w:after="0" w:line="240" w:lineRule="auto"/>
        <w:ind w:firstLine="709"/>
        <w:jc w:val="both"/>
        <w:textAlignment w:val="auto"/>
        <w:rPr>
          <w:rFonts w:ascii="Times New Roman" w:eastAsia="Times New Roman" w:hAnsi="Times New Roman"/>
          <w:sz w:val="24"/>
          <w:szCs w:val="24"/>
        </w:rPr>
      </w:pPr>
      <w:r w:rsidRPr="009D54EB">
        <w:rPr>
          <w:rFonts w:ascii="Times New Roman" w:eastAsia="Times New Roman" w:hAnsi="Times New Roman"/>
          <w:sz w:val="24"/>
          <w:szCs w:val="24"/>
        </w:rPr>
        <w:t>22.02.2018. Jēkabpils pilsētas pašvaldībā saņemts Jēkabpils Tālākizglītības un informāc</w:t>
      </w:r>
      <w:r w:rsidRPr="009D54EB">
        <w:rPr>
          <w:rFonts w:ascii="Times New Roman" w:eastAsia="Times New Roman" w:hAnsi="Times New Roman"/>
          <w:sz w:val="24"/>
          <w:szCs w:val="24"/>
        </w:rPr>
        <w:t>i</w:t>
      </w:r>
      <w:r w:rsidRPr="009D54EB">
        <w:rPr>
          <w:rFonts w:ascii="Times New Roman" w:eastAsia="Times New Roman" w:hAnsi="Times New Roman"/>
          <w:sz w:val="24"/>
          <w:szCs w:val="24"/>
        </w:rPr>
        <w:t>jas tehnoloģiju centra direktora J.Līča iesniegums ar lūgumu saskaņot pedagogu profesionālās kompetences pilnveides 8 stundu A programmu “D</w:t>
      </w:r>
      <w:r w:rsidRPr="009D54EB">
        <w:rPr>
          <w:rFonts w:ascii="Times New Roman" w:eastAsia="Lucida Sans Unicode" w:hAnsi="Times New Roman"/>
          <w:bCs/>
          <w:iCs/>
          <w:kern w:val="2"/>
          <w:sz w:val="24"/>
          <w:szCs w:val="24"/>
        </w:rPr>
        <w:t>arbs ar agresīviem pusaudžiem un viņu ģim</w:t>
      </w:r>
      <w:r w:rsidRPr="009D54EB">
        <w:rPr>
          <w:rFonts w:ascii="Times New Roman" w:eastAsia="Lucida Sans Unicode" w:hAnsi="Times New Roman"/>
          <w:bCs/>
          <w:iCs/>
          <w:kern w:val="2"/>
          <w:sz w:val="24"/>
          <w:szCs w:val="24"/>
        </w:rPr>
        <w:t>e</w:t>
      </w:r>
      <w:r w:rsidRPr="009D54EB">
        <w:rPr>
          <w:rFonts w:ascii="Times New Roman" w:eastAsia="Lucida Sans Unicode" w:hAnsi="Times New Roman"/>
          <w:bCs/>
          <w:iCs/>
          <w:kern w:val="2"/>
          <w:sz w:val="24"/>
          <w:szCs w:val="24"/>
        </w:rPr>
        <w:t>nēm. Uzvedības korekcija, veiksmīgas komunikācijas veicināšana</w:t>
      </w:r>
      <w:r w:rsidRPr="009D54EB">
        <w:rPr>
          <w:rFonts w:ascii="Times New Roman" w:eastAsia="Times New Roman" w:hAnsi="Times New Roman"/>
          <w:sz w:val="24"/>
          <w:szCs w:val="24"/>
        </w:rPr>
        <w:t xml:space="preserve">”. </w:t>
      </w:r>
    </w:p>
    <w:p w:rsidR="009D54EB" w:rsidRPr="009D54EB" w:rsidRDefault="009D54EB" w:rsidP="009D54EB">
      <w:pPr>
        <w:suppressAutoHyphens w:val="0"/>
        <w:autoSpaceDN/>
        <w:spacing w:after="0" w:line="240" w:lineRule="auto"/>
        <w:ind w:firstLine="709"/>
        <w:jc w:val="both"/>
        <w:textAlignment w:val="auto"/>
        <w:rPr>
          <w:rFonts w:ascii="Times New Roman" w:eastAsia="Lucida Sans Unicode" w:hAnsi="Times New Roman"/>
          <w:kern w:val="2"/>
          <w:sz w:val="24"/>
          <w:szCs w:val="24"/>
        </w:rPr>
      </w:pPr>
      <w:r w:rsidRPr="009D54EB">
        <w:rPr>
          <w:rFonts w:ascii="Times New Roman" w:eastAsia="Times New Roman" w:hAnsi="Times New Roman"/>
          <w:sz w:val="24"/>
          <w:szCs w:val="24"/>
        </w:rPr>
        <w:t xml:space="preserve">Programmas mērķis – </w:t>
      </w:r>
      <w:r w:rsidRPr="009D54EB">
        <w:rPr>
          <w:rFonts w:ascii="Times New Roman" w:eastAsia="Lucida Sans Unicode" w:hAnsi="Times New Roman"/>
          <w:kern w:val="2"/>
          <w:sz w:val="24"/>
          <w:szCs w:val="24"/>
        </w:rPr>
        <w:t xml:space="preserve">pilnveidot pedagogu prasmes, kas saistītas ar sadarbības veidošanu starp skolu un bērna ģimeni, sniegt atbalstu pedagogiem atbildības sadalīšanā ar vecākiem bērnu izglītošanā un audzināšanas problēmu risināšanā. </w:t>
      </w:r>
    </w:p>
    <w:p w:rsidR="009D54EB" w:rsidRPr="009D54EB" w:rsidRDefault="009D54EB" w:rsidP="009D54EB">
      <w:pPr>
        <w:suppressAutoHyphens w:val="0"/>
        <w:autoSpaceDN/>
        <w:spacing w:after="0" w:line="240" w:lineRule="auto"/>
        <w:ind w:firstLine="709"/>
        <w:jc w:val="both"/>
        <w:textAlignment w:val="auto"/>
        <w:rPr>
          <w:rFonts w:ascii="Times New Roman" w:eastAsia="Times New Roman" w:hAnsi="Times New Roman"/>
          <w:sz w:val="24"/>
          <w:szCs w:val="24"/>
        </w:rPr>
      </w:pPr>
      <w:r w:rsidRPr="009D54EB">
        <w:rPr>
          <w:rFonts w:ascii="Times New Roman" w:eastAsia="Times New Roman" w:hAnsi="Times New Roman"/>
          <w:sz w:val="24"/>
          <w:szCs w:val="24"/>
        </w:rPr>
        <w:t xml:space="preserve">Pamatojoties uz Izglītības likuma </w:t>
      </w:r>
      <w:proofErr w:type="gramStart"/>
      <w:r w:rsidRPr="009D54EB">
        <w:rPr>
          <w:rFonts w:ascii="Times New Roman" w:eastAsia="Times New Roman" w:hAnsi="Times New Roman"/>
          <w:sz w:val="24"/>
          <w:szCs w:val="24"/>
        </w:rPr>
        <w:t>17.panta</w:t>
      </w:r>
      <w:proofErr w:type="gramEnd"/>
      <w:r w:rsidRPr="009D54EB">
        <w:rPr>
          <w:rFonts w:ascii="Times New Roman" w:eastAsia="Times New Roman" w:hAnsi="Times New Roman"/>
          <w:sz w:val="24"/>
          <w:szCs w:val="24"/>
        </w:rPr>
        <w:t xml:space="preserve"> trešās daļas 24.punktu, Ministru kabineta 2014.gada 28.oktobra noteikumu Nr.662 “Noteikumi par pedagogiem nepieciešamo izglītību un profesionālo kvalifikāciju un pedagogu profesionālās kompetences pilnveides kārtību” 15.punktu un 15.1. apakšpunktu, likuma “Par pašvaldībām” 21.panta pirmās daļas 27.punktu, 15.panta 21.punktu, saskaņā ar Jēkabpils pilsētas pašvaldības “Pedagogu profesionālās kompetences pil</w:t>
      </w:r>
      <w:r w:rsidRPr="009D54EB">
        <w:rPr>
          <w:rFonts w:ascii="Times New Roman" w:eastAsia="Times New Roman" w:hAnsi="Times New Roman"/>
          <w:sz w:val="24"/>
          <w:szCs w:val="24"/>
        </w:rPr>
        <w:t>n</w:t>
      </w:r>
      <w:r w:rsidRPr="009D54EB">
        <w:rPr>
          <w:rFonts w:ascii="Times New Roman" w:eastAsia="Times New Roman" w:hAnsi="Times New Roman"/>
          <w:sz w:val="24"/>
          <w:szCs w:val="24"/>
        </w:rPr>
        <w:t>veides programmu saskaņošanas kārtību” (Jēkabpils domes lēmums Nr.388, 12.09.2013.), ņemot vērā Sociālo, izglītības, kultūras, sporta un veselības aizsardzības jautājumu</w:t>
      </w:r>
      <w:r w:rsidRPr="009D54EB">
        <w:rPr>
          <w:rFonts w:ascii="Times New Roman" w:eastAsia="Times New Roman" w:hAnsi="Times New Roman"/>
          <w:color w:val="555555"/>
          <w:sz w:val="36"/>
          <w:szCs w:val="36"/>
        </w:rPr>
        <w:t xml:space="preserve"> </w:t>
      </w:r>
      <w:r w:rsidRPr="009D54EB">
        <w:rPr>
          <w:rFonts w:ascii="Times New Roman" w:eastAsia="Times New Roman" w:hAnsi="Times New Roman"/>
          <w:sz w:val="24"/>
          <w:szCs w:val="24"/>
        </w:rPr>
        <w:t>komitejas 08.03.2018. lēmumu (protokols Nr.5, 8.§),</w:t>
      </w:r>
    </w:p>
    <w:p w:rsidR="009D54EB" w:rsidRPr="009D54EB" w:rsidRDefault="009D54EB" w:rsidP="009D54EB">
      <w:pPr>
        <w:suppressAutoHyphens w:val="0"/>
        <w:autoSpaceDN/>
        <w:spacing w:after="0" w:line="240" w:lineRule="auto"/>
        <w:ind w:right="43"/>
        <w:jc w:val="both"/>
        <w:textAlignment w:val="auto"/>
        <w:rPr>
          <w:rFonts w:ascii="Times New Roman" w:eastAsia="Times New Roman" w:hAnsi="Times New Roman"/>
          <w:bCs/>
          <w:sz w:val="24"/>
          <w:szCs w:val="24"/>
          <w:lang w:eastAsia="lv-LV"/>
        </w:rPr>
      </w:pPr>
    </w:p>
    <w:p w:rsidR="009D54EB" w:rsidRPr="009D54EB" w:rsidRDefault="009D54EB" w:rsidP="009D54EB">
      <w:pPr>
        <w:suppressAutoHyphens w:val="0"/>
        <w:autoSpaceDN/>
        <w:spacing w:after="0" w:line="240" w:lineRule="auto"/>
        <w:ind w:right="43" w:firstLine="375"/>
        <w:jc w:val="center"/>
        <w:textAlignment w:val="auto"/>
        <w:rPr>
          <w:rFonts w:ascii="Times New Roman" w:eastAsia="Times New Roman" w:hAnsi="Times New Roman"/>
          <w:bCs/>
          <w:sz w:val="24"/>
          <w:szCs w:val="24"/>
          <w:lang w:eastAsia="lv-LV"/>
        </w:rPr>
      </w:pPr>
      <w:r w:rsidRPr="009D54EB">
        <w:rPr>
          <w:rFonts w:ascii="Times New Roman" w:eastAsia="Times New Roman" w:hAnsi="Times New Roman"/>
          <w:bCs/>
          <w:sz w:val="24"/>
          <w:szCs w:val="24"/>
          <w:lang w:eastAsia="lv-LV"/>
        </w:rPr>
        <w:t>Jēkabpils pilsētas dome nolemj:</w:t>
      </w:r>
    </w:p>
    <w:p w:rsidR="009D54EB" w:rsidRPr="009D54EB" w:rsidRDefault="009D54EB" w:rsidP="009D54EB">
      <w:pPr>
        <w:suppressAutoHyphens w:val="0"/>
        <w:autoSpaceDN/>
        <w:spacing w:after="0" w:line="240" w:lineRule="auto"/>
        <w:ind w:right="43" w:firstLine="375"/>
        <w:jc w:val="center"/>
        <w:textAlignment w:val="auto"/>
        <w:rPr>
          <w:rFonts w:ascii="Times New Roman" w:eastAsia="Times New Roman" w:hAnsi="Times New Roman"/>
          <w:bCs/>
          <w:sz w:val="24"/>
          <w:szCs w:val="24"/>
          <w:lang w:eastAsia="lv-LV"/>
        </w:rPr>
      </w:pPr>
    </w:p>
    <w:p w:rsidR="009D54EB" w:rsidRPr="009D54EB" w:rsidRDefault="009D54EB" w:rsidP="009D54EB">
      <w:pPr>
        <w:numPr>
          <w:ilvl w:val="0"/>
          <w:numId w:val="4"/>
        </w:numPr>
        <w:suppressAutoHyphens w:val="0"/>
        <w:autoSpaceDN/>
        <w:spacing w:after="0" w:line="240" w:lineRule="auto"/>
        <w:ind w:left="0" w:firstLine="851"/>
        <w:jc w:val="both"/>
        <w:textAlignment w:val="auto"/>
        <w:rPr>
          <w:rFonts w:ascii="Times New Roman" w:eastAsia="Times New Roman" w:hAnsi="Times New Roman"/>
          <w:sz w:val="24"/>
          <w:szCs w:val="24"/>
        </w:rPr>
      </w:pPr>
      <w:r w:rsidRPr="009D54EB">
        <w:rPr>
          <w:rFonts w:ascii="Times New Roman" w:eastAsia="Times New Roman" w:hAnsi="Times New Roman" w:cs="Tahoma"/>
          <w:bCs/>
          <w:sz w:val="24"/>
        </w:rPr>
        <w:t xml:space="preserve">Saskaņot </w:t>
      </w:r>
      <w:r w:rsidRPr="009D54EB">
        <w:rPr>
          <w:rFonts w:ascii="Times New Roman" w:eastAsia="Times New Roman" w:hAnsi="Times New Roman"/>
          <w:sz w:val="24"/>
          <w:szCs w:val="24"/>
        </w:rPr>
        <w:t>Jēkabpils Tālākizglītības un informācijas tehnoloģiju centra pedagogu profesionālās kompetences pilnveides 8 stundu A programmu “D</w:t>
      </w:r>
      <w:r w:rsidRPr="009D54EB">
        <w:rPr>
          <w:rFonts w:ascii="Times New Roman" w:eastAsia="Lucida Sans Unicode" w:hAnsi="Times New Roman"/>
          <w:bCs/>
          <w:iCs/>
          <w:kern w:val="2"/>
          <w:sz w:val="24"/>
          <w:szCs w:val="24"/>
        </w:rPr>
        <w:t>arbs ar agresīviem pusaudžiem un viņu ģimenēm. Uzvedības korekcija, veiksmīgas komunikācijas veicināšana</w:t>
      </w:r>
      <w:r w:rsidRPr="009D54EB">
        <w:rPr>
          <w:rFonts w:ascii="Times New Roman" w:eastAsia="Times New Roman" w:hAnsi="Times New Roman"/>
          <w:sz w:val="24"/>
          <w:szCs w:val="24"/>
        </w:rPr>
        <w:t>”.</w:t>
      </w:r>
    </w:p>
    <w:p w:rsidR="009D54EB" w:rsidRPr="009D54EB" w:rsidRDefault="009D54EB" w:rsidP="009D54EB">
      <w:pPr>
        <w:numPr>
          <w:ilvl w:val="0"/>
          <w:numId w:val="4"/>
        </w:numPr>
        <w:suppressAutoHyphens w:val="0"/>
        <w:autoSpaceDN/>
        <w:spacing w:after="0" w:line="240" w:lineRule="auto"/>
        <w:ind w:left="0" w:firstLine="851"/>
        <w:jc w:val="both"/>
        <w:textAlignment w:val="auto"/>
        <w:rPr>
          <w:rFonts w:ascii="Times New Roman" w:eastAsia="Times New Roman" w:hAnsi="Times New Roman" w:cs="Tahoma"/>
          <w:bCs/>
          <w:sz w:val="24"/>
        </w:rPr>
      </w:pPr>
      <w:r w:rsidRPr="009D54EB">
        <w:rPr>
          <w:rFonts w:ascii="Times New Roman" w:eastAsia="Lucida Sans Unicode" w:hAnsi="Times New Roman" w:cs="Tahoma"/>
          <w:sz w:val="24"/>
          <w:szCs w:val="24"/>
        </w:rPr>
        <w:t>Kontroli par lēmuma izpildi veikt Jēkabpils pilsētas pašvaldības izpilddirektoram.</w:t>
      </w:r>
    </w:p>
    <w:p w:rsidR="009D54EB" w:rsidRPr="009D54EB" w:rsidRDefault="009D54EB" w:rsidP="009D54EB">
      <w:pPr>
        <w:suppressAutoHyphens w:val="0"/>
        <w:autoSpaceDN/>
        <w:spacing w:after="0" w:line="240" w:lineRule="auto"/>
        <w:ind w:firstLine="851"/>
        <w:jc w:val="both"/>
        <w:textAlignment w:val="auto"/>
        <w:rPr>
          <w:rFonts w:ascii="Times New Roman" w:eastAsia="Times New Roman" w:hAnsi="Times New Roman" w:cs="Tahoma"/>
          <w:sz w:val="24"/>
          <w:szCs w:val="24"/>
        </w:rPr>
      </w:pPr>
    </w:p>
    <w:p w:rsidR="009D54EB" w:rsidRPr="009D54EB" w:rsidRDefault="009D54EB" w:rsidP="009D54EB">
      <w:pPr>
        <w:widowControl w:val="0"/>
        <w:tabs>
          <w:tab w:val="left" w:pos="567"/>
          <w:tab w:val="left" w:pos="3555"/>
        </w:tabs>
        <w:autoSpaceDN/>
        <w:spacing w:after="0" w:line="240" w:lineRule="auto"/>
        <w:ind w:left="360" w:right="43"/>
        <w:textAlignment w:val="auto"/>
        <w:rPr>
          <w:rFonts w:ascii="Times New Roman" w:eastAsia="Lucida Sans Unicode" w:hAnsi="Times New Roman" w:cs="Tahoma"/>
          <w:sz w:val="24"/>
          <w:szCs w:val="24"/>
          <w:lang w:eastAsia="lv-LV"/>
        </w:rPr>
      </w:pPr>
    </w:p>
    <w:p w:rsidR="009D54EB" w:rsidRPr="009D54EB" w:rsidRDefault="009D54EB" w:rsidP="009D54EB">
      <w:pPr>
        <w:suppressAutoHyphens w:val="0"/>
        <w:autoSpaceDN/>
        <w:spacing w:after="0" w:line="240" w:lineRule="auto"/>
        <w:ind w:firstLine="720"/>
        <w:jc w:val="both"/>
        <w:textAlignment w:val="auto"/>
        <w:rPr>
          <w:rFonts w:ascii="Times New Roman" w:eastAsia="Times New Roman" w:hAnsi="Times New Roman" w:cs="Tahoma"/>
          <w:bCs/>
          <w:sz w:val="24"/>
        </w:rPr>
      </w:pPr>
      <w:r w:rsidRPr="009D54EB">
        <w:rPr>
          <w:rFonts w:ascii="Times New Roman" w:eastAsia="Times New Roman" w:hAnsi="Times New Roman" w:cs="Tahoma"/>
          <w:bCs/>
          <w:sz w:val="24"/>
        </w:rPr>
        <w:t xml:space="preserve">Pielikumā: </w:t>
      </w:r>
      <w:r w:rsidRPr="009D54EB">
        <w:rPr>
          <w:rFonts w:ascii="Times New Roman" w:eastAsia="Times New Roman" w:hAnsi="Times New Roman"/>
          <w:sz w:val="24"/>
          <w:szCs w:val="24"/>
        </w:rPr>
        <w:t>Pedagogu profesionālās kompetences pilnveides programma “D</w:t>
      </w:r>
      <w:r w:rsidRPr="009D54EB">
        <w:rPr>
          <w:rFonts w:ascii="Times New Roman" w:eastAsia="Lucida Sans Unicode" w:hAnsi="Times New Roman"/>
          <w:bCs/>
          <w:iCs/>
          <w:kern w:val="2"/>
          <w:sz w:val="24"/>
          <w:szCs w:val="24"/>
        </w:rPr>
        <w:t>arbs ar agr</w:t>
      </w:r>
      <w:r w:rsidRPr="009D54EB">
        <w:rPr>
          <w:rFonts w:ascii="Times New Roman" w:eastAsia="Lucida Sans Unicode" w:hAnsi="Times New Roman"/>
          <w:bCs/>
          <w:iCs/>
          <w:kern w:val="2"/>
          <w:sz w:val="24"/>
          <w:szCs w:val="24"/>
        </w:rPr>
        <w:t>e</w:t>
      </w:r>
      <w:r w:rsidRPr="009D54EB">
        <w:rPr>
          <w:rFonts w:ascii="Times New Roman" w:eastAsia="Lucida Sans Unicode" w:hAnsi="Times New Roman"/>
          <w:bCs/>
          <w:iCs/>
          <w:kern w:val="2"/>
          <w:sz w:val="24"/>
          <w:szCs w:val="24"/>
        </w:rPr>
        <w:t>sīviem pusaudžiem un viņu ģimenēm. Uzvedības korekcija, veiksmīgas komunikācijas veicin</w:t>
      </w:r>
      <w:r w:rsidRPr="009D54EB">
        <w:rPr>
          <w:rFonts w:ascii="Times New Roman" w:eastAsia="Lucida Sans Unicode" w:hAnsi="Times New Roman"/>
          <w:bCs/>
          <w:iCs/>
          <w:kern w:val="2"/>
          <w:sz w:val="24"/>
          <w:szCs w:val="24"/>
        </w:rPr>
        <w:t>ā</w:t>
      </w:r>
      <w:r w:rsidRPr="009D54EB">
        <w:rPr>
          <w:rFonts w:ascii="Times New Roman" w:eastAsia="Lucida Sans Unicode" w:hAnsi="Times New Roman"/>
          <w:bCs/>
          <w:iCs/>
          <w:kern w:val="2"/>
          <w:sz w:val="24"/>
          <w:szCs w:val="24"/>
        </w:rPr>
        <w:t>šana</w:t>
      </w:r>
      <w:r w:rsidRPr="009D54EB">
        <w:rPr>
          <w:rFonts w:ascii="Times New Roman" w:eastAsia="Times New Roman" w:hAnsi="Times New Roman"/>
          <w:sz w:val="24"/>
          <w:szCs w:val="24"/>
        </w:rPr>
        <w:t xml:space="preserve">” </w:t>
      </w:r>
      <w:r w:rsidRPr="009D54EB">
        <w:rPr>
          <w:rFonts w:ascii="Times New Roman" w:eastAsia="Times New Roman" w:hAnsi="Times New Roman"/>
          <w:bCs/>
          <w:sz w:val="24"/>
          <w:szCs w:val="24"/>
        </w:rPr>
        <w:t>uz 2 lp.</w:t>
      </w:r>
      <w:r w:rsidRPr="009D54EB">
        <w:rPr>
          <w:rFonts w:ascii="Times New Roman" w:eastAsia="Times New Roman" w:hAnsi="Times New Roman" w:cs="Tahoma"/>
          <w:bCs/>
          <w:sz w:val="24"/>
        </w:rPr>
        <w:t xml:space="preserve">      </w:t>
      </w:r>
    </w:p>
    <w:p w:rsidR="009D54EB" w:rsidRPr="009D54EB" w:rsidRDefault="009D54EB" w:rsidP="009D54EB">
      <w:pPr>
        <w:tabs>
          <w:tab w:val="left" w:pos="1418"/>
        </w:tabs>
        <w:suppressAutoHyphens w:val="0"/>
        <w:autoSpaceDN/>
        <w:snapToGrid w:val="0"/>
        <w:spacing w:after="0" w:line="240" w:lineRule="auto"/>
        <w:ind w:firstLine="709"/>
        <w:textAlignment w:val="auto"/>
        <w:rPr>
          <w:rFonts w:ascii="Times New Roman" w:eastAsia="Times New Roman" w:hAnsi="Times New Roman" w:cs="Tahoma"/>
          <w:sz w:val="24"/>
          <w:szCs w:val="24"/>
        </w:rPr>
      </w:pPr>
      <w:r w:rsidRPr="009D54EB">
        <w:rPr>
          <w:rFonts w:ascii="Times New Roman" w:eastAsia="Times New Roman" w:hAnsi="Times New Roman" w:cs="Tahoma"/>
          <w:bCs/>
          <w:sz w:val="24"/>
        </w:rPr>
        <w:t xml:space="preserve">      </w:t>
      </w:r>
    </w:p>
    <w:p w:rsidR="009D54EB" w:rsidRPr="009D54EB" w:rsidRDefault="009D54EB" w:rsidP="009D54EB">
      <w:pPr>
        <w:tabs>
          <w:tab w:val="right" w:pos="9356"/>
        </w:tabs>
        <w:suppressAutoHyphens w:val="0"/>
        <w:autoSpaceDN/>
        <w:spacing w:after="0" w:line="240" w:lineRule="auto"/>
        <w:textAlignment w:val="auto"/>
        <w:rPr>
          <w:rFonts w:ascii="Times New Roman" w:eastAsia="Times New Roman" w:hAnsi="Times New Roman"/>
          <w:sz w:val="24"/>
          <w:szCs w:val="24"/>
        </w:rPr>
      </w:pPr>
    </w:p>
    <w:p w:rsidR="0008560E" w:rsidRDefault="0008560E" w:rsidP="0008560E">
      <w:pPr>
        <w:widowControl w:val="0"/>
        <w:autoSpaceDN/>
        <w:spacing w:after="0" w:line="240" w:lineRule="auto"/>
        <w:jc w:val="both"/>
        <w:textAlignment w:val="auto"/>
        <w:rPr>
          <w:rFonts w:ascii="Times New Roman" w:eastAsia="Lucida Sans Unicode" w:hAnsi="Times New Roman"/>
          <w:sz w:val="24"/>
          <w:szCs w:val="24"/>
        </w:rPr>
      </w:pPr>
      <w:r w:rsidRPr="009D54EB">
        <w:rPr>
          <w:rFonts w:ascii="Times New Roman" w:eastAsia="Lucida Sans Unicode" w:hAnsi="Times New Roman"/>
          <w:sz w:val="24"/>
          <w:szCs w:val="24"/>
        </w:rPr>
        <w:t>Sēdes vadītājs</w:t>
      </w:r>
    </w:p>
    <w:p w:rsidR="0008560E" w:rsidRPr="009D54EB" w:rsidRDefault="0008560E" w:rsidP="0008560E">
      <w:pPr>
        <w:widowControl w:val="0"/>
        <w:autoSpaceDN/>
        <w:spacing w:after="0" w:line="240" w:lineRule="auto"/>
        <w:jc w:val="both"/>
        <w:textAlignment w:val="auto"/>
        <w:rPr>
          <w:rFonts w:ascii="Times New Roman" w:eastAsia="Lucida Sans Unicode" w:hAnsi="Times New Roman"/>
          <w:sz w:val="24"/>
          <w:szCs w:val="24"/>
        </w:rPr>
      </w:pPr>
      <w:r w:rsidRPr="009D54EB">
        <w:rPr>
          <w:rFonts w:ascii="Times New Roman" w:eastAsia="Lucida Sans Unicode" w:hAnsi="Times New Roman"/>
          <w:sz w:val="24"/>
          <w:szCs w:val="24"/>
        </w:rPr>
        <w:t>Domes priekšsēdētājs</w:t>
      </w:r>
      <w:proofErr w:type="gramStart"/>
      <w:r>
        <w:rPr>
          <w:rFonts w:ascii="Times New Roman" w:eastAsia="Lucida Sans Unicode" w:hAnsi="Times New Roman"/>
          <w:sz w:val="24"/>
          <w:szCs w:val="24"/>
        </w:rPr>
        <w:t xml:space="preserve">      </w:t>
      </w:r>
      <w:proofErr w:type="gramEnd"/>
      <w:r>
        <w:rPr>
          <w:rFonts w:ascii="Times New Roman" w:eastAsia="Lucida Sans Unicode" w:hAnsi="Times New Roman"/>
          <w:sz w:val="24"/>
          <w:szCs w:val="24"/>
        </w:rPr>
        <w:t xml:space="preserve">(personiskais paraksts)  </w:t>
      </w:r>
      <w:r w:rsidRPr="009D54EB">
        <w:rPr>
          <w:rFonts w:ascii="Times New Roman" w:eastAsia="Lucida Sans Unicode" w:hAnsi="Times New Roman"/>
          <w:sz w:val="24"/>
          <w:szCs w:val="24"/>
        </w:rPr>
        <w:t xml:space="preserve">                          </w:t>
      </w:r>
      <w:r>
        <w:rPr>
          <w:rFonts w:ascii="Times New Roman" w:eastAsia="Lucida Sans Unicode" w:hAnsi="Times New Roman"/>
          <w:sz w:val="24"/>
          <w:szCs w:val="24"/>
        </w:rPr>
        <w:t xml:space="preserve">                         </w:t>
      </w:r>
      <w:r w:rsidRPr="009D54EB">
        <w:rPr>
          <w:rFonts w:ascii="Times New Roman" w:eastAsia="Lucida Sans Unicode" w:hAnsi="Times New Roman"/>
          <w:sz w:val="24"/>
          <w:szCs w:val="24"/>
        </w:rPr>
        <w:t>R.Ragainis</w:t>
      </w:r>
    </w:p>
    <w:p w:rsidR="009D54EB" w:rsidRPr="009D54EB" w:rsidRDefault="009D54EB" w:rsidP="009D54EB">
      <w:pPr>
        <w:tabs>
          <w:tab w:val="right" w:pos="9356"/>
        </w:tabs>
        <w:suppressAutoHyphens w:val="0"/>
        <w:autoSpaceDN/>
        <w:spacing w:after="0" w:line="240" w:lineRule="auto"/>
        <w:textAlignment w:val="auto"/>
        <w:rPr>
          <w:rFonts w:ascii="Times New Roman" w:eastAsia="Times New Roman" w:hAnsi="Times New Roman"/>
          <w:sz w:val="24"/>
          <w:szCs w:val="24"/>
        </w:rPr>
      </w:pPr>
    </w:p>
    <w:p w:rsidR="009D54EB" w:rsidRPr="009D54EB" w:rsidRDefault="009D54EB" w:rsidP="009D54EB">
      <w:pPr>
        <w:widowControl w:val="0"/>
        <w:tabs>
          <w:tab w:val="left" w:pos="142"/>
          <w:tab w:val="left" w:pos="3555"/>
        </w:tabs>
        <w:autoSpaceDN/>
        <w:spacing w:after="0" w:line="240" w:lineRule="auto"/>
        <w:ind w:right="43"/>
        <w:jc w:val="both"/>
        <w:textAlignment w:val="auto"/>
        <w:rPr>
          <w:rFonts w:ascii="Times New Roman" w:eastAsia="Lucida Sans Unicode" w:hAnsi="Times New Roman" w:cs="Tahoma"/>
          <w:sz w:val="20"/>
          <w:szCs w:val="20"/>
        </w:rPr>
      </w:pPr>
      <w:proofErr w:type="spellStart"/>
      <w:r w:rsidRPr="009D54EB">
        <w:rPr>
          <w:rFonts w:ascii="Times New Roman" w:eastAsia="Lucida Sans Unicode" w:hAnsi="Times New Roman" w:cs="Tahoma"/>
          <w:sz w:val="20"/>
          <w:szCs w:val="20"/>
        </w:rPr>
        <w:t>Strapcāne</w:t>
      </w:r>
      <w:proofErr w:type="spellEnd"/>
      <w:r w:rsidRPr="009D54EB">
        <w:rPr>
          <w:rFonts w:ascii="Times New Roman" w:eastAsia="Lucida Sans Unicode" w:hAnsi="Times New Roman" w:cs="Tahoma"/>
          <w:sz w:val="20"/>
          <w:szCs w:val="20"/>
        </w:rPr>
        <w:t xml:space="preserve"> 65207055</w:t>
      </w:r>
    </w:p>
    <w:p w:rsidR="009D54EB" w:rsidRPr="009D54EB" w:rsidRDefault="009D54EB" w:rsidP="009D54EB">
      <w:pPr>
        <w:widowControl w:val="0"/>
        <w:tabs>
          <w:tab w:val="left" w:pos="142"/>
          <w:tab w:val="left" w:pos="3555"/>
        </w:tabs>
        <w:autoSpaceDN/>
        <w:spacing w:after="0" w:line="240" w:lineRule="auto"/>
        <w:ind w:right="43"/>
        <w:jc w:val="both"/>
        <w:textAlignment w:val="auto"/>
        <w:rPr>
          <w:rFonts w:ascii="Times New Roman" w:eastAsia="Lucida Sans Unicode" w:hAnsi="Times New Roman" w:cs="Tahoma"/>
          <w:sz w:val="20"/>
          <w:szCs w:val="20"/>
        </w:rPr>
      </w:pPr>
    </w:p>
    <w:p w:rsidR="009D54EB" w:rsidRPr="009D54EB" w:rsidRDefault="009D54EB" w:rsidP="009D54EB">
      <w:pPr>
        <w:widowControl w:val="0"/>
        <w:tabs>
          <w:tab w:val="left" w:pos="142"/>
          <w:tab w:val="left" w:pos="3555"/>
        </w:tabs>
        <w:autoSpaceDN/>
        <w:spacing w:after="0" w:line="240" w:lineRule="auto"/>
        <w:ind w:right="43"/>
        <w:jc w:val="both"/>
        <w:textAlignment w:val="auto"/>
        <w:rPr>
          <w:rFonts w:ascii="Times New Roman" w:eastAsia="Lucida Sans Unicode" w:hAnsi="Times New Roman" w:cs="Tahoma"/>
          <w:sz w:val="18"/>
          <w:szCs w:val="18"/>
        </w:rPr>
      </w:pPr>
    </w:p>
    <w:p w:rsidR="009D54EB" w:rsidRPr="009D54EB" w:rsidRDefault="009D54EB" w:rsidP="009D54EB">
      <w:pPr>
        <w:widowControl w:val="0"/>
        <w:tabs>
          <w:tab w:val="left" w:pos="142"/>
          <w:tab w:val="left" w:pos="3555"/>
        </w:tabs>
        <w:autoSpaceDN/>
        <w:spacing w:after="0" w:line="240" w:lineRule="auto"/>
        <w:ind w:right="43"/>
        <w:jc w:val="both"/>
        <w:textAlignment w:val="auto"/>
        <w:rPr>
          <w:rFonts w:ascii="Times New Roman" w:hAnsi="Times New Roman"/>
          <w:sz w:val="28"/>
          <w:szCs w:val="28"/>
        </w:rPr>
      </w:pPr>
    </w:p>
    <w:p w:rsidR="009D54EB" w:rsidRPr="009D54EB" w:rsidRDefault="009D54EB" w:rsidP="009D54EB">
      <w:pPr>
        <w:widowControl w:val="0"/>
        <w:tabs>
          <w:tab w:val="left" w:pos="142"/>
          <w:tab w:val="left" w:pos="3555"/>
        </w:tabs>
        <w:autoSpaceDN/>
        <w:spacing w:after="0" w:line="240" w:lineRule="auto"/>
        <w:ind w:right="43"/>
        <w:jc w:val="both"/>
        <w:textAlignment w:val="auto"/>
        <w:rPr>
          <w:rFonts w:ascii="Times New Roman" w:hAnsi="Times New Roman"/>
          <w:sz w:val="28"/>
          <w:szCs w:val="28"/>
        </w:rPr>
      </w:pPr>
    </w:p>
    <w:p w:rsidR="0057013C" w:rsidRPr="0057013C" w:rsidRDefault="0057013C" w:rsidP="0057013C">
      <w:pPr>
        <w:widowControl w:val="0"/>
        <w:tabs>
          <w:tab w:val="left" w:pos="142"/>
          <w:tab w:val="left" w:pos="3555"/>
        </w:tabs>
        <w:autoSpaceDN/>
        <w:spacing w:after="0" w:line="240" w:lineRule="auto"/>
        <w:ind w:right="43"/>
        <w:jc w:val="both"/>
        <w:textAlignment w:val="auto"/>
        <w:rPr>
          <w:rFonts w:ascii="Times New Roman" w:eastAsia="Lucida Sans Unicode" w:hAnsi="Times New Roman" w:cs="Tahoma"/>
          <w:sz w:val="18"/>
          <w:szCs w:val="18"/>
        </w:rPr>
      </w:pPr>
    </w:p>
    <w:p w:rsidR="0069489E" w:rsidRDefault="0069489E"/>
    <w:p w:rsidR="0008560E" w:rsidRDefault="0008560E"/>
    <w:p w:rsidR="0057013C" w:rsidRDefault="0057013C"/>
    <w:p w:rsidR="00770991" w:rsidRDefault="00770991"/>
    <w:p w:rsidR="00495A9E" w:rsidRDefault="00495A9E"/>
    <w:p w:rsidR="00B31A39" w:rsidRDefault="00B31A39"/>
    <w:p w:rsidR="00A57BF4" w:rsidRPr="00A57BF4" w:rsidRDefault="00A57BF4" w:rsidP="00A57BF4">
      <w:pPr>
        <w:widowControl w:val="0"/>
        <w:tabs>
          <w:tab w:val="left" w:pos="142"/>
          <w:tab w:val="left" w:pos="3555"/>
        </w:tabs>
        <w:autoSpaceDN/>
        <w:spacing w:after="0" w:line="240" w:lineRule="auto"/>
        <w:ind w:right="43"/>
        <w:jc w:val="both"/>
        <w:textAlignment w:val="auto"/>
        <w:rPr>
          <w:rFonts w:ascii="Times New Roman" w:hAnsi="Times New Roman"/>
          <w:sz w:val="28"/>
          <w:szCs w:val="28"/>
        </w:rPr>
        <w:sectPr w:rsidR="00A57BF4" w:rsidRPr="00A57BF4" w:rsidSect="007037CE">
          <w:footerReference w:type="default" r:id="rId9"/>
          <w:headerReference w:type="first" r:id="rId10"/>
          <w:pgSz w:w="11906" w:h="16838"/>
          <w:pgMar w:top="993" w:right="851" w:bottom="851" w:left="1701" w:header="709" w:footer="709" w:gutter="0"/>
          <w:cols w:space="708"/>
          <w:titlePg/>
          <w:docGrid w:linePitch="360"/>
        </w:sectPr>
      </w:pPr>
    </w:p>
    <w:p w:rsidR="00A57BF4" w:rsidRPr="007037CE" w:rsidRDefault="00A57BF4" w:rsidP="007037CE">
      <w:pPr>
        <w:widowControl w:val="0"/>
        <w:tabs>
          <w:tab w:val="left" w:pos="142"/>
          <w:tab w:val="left" w:pos="3555"/>
        </w:tabs>
        <w:autoSpaceDN/>
        <w:spacing w:after="0" w:line="240" w:lineRule="auto"/>
        <w:ind w:right="43"/>
        <w:jc w:val="both"/>
        <w:textAlignment w:val="auto"/>
        <w:rPr>
          <w:rFonts w:ascii="Times New Roman" w:hAnsi="Times New Roman"/>
          <w:sz w:val="28"/>
          <w:szCs w:val="28"/>
        </w:rPr>
      </w:pPr>
      <w:r>
        <w:rPr>
          <w:rFonts w:ascii="Times New Roman" w:hAnsi="Times New Roman"/>
          <w:noProof/>
          <w:sz w:val="28"/>
          <w:szCs w:val="28"/>
          <w:lang w:eastAsia="lv-LV"/>
        </w:rPr>
        <w:lastRenderedPageBreak/>
        <w:drawing>
          <wp:inline distT="0" distB="0" distL="0" distR="0" wp14:anchorId="59A4309A" wp14:editId="0AE96881">
            <wp:extent cx="7591425" cy="53625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91425" cy="5362575"/>
                    </a:xfrm>
                    <a:prstGeom prst="rect">
                      <a:avLst/>
                    </a:prstGeom>
                    <a:noFill/>
                    <a:ln>
                      <a:noFill/>
                    </a:ln>
                  </pic:spPr>
                </pic:pic>
              </a:graphicData>
            </a:graphic>
          </wp:inline>
        </w:drawing>
      </w:r>
    </w:p>
    <w:p w:rsidR="00C723CC" w:rsidRPr="00321623" w:rsidRDefault="00321623" w:rsidP="00321623">
      <w:pPr>
        <w:widowControl w:val="0"/>
        <w:autoSpaceDN/>
        <w:spacing w:after="0" w:line="240" w:lineRule="auto"/>
        <w:textAlignment w:val="auto"/>
        <w:rPr>
          <w:rFonts w:ascii="Times New Roman" w:eastAsia="Lucida Sans Unicode" w:hAnsi="Times New Roman"/>
          <w:b/>
          <w:sz w:val="24"/>
          <w:szCs w:val="20"/>
          <w:lang w:val="en-GB"/>
        </w:rPr>
      </w:pPr>
      <w:r>
        <w:rPr>
          <w:rFonts w:ascii="Times New Roman" w:hAnsi="Times New Roman"/>
          <w:noProof/>
          <w:sz w:val="28"/>
          <w:szCs w:val="28"/>
          <w:lang w:eastAsia="lv-LV"/>
        </w:rPr>
        <w:lastRenderedPageBreak/>
        <w:drawing>
          <wp:inline distT="0" distB="0" distL="0" distR="0" wp14:anchorId="375AC733" wp14:editId="3098BB0E">
            <wp:extent cx="9505950" cy="62579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05950" cy="6257925"/>
                    </a:xfrm>
                    <a:prstGeom prst="rect">
                      <a:avLst/>
                    </a:prstGeom>
                    <a:noFill/>
                    <a:ln>
                      <a:noFill/>
                    </a:ln>
                  </pic:spPr>
                </pic:pic>
              </a:graphicData>
            </a:graphic>
          </wp:inline>
        </w:drawing>
      </w:r>
    </w:p>
    <w:p w:rsidR="0047691D" w:rsidRDefault="0047691D" w:rsidP="00C723CC">
      <w:pPr>
        <w:widowControl w:val="0"/>
        <w:autoSpaceDN/>
        <w:spacing w:after="0" w:line="240" w:lineRule="auto"/>
        <w:ind w:left="57" w:right="57"/>
        <w:textAlignment w:val="auto"/>
        <w:rPr>
          <w:rFonts w:ascii="Times New Roman" w:eastAsia="Lucida Sans Unicode" w:hAnsi="Times New Roman"/>
          <w:b/>
          <w:sz w:val="24"/>
          <w:szCs w:val="20"/>
        </w:rPr>
        <w:sectPr w:rsidR="0047691D" w:rsidSect="007037CE">
          <w:pgSz w:w="16838" w:h="11906" w:orient="landscape"/>
          <w:pgMar w:top="1134" w:right="1134" w:bottom="1134" w:left="1134" w:header="709" w:footer="709" w:gutter="0"/>
          <w:cols w:space="708"/>
          <w:titlePg/>
          <w:docGrid w:linePitch="360"/>
        </w:sectPr>
      </w:pPr>
    </w:p>
    <w:p w:rsidR="00C723CC" w:rsidRPr="00C723CC" w:rsidRDefault="00C723CC" w:rsidP="00C723CC">
      <w:pPr>
        <w:widowControl w:val="0"/>
        <w:autoSpaceDN/>
        <w:spacing w:after="0" w:line="240" w:lineRule="auto"/>
        <w:ind w:left="57" w:right="57"/>
        <w:textAlignment w:val="auto"/>
        <w:rPr>
          <w:rFonts w:ascii="Times New Roman" w:eastAsia="Lucida Sans Unicode" w:hAnsi="Times New Roman"/>
          <w:b/>
          <w:sz w:val="24"/>
          <w:szCs w:val="20"/>
        </w:rPr>
      </w:pPr>
      <w:r w:rsidRPr="00C723CC">
        <w:rPr>
          <w:rFonts w:ascii="Times New Roman" w:eastAsia="Lucida Sans Unicode" w:hAnsi="Times New Roman"/>
          <w:b/>
          <w:sz w:val="24"/>
          <w:szCs w:val="20"/>
        </w:rPr>
        <w:lastRenderedPageBreak/>
        <w:t>LĒMUMA PROJEKTS</w:t>
      </w:r>
      <w:r w:rsidRPr="00C723CC">
        <w:rPr>
          <w:rFonts w:ascii="Times New Roman" w:eastAsia="Lucida Sans Unicode" w:hAnsi="Times New Roman" w:cs="Tahoma"/>
          <w:bCs/>
          <w:sz w:val="24"/>
        </w:rPr>
        <w:t xml:space="preserve"> Nr.108</w:t>
      </w:r>
    </w:p>
    <w:p w:rsidR="00C723CC" w:rsidRPr="00C723CC" w:rsidRDefault="00C723CC" w:rsidP="00C723CC">
      <w:pPr>
        <w:widowControl w:val="0"/>
        <w:tabs>
          <w:tab w:val="right" w:pos="9072"/>
        </w:tabs>
        <w:autoSpaceDN/>
        <w:snapToGrid w:val="0"/>
        <w:spacing w:after="0" w:line="240" w:lineRule="auto"/>
        <w:ind w:left="57" w:right="57"/>
        <w:jc w:val="both"/>
        <w:textAlignment w:val="auto"/>
        <w:rPr>
          <w:rFonts w:ascii="Times New Roman" w:eastAsia="Lucida Sans Unicode" w:hAnsi="Times New Roman" w:cs="Tahoma"/>
          <w:bCs/>
          <w:sz w:val="24"/>
        </w:rPr>
      </w:pPr>
      <w:r w:rsidRPr="00C723CC">
        <w:rPr>
          <w:rFonts w:ascii="Times New Roman" w:eastAsia="Lucida Sans Unicode" w:hAnsi="Times New Roman" w:cs="Tahoma"/>
          <w:bCs/>
          <w:sz w:val="24"/>
        </w:rPr>
        <w:t>22.03</w:t>
      </w:r>
      <w:r>
        <w:rPr>
          <w:rFonts w:ascii="Times New Roman" w:eastAsia="Lucida Sans Unicode" w:hAnsi="Times New Roman" w:cs="Tahoma"/>
          <w:bCs/>
          <w:sz w:val="24"/>
        </w:rPr>
        <w:t xml:space="preserve">.2018. </w:t>
      </w:r>
      <w:r w:rsidRPr="00C723CC">
        <w:rPr>
          <w:rFonts w:ascii="Times New Roman" w:eastAsia="Lucida Sans Unicode" w:hAnsi="Times New Roman" w:cs="Tahoma"/>
          <w:bCs/>
          <w:sz w:val="24"/>
        </w:rPr>
        <w:tab/>
        <w:t xml:space="preserve"> </w:t>
      </w:r>
    </w:p>
    <w:p w:rsidR="00C723CC" w:rsidRPr="00C723CC" w:rsidRDefault="00C723CC" w:rsidP="00C723CC">
      <w:pPr>
        <w:widowControl w:val="0"/>
        <w:autoSpaceDN/>
        <w:snapToGrid w:val="0"/>
        <w:spacing w:after="0" w:line="240" w:lineRule="auto"/>
        <w:ind w:left="57" w:right="57"/>
        <w:textAlignment w:val="auto"/>
        <w:rPr>
          <w:rFonts w:ascii="Times New Roman" w:eastAsia="Lucida Sans Unicode" w:hAnsi="Times New Roman" w:cs="Tahoma"/>
          <w:bCs/>
          <w:sz w:val="24"/>
          <w:szCs w:val="24"/>
        </w:rPr>
      </w:pPr>
    </w:p>
    <w:p w:rsidR="00C723CC" w:rsidRPr="00C723CC" w:rsidRDefault="00C723CC" w:rsidP="00C723CC">
      <w:pPr>
        <w:widowControl w:val="0"/>
        <w:autoSpaceDN/>
        <w:snapToGrid w:val="0"/>
        <w:spacing w:after="0" w:line="240" w:lineRule="auto"/>
        <w:ind w:left="57" w:right="57"/>
        <w:textAlignment w:val="auto"/>
        <w:rPr>
          <w:rFonts w:ascii="Times New Roman" w:eastAsia="Lucida Sans Unicode" w:hAnsi="Times New Roman" w:cs="Tahoma"/>
          <w:bCs/>
          <w:sz w:val="24"/>
          <w:szCs w:val="24"/>
        </w:rPr>
      </w:pPr>
      <w:r w:rsidRPr="00C723CC">
        <w:rPr>
          <w:rFonts w:ascii="Times New Roman" w:eastAsia="Lucida Sans Unicode" w:hAnsi="Times New Roman" w:cs="Tahoma"/>
          <w:bCs/>
          <w:sz w:val="24"/>
          <w:szCs w:val="24"/>
        </w:rPr>
        <w:t>Par saistošo noteikumu apstiprināšanu</w:t>
      </w:r>
    </w:p>
    <w:p w:rsidR="00C723CC" w:rsidRPr="00C723CC" w:rsidRDefault="00C723CC" w:rsidP="00C723CC">
      <w:pPr>
        <w:suppressAutoHyphens w:val="0"/>
        <w:autoSpaceDN/>
        <w:spacing w:after="0" w:line="240" w:lineRule="auto"/>
        <w:ind w:right="43" w:firstLine="375"/>
        <w:jc w:val="both"/>
        <w:textAlignment w:val="auto"/>
        <w:rPr>
          <w:rFonts w:ascii="Times New Roman" w:eastAsia="Times New Roman" w:hAnsi="Times New Roman"/>
          <w:sz w:val="24"/>
          <w:szCs w:val="24"/>
          <w:lang w:eastAsia="lv-LV"/>
        </w:rPr>
      </w:pPr>
    </w:p>
    <w:p w:rsidR="00321623" w:rsidRPr="00321623" w:rsidRDefault="00321623" w:rsidP="00321623">
      <w:pPr>
        <w:suppressAutoHyphens w:val="0"/>
        <w:autoSpaceDN/>
        <w:spacing w:after="0" w:line="240" w:lineRule="auto"/>
        <w:ind w:firstLine="709"/>
        <w:jc w:val="both"/>
        <w:textAlignment w:val="auto"/>
        <w:rPr>
          <w:rFonts w:ascii="Times New Roman" w:eastAsia="Times New Roman" w:hAnsi="Times New Roman"/>
          <w:sz w:val="24"/>
          <w:szCs w:val="24"/>
        </w:rPr>
      </w:pPr>
      <w:r w:rsidRPr="00321623">
        <w:rPr>
          <w:rFonts w:ascii="Times New Roman" w:eastAsia="Times New Roman" w:hAnsi="Times New Roman"/>
          <w:sz w:val="24"/>
          <w:szCs w:val="24"/>
        </w:rPr>
        <w:t xml:space="preserve">Pamatojoties uz likuma “Par pašvaldībām” </w:t>
      </w:r>
      <w:proofErr w:type="gramStart"/>
      <w:r w:rsidRPr="00321623">
        <w:rPr>
          <w:rFonts w:ascii="Times New Roman" w:eastAsia="Times New Roman" w:hAnsi="Times New Roman"/>
          <w:sz w:val="24"/>
          <w:szCs w:val="24"/>
        </w:rPr>
        <w:t>12.pantu</w:t>
      </w:r>
      <w:proofErr w:type="gramEnd"/>
      <w:r w:rsidRPr="00321623">
        <w:rPr>
          <w:rFonts w:ascii="Times New Roman" w:eastAsia="Times New Roman" w:hAnsi="Times New Roman"/>
          <w:sz w:val="24"/>
          <w:szCs w:val="24"/>
        </w:rPr>
        <w:t>, 15.panta pirmās daļas 4.un 6.punktu,</w:t>
      </w:r>
      <w:r w:rsidRPr="00321623">
        <w:rPr>
          <w:rFonts w:ascii="Times New Roman" w:eastAsia="Times New Roman" w:hAnsi="Times New Roman" w:cs="Tahoma"/>
          <w:bCs/>
          <w:sz w:val="24"/>
        </w:rPr>
        <w:t xml:space="preserve"> 21.panta pirmās daļas 27.punktu, 41.panta pirmās daļas 1.punktu, 43.panta trešo daļu,  43</w:t>
      </w:r>
      <w:r w:rsidRPr="00321623">
        <w:rPr>
          <w:rFonts w:ascii="Times New Roman" w:eastAsia="Times New Roman" w:hAnsi="Times New Roman" w:cs="Tahoma"/>
          <w:bCs/>
          <w:sz w:val="24"/>
          <w:vertAlign w:val="superscript"/>
        </w:rPr>
        <w:t>1</w:t>
      </w:r>
      <w:r w:rsidRPr="00321623">
        <w:rPr>
          <w:rFonts w:ascii="Times New Roman" w:eastAsia="Times New Roman" w:hAnsi="Times New Roman" w:cs="Tahoma"/>
          <w:bCs/>
          <w:sz w:val="24"/>
        </w:rPr>
        <w:t>.panta pirmo daļu,  45.panta otro, trešo, ceturto, piekto, sesto un septīto daļu</w:t>
      </w:r>
      <w:r w:rsidRPr="00321623">
        <w:rPr>
          <w:rFonts w:ascii="Times New Roman" w:eastAsia="Times New Roman" w:hAnsi="Times New Roman"/>
          <w:sz w:val="24"/>
          <w:szCs w:val="24"/>
        </w:rPr>
        <w:t>, ņemot vērā  Jēkabpils pils</w:t>
      </w:r>
      <w:r w:rsidRPr="00321623">
        <w:rPr>
          <w:rFonts w:ascii="Times New Roman" w:eastAsia="Times New Roman" w:hAnsi="Times New Roman"/>
          <w:sz w:val="24"/>
          <w:szCs w:val="24"/>
        </w:rPr>
        <w:t>ē</w:t>
      </w:r>
      <w:r w:rsidRPr="00321623">
        <w:rPr>
          <w:rFonts w:ascii="Times New Roman" w:eastAsia="Times New Roman" w:hAnsi="Times New Roman"/>
          <w:sz w:val="24"/>
          <w:szCs w:val="24"/>
        </w:rPr>
        <w:t xml:space="preserve">tas pašvaldības policijas 05.04.2017. iesniegumu Nr.2.7.25.4/579, Attīstības un tautsaimniecības komitejas 08.03.2018. lēmumu  (protokols Nr.5, 5.§),  </w:t>
      </w:r>
    </w:p>
    <w:p w:rsidR="00321623" w:rsidRPr="00321623" w:rsidRDefault="00321623" w:rsidP="00321623">
      <w:pPr>
        <w:suppressAutoHyphens w:val="0"/>
        <w:autoSpaceDN/>
        <w:spacing w:after="0" w:line="240" w:lineRule="auto"/>
        <w:ind w:right="43"/>
        <w:jc w:val="both"/>
        <w:textAlignment w:val="auto"/>
        <w:rPr>
          <w:rFonts w:ascii="Times New Roman" w:eastAsia="Times New Roman" w:hAnsi="Times New Roman"/>
          <w:bCs/>
          <w:sz w:val="24"/>
          <w:szCs w:val="24"/>
          <w:lang w:eastAsia="lv-LV"/>
        </w:rPr>
      </w:pPr>
    </w:p>
    <w:p w:rsidR="00321623" w:rsidRPr="00321623" w:rsidRDefault="00321623" w:rsidP="00321623">
      <w:pPr>
        <w:suppressAutoHyphens w:val="0"/>
        <w:autoSpaceDN/>
        <w:spacing w:after="0" w:line="240" w:lineRule="auto"/>
        <w:ind w:right="43" w:firstLine="375"/>
        <w:jc w:val="center"/>
        <w:textAlignment w:val="auto"/>
        <w:rPr>
          <w:rFonts w:ascii="Times New Roman" w:eastAsia="Times New Roman" w:hAnsi="Times New Roman"/>
          <w:bCs/>
          <w:sz w:val="24"/>
          <w:szCs w:val="24"/>
          <w:lang w:eastAsia="lv-LV"/>
        </w:rPr>
      </w:pPr>
      <w:r w:rsidRPr="00321623">
        <w:rPr>
          <w:rFonts w:ascii="Times New Roman" w:eastAsia="Times New Roman" w:hAnsi="Times New Roman"/>
          <w:bCs/>
          <w:sz w:val="24"/>
          <w:szCs w:val="24"/>
          <w:lang w:eastAsia="lv-LV"/>
        </w:rPr>
        <w:t>Jēkabpils pilsētas dome nolemj:</w:t>
      </w:r>
    </w:p>
    <w:p w:rsidR="00321623" w:rsidRPr="00321623" w:rsidRDefault="00321623" w:rsidP="00321623">
      <w:pPr>
        <w:suppressAutoHyphens w:val="0"/>
        <w:autoSpaceDN/>
        <w:spacing w:after="0" w:line="240" w:lineRule="auto"/>
        <w:ind w:right="43" w:firstLine="375"/>
        <w:jc w:val="center"/>
        <w:textAlignment w:val="auto"/>
        <w:rPr>
          <w:rFonts w:ascii="Times New Roman" w:eastAsia="Times New Roman" w:hAnsi="Times New Roman"/>
          <w:bCs/>
          <w:sz w:val="24"/>
          <w:szCs w:val="24"/>
          <w:lang w:eastAsia="lv-LV"/>
        </w:rPr>
      </w:pPr>
    </w:p>
    <w:p w:rsidR="00697B00" w:rsidRDefault="00321623" w:rsidP="00697B00">
      <w:pPr>
        <w:pStyle w:val="ListParagraph"/>
        <w:widowControl w:val="0"/>
        <w:numPr>
          <w:ilvl w:val="0"/>
          <w:numId w:val="53"/>
        </w:numPr>
        <w:tabs>
          <w:tab w:val="left" w:pos="1134"/>
        </w:tabs>
        <w:autoSpaceDN/>
        <w:spacing w:after="0" w:line="240" w:lineRule="auto"/>
        <w:ind w:right="-6"/>
        <w:jc w:val="both"/>
        <w:textAlignment w:val="auto"/>
        <w:rPr>
          <w:rFonts w:ascii="Times New Roman" w:eastAsia="Times New Roman" w:hAnsi="Times New Roman" w:cs="Tahoma"/>
          <w:bCs/>
          <w:sz w:val="24"/>
        </w:rPr>
      </w:pPr>
      <w:r w:rsidRPr="00697B00">
        <w:rPr>
          <w:rFonts w:ascii="Times New Roman" w:eastAsia="Times New Roman" w:hAnsi="Times New Roman" w:cs="Tahoma"/>
          <w:bCs/>
          <w:sz w:val="24"/>
        </w:rPr>
        <w:t>Apstiprināt Jēkabpils pilsētas domes 22.03.2018. saistošos noteikumus Nr.10 „</w:t>
      </w:r>
      <w:r w:rsidRPr="00697B00">
        <w:rPr>
          <w:rFonts w:ascii="Times New Roman" w:eastAsia="Lucida Sans Unicode" w:hAnsi="Times New Roman"/>
          <w:bCs/>
          <w:sz w:val="24"/>
          <w:szCs w:val="24"/>
        </w:rPr>
        <w:t>Grozījumi</w:t>
      </w:r>
      <w:r w:rsidRPr="00697B00">
        <w:rPr>
          <w:rFonts w:ascii="Times New Roman" w:eastAsia="Lucida Sans Unicode" w:hAnsi="Times New Roman"/>
          <w:sz w:val="24"/>
          <w:szCs w:val="24"/>
        </w:rPr>
        <w:t xml:space="preserve"> Jēkabpils pilsētas domes </w:t>
      </w:r>
      <w:proofErr w:type="gramStart"/>
      <w:r w:rsidRPr="00697B00">
        <w:rPr>
          <w:rFonts w:ascii="Times New Roman" w:eastAsia="Lucida Sans Unicode" w:hAnsi="Times New Roman"/>
          <w:sz w:val="24"/>
          <w:szCs w:val="24"/>
        </w:rPr>
        <w:t>2013.gada</w:t>
      </w:r>
      <w:proofErr w:type="gramEnd"/>
      <w:r w:rsidRPr="00697B00">
        <w:rPr>
          <w:rFonts w:ascii="Times New Roman" w:eastAsia="Lucida Sans Unicode" w:hAnsi="Times New Roman"/>
          <w:sz w:val="24"/>
          <w:szCs w:val="24"/>
        </w:rPr>
        <w:t xml:space="preserve"> 24.oktobra saistošajos noteikumos Nr.51 “Jēkabpils sabiedriskās kārtības noteikumi””</w:t>
      </w:r>
      <w:r w:rsidRPr="00697B00">
        <w:rPr>
          <w:rFonts w:ascii="Times New Roman" w:eastAsia="Lucida Sans Unicode" w:hAnsi="Times New Roman"/>
          <w:bCs/>
          <w:sz w:val="23"/>
          <w:szCs w:val="23"/>
        </w:rPr>
        <w:t xml:space="preserve"> </w:t>
      </w:r>
      <w:r w:rsidRPr="00697B00">
        <w:rPr>
          <w:rFonts w:ascii="Times New Roman" w:eastAsia="Times New Roman" w:hAnsi="Times New Roman" w:cs="Tahoma"/>
          <w:bCs/>
          <w:sz w:val="24"/>
        </w:rPr>
        <w:t>un paskaidrojuma rakstu saskaņā ar pielikumu</w:t>
      </w:r>
    </w:p>
    <w:p w:rsidR="00697B00" w:rsidRDefault="00321623" w:rsidP="00697B00">
      <w:pPr>
        <w:pStyle w:val="ListParagraph"/>
        <w:widowControl w:val="0"/>
        <w:numPr>
          <w:ilvl w:val="0"/>
          <w:numId w:val="53"/>
        </w:numPr>
        <w:tabs>
          <w:tab w:val="left" w:pos="1134"/>
        </w:tabs>
        <w:autoSpaceDN/>
        <w:spacing w:after="0" w:line="240" w:lineRule="auto"/>
        <w:ind w:right="-6"/>
        <w:jc w:val="both"/>
        <w:textAlignment w:val="auto"/>
        <w:rPr>
          <w:rFonts w:ascii="Times New Roman" w:eastAsia="Times New Roman" w:hAnsi="Times New Roman" w:cs="Tahoma"/>
          <w:bCs/>
          <w:sz w:val="24"/>
        </w:rPr>
      </w:pPr>
      <w:r w:rsidRPr="00697B00">
        <w:rPr>
          <w:rFonts w:ascii="Times New Roman" w:eastAsia="Times New Roman" w:hAnsi="Times New Roman" w:cs="Tahoma"/>
          <w:bCs/>
          <w:sz w:val="24"/>
        </w:rPr>
        <w:t xml:space="preserve">Nosūtīt saistošos noteikumus un paskaidrojuma rakstu triju darba dienu laikā pēc saistošo noteikumu parakstīšanas elektroniskā veidā Vides aizsardzības un reģionālās attīstības ministrijai atzinuma sniegšanai.  </w:t>
      </w:r>
    </w:p>
    <w:p w:rsidR="00697B00" w:rsidRDefault="00321623" w:rsidP="00697B00">
      <w:pPr>
        <w:pStyle w:val="ListParagraph"/>
        <w:widowControl w:val="0"/>
        <w:numPr>
          <w:ilvl w:val="0"/>
          <w:numId w:val="53"/>
        </w:numPr>
        <w:tabs>
          <w:tab w:val="left" w:pos="1134"/>
        </w:tabs>
        <w:autoSpaceDN/>
        <w:spacing w:after="0" w:line="240" w:lineRule="auto"/>
        <w:ind w:right="-6"/>
        <w:jc w:val="both"/>
        <w:textAlignment w:val="auto"/>
        <w:rPr>
          <w:rFonts w:ascii="Times New Roman" w:eastAsia="Times New Roman" w:hAnsi="Times New Roman" w:cs="Tahoma"/>
          <w:bCs/>
          <w:sz w:val="24"/>
        </w:rPr>
      </w:pPr>
      <w:r w:rsidRPr="00697B00">
        <w:rPr>
          <w:rFonts w:ascii="Times New Roman" w:eastAsia="Times New Roman" w:hAnsi="Times New Roman" w:cs="Tahoma"/>
          <w:bCs/>
          <w:sz w:val="24"/>
        </w:rPr>
        <w:t xml:space="preserve">Ja Vides aizsardzības un reģionālās attīstības ministrijas atzinumā nav izteikti iebildumi par saistošo noteikumu projekta tiesiskumu vai pašvaldībai likumā noteiktajā termiņā atzinums nav nosūtīts, saistošos noteikumus un paskaidrojuma rakstu publicēt oficiālajā izdevumā “Latvijas Vēstnesis”.  </w:t>
      </w:r>
    </w:p>
    <w:p w:rsidR="00697B00" w:rsidRDefault="00321623" w:rsidP="00697B00">
      <w:pPr>
        <w:pStyle w:val="ListParagraph"/>
        <w:widowControl w:val="0"/>
        <w:numPr>
          <w:ilvl w:val="0"/>
          <w:numId w:val="53"/>
        </w:numPr>
        <w:tabs>
          <w:tab w:val="left" w:pos="1134"/>
        </w:tabs>
        <w:autoSpaceDN/>
        <w:spacing w:after="0" w:line="240" w:lineRule="auto"/>
        <w:ind w:right="-6"/>
        <w:jc w:val="both"/>
        <w:textAlignment w:val="auto"/>
        <w:rPr>
          <w:rFonts w:ascii="Times New Roman" w:eastAsia="Times New Roman" w:hAnsi="Times New Roman" w:cs="Tahoma"/>
          <w:bCs/>
          <w:sz w:val="24"/>
        </w:rPr>
      </w:pPr>
      <w:r w:rsidRPr="00697B00">
        <w:rPr>
          <w:rFonts w:ascii="Times New Roman" w:eastAsia="Times New Roman" w:hAnsi="Times New Roman" w:cs="Tahoma"/>
          <w:bCs/>
          <w:sz w:val="24"/>
        </w:rPr>
        <w:t xml:space="preserve">Saistošie noteikumi stājas spēkā </w:t>
      </w:r>
      <w:proofErr w:type="gramStart"/>
      <w:r w:rsidRPr="00697B00">
        <w:rPr>
          <w:rFonts w:ascii="Times New Roman" w:eastAsia="Times New Roman" w:hAnsi="Times New Roman" w:cs="Tahoma"/>
          <w:bCs/>
          <w:sz w:val="24"/>
        </w:rPr>
        <w:t>2018.gada</w:t>
      </w:r>
      <w:proofErr w:type="gramEnd"/>
      <w:r w:rsidRPr="00697B00">
        <w:rPr>
          <w:rFonts w:ascii="Times New Roman" w:eastAsia="Times New Roman" w:hAnsi="Times New Roman" w:cs="Tahoma"/>
          <w:bCs/>
          <w:sz w:val="24"/>
        </w:rPr>
        <w:t xml:space="preserve"> 1.maijā. </w:t>
      </w:r>
    </w:p>
    <w:p w:rsidR="00697B00" w:rsidRDefault="00321623" w:rsidP="00697B00">
      <w:pPr>
        <w:pStyle w:val="ListParagraph"/>
        <w:widowControl w:val="0"/>
        <w:numPr>
          <w:ilvl w:val="0"/>
          <w:numId w:val="53"/>
        </w:numPr>
        <w:tabs>
          <w:tab w:val="left" w:pos="1134"/>
        </w:tabs>
        <w:autoSpaceDN/>
        <w:spacing w:after="0" w:line="240" w:lineRule="auto"/>
        <w:ind w:right="-6"/>
        <w:jc w:val="both"/>
        <w:textAlignment w:val="auto"/>
        <w:rPr>
          <w:rFonts w:ascii="Times New Roman" w:eastAsia="Times New Roman" w:hAnsi="Times New Roman" w:cs="Tahoma"/>
          <w:bCs/>
          <w:sz w:val="24"/>
        </w:rPr>
      </w:pPr>
      <w:r w:rsidRPr="00697B00">
        <w:rPr>
          <w:rFonts w:ascii="Times New Roman" w:eastAsia="Times New Roman" w:hAnsi="Times New Roman" w:cs="Tahoma"/>
          <w:bCs/>
          <w:sz w:val="24"/>
        </w:rPr>
        <w:t xml:space="preserve">Publicēt saistošos noteikumus pēc to stāšanās spēkā Jēkabpils pilsētas pašvaldības mājaslapā internetā. </w:t>
      </w:r>
    </w:p>
    <w:p w:rsidR="00321623" w:rsidRPr="00697B00" w:rsidRDefault="00321623" w:rsidP="00697B00">
      <w:pPr>
        <w:pStyle w:val="ListParagraph"/>
        <w:widowControl w:val="0"/>
        <w:numPr>
          <w:ilvl w:val="0"/>
          <w:numId w:val="53"/>
        </w:numPr>
        <w:tabs>
          <w:tab w:val="left" w:pos="1134"/>
        </w:tabs>
        <w:autoSpaceDN/>
        <w:spacing w:after="0" w:line="240" w:lineRule="auto"/>
        <w:ind w:right="-6"/>
        <w:jc w:val="both"/>
        <w:textAlignment w:val="auto"/>
        <w:rPr>
          <w:rFonts w:ascii="Times New Roman" w:eastAsia="Times New Roman" w:hAnsi="Times New Roman" w:cs="Tahoma"/>
          <w:bCs/>
          <w:sz w:val="24"/>
        </w:rPr>
      </w:pPr>
      <w:r w:rsidRPr="00697B00">
        <w:rPr>
          <w:rFonts w:ascii="Times New Roman" w:eastAsia="Times New Roman" w:hAnsi="Times New Roman" w:cs="Tahoma"/>
          <w:bCs/>
          <w:sz w:val="24"/>
        </w:rPr>
        <w:t>Kontroli par lēmuma izpildi veikt Jēkabpils pilsētas pašvaldības izpilddirektoram.</w:t>
      </w:r>
    </w:p>
    <w:p w:rsidR="00321623" w:rsidRPr="00321623" w:rsidRDefault="00321623" w:rsidP="00321623">
      <w:pPr>
        <w:tabs>
          <w:tab w:val="right" w:pos="9356"/>
        </w:tabs>
        <w:suppressAutoHyphens w:val="0"/>
        <w:autoSpaceDN/>
        <w:snapToGrid w:val="0"/>
        <w:spacing w:after="0" w:line="240" w:lineRule="auto"/>
        <w:jc w:val="both"/>
        <w:textAlignment w:val="auto"/>
        <w:rPr>
          <w:rFonts w:ascii="Times New Roman" w:eastAsia="Times New Roman" w:hAnsi="Times New Roman" w:cs="Tahoma"/>
          <w:bCs/>
          <w:sz w:val="24"/>
        </w:rPr>
      </w:pPr>
    </w:p>
    <w:p w:rsidR="00321623" w:rsidRPr="00321623" w:rsidRDefault="00321623" w:rsidP="00321623">
      <w:pPr>
        <w:tabs>
          <w:tab w:val="right" w:pos="9356"/>
        </w:tabs>
        <w:suppressAutoHyphens w:val="0"/>
        <w:autoSpaceDN/>
        <w:snapToGrid w:val="0"/>
        <w:spacing w:after="0" w:line="240" w:lineRule="auto"/>
        <w:jc w:val="both"/>
        <w:textAlignment w:val="auto"/>
        <w:rPr>
          <w:rFonts w:ascii="Times New Roman" w:eastAsia="Times New Roman" w:hAnsi="Times New Roman" w:cs="Tahoma"/>
          <w:bCs/>
          <w:sz w:val="24"/>
        </w:rPr>
      </w:pPr>
    </w:p>
    <w:p w:rsidR="00321623" w:rsidRPr="00321623" w:rsidRDefault="00321623" w:rsidP="00321623">
      <w:pPr>
        <w:tabs>
          <w:tab w:val="right" w:pos="9356"/>
        </w:tabs>
        <w:suppressAutoHyphens w:val="0"/>
        <w:autoSpaceDN/>
        <w:snapToGrid w:val="0"/>
        <w:spacing w:after="0" w:line="240" w:lineRule="auto"/>
        <w:ind w:left="1276" w:hanging="1276"/>
        <w:jc w:val="both"/>
        <w:textAlignment w:val="auto"/>
        <w:rPr>
          <w:rFonts w:ascii="Times New Roman" w:eastAsia="Times New Roman" w:hAnsi="Times New Roman" w:cs="Tahoma"/>
          <w:bCs/>
          <w:sz w:val="24"/>
        </w:rPr>
      </w:pPr>
      <w:r w:rsidRPr="00321623">
        <w:rPr>
          <w:rFonts w:ascii="Times New Roman" w:eastAsia="Times New Roman" w:hAnsi="Times New Roman" w:cs="Tahoma"/>
          <w:bCs/>
          <w:sz w:val="24"/>
        </w:rPr>
        <w:t>Pielikumā:</w:t>
      </w:r>
      <w:proofErr w:type="gramStart"/>
      <w:r w:rsidRPr="00321623">
        <w:rPr>
          <w:rFonts w:ascii="Times New Roman" w:eastAsia="Times New Roman" w:hAnsi="Times New Roman" w:cs="Tahoma"/>
          <w:bCs/>
          <w:sz w:val="24"/>
        </w:rPr>
        <w:t xml:space="preserve">  </w:t>
      </w:r>
      <w:proofErr w:type="gramEnd"/>
      <w:r w:rsidRPr="00321623">
        <w:rPr>
          <w:rFonts w:ascii="Times New Roman" w:eastAsia="Times New Roman" w:hAnsi="Times New Roman" w:cs="Tahoma"/>
          <w:bCs/>
          <w:sz w:val="24"/>
        </w:rPr>
        <w:tab/>
        <w:t>Jēkabpils pilsētas domes 22.03.2018. saistošie noteikumi Nr.10 „</w:t>
      </w:r>
      <w:r w:rsidRPr="00321623">
        <w:rPr>
          <w:rFonts w:ascii="Times New Roman" w:eastAsia="Lucida Sans Unicode" w:hAnsi="Times New Roman"/>
          <w:bCs/>
          <w:sz w:val="24"/>
          <w:szCs w:val="24"/>
        </w:rPr>
        <w:t>Grozījumi</w:t>
      </w:r>
      <w:r w:rsidRPr="00321623">
        <w:rPr>
          <w:rFonts w:ascii="Times New Roman" w:eastAsia="Lucida Sans Unicode" w:hAnsi="Times New Roman"/>
          <w:sz w:val="24"/>
          <w:szCs w:val="24"/>
        </w:rPr>
        <w:t xml:space="preserve"> Jēkabpils pilsētas domes 2013.gada 24.oktobra saistošajos noteikumos Nr.51 “Jēkabpils sabie</w:t>
      </w:r>
      <w:r w:rsidRPr="00321623">
        <w:rPr>
          <w:rFonts w:ascii="Times New Roman" w:eastAsia="Lucida Sans Unicode" w:hAnsi="Times New Roman"/>
          <w:sz w:val="24"/>
          <w:szCs w:val="24"/>
        </w:rPr>
        <w:t>d</w:t>
      </w:r>
      <w:r w:rsidRPr="00321623">
        <w:rPr>
          <w:rFonts w:ascii="Times New Roman" w:eastAsia="Lucida Sans Unicode" w:hAnsi="Times New Roman"/>
          <w:sz w:val="24"/>
          <w:szCs w:val="24"/>
        </w:rPr>
        <w:t>riskās kārtības noteikumi</w:t>
      </w:r>
      <w:r w:rsidRPr="00321623">
        <w:rPr>
          <w:rFonts w:ascii="Times New Roman" w:eastAsia="Times New Roman" w:hAnsi="Times New Roman" w:cs="Tahoma"/>
          <w:bCs/>
          <w:sz w:val="24"/>
        </w:rPr>
        <w:t>”” un paskaidrojuma raksts uz 2 lp.</w:t>
      </w:r>
      <w:r w:rsidRPr="00321623">
        <w:rPr>
          <w:rFonts w:ascii="Times New Roman" w:eastAsia="Times New Roman" w:hAnsi="Times New Roman" w:cs="Tahoma"/>
          <w:bCs/>
          <w:sz w:val="24"/>
        </w:rPr>
        <w:tab/>
      </w:r>
    </w:p>
    <w:p w:rsidR="00321623" w:rsidRPr="00321623" w:rsidRDefault="00321623" w:rsidP="00321623">
      <w:pPr>
        <w:widowControl w:val="0"/>
        <w:tabs>
          <w:tab w:val="left" w:pos="567"/>
          <w:tab w:val="left" w:pos="3555"/>
        </w:tabs>
        <w:autoSpaceDN/>
        <w:spacing w:after="0" w:line="240" w:lineRule="auto"/>
        <w:ind w:right="43"/>
        <w:textAlignment w:val="auto"/>
        <w:rPr>
          <w:rFonts w:ascii="Times New Roman" w:eastAsia="Lucida Sans Unicode" w:hAnsi="Times New Roman" w:cs="Tahoma"/>
          <w:sz w:val="24"/>
          <w:szCs w:val="24"/>
        </w:rPr>
      </w:pPr>
    </w:p>
    <w:p w:rsidR="00321623" w:rsidRPr="00321623" w:rsidRDefault="00321623" w:rsidP="00321623">
      <w:pPr>
        <w:widowControl w:val="0"/>
        <w:tabs>
          <w:tab w:val="left" w:pos="567"/>
          <w:tab w:val="left" w:pos="3555"/>
        </w:tabs>
        <w:autoSpaceDN/>
        <w:spacing w:after="0" w:line="240" w:lineRule="auto"/>
        <w:ind w:left="360" w:right="43"/>
        <w:textAlignment w:val="auto"/>
        <w:rPr>
          <w:rFonts w:ascii="Times New Roman" w:eastAsia="Lucida Sans Unicode" w:hAnsi="Times New Roman" w:cs="Tahoma"/>
          <w:sz w:val="24"/>
          <w:szCs w:val="24"/>
        </w:rPr>
      </w:pPr>
    </w:p>
    <w:p w:rsidR="00321623" w:rsidRPr="00321623" w:rsidRDefault="00321623" w:rsidP="00321623">
      <w:pPr>
        <w:widowControl w:val="0"/>
        <w:autoSpaceDN/>
        <w:spacing w:after="0" w:line="240" w:lineRule="auto"/>
        <w:jc w:val="both"/>
        <w:textAlignment w:val="auto"/>
        <w:rPr>
          <w:rFonts w:ascii="Times New Roman" w:eastAsia="Lucida Sans Unicode" w:hAnsi="Times New Roman"/>
          <w:sz w:val="24"/>
          <w:szCs w:val="24"/>
        </w:rPr>
      </w:pPr>
      <w:r w:rsidRPr="00321623">
        <w:rPr>
          <w:rFonts w:ascii="Times New Roman" w:eastAsia="Lucida Sans Unicode" w:hAnsi="Times New Roman"/>
          <w:sz w:val="24"/>
          <w:szCs w:val="24"/>
        </w:rPr>
        <w:t>Sēdes vadītājs</w:t>
      </w:r>
    </w:p>
    <w:p w:rsidR="00321623" w:rsidRPr="00321623" w:rsidRDefault="00321623" w:rsidP="00321623">
      <w:pPr>
        <w:widowControl w:val="0"/>
        <w:autoSpaceDN/>
        <w:spacing w:after="0" w:line="240" w:lineRule="auto"/>
        <w:jc w:val="both"/>
        <w:textAlignment w:val="auto"/>
        <w:rPr>
          <w:rFonts w:ascii="Times New Roman" w:eastAsia="Lucida Sans Unicode" w:hAnsi="Times New Roman"/>
          <w:sz w:val="24"/>
          <w:szCs w:val="24"/>
        </w:rPr>
      </w:pPr>
      <w:r w:rsidRPr="00321623">
        <w:rPr>
          <w:rFonts w:ascii="Times New Roman" w:eastAsia="Lucida Sans Unicode" w:hAnsi="Times New Roman"/>
          <w:sz w:val="24"/>
          <w:szCs w:val="24"/>
        </w:rPr>
        <w:t>Domes priekšsēdētājs</w:t>
      </w:r>
      <w:proofErr w:type="gramStart"/>
      <w:r w:rsidRPr="00321623">
        <w:rPr>
          <w:rFonts w:ascii="Times New Roman" w:eastAsia="Lucida Sans Unicode" w:hAnsi="Times New Roman"/>
          <w:sz w:val="24"/>
          <w:szCs w:val="24"/>
        </w:rPr>
        <w:t xml:space="preserve">             </w:t>
      </w:r>
      <w:proofErr w:type="gramEnd"/>
      <w:r w:rsidRPr="00321623">
        <w:rPr>
          <w:rFonts w:ascii="Times New Roman" w:eastAsia="Lucida Sans Unicode" w:hAnsi="Times New Roman"/>
          <w:sz w:val="24"/>
          <w:szCs w:val="24"/>
        </w:rPr>
        <w:tab/>
      </w:r>
      <w:r w:rsidRPr="00321623">
        <w:rPr>
          <w:rFonts w:ascii="Times New Roman" w:eastAsia="Lucida Sans Unicode" w:hAnsi="Times New Roman"/>
          <w:sz w:val="24"/>
          <w:szCs w:val="24"/>
        </w:rPr>
        <w:tab/>
        <w:t xml:space="preserve">(personiskais paraksts)                              </w:t>
      </w:r>
      <w:r w:rsidRPr="00321623">
        <w:rPr>
          <w:rFonts w:ascii="Times New Roman" w:eastAsia="Lucida Sans Unicode" w:hAnsi="Times New Roman"/>
          <w:sz w:val="24"/>
          <w:szCs w:val="24"/>
        </w:rPr>
        <w:tab/>
        <w:t>R.Ragainis</w:t>
      </w:r>
    </w:p>
    <w:p w:rsidR="00321623" w:rsidRPr="00321623" w:rsidRDefault="00321623" w:rsidP="00321623">
      <w:pPr>
        <w:tabs>
          <w:tab w:val="right" w:pos="9356"/>
        </w:tabs>
        <w:suppressAutoHyphens w:val="0"/>
        <w:autoSpaceDN/>
        <w:spacing w:after="0" w:line="240" w:lineRule="auto"/>
        <w:textAlignment w:val="auto"/>
        <w:rPr>
          <w:rFonts w:ascii="Times New Roman" w:eastAsia="Times New Roman" w:hAnsi="Times New Roman"/>
          <w:color w:val="FF0000"/>
          <w:sz w:val="24"/>
          <w:szCs w:val="24"/>
        </w:rPr>
      </w:pPr>
    </w:p>
    <w:p w:rsidR="00321623" w:rsidRPr="00321623" w:rsidRDefault="00321623" w:rsidP="00321623">
      <w:pPr>
        <w:tabs>
          <w:tab w:val="right" w:pos="9356"/>
        </w:tabs>
        <w:suppressAutoHyphens w:val="0"/>
        <w:autoSpaceDN/>
        <w:spacing w:after="0" w:line="240" w:lineRule="auto"/>
        <w:textAlignment w:val="auto"/>
        <w:rPr>
          <w:rFonts w:ascii="Times New Roman" w:eastAsia="Times New Roman" w:hAnsi="Times New Roman"/>
          <w:color w:val="FF0000"/>
          <w:sz w:val="24"/>
          <w:szCs w:val="24"/>
        </w:rPr>
      </w:pPr>
    </w:p>
    <w:p w:rsidR="00321623" w:rsidRPr="00321623" w:rsidRDefault="00321623" w:rsidP="00321623">
      <w:pPr>
        <w:widowControl w:val="0"/>
        <w:tabs>
          <w:tab w:val="left" w:pos="142"/>
          <w:tab w:val="left" w:pos="3555"/>
        </w:tabs>
        <w:autoSpaceDN/>
        <w:spacing w:after="0" w:line="240" w:lineRule="auto"/>
        <w:ind w:right="43"/>
        <w:jc w:val="both"/>
        <w:textAlignment w:val="auto"/>
        <w:rPr>
          <w:rFonts w:ascii="Times New Roman" w:eastAsia="Lucida Sans Unicode" w:hAnsi="Times New Roman" w:cs="Tahoma"/>
          <w:sz w:val="20"/>
          <w:szCs w:val="20"/>
        </w:rPr>
      </w:pPr>
      <w:r w:rsidRPr="00321623">
        <w:rPr>
          <w:rFonts w:ascii="Times New Roman" w:eastAsia="Lucida Sans Unicode" w:hAnsi="Times New Roman" w:cs="Tahoma"/>
          <w:sz w:val="20"/>
          <w:szCs w:val="20"/>
        </w:rPr>
        <w:t>Vaidere 65207413</w:t>
      </w:r>
    </w:p>
    <w:p w:rsidR="00321623" w:rsidRPr="00321623" w:rsidRDefault="00321623" w:rsidP="00321623">
      <w:pPr>
        <w:widowControl w:val="0"/>
        <w:tabs>
          <w:tab w:val="left" w:pos="142"/>
          <w:tab w:val="left" w:pos="3555"/>
        </w:tabs>
        <w:autoSpaceDN/>
        <w:spacing w:after="0" w:line="240" w:lineRule="auto"/>
        <w:ind w:right="43"/>
        <w:jc w:val="both"/>
        <w:textAlignment w:val="auto"/>
        <w:rPr>
          <w:rFonts w:ascii="Times New Roman" w:eastAsia="Lucida Sans Unicode" w:hAnsi="Times New Roman" w:cs="Tahoma"/>
          <w:sz w:val="20"/>
          <w:szCs w:val="20"/>
        </w:rPr>
      </w:pPr>
    </w:p>
    <w:p w:rsidR="00321623" w:rsidRPr="00321623" w:rsidRDefault="00321623" w:rsidP="00321623">
      <w:pPr>
        <w:widowControl w:val="0"/>
        <w:tabs>
          <w:tab w:val="left" w:pos="142"/>
          <w:tab w:val="left" w:pos="3555"/>
        </w:tabs>
        <w:autoSpaceDN/>
        <w:spacing w:after="0" w:line="240" w:lineRule="auto"/>
        <w:ind w:right="43"/>
        <w:jc w:val="both"/>
        <w:textAlignment w:val="auto"/>
        <w:rPr>
          <w:rFonts w:ascii="Times New Roman" w:eastAsia="Lucida Sans Unicode" w:hAnsi="Times New Roman" w:cs="Tahoma"/>
          <w:sz w:val="20"/>
          <w:szCs w:val="20"/>
        </w:rPr>
      </w:pPr>
    </w:p>
    <w:p w:rsidR="00321623" w:rsidRDefault="00321623" w:rsidP="007037CE">
      <w:pPr>
        <w:suppressAutoHyphens w:val="0"/>
        <w:autoSpaceDN/>
        <w:spacing w:after="0" w:line="240" w:lineRule="auto"/>
        <w:ind w:right="-6"/>
        <w:textAlignment w:val="auto"/>
        <w:rPr>
          <w:rFonts w:ascii="Times New Roman" w:eastAsia="Lucida Sans Unicode" w:hAnsi="Times New Roman" w:cs="Tahoma"/>
          <w:b/>
          <w:sz w:val="24"/>
          <w:szCs w:val="24"/>
        </w:rPr>
      </w:pPr>
    </w:p>
    <w:p w:rsidR="007037CE" w:rsidRDefault="007037CE" w:rsidP="007037CE">
      <w:pPr>
        <w:suppressAutoHyphens w:val="0"/>
        <w:autoSpaceDN/>
        <w:spacing w:after="0" w:line="240" w:lineRule="auto"/>
        <w:ind w:right="-6"/>
        <w:textAlignment w:val="auto"/>
        <w:rPr>
          <w:rFonts w:ascii="Times New Roman" w:eastAsia="Lucida Sans Unicode" w:hAnsi="Times New Roman" w:cs="Tahoma"/>
          <w:b/>
          <w:sz w:val="24"/>
          <w:szCs w:val="24"/>
        </w:rPr>
      </w:pPr>
    </w:p>
    <w:p w:rsidR="007037CE" w:rsidRDefault="007037CE" w:rsidP="007037CE">
      <w:pPr>
        <w:suppressAutoHyphens w:val="0"/>
        <w:autoSpaceDN/>
        <w:spacing w:after="0" w:line="240" w:lineRule="auto"/>
        <w:ind w:right="-6"/>
        <w:textAlignment w:val="auto"/>
        <w:rPr>
          <w:rFonts w:ascii="Times New Roman" w:eastAsia="Lucida Sans Unicode" w:hAnsi="Times New Roman" w:cs="Tahoma"/>
          <w:b/>
          <w:sz w:val="24"/>
          <w:szCs w:val="24"/>
        </w:rPr>
      </w:pPr>
    </w:p>
    <w:p w:rsidR="007037CE" w:rsidRDefault="007037CE" w:rsidP="007037CE">
      <w:pPr>
        <w:suppressAutoHyphens w:val="0"/>
        <w:autoSpaceDN/>
        <w:spacing w:after="0" w:line="240" w:lineRule="auto"/>
        <w:ind w:right="-6"/>
        <w:textAlignment w:val="auto"/>
        <w:rPr>
          <w:rFonts w:ascii="Times New Roman" w:eastAsia="Lucida Sans Unicode" w:hAnsi="Times New Roman" w:cs="Tahoma"/>
          <w:b/>
          <w:sz w:val="24"/>
          <w:szCs w:val="24"/>
        </w:rPr>
      </w:pPr>
    </w:p>
    <w:p w:rsidR="007037CE" w:rsidRDefault="007037CE" w:rsidP="007037CE">
      <w:pPr>
        <w:suppressAutoHyphens w:val="0"/>
        <w:autoSpaceDN/>
        <w:spacing w:after="0" w:line="240" w:lineRule="auto"/>
        <w:ind w:right="-6"/>
        <w:textAlignment w:val="auto"/>
        <w:rPr>
          <w:rFonts w:ascii="Times New Roman" w:eastAsia="Lucida Sans Unicode" w:hAnsi="Times New Roman" w:cs="Tahoma"/>
          <w:b/>
          <w:sz w:val="24"/>
          <w:szCs w:val="24"/>
        </w:rPr>
      </w:pPr>
    </w:p>
    <w:p w:rsidR="007037CE" w:rsidRDefault="007037CE" w:rsidP="007037CE">
      <w:pPr>
        <w:suppressAutoHyphens w:val="0"/>
        <w:autoSpaceDN/>
        <w:spacing w:after="0" w:line="240" w:lineRule="auto"/>
        <w:ind w:right="-6"/>
        <w:textAlignment w:val="auto"/>
        <w:rPr>
          <w:rFonts w:ascii="Times New Roman" w:eastAsia="Lucida Sans Unicode" w:hAnsi="Times New Roman" w:cs="Tahoma"/>
          <w:b/>
          <w:sz w:val="24"/>
          <w:szCs w:val="24"/>
        </w:rPr>
      </w:pPr>
    </w:p>
    <w:p w:rsidR="007037CE" w:rsidRDefault="007037CE" w:rsidP="007037CE">
      <w:pPr>
        <w:suppressAutoHyphens w:val="0"/>
        <w:autoSpaceDN/>
        <w:spacing w:after="0" w:line="240" w:lineRule="auto"/>
        <w:ind w:right="-6"/>
        <w:textAlignment w:val="auto"/>
        <w:rPr>
          <w:rFonts w:ascii="Times New Roman" w:eastAsia="Lucida Sans Unicode" w:hAnsi="Times New Roman" w:cs="Tahoma"/>
          <w:b/>
          <w:sz w:val="24"/>
          <w:szCs w:val="24"/>
        </w:rPr>
      </w:pPr>
    </w:p>
    <w:p w:rsidR="007037CE" w:rsidRDefault="007037CE" w:rsidP="007037CE">
      <w:pPr>
        <w:suppressAutoHyphens w:val="0"/>
        <w:autoSpaceDN/>
        <w:spacing w:after="0" w:line="240" w:lineRule="auto"/>
        <w:ind w:right="-6"/>
        <w:textAlignment w:val="auto"/>
        <w:rPr>
          <w:rFonts w:ascii="Times New Roman" w:eastAsia="Lucida Sans Unicode" w:hAnsi="Times New Roman" w:cs="Tahoma"/>
          <w:b/>
          <w:sz w:val="24"/>
          <w:szCs w:val="24"/>
        </w:rPr>
      </w:pPr>
    </w:p>
    <w:p w:rsidR="007037CE" w:rsidRDefault="007037CE" w:rsidP="007037CE">
      <w:pPr>
        <w:suppressAutoHyphens w:val="0"/>
        <w:autoSpaceDN/>
        <w:spacing w:after="0" w:line="240" w:lineRule="auto"/>
        <w:ind w:right="-6"/>
        <w:textAlignment w:val="auto"/>
        <w:rPr>
          <w:rFonts w:ascii="Times New Roman" w:eastAsia="Lucida Sans Unicode" w:hAnsi="Times New Roman" w:cs="Tahoma"/>
          <w:b/>
          <w:sz w:val="24"/>
          <w:szCs w:val="24"/>
        </w:rPr>
      </w:pPr>
    </w:p>
    <w:p w:rsidR="007037CE" w:rsidRDefault="007037CE" w:rsidP="007037CE">
      <w:pPr>
        <w:suppressAutoHyphens w:val="0"/>
        <w:autoSpaceDN/>
        <w:spacing w:after="0" w:line="240" w:lineRule="auto"/>
        <w:ind w:right="-6"/>
        <w:textAlignment w:val="auto"/>
        <w:rPr>
          <w:rFonts w:ascii="Times New Roman" w:eastAsia="Lucida Sans Unicode" w:hAnsi="Times New Roman" w:cs="Tahoma"/>
          <w:b/>
          <w:sz w:val="24"/>
          <w:szCs w:val="24"/>
        </w:rPr>
      </w:pPr>
    </w:p>
    <w:p w:rsidR="00321623" w:rsidRDefault="00321623" w:rsidP="00321623">
      <w:pPr>
        <w:suppressAutoHyphens w:val="0"/>
        <w:autoSpaceDN/>
        <w:spacing w:after="0" w:line="240" w:lineRule="auto"/>
        <w:ind w:right="-6"/>
        <w:jc w:val="right"/>
        <w:textAlignment w:val="auto"/>
        <w:rPr>
          <w:rFonts w:ascii="Times New Roman" w:eastAsia="Lucida Sans Unicode" w:hAnsi="Times New Roman" w:cs="Tahoma"/>
          <w:b/>
          <w:sz w:val="24"/>
          <w:szCs w:val="24"/>
        </w:rPr>
      </w:pPr>
    </w:p>
    <w:p w:rsidR="00321623" w:rsidRDefault="00321623" w:rsidP="00321623">
      <w:pPr>
        <w:suppressAutoHyphens w:val="0"/>
        <w:autoSpaceDN/>
        <w:spacing w:after="0" w:line="240" w:lineRule="auto"/>
        <w:ind w:right="-6"/>
        <w:jc w:val="right"/>
        <w:textAlignment w:val="auto"/>
        <w:rPr>
          <w:rFonts w:ascii="Times New Roman" w:eastAsia="Lucida Sans Unicode" w:hAnsi="Times New Roman" w:cs="Tahoma"/>
          <w:b/>
          <w:sz w:val="24"/>
          <w:szCs w:val="24"/>
        </w:rPr>
      </w:pPr>
    </w:p>
    <w:p w:rsidR="00321623" w:rsidRPr="00321623" w:rsidRDefault="00321623" w:rsidP="00321623">
      <w:pPr>
        <w:suppressAutoHyphens w:val="0"/>
        <w:autoSpaceDN/>
        <w:spacing w:after="0" w:line="240" w:lineRule="auto"/>
        <w:ind w:right="-6"/>
        <w:jc w:val="right"/>
        <w:textAlignment w:val="auto"/>
        <w:rPr>
          <w:rFonts w:ascii="Times New Roman" w:eastAsia="Times New Roman" w:hAnsi="Times New Roman"/>
          <w:sz w:val="16"/>
          <w:szCs w:val="16"/>
        </w:rPr>
      </w:pPr>
    </w:p>
    <w:p w:rsidR="00321623" w:rsidRPr="00321623" w:rsidRDefault="00321623" w:rsidP="00321623">
      <w:pPr>
        <w:suppressAutoHyphens w:val="0"/>
        <w:autoSpaceDN/>
        <w:spacing w:after="0" w:line="240" w:lineRule="auto"/>
        <w:jc w:val="right"/>
        <w:textAlignment w:val="auto"/>
        <w:rPr>
          <w:rFonts w:ascii="Times New Roman" w:eastAsia="Times New Roman" w:hAnsi="Times New Roman"/>
          <w:sz w:val="24"/>
          <w:szCs w:val="20"/>
        </w:rPr>
      </w:pPr>
      <w:r w:rsidRPr="00321623">
        <w:rPr>
          <w:rFonts w:ascii="Times New Roman" w:eastAsia="Times New Roman" w:hAnsi="Times New Roman"/>
          <w:sz w:val="24"/>
          <w:szCs w:val="20"/>
        </w:rPr>
        <w:t>APSTIPRINĀTS</w:t>
      </w:r>
    </w:p>
    <w:p w:rsidR="00321623" w:rsidRPr="00321623" w:rsidRDefault="00321623" w:rsidP="00321623">
      <w:pPr>
        <w:suppressAutoHyphens w:val="0"/>
        <w:autoSpaceDN/>
        <w:spacing w:after="0" w:line="240" w:lineRule="auto"/>
        <w:jc w:val="right"/>
        <w:textAlignment w:val="auto"/>
        <w:rPr>
          <w:rFonts w:ascii="Times New Roman" w:eastAsia="Times New Roman" w:hAnsi="Times New Roman"/>
          <w:sz w:val="24"/>
          <w:szCs w:val="20"/>
        </w:rPr>
      </w:pPr>
      <w:r w:rsidRPr="00321623">
        <w:rPr>
          <w:rFonts w:ascii="Times New Roman" w:eastAsia="Times New Roman" w:hAnsi="Times New Roman"/>
          <w:sz w:val="24"/>
          <w:szCs w:val="20"/>
        </w:rPr>
        <w:t>ar Jēkabpils pilsētas domes</w:t>
      </w:r>
    </w:p>
    <w:p w:rsidR="00321623" w:rsidRPr="00321623" w:rsidRDefault="00321623" w:rsidP="00321623">
      <w:pPr>
        <w:suppressAutoHyphens w:val="0"/>
        <w:autoSpaceDN/>
        <w:spacing w:after="0" w:line="240" w:lineRule="auto"/>
        <w:jc w:val="right"/>
        <w:textAlignment w:val="auto"/>
        <w:rPr>
          <w:rFonts w:ascii="Times New Roman" w:eastAsia="Times New Roman" w:hAnsi="Times New Roman"/>
          <w:sz w:val="24"/>
          <w:szCs w:val="20"/>
        </w:rPr>
      </w:pPr>
      <w:r w:rsidRPr="00321623">
        <w:rPr>
          <w:rFonts w:ascii="Times New Roman" w:eastAsia="Times New Roman" w:hAnsi="Times New Roman"/>
          <w:sz w:val="24"/>
          <w:szCs w:val="20"/>
        </w:rPr>
        <w:t xml:space="preserve"> 22.03.2018. lēmumu Nr.108 </w:t>
      </w:r>
    </w:p>
    <w:p w:rsidR="00321623" w:rsidRPr="00321623" w:rsidRDefault="00321623" w:rsidP="00321623">
      <w:pPr>
        <w:suppressAutoHyphens w:val="0"/>
        <w:autoSpaceDE w:val="0"/>
        <w:autoSpaceDN/>
        <w:spacing w:after="0" w:line="240" w:lineRule="auto"/>
        <w:jc w:val="right"/>
        <w:textAlignment w:val="auto"/>
        <w:rPr>
          <w:rFonts w:ascii="Times New Roman" w:eastAsia="Times New Roman" w:hAnsi="Times New Roman" w:cs="Tahoma"/>
          <w:bCs/>
          <w:sz w:val="24"/>
          <w:szCs w:val="24"/>
        </w:rPr>
      </w:pPr>
      <w:r w:rsidRPr="00321623">
        <w:rPr>
          <w:rFonts w:ascii="Times New Roman" w:eastAsia="Times New Roman" w:hAnsi="Times New Roman" w:cs="Tahoma"/>
          <w:bCs/>
          <w:sz w:val="24"/>
          <w:szCs w:val="24"/>
        </w:rPr>
        <w:t>(protokols Nr.8, 8.</w:t>
      </w:r>
      <w:r w:rsidRPr="00321623">
        <w:rPr>
          <w:rFonts w:ascii="Times New Roman" w:eastAsia="Times New Roman" w:hAnsi="Times New Roman"/>
          <w:bCs/>
          <w:sz w:val="24"/>
          <w:szCs w:val="24"/>
        </w:rPr>
        <w:t>§</w:t>
      </w:r>
      <w:r w:rsidRPr="00321623">
        <w:rPr>
          <w:rFonts w:ascii="Times New Roman" w:eastAsia="Times New Roman" w:hAnsi="Times New Roman" w:cs="Tahoma"/>
          <w:bCs/>
          <w:sz w:val="24"/>
          <w:szCs w:val="24"/>
        </w:rPr>
        <w:t>)</w:t>
      </w:r>
    </w:p>
    <w:p w:rsidR="00321623" w:rsidRPr="00321623" w:rsidRDefault="00321623" w:rsidP="00321623">
      <w:pPr>
        <w:suppressAutoHyphens w:val="0"/>
        <w:autoSpaceDN/>
        <w:spacing w:after="0" w:line="240" w:lineRule="auto"/>
        <w:jc w:val="center"/>
        <w:textAlignment w:val="auto"/>
        <w:rPr>
          <w:rFonts w:ascii="Times New Roman" w:eastAsia="Times New Roman" w:hAnsi="Times New Roman"/>
          <w:sz w:val="16"/>
          <w:szCs w:val="16"/>
        </w:rPr>
      </w:pPr>
    </w:p>
    <w:p w:rsidR="00321623" w:rsidRPr="00321623" w:rsidRDefault="00321623" w:rsidP="00321623">
      <w:pPr>
        <w:tabs>
          <w:tab w:val="right" w:pos="9214"/>
        </w:tabs>
        <w:suppressAutoHyphens w:val="0"/>
        <w:autoSpaceDN/>
        <w:spacing w:after="0" w:line="240" w:lineRule="auto"/>
        <w:jc w:val="both"/>
        <w:textAlignment w:val="auto"/>
        <w:rPr>
          <w:rFonts w:ascii="Times New Roman" w:eastAsia="Lucida Sans Unicode" w:hAnsi="Times New Roman" w:cs="Tahoma"/>
          <w:b/>
          <w:bCs/>
          <w:sz w:val="24"/>
          <w:szCs w:val="24"/>
        </w:rPr>
      </w:pPr>
      <w:r w:rsidRPr="00321623">
        <w:rPr>
          <w:rFonts w:ascii="Times New Roman" w:eastAsia="Lucida Sans Unicode" w:hAnsi="Times New Roman" w:cs="Tahoma"/>
          <w:sz w:val="24"/>
          <w:szCs w:val="24"/>
        </w:rPr>
        <w:t xml:space="preserve"> 22.03.2018.</w:t>
      </w:r>
      <w:r w:rsidRPr="00321623">
        <w:rPr>
          <w:rFonts w:ascii="Times New Roman" w:eastAsia="Lucida Sans Unicode" w:hAnsi="Times New Roman" w:cs="Tahoma"/>
          <w:sz w:val="24"/>
          <w:szCs w:val="24"/>
        </w:rPr>
        <w:tab/>
      </w:r>
      <w:r w:rsidRPr="00321623">
        <w:rPr>
          <w:rFonts w:ascii="Times New Roman" w:eastAsia="Lucida Sans Unicode" w:hAnsi="Times New Roman" w:cs="Tahoma"/>
          <w:b/>
          <w:bCs/>
          <w:sz w:val="24"/>
          <w:szCs w:val="24"/>
        </w:rPr>
        <w:t>Saistošie noteikumi Nr.10</w:t>
      </w:r>
    </w:p>
    <w:p w:rsidR="00321623" w:rsidRPr="00321623" w:rsidRDefault="00321623" w:rsidP="00321623">
      <w:pPr>
        <w:tabs>
          <w:tab w:val="right" w:pos="9356"/>
        </w:tabs>
        <w:suppressAutoHyphens w:val="0"/>
        <w:autoSpaceDN/>
        <w:spacing w:after="0" w:line="240" w:lineRule="auto"/>
        <w:jc w:val="both"/>
        <w:textAlignment w:val="auto"/>
        <w:rPr>
          <w:rFonts w:ascii="Times New Roman" w:eastAsia="Lucida Sans Unicode" w:hAnsi="Times New Roman" w:cs="Tahoma"/>
          <w:b/>
          <w:bCs/>
          <w:sz w:val="16"/>
          <w:szCs w:val="16"/>
        </w:rPr>
      </w:pPr>
    </w:p>
    <w:p w:rsidR="00321623" w:rsidRPr="00321623" w:rsidRDefault="00321623" w:rsidP="00321623">
      <w:pPr>
        <w:suppressAutoHyphens w:val="0"/>
        <w:autoSpaceDN/>
        <w:spacing w:after="0" w:line="240" w:lineRule="auto"/>
        <w:ind w:right="-6"/>
        <w:jc w:val="center"/>
        <w:textAlignment w:val="auto"/>
        <w:rPr>
          <w:rFonts w:ascii="Times New Roman" w:eastAsia="Lucida Sans Unicode" w:hAnsi="Times New Roman"/>
          <w:b/>
          <w:sz w:val="24"/>
          <w:szCs w:val="24"/>
        </w:rPr>
      </w:pPr>
      <w:r w:rsidRPr="00321623">
        <w:rPr>
          <w:rFonts w:ascii="Times New Roman" w:eastAsia="Lucida Sans Unicode" w:hAnsi="Times New Roman"/>
          <w:b/>
          <w:bCs/>
          <w:sz w:val="24"/>
          <w:szCs w:val="24"/>
        </w:rPr>
        <w:t>Grozījumi</w:t>
      </w:r>
      <w:r w:rsidRPr="00321623">
        <w:rPr>
          <w:rFonts w:ascii="Times New Roman" w:eastAsia="Lucida Sans Unicode" w:hAnsi="Times New Roman"/>
          <w:b/>
          <w:sz w:val="24"/>
          <w:szCs w:val="24"/>
        </w:rPr>
        <w:t xml:space="preserve"> Jēkabpils pilsētas domes </w:t>
      </w:r>
      <w:proofErr w:type="gramStart"/>
      <w:r w:rsidRPr="00321623">
        <w:rPr>
          <w:rFonts w:ascii="Times New Roman" w:eastAsia="Lucida Sans Unicode" w:hAnsi="Times New Roman"/>
          <w:b/>
          <w:sz w:val="24"/>
          <w:szCs w:val="24"/>
        </w:rPr>
        <w:t>2013.gada</w:t>
      </w:r>
      <w:proofErr w:type="gramEnd"/>
      <w:r w:rsidRPr="00321623">
        <w:rPr>
          <w:rFonts w:ascii="Times New Roman" w:eastAsia="Lucida Sans Unicode" w:hAnsi="Times New Roman"/>
          <w:b/>
          <w:sz w:val="24"/>
          <w:szCs w:val="24"/>
        </w:rPr>
        <w:t xml:space="preserve"> 24.oktobra saistošajos noteikumos Nr.51 “J</w:t>
      </w:r>
      <w:r w:rsidRPr="00321623">
        <w:rPr>
          <w:rFonts w:ascii="Times New Roman" w:eastAsia="Lucida Sans Unicode" w:hAnsi="Times New Roman"/>
          <w:b/>
          <w:sz w:val="24"/>
          <w:szCs w:val="24"/>
        </w:rPr>
        <w:t>ē</w:t>
      </w:r>
      <w:r w:rsidRPr="00321623">
        <w:rPr>
          <w:rFonts w:ascii="Times New Roman" w:eastAsia="Lucida Sans Unicode" w:hAnsi="Times New Roman"/>
          <w:b/>
          <w:sz w:val="24"/>
          <w:szCs w:val="24"/>
        </w:rPr>
        <w:t>kabpils sabiedriskās kārtības noteikumi”</w:t>
      </w:r>
    </w:p>
    <w:p w:rsidR="00321623" w:rsidRPr="00321623" w:rsidRDefault="00321623" w:rsidP="00321623">
      <w:pPr>
        <w:suppressAutoHyphens w:val="0"/>
        <w:autoSpaceDN/>
        <w:spacing w:after="0" w:line="240" w:lineRule="auto"/>
        <w:ind w:right="-6"/>
        <w:jc w:val="center"/>
        <w:textAlignment w:val="auto"/>
        <w:rPr>
          <w:rFonts w:ascii="Times New Roman" w:eastAsia="Times New Roman" w:hAnsi="Times New Roman"/>
          <w:b/>
          <w:bCs/>
          <w:sz w:val="16"/>
          <w:szCs w:val="16"/>
        </w:rPr>
      </w:pPr>
    </w:p>
    <w:p w:rsidR="00321623" w:rsidRPr="00321623" w:rsidRDefault="00321623" w:rsidP="00321623">
      <w:pPr>
        <w:widowControl w:val="0"/>
        <w:autoSpaceDN/>
        <w:spacing w:after="0" w:line="240" w:lineRule="auto"/>
        <w:ind w:left="3545"/>
        <w:jc w:val="right"/>
        <w:textAlignment w:val="auto"/>
        <w:rPr>
          <w:rFonts w:ascii="Times New Roman" w:eastAsia="Lucida Sans Unicode" w:hAnsi="Times New Roman" w:cs="Tahoma"/>
          <w:i/>
          <w:sz w:val="20"/>
          <w:szCs w:val="20"/>
        </w:rPr>
      </w:pPr>
      <w:r w:rsidRPr="00321623">
        <w:rPr>
          <w:rFonts w:ascii="Times New Roman" w:eastAsia="Lucida Sans Unicode" w:hAnsi="Times New Roman" w:cs="Tahoma"/>
          <w:i/>
          <w:sz w:val="20"/>
          <w:szCs w:val="20"/>
        </w:rPr>
        <w:t>Izdoti saskaņā ar likuma “Par pašvaldībām”</w:t>
      </w:r>
    </w:p>
    <w:p w:rsidR="00321623" w:rsidRPr="00321623" w:rsidRDefault="00321623" w:rsidP="00321623">
      <w:pPr>
        <w:widowControl w:val="0"/>
        <w:autoSpaceDN/>
        <w:spacing w:after="0" w:line="240" w:lineRule="auto"/>
        <w:ind w:left="3545"/>
        <w:jc w:val="right"/>
        <w:textAlignment w:val="auto"/>
        <w:rPr>
          <w:rFonts w:ascii="Times New Roman" w:eastAsia="Lucida Sans Unicode" w:hAnsi="Times New Roman" w:cs="Tahoma"/>
          <w:i/>
          <w:sz w:val="20"/>
          <w:szCs w:val="20"/>
        </w:rPr>
      </w:pPr>
      <w:proofErr w:type="gramStart"/>
      <w:r w:rsidRPr="00321623">
        <w:rPr>
          <w:rFonts w:ascii="Times New Roman" w:eastAsia="Lucida Sans Unicode" w:hAnsi="Times New Roman" w:cs="Tahoma"/>
          <w:i/>
          <w:sz w:val="20"/>
          <w:szCs w:val="20"/>
        </w:rPr>
        <w:t>43.panta</w:t>
      </w:r>
      <w:proofErr w:type="gramEnd"/>
      <w:r w:rsidRPr="00321623">
        <w:rPr>
          <w:rFonts w:ascii="Times New Roman" w:eastAsia="Lucida Sans Unicode" w:hAnsi="Times New Roman" w:cs="Tahoma"/>
          <w:i/>
          <w:sz w:val="20"/>
          <w:szCs w:val="20"/>
        </w:rPr>
        <w:t xml:space="preserve"> pirmās daļas 4., 5., 6., 9., 10., 11. un 13.punktu, </w:t>
      </w:r>
    </w:p>
    <w:p w:rsidR="00321623" w:rsidRPr="00321623" w:rsidRDefault="00321623" w:rsidP="00321623">
      <w:pPr>
        <w:widowControl w:val="0"/>
        <w:autoSpaceDN/>
        <w:spacing w:after="0" w:line="240" w:lineRule="auto"/>
        <w:ind w:left="3545"/>
        <w:jc w:val="right"/>
        <w:textAlignment w:val="auto"/>
        <w:rPr>
          <w:rFonts w:ascii="Times New Roman" w:eastAsia="Lucida Sans Unicode" w:hAnsi="Times New Roman" w:cs="Tahoma"/>
          <w:i/>
          <w:sz w:val="20"/>
          <w:szCs w:val="20"/>
        </w:rPr>
      </w:pPr>
      <w:r w:rsidRPr="00321623">
        <w:rPr>
          <w:rFonts w:ascii="Times New Roman" w:eastAsia="Lucida Sans Unicode" w:hAnsi="Times New Roman" w:cs="Tahoma"/>
          <w:i/>
          <w:sz w:val="20"/>
          <w:szCs w:val="20"/>
        </w:rPr>
        <w:t xml:space="preserve">Pirotehnisko izstrādājumu aprites likuma </w:t>
      </w:r>
      <w:proofErr w:type="gramStart"/>
      <w:r w:rsidRPr="00321623">
        <w:rPr>
          <w:rFonts w:ascii="Times New Roman" w:eastAsia="Lucida Sans Unicode" w:hAnsi="Times New Roman" w:cs="Tahoma"/>
          <w:i/>
          <w:sz w:val="20"/>
          <w:szCs w:val="20"/>
        </w:rPr>
        <w:t>17.panta</w:t>
      </w:r>
      <w:proofErr w:type="gramEnd"/>
      <w:r w:rsidRPr="00321623">
        <w:rPr>
          <w:rFonts w:ascii="Times New Roman" w:eastAsia="Lucida Sans Unicode" w:hAnsi="Times New Roman" w:cs="Tahoma"/>
          <w:i/>
          <w:sz w:val="20"/>
          <w:szCs w:val="20"/>
        </w:rPr>
        <w:t xml:space="preserve"> piekto daļu  </w:t>
      </w:r>
    </w:p>
    <w:p w:rsidR="00321623" w:rsidRPr="00321623" w:rsidRDefault="00321623" w:rsidP="00321623">
      <w:pPr>
        <w:tabs>
          <w:tab w:val="left" w:pos="1418"/>
          <w:tab w:val="right" w:pos="9356"/>
        </w:tabs>
        <w:suppressAutoHyphens w:val="0"/>
        <w:autoSpaceDN/>
        <w:snapToGrid w:val="0"/>
        <w:spacing w:after="0" w:line="240" w:lineRule="auto"/>
        <w:ind w:firstLine="709"/>
        <w:jc w:val="both"/>
        <w:textAlignment w:val="auto"/>
        <w:rPr>
          <w:rFonts w:ascii="Times New Roman" w:eastAsia="Times New Roman" w:hAnsi="Times New Roman" w:cs="Tahoma"/>
          <w:bCs/>
          <w:sz w:val="24"/>
        </w:rPr>
      </w:pPr>
    </w:p>
    <w:p w:rsidR="00321623" w:rsidRPr="00321623" w:rsidRDefault="00697B00" w:rsidP="00E85C75">
      <w:pPr>
        <w:widowControl w:val="0"/>
        <w:autoSpaceDN/>
        <w:spacing w:after="0" w:line="240" w:lineRule="auto"/>
        <w:ind w:right="-6"/>
        <w:contextualSpacing/>
        <w:jc w:val="both"/>
        <w:textAlignment w:val="auto"/>
        <w:rPr>
          <w:rFonts w:ascii="Times New Roman" w:eastAsia="Lucida Sans Unicode" w:hAnsi="Times New Roman"/>
          <w:sz w:val="24"/>
          <w:szCs w:val="24"/>
        </w:rPr>
      </w:pPr>
      <w:r>
        <w:rPr>
          <w:rFonts w:ascii="Times New Roman" w:eastAsia="Lucida Sans Unicode" w:hAnsi="Times New Roman"/>
          <w:bCs/>
          <w:sz w:val="24"/>
          <w:szCs w:val="24"/>
        </w:rPr>
        <w:t>1.</w:t>
      </w:r>
      <w:r w:rsidR="00321623" w:rsidRPr="00321623">
        <w:rPr>
          <w:rFonts w:ascii="Times New Roman" w:eastAsia="Lucida Sans Unicode" w:hAnsi="Times New Roman"/>
          <w:bCs/>
          <w:sz w:val="24"/>
          <w:szCs w:val="24"/>
        </w:rPr>
        <w:t xml:space="preserve">Izdarīt Jēkabpils pilsētas domes </w:t>
      </w:r>
      <w:proofErr w:type="gramStart"/>
      <w:r w:rsidR="00321623" w:rsidRPr="00321623">
        <w:rPr>
          <w:rFonts w:ascii="Times New Roman" w:eastAsia="Lucida Sans Unicode" w:hAnsi="Times New Roman"/>
          <w:bCs/>
          <w:sz w:val="24"/>
          <w:szCs w:val="24"/>
        </w:rPr>
        <w:t>2013.gada</w:t>
      </w:r>
      <w:proofErr w:type="gramEnd"/>
      <w:r w:rsidR="00321623" w:rsidRPr="00321623">
        <w:rPr>
          <w:rFonts w:ascii="Times New Roman" w:eastAsia="Lucida Sans Unicode" w:hAnsi="Times New Roman"/>
          <w:bCs/>
          <w:sz w:val="24"/>
          <w:szCs w:val="24"/>
        </w:rPr>
        <w:t xml:space="preserve"> 24.oktobra saistošajos noteikumos </w:t>
      </w:r>
      <w:r w:rsidR="00321623" w:rsidRPr="00321623">
        <w:rPr>
          <w:rFonts w:ascii="Times New Roman" w:eastAsia="Lucida Sans Unicode" w:hAnsi="Times New Roman"/>
          <w:sz w:val="24"/>
          <w:szCs w:val="24"/>
        </w:rPr>
        <w:t xml:space="preserve">Nr.51 “Jēkabpils sabiedriskās kārtības noteikumi” (Latvijas Vēstnesis, 2013, 248.nr.; 2014, 46.nr.; 2015, 133.nr., 2015, 234.nr.; 2016, 160.nr.) </w:t>
      </w:r>
      <w:r w:rsidR="00321623" w:rsidRPr="00321623">
        <w:rPr>
          <w:rFonts w:ascii="Times New Roman" w:eastAsia="Lucida Sans Unicode" w:hAnsi="Times New Roman"/>
          <w:bCs/>
          <w:sz w:val="24"/>
          <w:szCs w:val="24"/>
        </w:rPr>
        <w:t xml:space="preserve">šādus grozījumus: </w:t>
      </w:r>
    </w:p>
    <w:p w:rsidR="00321623" w:rsidRPr="00321623" w:rsidRDefault="00321623" w:rsidP="00321623">
      <w:pPr>
        <w:widowControl w:val="0"/>
        <w:numPr>
          <w:ilvl w:val="1"/>
          <w:numId w:val="50"/>
        </w:numPr>
        <w:tabs>
          <w:tab w:val="right" w:pos="9356"/>
        </w:tabs>
        <w:suppressAutoHyphens w:val="0"/>
        <w:autoSpaceDN/>
        <w:snapToGrid w:val="0"/>
        <w:spacing w:after="0" w:line="240" w:lineRule="auto"/>
        <w:ind w:left="1134"/>
        <w:contextualSpacing/>
        <w:jc w:val="both"/>
        <w:textAlignment w:val="auto"/>
        <w:rPr>
          <w:rFonts w:ascii="Times New Roman" w:eastAsia="Times New Roman" w:hAnsi="Times New Roman" w:cs="Tahoma"/>
          <w:bCs/>
          <w:sz w:val="24"/>
        </w:rPr>
      </w:pPr>
      <w:r w:rsidRPr="00321623">
        <w:rPr>
          <w:rFonts w:ascii="Times New Roman" w:eastAsia="Times New Roman" w:hAnsi="Times New Roman" w:cs="Tahoma"/>
          <w:bCs/>
          <w:sz w:val="24"/>
        </w:rPr>
        <w:t xml:space="preserve"> Svītrot saistošo noteikumu 5.30.apakšpunktā vārdu “galveno”;</w:t>
      </w:r>
    </w:p>
    <w:p w:rsidR="00321623" w:rsidRPr="00321623" w:rsidRDefault="00321623" w:rsidP="00321623">
      <w:pPr>
        <w:widowControl w:val="0"/>
        <w:numPr>
          <w:ilvl w:val="1"/>
          <w:numId w:val="50"/>
        </w:numPr>
        <w:tabs>
          <w:tab w:val="right" w:pos="9356"/>
        </w:tabs>
        <w:suppressAutoHyphens w:val="0"/>
        <w:autoSpaceDN/>
        <w:snapToGrid w:val="0"/>
        <w:spacing w:after="0" w:line="240" w:lineRule="auto"/>
        <w:ind w:left="1134"/>
        <w:contextualSpacing/>
        <w:jc w:val="both"/>
        <w:textAlignment w:val="auto"/>
        <w:rPr>
          <w:rFonts w:ascii="Times New Roman" w:eastAsia="Times New Roman" w:hAnsi="Times New Roman" w:cs="Tahoma"/>
          <w:bCs/>
          <w:sz w:val="24"/>
        </w:rPr>
      </w:pPr>
      <w:r w:rsidRPr="00321623">
        <w:rPr>
          <w:rFonts w:ascii="Times New Roman" w:eastAsia="Times New Roman" w:hAnsi="Times New Roman"/>
          <w:sz w:val="24"/>
          <w:szCs w:val="24"/>
        </w:rPr>
        <w:t xml:space="preserve"> Svītrot saistošo noteikumu 8.punktu;</w:t>
      </w:r>
    </w:p>
    <w:p w:rsidR="00321623" w:rsidRPr="00321623" w:rsidRDefault="00321623" w:rsidP="00321623">
      <w:pPr>
        <w:widowControl w:val="0"/>
        <w:numPr>
          <w:ilvl w:val="1"/>
          <w:numId w:val="50"/>
        </w:numPr>
        <w:tabs>
          <w:tab w:val="right" w:pos="9356"/>
        </w:tabs>
        <w:suppressAutoHyphens w:val="0"/>
        <w:autoSpaceDN/>
        <w:snapToGrid w:val="0"/>
        <w:spacing w:after="0" w:line="240" w:lineRule="auto"/>
        <w:ind w:left="1134"/>
        <w:contextualSpacing/>
        <w:jc w:val="both"/>
        <w:textAlignment w:val="auto"/>
        <w:rPr>
          <w:rFonts w:ascii="Times New Roman" w:eastAsia="Times New Roman" w:hAnsi="Times New Roman" w:cs="Tahoma"/>
          <w:bCs/>
          <w:sz w:val="24"/>
        </w:rPr>
      </w:pPr>
      <w:r w:rsidRPr="00321623">
        <w:rPr>
          <w:rFonts w:ascii="Times New Roman" w:eastAsia="Times New Roman" w:hAnsi="Times New Roman"/>
          <w:sz w:val="24"/>
          <w:szCs w:val="24"/>
        </w:rPr>
        <w:t xml:space="preserve"> Izteikt saistošo noteikumu 10.punktu šādā redakcijā:</w:t>
      </w:r>
    </w:p>
    <w:p w:rsidR="00321623" w:rsidRPr="00321623" w:rsidRDefault="00321623" w:rsidP="00321623">
      <w:pPr>
        <w:tabs>
          <w:tab w:val="right" w:pos="9356"/>
        </w:tabs>
        <w:suppressAutoHyphens w:val="0"/>
        <w:autoSpaceDN/>
        <w:snapToGrid w:val="0"/>
        <w:spacing w:after="0" w:line="240" w:lineRule="auto"/>
        <w:ind w:left="1134"/>
        <w:contextualSpacing/>
        <w:jc w:val="both"/>
        <w:textAlignment w:val="auto"/>
        <w:rPr>
          <w:rFonts w:ascii="Times New Roman" w:eastAsia="Times New Roman" w:hAnsi="Times New Roman"/>
          <w:sz w:val="24"/>
          <w:szCs w:val="24"/>
        </w:rPr>
      </w:pPr>
      <w:r w:rsidRPr="00321623">
        <w:rPr>
          <w:rFonts w:ascii="Times New Roman" w:eastAsia="Times New Roman" w:hAnsi="Times New Roman"/>
          <w:sz w:val="24"/>
          <w:szCs w:val="24"/>
        </w:rPr>
        <w:t>“10. Par administratīvajiem pārkāpumiem, kas paredzēti Noteikumos, uzsākt admini</w:t>
      </w:r>
      <w:r w:rsidRPr="00321623">
        <w:rPr>
          <w:rFonts w:ascii="Times New Roman" w:eastAsia="Times New Roman" w:hAnsi="Times New Roman"/>
          <w:sz w:val="24"/>
          <w:szCs w:val="24"/>
        </w:rPr>
        <w:t>s</w:t>
      </w:r>
      <w:r w:rsidRPr="00321623">
        <w:rPr>
          <w:rFonts w:ascii="Times New Roman" w:eastAsia="Times New Roman" w:hAnsi="Times New Roman"/>
          <w:sz w:val="24"/>
          <w:szCs w:val="24"/>
        </w:rPr>
        <w:t>tratīvo lietvedību un sastādīt administratīvā pārkāpuma protokolu vai atteikt uzsākt a</w:t>
      </w:r>
      <w:r w:rsidRPr="00321623">
        <w:rPr>
          <w:rFonts w:ascii="Times New Roman" w:eastAsia="Times New Roman" w:hAnsi="Times New Roman"/>
          <w:sz w:val="24"/>
          <w:szCs w:val="24"/>
        </w:rPr>
        <w:t>d</w:t>
      </w:r>
      <w:r w:rsidRPr="00321623">
        <w:rPr>
          <w:rFonts w:ascii="Times New Roman" w:eastAsia="Times New Roman" w:hAnsi="Times New Roman"/>
          <w:sz w:val="24"/>
          <w:szCs w:val="24"/>
        </w:rPr>
        <w:t>ministratīvo lietvedību, ir pilnvarota Jēkabpils pilsētas pašvaldības policija.”;</w:t>
      </w:r>
    </w:p>
    <w:p w:rsidR="00321623" w:rsidRPr="00321623" w:rsidRDefault="00321623" w:rsidP="00321623">
      <w:pPr>
        <w:widowControl w:val="0"/>
        <w:numPr>
          <w:ilvl w:val="1"/>
          <w:numId w:val="50"/>
        </w:numPr>
        <w:tabs>
          <w:tab w:val="right" w:pos="9356"/>
        </w:tabs>
        <w:suppressAutoHyphens w:val="0"/>
        <w:autoSpaceDN/>
        <w:snapToGrid w:val="0"/>
        <w:spacing w:after="0" w:line="240" w:lineRule="auto"/>
        <w:ind w:left="1134"/>
        <w:contextualSpacing/>
        <w:jc w:val="both"/>
        <w:textAlignment w:val="auto"/>
        <w:rPr>
          <w:rFonts w:ascii="Times New Roman" w:eastAsia="Times New Roman" w:hAnsi="Times New Roman"/>
          <w:sz w:val="24"/>
          <w:szCs w:val="24"/>
        </w:rPr>
      </w:pPr>
      <w:r w:rsidRPr="00321623">
        <w:rPr>
          <w:rFonts w:ascii="Times New Roman" w:eastAsia="Times New Roman" w:hAnsi="Times New Roman"/>
          <w:sz w:val="24"/>
          <w:szCs w:val="24"/>
        </w:rPr>
        <w:t xml:space="preserve"> Svītrot saistošo noteikumu 10.1.apakšpunktu;</w:t>
      </w:r>
    </w:p>
    <w:p w:rsidR="00321623" w:rsidRPr="00321623" w:rsidRDefault="00321623" w:rsidP="00321623">
      <w:pPr>
        <w:widowControl w:val="0"/>
        <w:numPr>
          <w:ilvl w:val="1"/>
          <w:numId w:val="50"/>
        </w:numPr>
        <w:tabs>
          <w:tab w:val="right" w:pos="9356"/>
        </w:tabs>
        <w:suppressAutoHyphens w:val="0"/>
        <w:autoSpaceDN/>
        <w:snapToGrid w:val="0"/>
        <w:spacing w:after="0" w:line="240" w:lineRule="auto"/>
        <w:ind w:left="1134"/>
        <w:contextualSpacing/>
        <w:jc w:val="both"/>
        <w:textAlignment w:val="auto"/>
        <w:rPr>
          <w:rFonts w:ascii="Times New Roman" w:eastAsia="Times New Roman" w:hAnsi="Times New Roman"/>
          <w:sz w:val="24"/>
          <w:szCs w:val="24"/>
        </w:rPr>
      </w:pPr>
      <w:r w:rsidRPr="00321623">
        <w:rPr>
          <w:rFonts w:ascii="Times New Roman" w:eastAsia="Times New Roman" w:hAnsi="Times New Roman"/>
          <w:sz w:val="24"/>
          <w:szCs w:val="24"/>
        </w:rPr>
        <w:t xml:space="preserve"> Svītrot saistošo noteikumu 10.6.apakšpunktu. </w:t>
      </w:r>
    </w:p>
    <w:p w:rsidR="00321623" w:rsidRPr="00321623" w:rsidRDefault="00321623" w:rsidP="00321623">
      <w:pPr>
        <w:widowControl w:val="0"/>
        <w:numPr>
          <w:ilvl w:val="0"/>
          <w:numId w:val="50"/>
        </w:numPr>
        <w:tabs>
          <w:tab w:val="left" w:pos="1418"/>
          <w:tab w:val="right" w:pos="9356"/>
        </w:tabs>
        <w:suppressAutoHyphens w:val="0"/>
        <w:autoSpaceDN/>
        <w:snapToGrid w:val="0"/>
        <w:spacing w:after="0" w:line="240" w:lineRule="auto"/>
        <w:contextualSpacing/>
        <w:jc w:val="both"/>
        <w:textAlignment w:val="auto"/>
        <w:rPr>
          <w:rFonts w:ascii="Times New Roman" w:eastAsia="Times New Roman" w:hAnsi="Times New Roman"/>
          <w:sz w:val="24"/>
          <w:szCs w:val="24"/>
        </w:rPr>
      </w:pPr>
      <w:r w:rsidRPr="00321623">
        <w:rPr>
          <w:rFonts w:ascii="Times New Roman" w:eastAsia="Times New Roman" w:hAnsi="Times New Roman"/>
          <w:sz w:val="24"/>
          <w:szCs w:val="24"/>
        </w:rPr>
        <w:t xml:space="preserve">Saistošie noteikumi stājas spēkā </w:t>
      </w:r>
      <w:proofErr w:type="gramStart"/>
      <w:r w:rsidRPr="00321623">
        <w:rPr>
          <w:rFonts w:ascii="Times New Roman" w:eastAsia="Times New Roman" w:hAnsi="Times New Roman"/>
          <w:sz w:val="24"/>
          <w:szCs w:val="24"/>
        </w:rPr>
        <w:t>2018.gada</w:t>
      </w:r>
      <w:proofErr w:type="gramEnd"/>
      <w:r w:rsidRPr="00321623">
        <w:rPr>
          <w:rFonts w:ascii="Times New Roman" w:eastAsia="Times New Roman" w:hAnsi="Times New Roman"/>
          <w:sz w:val="24"/>
          <w:szCs w:val="24"/>
        </w:rPr>
        <w:t xml:space="preserve"> 1.maijā. </w:t>
      </w:r>
    </w:p>
    <w:p w:rsidR="00321623" w:rsidRPr="00321623" w:rsidRDefault="00321623" w:rsidP="00321623">
      <w:pPr>
        <w:widowControl w:val="0"/>
        <w:autoSpaceDN/>
        <w:spacing w:after="0" w:line="240" w:lineRule="auto"/>
        <w:ind w:firstLine="709"/>
        <w:jc w:val="both"/>
        <w:textAlignment w:val="auto"/>
        <w:rPr>
          <w:rFonts w:ascii="Times New Roman" w:eastAsia="Times New Roman" w:hAnsi="Times New Roman" w:cs="Tahoma"/>
          <w:bCs/>
          <w:sz w:val="24"/>
        </w:rPr>
      </w:pPr>
    </w:p>
    <w:p w:rsidR="00321623" w:rsidRPr="00321623" w:rsidRDefault="00321623" w:rsidP="00321623">
      <w:pPr>
        <w:tabs>
          <w:tab w:val="right" w:pos="9356"/>
        </w:tabs>
        <w:suppressAutoHyphens w:val="0"/>
        <w:autoSpaceDN/>
        <w:spacing w:after="0" w:line="240" w:lineRule="auto"/>
        <w:textAlignment w:val="auto"/>
        <w:rPr>
          <w:rFonts w:ascii="Times New Roman" w:eastAsia="Times New Roman" w:hAnsi="Times New Roman"/>
          <w:sz w:val="24"/>
          <w:szCs w:val="24"/>
        </w:rPr>
      </w:pPr>
    </w:p>
    <w:p w:rsidR="00321623" w:rsidRPr="00321623" w:rsidRDefault="00321623" w:rsidP="00321623">
      <w:pPr>
        <w:widowControl w:val="0"/>
        <w:autoSpaceDE w:val="0"/>
        <w:adjustRightInd w:val="0"/>
        <w:spacing w:after="0" w:line="240" w:lineRule="auto"/>
        <w:ind w:left="57" w:right="57" w:firstLine="720"/>
        <w:textAlignment w:val="auto"/>
        <w:rPr>
          <w:rFonts w:ascii="Times New Roman" w:eastAsia="Lucida Sans Unicode" w:hAnsi="Times New Roman"/>
        </w:rPr>
      </w:pPr>
    </w:p>
    <w:p w:rsidR="00321623" w:rsidRPr="00321623" w:rsidRDefault="00321623" w:rsidP="00321623">
      <w:pPr>
        <w:widowControl w:val="0"/>
        <w:autoSpaceDE w:val="0"/>
        <w:adjustRightInd w:val="0"/>
        <w:spacing w:after="0" w:line="240" w:lineRule="auto"/>
        <w:ind w:right="57"/>
        <w:textAlignment w:val="auto"/>
        <w:rPr>
          <w:rFonts w:ascii="Times New Roman" w:eastAsia="Times New Roman" w:hAnsi="Times New Roman"/>
          <w:sz w:val="24"/>
          <w:szCs w:val="24"/>
        </w:rPr>
      </w:pPr>
      <w:r w:rsidRPr="00321623">
        <w:rPr>
          <w:rFonts w:ascii="Times New Roman" w:eastAsia="Lucida Sans Unicode" w:hAnsi="Times New Roman"/>
          <w:sz w:val="24"/>
          <w:szCs w:val="24"/>
        </w:rPr>
        <w:t xml:space="preserve"> </w:t>
      </w:r>
      <w:r w:rsidRPr="00321623">
        <w:rPr>
          <w:rFonts w:ascii="Times New Roman" w:eastAsia="Times New Roman" w:hAnsi="Times New Roman"/>
          <w:sz w:val="24"/>
          <w:szCs w:val="24"/>
        </w:rPr>
        <w:t>Jēkabpils pilsētas domes priekšsēdētājs</w:t>
      </w:r>
      <w:r w:rsidRPr="00321623">
        <w:rPr>
          <w:rFonts w:ascii="Times New Roman" w:eastAsia="Times New Roman" w:hAnsi="Times New Roman"/>
          <w:sz w:val="24"/>
          <w:szCs w:val="24"/>
        </w:rPr>
        <w:tab/>
      </w:r>
      <w:proofErr w:type="gramStart"/>
      <w:r w:rsidRPr="00321623">
        <w:rPr>
          <w:rFonts w:ascii="Times New Roman" w:eastAsia="Times New Roman" w:hAnsi="Times New Roman"/>
          <w:sz w:val="24"/>
          <w:szCs w:val="24"/>
        </w:rPr>
        <w:t xml:space="preserve">  </w:t>
      </w:r>
      <w:proofErr w:type="gramEnd"/>
      <w:r w:rsidRPr="00321623">
        <w:rPr>
          <w:rFonts w:ascii="Times New Roman" w:eastAsia="Times New Roman" w:hAnsi="Times New Roman"/>
          <w:sz w:val="24"/>
          <w:szCs w:val="24"/>
        </w:rPr>
        <w:t xml:space="preserve">(personiskais paraksts)      </w:t>
      </w:r>
      <w:r w:rsidRPr="00321623">
        <w:rPr>
          <w:rFonts w:ascii="Times New Roman" w:eastAsia="Times New Roman" w:hAnsi="Times New Roman"/>
          <w:sz w:val="24"/>
          <w:szCs w:val="24"/>
        </w:rPr>
        <w:tab/>
      </w:r>
      <w:r w:rsidRPr="00321623">
        <w:rPr>
          <w:rFonts w:ascii="Times New Roman" w:eastAsia="Lucida Sans Unicode" w:hAnsi="Times New Roman"/>
          <w:sz w:val="24"/>
          <w:szCs w:val="24"/>
        </w:rPr>
        <w:t xml:space="preserve">            </w:t>
      </w:r>
      <w:r w:rsidRPr="00321623">
        <w:rPr>
          <w:rFonts w:ascii="Times New Roman" w:eastAsia="Times New Roman" w:hAnsi="Times New Roman"/>
          <w:sz w:val="24"/>
          <w:szCs w:val="24"/>
        </w:rPr>
        <w:t xml:space="preserve">    R.Ragainis</w:t>
      </w:r>
    </w:p>
    <w:p w:rsidR="00321623" w:rsidRPr="00321623" w:rsidRDefault="00321623" w:rsidP="00321623">
      <w:pPr>
        <w:suppressAutoHyphens w:val="0"/>
        <w:autoSpaceDN/>
        <w:spacing w:after="0" w:line="240" w:lineRule="auto"/>
        <w:textAlignment w:val="auto"/>
        <w:rPr>
          <w:rFonts w:ascii="Times New Roman" w:eastAsia="Times New Roman" w:hAnsi="Times New Roman"/>
          <w:sz w:val="24"/>
          <w:szCs w:val="24"/>
        </w:rPr>
      </w:pPr>
    </w:p>
    <w:p w:rsidR="00321623" w:rsidRPr="00321623" w:rsidRDefault="00321623" w:rsidP="00321623">
      <w:pPr>
        <w:suppressAutoHyphens w:val="0"/>
        <w:autoSpaceDN/>
        <w:spacing w:after="0" w:line="240" w:lineRule="auto"/>
        <w:textAlignment w:val="auto"/>
        <w:rPr>
          <w:rFonts w:ascii="Times New Roman" w:eastAsia="Times New Roman" w:hAnsi="Times New Roman"/>
          <w:sz w:val="24"/>
          <w:szCs w:val="24"/>
        </w:rPr>
      </w:pPr>
      <w:r w:rsidRPr="00321623">
        <w:rPr>
          <w:rFonts w:ascii="Times New Roman" w:hAnsi="Times New Roman"/>
          <w:sz w:val="24"/>
          <w:szCs w:val="24"/>
          <w:lang w:eastAsia="lv-LV"/>
        </w:rPr>
        <w:t xml:space="preserve"> </w:t>
      </w:r>
    </w:p>
    <w:p w:rsidR="00321623" w:rsidRPr="00321623" w:rsidRDefault="00321623" w:rsidP="00321623">
      <w:pPr>
        <w:suppressAutoHyphens w:val="0"/>
        <w:autoSpaceDN/>
        <w:spacing w:after="0" w:line="240" w:lineRule="auto"/>
        <w:jc w:val="center"/>
        <w:textAlignment w:val="auto"/>
        <w:rPr>
          <w:rFonts w:ascii="Times New Roman" w:eastAsia="Times New Roman" w:hAnsi="Times New Roman"/>
          <w:color w:val="FF0000"/>
          <w:sz w:val="24"/>
          <w:szCs w:val="24"/>
        </w:rPr>
      </w:pPr>
    </w:p>
    <w:p w:rsidR="00321623" w:rsidRPr="00321623" w:rsidRDefault="00321623" w:rsidP="00321623">
      <w:pPr>
        <w:widowControl w:val="0"/>
        <w:autoSpaceDN/>
        <w:spacing w:before="130" w:after="0" w:line="260" w:lineRule="exact"/>
        <w:ind w:right="-483" w:firstLine="539"/>
        <w:jc w:val="right"/>
        <w:textAlignment w:val="auto"/>
        <w:rPr>
          <w:rFonts w:ascii="Times New Roman" w:eastAsia="Lucida Sans Unicode" w:hAnsi="Times New Roman"/>
          <w:color w:val="414142"/>
        </w:rPr>
      </w:pPr>
    </w:p>
    <w:p w:rsidR="00321623" w:rsidRPr="00321623" w:rsidRDefault="00321623" w:rsidP="00321623">
      <w:pPr>
        <w:widowControl w:val="0"/>
        <w:autoSpaceDN/>
        <w:spacing w:before="130" w:after="0" w:line="260" w:lineRule="exact"/>
        <w:ind w:right="-483" w:firstLine="539"/>
        <w:jc w:val="right"/>
        <w:textAlignment w:val="auto"/>
        <w:rPr>
          <w:rFonts w:ascii="Times New Roman" w:eastAsia="Lucida Sans Unicode" w:hAnsi="Times New Roman"/>
          <w:color w:val="414142"/>
        </w:rPr>
      </w:pPr>
    </w:p>
    <w:p w:rsidR="00321623" w:rsidRPr="00321623" w:rsidRDefault="00321623" w:rsidP="00321623">
      <w:pPr>
        <w:widowControl w:val="0"/>
        <w:autoSpaceDN/>
        <w:spacing w:before="130" w:after="0" w:line="260" w:lineRule="exact"/>
        <w:ind w:right="-483" w:firstLine="539"/>
        <w:jc w:val="right"/>
        <w:textAlignment w:val="auto"/>
        <w:rPr>
          <w:rFonts w:ascii="Times New Roman" w:eastAsia="Lucida Sans Unicode" w:hAnsi="Times New Roman"/>
          <w:color w:val="414142"/>
        </w:rPr>
      </w:pPr>
    </w:p>
    <w:p w:rsidR="00321623" w:rsidRPr="00321623" w:rsidRDefault="00321623" w:rsidP="00321623">
      <w:pPr>
        <w:widowControl w:val="0"/>
        <w:autoSpaceDN/>
        <w:spacing w:before="130" w:after="0" w:line="260" w:lineRule="exact"/>
        <w:ind w:right="-483" w:firstLine="539"/>
        <w:jc w:val="right"/>
        <w:textAlignment w:val="auto"/>
        <w:rPr>
          <w:rFonts w:ascii="Times New Roman" w:eastAsia="Lucida Sans Unicode" w:hAnsi="Times New Roman"/>
          <w:color w:val="414142"/>
        </w:rPr>
      </w:pPr>
    </w:p>
    <w:p w:rsidR="00321623" w:rsidRPr="00321623" w:rsidRDefault="00321623" w:rsidP="00321623">
      <w:pPr>
        <w:widowControl w:val="0"/>
        <w:autoSpaceDN/>
        <w:spacing w:before="130" w:after="0" w:line="260" w:lineRule="exact"/>
        <w:ind w:right="-483" w:firstLine="539"/>
        <w:jc w:val="right"/>
        <w:textAlignment w:val="auto"/>
        <w:rPr>
          <w:rFonts w:ascii="Times New Roman" w:eastAsia="Lucida Sans Unicode" w:hAnsi="Times New Roman"/>
          <w:color w:val="414142"/>
        </w:rPr>
      </w:pPr>
    </w:p>
    <w:p w:rsidR="00321623" w:rsidRDefault="00321623" w:rsidP="00321623">
      <w:pPr>
        <w:widowControl w:val="0"/>
        <w:autoSpaceDN/>
        <w:spacing w:before="130" w:after="0" w:line="260" w:lineRule="exact"/>
        <w:ind w:right="-483" w:firstLine="539"/>
        <w:jc w:val="right"/>
        <w:textAlignment w:val="auto"/>
        <w:rPr>
          <w:rFonts w:ascii="Times New Roman" w:eastAsia="Lucida Sans Unicode" w:hAnsi="Times New Roman"/>
          <w:color w:val="414142"/>
        </w:rPr>
      </w:pPr>
    </w:p>
    <w:p w:rsidR="00321623" w:rsidRDefault="00321623" w:rsidP="00321623">
      <w:pPr>
        <w:widowControl w:val="0"/>
        <w:autoSpaceDN/>
        <w:spacing w:before="130" w:after="0" w:line="260" w:lineRule="exact"/>
        <w:ind w:right="-483" w:firstLine="539"/>
        <w:jc w:val="right"/>
        <w:textAlignment w:val="auto"/>
        <w:rPr>
          <w:rFonts w:ascii="Times New Roman" w:eastAsia="Lucida Sans Unicode" w:hAnsi="Times New Roman"/>
          <w:color w:val="414142"/>
        </w:rPr>
      </w:pPr>
    </w:p>
    <w:p w:rsidR="00321623" w:rsidRDefault="00321623" w:rsidP="00321623">
      <w:pPr>
        <w:widowControl w:val="0"/>
        <w:autoSpaceDN/>
        <w:spacing w:before="130" w:after="0" w:line="260" w:lineRule="exact"/>
        <w:ind w:right="-483" w:firstLine="539"/>
        <w:jc w:val="right"/>
        <w:textAlignment w:val="auto"/>
        <w:rPr>
          <w:rFonts w:ascii="Times New Roman" w:eastAsia="Lucida Sans Unicode" w:hAnsi="Times New Roman"/>
          <w:color w:val="414142"/>
        </w:rPr>
      </w:pPr>
    </w:p>
    <w:p w:rsidR="00321623" w:rsidRDefault="00321623" w:rsidP="00321623">
      <w:pPr>
        <w:widowControl w:val="0"/>
        <w:autoSpaceDN/>
        <w:spacing w:before="130" w:after="0" w:line="260" w:lineRule="exact"/>
        <w:ind w:right="-483" w:firstLine="539"/>
        <w:jc w:val="right"/>
        <w:textAlignment w:val="auto"/>
        <w:rPr>
          <w:rFonts w:ascii="Times New Roman" w:eastAsia="Lucida Sans Unicode" w:hAnsi="Times New Roman"/>
          <w:color w:val="414142"/>
        </w:rPr>
      </w:pPr>
    </w:p>
    <w:p w:rsidR="00321623" w:rsidRDefault="00321623" w:rsidP="00321623">
      <w:pPr>
        <w:widowControl w:val="0"/>
        <w:autoSpaceDN/>
        <w:spacing w:before="130" w:after="0" w:line="260" w:lineRule="exact"/>
        <w:ind w:right="-483" w:firstLine="539"/>
        <w:jc w:val="right"/>
        <w:textAlignment w:val="auto"/>
        <w:rPr>
          <w:rFonts w:ascii="Times New Roman" w:eastAsia="Lucida Sans Unicode" w:hAnsi="Times New Roman"/>
          <w:color w:val="414142"/>
        </w:rPr>
      </w:pPr>
    </w:p>
    <w:p w:rsidR="00321623" w:rsidRDefault="00321623" w:rsidP="00321623">
      <w:pPr>
        <w:widowControl w:val="0"/>
        <w:autoSpaceDN/>
        <w:spacing w:before="130" w:after="0" w:line="260" w:lineRule="exact"/>
        <w:ind w:right="-483" w:firstLine="539"/>
        <w:jc w:val="right"/>
        <w:textAlignment w:val="auto"/>
        <w:rPr>
          <w:rFonts w:ascii="Times New Roman" w:eastAsia="Lucida Sans Unicode" w:hAnsi="Times New Roman"/>
          <w:color w:val="414142"/>
        </w:rPr>
      </w:pPr>
    </w:p>
    <w:p w:rsidR="007037CE" w:rsidRDefault="007037CE" w:rsidP="00321623">
      <w:pPr>
        <w:widowControl w:val="0"/>
        <w:autoSpaceDN/>
        <w:spacing w:before="130" w:after="0" w:line="260" w:lineRule="exact"/>
        <w:ind w:right="-483" w:firstLine="539"/>
        <w:jc w:val="right"/>
        <w:textAlignment w:val="auto"/>
        <w:rPr>
          <w:rFonts w:ascii="Times New Roman" w:eastAsia="Lucida Sans Unicode" w:hAnsi="Times New Roman"/>
          <w:color w:val="414142"/>
        </w:rPr>
      </w:pPr>
    </w:p>
    <w:p w:rsidR="007037CE" w:rsidRDefault="007037CE" w:rsidP="00321623">
      <w:pPr>
        <w:widowControl w:val="0"/>
        <w:autoSpaceDN/>
        <w:spacing w:before="130" w:after="0" w:line="260" w:lineRule="exact"/>
        <w:ind w:right="-483" w:firstLine="539"/>
        <w:jc w:val="right"/>
        <w:textAlignment w:val="auto"/>
        <w:rPr>
          <w:rFonts w:ascii="Times New Roman" w:eastAsia="Lucida Sans Unicode" w:hAnsi="Times New Roman"/>
          <w:color w:val="414142"/>
        </w:rPr>
      </w:pPr>
    </w:p>
    <w:p w:rsidR="007037CE" w:rsidRDefault="007037CE" w:rsidP="00321623">
      <w:pPr>
        <w:widowControl w:val="0"/>
        <w:autoSpaceDN/>
        <w:spacing w:before="130" w:after="0" w:line="260" w:lineRule="exact"/>
        <w:ind w:right="-483" w:firstLine="539"/>
        <w:jc w:val="right"/>
        <w:textAlignment w:val="auto"/>
        <w:rPr>
          <w:rFonts w:ascii="Times New Roman" w:eastAsia="Lucida Sans Unicode" w:hAnsi="Times New Roman"/>
          <w:color w:val="414142"/>
        </w:rPr>
      </w:pPr>
    </w:p>
    <w:p w:rsidR="00321623" w:rsidRPr="00321623" w:rsidRDefault="00321623" w:rsidP="00321623">
      <w:pPr>
        <w:widowControl w:val="0"/>
        <w:autoSpaceDN/>
        <w:spacing w:before="130" w:after="0" w:line="260" w:lineRule="exact"/>
        <w:ind w:right="-483"/>
        <w:textAlignment w:val="auto"/>
        <w:rPr>
          <w:rFonts w:ascii="Times New Roman" w:eastAsia="Lucida Sans Unicode" w:hAnsi="Times New Roman"/>
          <w:color w:val="414142"/>
        </w:rPr>
      </w:pPr>
    </w:p>
    <w:p w:rsidR="00321623" w:rsidRPr="00321623" w:rsidRDefault="00321623" w:rsidP="00321623">
      <w:pPr>
        <w:widowControl w:val="0"/>
        <w:autoSpaceDE w:val="0"/>
        <w:adjustRightInd w:val="0"/>
        <w:spacing w:after="0" w:line="240" w:lineRule="auto"/>
        <w:ind w:right="57"/>
        <w:jc w:val="right"/>
        <w:textAlignment w:val="auto"/>
        <w:rPr>
          <w:rFonts w:ascii="Times New Roman" w:eastAsia="Lucida Sans Unicode" w:hAnsi="Times New Roman"/>
          <w:sz w:val="24"/>
          <w:szCs w:val="24"/>
        </w:rPr>
      </w:pPr>
      <w:r w:rsidRPr="00321623">
        <w:rPr>
          <w:rFonts w:ascii="Times New Roman" w:hAnsi="Times New Roman"/>
          <w:sz w:val="24"/>
          <w:szCs w:val="24"/>
          <w:lang w:eastAsia="lv-LV"/>
        </w:rPr>
        <w:t xml:space="preserve"> </w:t>
      </w:r>
      <w:r w:rsidRPr="00321623">
        <w:rPr>
          <w:rFonts w:ascii="Times New Roman" w:eastAsia="Lucida Sans Unicode" w:hAnsi="Times New Roman"/>
          <w:sz w:val="24"/>
          <w:szCs w:val="24"/>
        </w:rPr>
        <w:t>APSTIPRINĀTS</w:t>
      </w:r>
    </w:p>
    <w:p w:rsidR="00321623" w:rsidRPr="00321623" w:rsidRDefault="00321623" w:rsidP="00321623">
      <w:pPr>
        <w:widowControl w:val="0"/>
        <w:autoSpaceDE w:val="0"/>
        <w:adjustRightInd w:val="0"/>
        <w:spacing w:after="0" w:line="240" w:lineRule="auto"/>
        <w:ind w:left="57" w:right="57"/>
        <w:jc w:val="right"/>
        <w:textAlignment w:val="auto"/>
        <w:rPr>
          <w:rFonts w:ascii="Times New Roman" w:eastAsia="Lucida Sans Unicode" w:hAnsi="Times New Roman"/>
          <w:sz w:val="24"/>
          <w:szCs w:val="24"/>
        </w:rPr>
      </w:pPr>
      <w:r w:rsidRPr="00321623">
        <w:rPr>
          <w:rFonts w:ascii="Times New Roman" w:eastAsia="Lucida Sans Unicode" w:hAnsi="Times New Roman"/>
          <w:sz w:val="24"/>
          <w:szCs w:val="24"/>
        </w:rPr>
        <w:t xml:space="preserve">ar Jēkabpils pilsētas domes </w:t>
      </w:r>
    </w:p>
    <w:p w:rsidR="00321623" w:rsidRPr="00321623" w:rsidRDefault="00321623" w:rsidP="00321623">
      <w:pPr>
        <w:widowControl w:val="0"/>
        <w:autoSpaceDE w:val="0"/>
        <w:adjustRightInd w:val="0"/>
        <w:spacing w:after="0" w:line="240" w:lineRule="auto"/>
        <w:ind w:left="57" w:right="57"/>
        <w:jc w:val="right"/>
        <w:textAlignment w:val="auto"/>
        <w:rPr>
          <w:rFonts w:ascii="Times New Roman" w:eastAsia="Lucida Sans Unicode" w:hAnsi="Times New Roman"/>
          <w:sz w:val="24"/>
          <w:szCs w:val="24"/>
        </w:rPr>
      </w:pPr>
      <w:r w:rsidRPr="00321623">
        <w:rPr>
          <w:rFonts w:ascii="Times New Roman" w:eastAsia="Lucida Sans Unicode" w:hAnsi="Times New Roman"/>
          <w:sz w:val="24"/>
          <w:szCs w:val="24"/>
        </w:rPr>
        <w:t xml:space="preserve"> 22.03.2018. lēmumu Nr.108 </w:t>
      </w:r>
    </w:p>
    <w:p w:rsidR="00321623" w:rsidRPr="00321623" w:rsidRDefault="00321623" w:rsidP="00321623">
      <w:pPr>
        <w:widowControl w:val="0"/>
        <w:autoSpaceDE w:val="0"/>
        <w:adjustRightInd w:val="0"/>
        <w:spacing w:after="0" w:line="240" w:lineRule="auto"/>
        <w:ind w:left="57" w:right="57"/>
        <w:jc w:val="right"/>
        <w:textAlignment w:val="auto"/>
        <w:rPr>
          <w:rFonts w:ascii="Times New Roman" w:eastAsia="Lucida Sans Unicode" w:hAnsi="Times New Roman"/>
          <w:sz w:val="24"/>
          <w:szCs w:val="24"/>
        </w:rPr>
      </w:pPr>
      <w:r w:rsidRPr="00321623">
        <w:rPr>
          <w:rFonts w:ascii="Times New Roman" w:eastAsia="Lucida Sans Unicode" w:hAnsi="Times New Roman"/>
          <w:sz w:val="24"/>
          <w:szCs w:val="24"/>
        </w:rPr>
        <w:t>(protokols Nr.8, 8.§)</w:t>
      </w:r>
    </w:p>
    <w:p w:rsidR="00321623" w:rsidRPr="00321623" w:rsidRDefault="00321623" w:rsidP="00321623">
      <w:pPr>
        <w:widowControl w:val="0"/>
        <w:autoSpaceDE w:val="0"/>
        <w:adjustRightInd w:val="0"/>
        <w:spacing w:after="0" w:line="240" w:lineRule="auto"/>
        <w:ind w:left="57" w:right="57"/>
        <w:jc w:val="right"/>
        <w:textAlignment w:val="auto"/>
        <w:rPr>
          <w:rFonts w:ascii="Times New Roman" w:eastAsia="Lucida Sans Unicode" w:hAnsi="Times New Roman"/>
          <w:sz w:val="24"/>
          <w:szCs w:val="24"/>
        </w:rPr>
      </w:pPr>
    </w:p>
    <w:p w:rsidR="00321623" w:rsidRPr="00321623" w:rsidRDefault="00321623" w:rsidP="00321623">
      <w:pPr>
        <w:suppressAutoHyphens w:val="0"/>
        <w:autoSpaceDN/>
        <w:spacing w:after="0" w:line="240" w:lineRule="auto"/>
        <w:ind w:right="-6"/>
        <w:jc w:val="center"/>
        <w:textAlignment w:val="auto"/>
        <w:rPr>
          <w:rFonts w:ascii="Times New Roman" w:eastAsia="Lucida Sans Unicode" w:hAnsi="Times New Roman"/>
          <w:b/>
          <w:bCs/>
          <w:sz w:val="24"/>
          <w:szCs w:val="24"/>
        </w:rPr>
      </w:pPr>
      <w:r w:rsidRPr="00321623">
        <w:rPr>
          <w:rFonts w:ascii="Times New Roman" w:eastAsia="Lucida Sans Unicode" w:hAnsi="Times New Roman"/>
          <w:b/>
          <w:sz w:val="24"/>
          <w:szCs w:val="24"/>
        </w:rPr>
        <w:t>Jēkabpils pilsētas domes 22.03.2018. s</w:t>
      </w:r>
      <w:r w:rsidRPr="00321623">
        <w:rPr>
          <w:rFonts w:ascii="Times New Roman" w:eastAsia="Lucida Sans Unicode" w:hAnsi="Times New Roman"/>
          <w:b/>
          <w:bCs/>
          <w:sz w:val="24"/>
          <w:szCs w:val="24"/>
        </w:rPr>
        <w:t>aistošo noteikumu Nr.10 “Grozījumi</w:t>
      </w:r>
      <w:r w:rsidRPr="00321623">
        <w:rPr>
          <w:rFonts w:ascii="Times New Roman" w:eastAsia="Lucida Sans Unicode" w:hAnsi="Times New Roman"/>
          <w:b/>
          <w:sz w:val="24"/>
          <w:szCs w:val="24"/>
        </w:rPr>
        <w:t xml:space="preserve"> Jēkabpils pilsētas domes </w:t>
      </w:r>
      <w:proofErr w:type="gramStart"/>
      <w:r w:rsidRPr="00321623">
        <w:rPr>
          <w:rFonts w:ascii="Times New Roman" w:eastAsia="Lucida Sans Unicode" w:hAnsi="Times New Roman"/>
          <w:b/>
          <w:sz w:val="24"/>
          <w:szCs w:val="24"/>
        </w:rPr>
        <w:t>2013.gada</w:t>
      </w:r>
      <w:proofErr w:type="gramEnd"/>
      <w:r w:rsidRPr="00321623">
        <w:rPr>
          <w:rFonts w:ascii="Times New Roman" w:eastAsia="Lucida Sans Unicode" w:hAnsi="Times New Roman"/>
          <w:b/>
          <w:sz w:val="24"/>
          <w:szCs w:val="24"/>
        </w:rPr>
        <w:t xml:space="preserve"> 24.oktobra saistošajos noteikumos Nr.51 “Jēkabpils sabiedriskās kārtības noteikumi” </w:t>
      </w:r>
      <w:r w:rsidRPr="00321623">
        <w:rPr>
          <w:rFonts w:ascii="Times New Roman" w:eastAsia="Times New Roman" w:hAnsi="Times New Roman"/>
          <w:b/>
          <w:bCs/>
          <w:sz w:val="24"/>
          <w:szCs w:val="24"/>
        </w:rPr>
        <w:t xml:space="preserve"> </w:t>
      </w:r>
      <w:r w:rsidRPr="00321623">
        <w:rPr>
          <w:rFonts w:ascii="Times New Roman" w:eastAsia="Lucida Sans Unicode" w:hAnsi="Times New Roman"/>
          <w:b/>
          <w:bCs/>
          <w:sz w:val="24"/>
          <w:szCs w:val="24"/>
        </w:rPr>
        <w:t>paskaidrojuma raksts</w:t>
      </w:r>
    </w:p>
    <w:p w:rsidR="00321623" w:rsidRPr="00321623" w:rsidRDefault="00321623" w:rsidP="00321623">
      <w:pPr>
        <w:widowControl w:val="0"/>
        <w:autoSpaceDE w:val="0"/>
        <w:adjustRightInd w:val="0"/>
        <w:spacing w:after="0" w:line="240" w:lineRule="auto"/>
        <w:ind w:left="57" w:right="57"/>
        <w:jc w:val="right"/>
        <w:textAlignment w:val="auto"/>
        <w:rPr>
          <w:rFonts w:ascii="Times New Roman,Italic" w:eastAsia="Lucida Sans Unicode" w:hAnsi="Times New Roman,Italic" w:cs="Times New Roman,Italic"/>
          <w:i/>
          <w:iCs/>
          <w:sz w:val="20"/>
          <w:szCs w:val="20"/>
        </w:rPr>
      </w:pPr>
    </w:p>
    <w:p w:rsidR="00321623" w:rsidRPr="00321623" w:rsidRDefault="00321623" w:rsidP="00321623">
      <w:pPr>
        <w:widowControl w:val="0"/>
        <w:autoSpaceDE w:val="0"/>
        <w:adjustRightInd w:val="0"/>
        <w:spacing w:after="0" w:line="240" w:lineRule="auto"/>
        <w:ind w:left="57" w:right="57"/>
        <w:textAlignment w:val="auto"/>
        <w:rPr>
          <w:rFonts w:ascii="Times New Roman" w:eastAsia="Lucida Sans Unicode" w:hAnsi="Times New Roman"/>
          <w:b/>
          <w:bCs/>
        </w:rPr>
      </w:pPr>
      <w:r w:rsidRPr="00321623">
        <w:rPr>
          <w:rFonts w:ascii="Times New Roman,Italic" w:eastAsia="Lucida Sans Unicode" w:hAnsi="Times New Roman,Italic" w:cs="Times New Roman,Italic"/>
          <w:i/>
          <w:iCs/>
          <w:sz w:val="20"/>
          <w:szCs w:val="20"/>
        </w:rPr>
        <w:t xml:space="preserve"> </w:t>
      </w:r>
    </w:p>
    <w:tbl>
      <w:tblPr>
        <w:tblW w:w="4962" w:type="pct"/>
        <w:tblCellSpacing w:w="15"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3288"/>
        <w:gridCol w:w="6426"/>
      </w:tblGrid>
      <w:tr w:rsidR="00321623" w:rsidRPr="00321623" w:rsidTr="007037CE">
        <w:trPr>
          <w:tblCellSpacing w:w="15" w:type="dxa"/>
        </w:trPr>
        <w:tc>
          <w:tcPr>
            <w:tcW w:w="1669" w:type="pct"/>
            <w:tcBorders>
              <w:top w:val="outset" w:sz="6" w:space="0" w:color="000000"/>
              <w:left w:val="outset" w:sz="6" w:space="0" w:color="000000"/>
              <w:bottom w:val="outset" w:sz="6" w:space="0" w:color="000000"/>
              <w:right w:val="outset" w:sz="6" w:space="0" w:color="000000"/>
            </w:tcBorders>
          </w:tcPr>
          <w:p w:rsidR="00321623" w:rsidRPr="00321623" w:rsidRDefault="00321623" w:rsidP="00321623">
            <w:pPr>
              <w:widowControl w:val="0"/>
              <w:autoSpaceDN/>
              <w:spacing w:after="0" w:line="240" w:lineRule="auto"/>
              <w:ind w:left="57" w:right="57"/>
              <w:jc w:val="center"/>
              <w:textAlignment w:val="auto"/>
              <w:rPr>
                <w:rFonts w:ascii="Times New Roman" w:eastAsia="Lucida Sans Unicode" w:hAnsi="Times New Roman"/>
                <w:sz w:val="24"/>
                <w:szCs w:val="24"/>
              </w:rPr>
            </w:pPr>
            <w:r w:rsidRPr="00321623">
              <w:rPr>
                <w:rFonts w:ascii="Times New Roman" w:eastAsia="Lucida Sans Unicode" w:hAnsi="Times New Roman"/>
                <w:sz w:val="24"/>
                <w:szCs w:val="24"/>
              </w:rPr>
              <w:t>Paskaidrojuma raksta sadaļas</w:t>
            </w:r>
          </w:p>
        </w:tc>
        <w:tc>
          <w:tcPr>
            <w:tcW w:w="3283" w:type="pct"/>
            <w:tcBorders>
              <w:top w:val="outset" w:sz="6" w:space="0" w:color="000000"/>
              <w:left w:val="outset" w:sz="6" w:space="0" w:color="000000"/>
              <w:bottom w:val="outset" w:sz="6" w:space="0" w:color="000000"/>
              <w:right w:val="outset" w:sz="6" w:space="0" w:color="000000"/>
            </w:tcBorders>
            <w:vAlign w:val="center"/>
          </w:tcPr>
          <w:p w:rsidR="00321623" w:rsidRPr="00321623" w:rsidRDefault="00321623" w:rsidP="00321623">
            <w:pPr>
              <w:widowControl w:val="0"/>
              <w:autoSpaceDN/>
              <w:spacing w:after="0" w:line="240" w:lineRule="auto"/>
              <w:ind w:left="62" w:right="57"/>
              <w:jc w:val="center"/>
              <w:textAlignment w:val="auto"/>
              <w:rPr>
                <w:rFonts w:ascii="Times New Roman" w:eastAsia="Lucida Sans Unicode" w:hAnsi="Times New Roman"/>
                <w:sz w:val="24"/>
                <w:szCs w:val="24"/>
              </w:rPr>
            </w:pPr>
            <w:r w:rsidRPr="00321623">
              <w:rPr>
                <w:rFonts w:ascii="Times New Roman" w:eastAsia="Lucida Sans Unicode" w:hAnsi="Times New Roman"/>
                <w:sz w:val="24"/>
                <w:szCs w:val="24"/>
              </w:rPr>
              <w:t>Norādāmā informācija</w:t>
            </w:r>
          </w:p>
        </w:tc>
      </w:tr>
      <w:tr w:rsidR="00321623" w:rsidRPr="00321623" w:rsidTr="007037CE">
        <w:trPr>
          <w:tblCellSpacing w:w="15" w:type="dxa"/>
        </w:trPr>
        <w:tc>
          <w:tcPr>
            <w:tcW w:w="1669" w:type="pct"/>
            <w:tcBorders>
              <w:top w:val="outset" w:sz="6" w:space="0" w:color="000000"/>
              <w:left w:val="outset" w:sz="6" w:space="0" w:color="000000"/>
              <w:bottom w:val="outset" w:sz="6" w:space="0" w:color="000000"/>
              <w:right w:val="outset" w:sz="6" w:space="0" w:color="000000"/>
            </w:tcBorders>
          </w:tcPr>
          <w:p w:rsidR="00321623" w:rsidRPr="00321623" w:rsidRDefault="00321623" w:rsidP="00321623">
            <w:pPr>
              <w:widowControl w:val="0"/>
              <w:autoSpaceDN/>
              <w:spacing w:after="0" w:line="240" w:lineRule="auto"/>
              <w:ind w:left="57" w:right="57"/>
              <w:textAlignment w:val="auto"/>
              <w:rPr>
                <w:rFonts w:ascii="Times New Roman" w:eastAsia="Lucida Sans Unicode" w:hAnsi="Times New Roman"/>
              </w:rPr>
            </w:pPr>
            <w:r w:rsidRPr="00321623">
              <w:rPr>
                <w:rFonts w:ascii="Times New Roman" w:eastAsia="Lucida Sans Unicode" w:hAnsi="Times New Roman"/>
              </w:rPr>
              <w:t>1. Projekta nepieciešamības pamatojums</w:t>
            </w:r>
          </w:p>
        </w:tc>
        <w:tc>
          <w:tcPr>
            <w:tcW w:w="3283" w:type="pct"/>
            <w:tcBorders>
              <w:top w:val="outset" w:sz="6" w:space="0" w:color="000000"/>
              <w:left w:val="outset" w:sz="6" w:space="0" w:color="000000"/>
              <w:bottom w:val="outset" w:sz="6" w:space="0" w:color="000000"/>
              <w:right w:val="outset" w:sz="6" w:space="0" w:color="000000"/>
            </w:tcBorders>
            <w:vAlign w:val="center"/>
          </w:tcPr>
          <w:p w:rsidR="00321623" w:rsidRPr="00321623" w:rsidRDefault="00321623" w:rsidP="00321623">
            <w:pPr>
              <w:suppressAutoHyphens w:val="0"/>
              <w:autoSpaceDN/>
              <w:spacing w:after="0" w:line="240" w:lineRule="auto"/>
              <w:ind w:left="62" w:right="57"/>
              <w:jc w:val="both"/>
              <w:textAlignment w:val="auto"/>
              <w:rPr>
                <w:rFonts w:ascii="Times New Roman" w:eastAsia="Times New Roman" w:hAnsi="Times New Roman"/>
              </w:rPr>
            </w:pPr>
            <w:r w:rsidRPr="00321623">
              <w:rPr>
                <w:rFonts w:ascii="Times New Roman" w:eastAsia="Lucida Sans Unicode" w:hAnsi="Times New Roman"/>
              </w:rPr>
              <w:t>Jēkabpils pilsētas pašvaldībā ir izveidota pašvaldības policija,</w:t>
            </w:r>
            <w:proofErr w:type="gramStart"/>
            <w:r w:rsidRPr="00321623">
              <w:rPr>
                <w:rFonts w:ascii="Times New Roman" w:eastAsia="Lucida Sans Unicode" w:hAnsi="Times New Roman"/>
              </w:rPr>
              <w:t xml:space="preserve">  </w:t>
            </w:r>
            <w:proofErr w:type="gramEnd"/>
            <w:r w:rsidRPr="00321623">
              <w:rPr>
                <w:rFonts w:ascii="Times New Roman" w:eastAsia="Lucida Sans Unicode" w:hAnsi="Times New Roman"/>
              </w:rPr>
              <w:t>tāpēc n</w:t>
            </w:r>
            <w:r w:rsidRPr="00321623">
              <w:rPr>
                <w:rFonts w:ascii="Times New Roman" w:eastAsia="Times New Roman" w:hAnsi="Times New Roman"/>
              </w:rPr>
              <w:t>av nepieciešams noteikt citas amatpersonas administratīvā pārkāp</w:t>
            </w:r>
            <w:r w:rsidRPr="00321623">
              <w:rPr>
                <w:rFonts w:ascii="Times New Roman" w:eastAsia="Times New Roman" w:hAnsi="Times New Roman"/>
              </w:rPr>
              <w:t>u</w:t>
            </w:r>
            <w:r w:rsidRPr="00321623">
              <w:rPr>
                <w:rFonts w:ascii="Times New Roman" w:eastAsia="Times New Roman" w:hAnsi="Times New Roman"/>
              </w:rPr>
              <w:t xml:space="preserve">ma protokola sastādīšanai. </w:t>
            </w:r>
          </w:p>
          <w:p w:rsidR="00321623" w:rsidRPr="00321623" w:rsidRDefault="00321623" w:rsidP="00321623">
            <w:pPr>
              <w:suppressAutoHyphens w:val="0"/>
              <w:autoSpaceDN/>
              <w:spacing w:after="0" w:line="240" w:lineRule="auto"/>
              <w:ind w:left="62" w:right="57"/>
              <w:jc w:val="both"/>
              <w:textAlignment w:val="auto"/>
              <w:rPr>
                <w:rFonts w:ascii="Times New Roman" w:eastAsia="Lucida Sans Unicode" w:hAnsi="Times New Roman"/>
                <w:caps/>
                <w:sz w:val="24"/>
                <w:szCs w:val="24"/>
              </w:rPr>
            </w:pPr>
            <w:r w:rsidRPr="00321623">
              <w:rPr>
                <w:rFonts w:ascii="Times New Roman" w:eastAsia="Times New Roman" w:hAnsi="Times New Roman"/>
              </w:rPr>
              <w:t>Latvijas Administratīvo pārkāpumu kodeksā svītrota norma, kas p</w:t>
            </w:r>
            <w:r w:rsidRPr="00321623">
              <w:rPr>
                <w:rFonts w:ascii="Times New Roman" w:eastAsia="Times New Roman" w:hAnsi="Times New Roman"/>
              </w:rPr>
              <w:t>a</w:t>
            </w:r>
            <w:r w:rsidRPr="00321623">
              <w:rPr>
                <w:rFonts w:ascii="Times New Roman" w:eastAsia="Times New Roman" w:hAnsi="Times New Roman"/>
              </w:rPr>
              <w:t>redzēja naudas soda iekasēšanu pārkāpuma izdarīšanas vietā, nesast</w:t>
            </w:r>
            <w:r w:rsidRPr="00321623">
              <w:rPr>
                <w:rFonts w:ascii="Times New Roman" w:eastAsia="Times New Roman" w:hAnsi="Times New Roman"/>
              </w:rPr>
              <w:t>ā</w:t>
            </w:r>
            <w:r w:rsidRPr="00321623">
              <w:rPr>
                <w:rFonts w:ascii="Times New Roman" w:eastAsia="Times New Roman" w:hAnsi="Times New Roman"/>
              </w:rPr>
              <w:t>dot administratīvā pārkāpuma protokolu, līdz ar to jāsvītro saistošo noteikumos 8.punkts.</w:t>
            </w:r>
          </w:p>
        </w:tc>
      </w:tr>
      <w:tr w:rsidR="00321623" w:rsidRPr="00321623" w:rsidTr="007037CE">
        <w:trPr>
          <w:tblCellSpacing w:w="15" w:type="dxa"/>
        </w:trPr>
        <w:tc>
          <w:tcPr>
            <w:tcW w:w="1669" w:type="pct"/>
            <w:tcBorders>
              <w:top w:val="outset" w:sz="6" w:space="0" w:color="000000"/>
              <w:left w:val="outset" w:sz="6" w:space="0" w:color="000000"/>
              <w:bottom w:val="outset" w:sz="6" w:space="0" w:color="000000"/>
              <w:right w:val="outset" w:sz="6" w:space="0" w:color="000000"/>
            </w:tcBorders>
          </w:tcPr>
          <w:p w:rsidR="00321623" w:rsidRPr="00321623" w:rsidRDefault="00321623" w:rsidP="00321623">
            <w:pPr>
              <w:widowControl w:val="0"/>
              <w:autoSpaceDN/>
              <w:spacing w:after="0" w:line="240" w:lineRule="auto"/>
              <w:ind w:left="57" w:right="57"/>
              <w:textAlignment w:val="auto"/>
              <w:rPr>
                <w:rFonts w:ascii="Times New Roman" w:eastAsia="Lucida Sans Unicode" w:hAnsi="Times New Roman"/>
              </w:rPr>
            </w:pPr>
            <w:r w:rsidRPr="00321623">
              <w:rPr>
                <w:rFonts w:ascii="Times New Roman" w:eastAsia="Lucida Sans Unicode" w:hAnsi="Times New Roman"/>
              </w:rPr>
              <w:t>2. Īss projekta satura izklāsts</w:t>
            </w:r>
          </w:p>
        </w:tc>
        <w:tc>
          <w:tcPr>
            <w:tcW w:w="3283" w:type="pct"/>
            <w:tcBorders>
              <w:top w:val="outset" w:sz="6" w:space="0" w:color="000000"/>
              <w:left w:val="outset" w:sz="6" w:space="0" w:color="000000"/>
              <w:bottom w:val="outset" w:sz="6" w:space="0" w:color="000000"/>
              <w:right w:val="outset" w:sz="6" w:space="0" w:color="000000"/>
            </w:tcBorders>
            <w:vAlign w:val="center"/>
          </w:tcPr>
          <w:p w:rsidR="00321623" w:rsidRPr="00321623" w:rsidRDefault="00321623" w:rsidP="00321623">
            <w:pPr>
              <w:suppressAutoHyphens w:val="0"/>
              <w:autoSpaceDN/>
              <w:spacing w:after="0" w:line="240" w:lineRule="auto"/>
              <w:ind w:left="62" w:right="57"/>
              <w:jc w:val="both"/>
              <w:textAlignment w:val="auto"/>
              <w:rPr>
                <w:rFonts w:ascii="Times New Roman" w:eastAsia="Times New Roman" w:hAnsi="Times New Roman"/>
              </w:rPr>
            </w:pPr>
            <w:r w:rsidRPr="00321623">
              <w:rPr>
                <w:rFonts w:ascii="Times New Roman" w:eastAsia="Lucida Sans Unicode" w:hAnsi="Times New Roman"/>
              </w:rPr>
              <w:t xml:space="preserve">Saistošie noteikumi paredz, ka administratīvo </w:t>
            </w:r>
            <w:r w:rsidRPr="00321623">
              <w:rPr>
                <w:rFonts w:ascii="Times New Roman" w:eastAsia="Times New Roman" w:hAnsi="Times New Roman"/>
              </w:rPr>
              <w:t>pārkāpumu</w:t>
            </w:r>
            <w:proofErr w:type="gramStart"/>
            <w:r w:rsidRPr="00321623">
              <w:rPr>
                <w:rFonts w:ascii="Times New Roman" w:eastAsia="Times New Roman" w:hAnsi="Times New Roman"/>
              </w:rPr>
              <w:t xml:space="preserve">     </w:t>
            </w:r>
            <w:proofErr w:type="gramEnd"/>
            <w:r w:rsidRPr="00321623">
              <w:rPr>
                <w:rFonts w:ascii="Times New Roman" w:eastAsia="Times New Roman" w:hAnsi="Times New Roman"/>
              </w:rPr>
              <w:t>protok</w:t>
            </w:r>
            <w:r w:rsidRPr="00321623">
              <w:rPr>
                <w:rFonts w:ascii="Times New Roman" w:eastAsia="Times New Roman" w:hAnsi="Times New Roman"/>
              </w:rPr>
              <w:t>o</w:t>
            </w:r>
            <w:r w:rsidRPr="00321623">
              <w:rPr>
                <w:rFonts w:ascii="Times New Roman" w:eastAsia="Times New Roman" w:hAnsi="Times New Roman"/>
              </w:rPr>
              <w:t xml:space="preserve">lu ir pilnvarota sastādīt Jēkabpils pilsētas pašvaldības policija. </w:t>
            </w:r>
          </w:p>
          <w:p w:rsidR="00321623" w:rsidRPr="00321623" w:rsidRDefault="00321623" w:rsidP="00321623">
            <w:pPr>
              <w:suppressAutoHyphens w:val="0"/>
              <w:autoSpaceDN/>
              <w:spacing w:after="0" w:line="240" w:lineRule="auto"/>
              <w:ind w:left="62" w:right="57"/>
              <w:jc w:val="both"/>
              <w:textAlignment w:val="auto"/>
              <w:rPr>
                <w:rFonts w:ascii="Times New Roman" w:eastAsia="Times New Roman" w:hAnsi="Times New Roman"/>
              </w:rPr>
            </w:pPr>
            <w:r w:rsidRPr="00321623">
              <w:rPr>
                <w:rFonts w:ascii="Times New Roman" w:eastAsia="Times New Roman" w:hAnsi="Times New Roman"/>
              </w:rPr>
              <w:t>Tiek svītrota norma attiecībā par soda iekasēšanu pārkāpuma izdar</w:t>
            </w:r>
            <w:r w:rsidRPr="00321623">
              <w:rPr>
                <w:rFonts w:ascii="Times New Roman" w:eastAsia="Times New Roman" w:hAnsi="Times New Roman"/>
              </w:rPr>
              <w:t>ī</w:t>
            </w:r>
            <w:r w:rsidRPr="00321623">
              <w:rPr>
                <w:rFonts w:ascii="Times New Roman" w:eastAsia="Times New Roman" w:hAnsi="Times New Roman"/>
              </w:rPr>
              <w:t>šanas vietā.</w:t>
            </w:r>
          </w:p>
          <w:p w:rsidR="00321623" w:rsidRPr="00321623" w:rsidRDefault="00321623" w:rsidP="00321623">
            <w:pPr>
              <w:suppressAutoHyphens w:val="0"/>
              <w:autoSpaceDN/>
              <w:spacing w:after="0" w:line="240" w:lineRule="auto"/>
              <w:ind w:left="62" w:right="57"/>
              <w:jc w:val="both"/>
              <w:textAlignment w:val="auto"/>
              <w:rPr>
                <w:rFonts w:ascii="Times New Roman" w:eastAsia="Lucida Sans Unicode" w:hAnsi="Times New Roman"/>
                <w:vertAlign w:val="superscript"/>
              </w:rPr>
            </w:pPr>
            <w:r w:rsidRPr="00321623">
              <w:rPr>
                <w:rFonts w:ascii="Times New Roman" w:eastAsia="Times New Roman" w:hAnsi="Times New Roman"/>
              </w:rPr>
              <w:t>Noteikumos amata nosaukums “galvenais arhitekts” tiek aizstāts ar “arhitekts”.</w:t>
            </w:r>
          </w:p>
        </w:tc>
      </w:tr>
      <w:tr w:rsidR="00321623" w:rsidRPr="00321623" w:rsidTr="007037CE">
        <w:trPr>
          <w:trHeight w:val="765"/>
          <w:tblCellSpacing w:w="15" w:type="dxa"/>
        </w:trPr>
        <w:tc>
          <w:tcPr>
            <w:tcW w:w="1669" w:type="pct"/>
            <w:tcBorders>
              <w:top w:val="outset" w:sz="6" w:space="0" w:color="000000"/>
              <w:left w:val="outset" w:sz="6" w:space="0" w:color="000000"/>
              <w:bottom w:val="outset" w:sz="6" w:space="0" w:color="000000"/>
              <w:right w:val="outset" w:sz="6" w:space="0" w:color="000000"/>
            </w:tcBorders>
          </w:tcPr>
          <w:p w:rsidR="00321623" w:rsidRPr="00321623" w:rsidRDefault="00321623" w:rsidP="00321623">
            <w:pPr>
              <w:widowControl w:val="0"/>
              <w:autoSpaceDN/>
              <w:spacing w:after="0" w:line="240" w:lineRule="auto"/>
              <w:ind w:left="57" w:right="57"/>
              <w:textAlignment w:val="auto"/>
              <w:rPr>
                <w:rFonts w:ascii="Times New Roman" w:eastAsia="Lucida Sans Unicode" w:hAnsi="Times New Roman"/>
              </w:rPr>
            </w:pPr>
            <w:r w:rsidRPr="00321623">
              <w:rPr>
                <w:rFonts w:ascii="Times New Roman" w:eastAsia="Lucida Sans Unicode" w:hAnsi="Times New Roman"/>
              </w:rPr>
              <w:t>3. Informācija par plānoto projekta ietekmi uz pašvaldības budžetu</w:t>
            </w:r>
          </w:p>
        </w:tc>
        <w:tc>
          <w:tcPr>
            <w:tcW w:w="3283" w:type="pct"/>
            <w:tcBorders>
              <w:top w:val="outset" w:sz="6" w:space="0" w:color="000000"/>
              <w:left w:val="outset" w:sz="6" w:space="0" w:color="000000"/>
              <w:bottom w:val="outset" w:sz="6" w:space="0" w:color="000000"/>
              <w:right w:val="outset" w:sz="6" w:space="0" w:color="000000"/>
            </w:tcBorders>
          </w:tcPr>
          <w:p w:rsidR="00321623" w:rsidRPr="00321623" w:rsidRDefault="00321623" w:rsidP="00321623">
            <w:pPr>
              <w:widowControl w:val="0"/>
              <w:autoSpaceDE w:val="0"/>
              <w:adjustRightInd w:val="0"/>
              <w:spacing w:after="0" w:line="240" w:lineRule="auto"/>
              <w:ind w:left="62" w:right="57"/>
              <w:jc w:val="both"/>
              <w:textAlignment w:val="auto"/>
              <w:rPr>
                <w:rFonts w:ascii="Times New Roman" w:eastAsia="Lucida Sans Unicode" w:hAnsi="Times New Roman"/>
              </w:rPr>
            </w:pPr>
            <w:r w:rsidRPr="00321623">
              <w:rPr>
                <w:rFonts w:ascii="Times New Roman" w:eastAsia="Lucida Sans Unicode" w:hAnsi="Times New Roman"/>
              </w:rPr>
              <w:t xml:space="preserve">Nav ietekmes uz pašvaldības budžetu. </w:t>
            </w:r>
          </w:p>
        </w:tc>
      </w:tr>
      <w:tr w:rsidR="00321623" w:rsidRPr="00321623" w:rsidTr="007037CE">
        <w:trPr>
          <w:tblCellSpacing w:w="15" w:type="dxa"/>
        </w:trPr>
        <w:tc>
          <w:tcPr>
            <w:tcW w:w="1669" w:type="pct"/>
            <w:tcBorders>
              <w:top w:val="outset" w:sz="6" w:space="0" w:color="000000"/>
              <w:left w:val="outset" w:sz="6" w:space="0" w:color="000000"/>
              <w:bottom w:val="outset" w:sz="6" w:space="0" w:color="000000"/>
              <w:right w:val="outset" w:sz="6" w:space="0" w:color="000000"/>
            </w:tcBorders>
          </w:tcPr>
          <w:p w:rsidR="00321623" w:rsidRPr="00321623" w:rsidRDefault="00321623" w:rsidP="00321623">
            <w:pPr>
              <w:widowControl w:val="0"/>
              <w:autoSpaceDN/>
              <w:spacing w:after="0" w:line="240" w:lineRule="auto"/>
              <w:ind w:left="57" w:right="57"/>
              <w:textAlignment w:val="auto"/>
              <w:rPr>
                <w:rFonts w:ascii="Times New Roman" w:eastAsia="Lucida Sans Unicode" w:hAnsi="Times New Roman"/>
              </w:rPr>
            </w:pPr>
            <w:r w:rsidRPr="00321623">
              <w:rPr>
                <w:rFonts w:ascii="Times New Roman" w:eastAsia="Lucida Sans Unicode" w:hAnsi="Times New Roman"/>
              </w:rPr>
              <w:t>4. Informācija par plānoto projekta ietekmi uz uzņēmējdarbības vidi pašvaldības teritorijā</w:t>
            </w:r>
          </w:p>
        </w:tc>
        <w:tc>
          <w:tcPr>
            <w:tcW w:w="3283" w:type="pct"/>
            <w:tcBorders>
              <w:top w:val="outset" w:sz="6" w:space="0" w:color="000000"/>
              <w:left w:val="outset" w:sz="6" w:space="0" w:color="000000"/>
              <w:bottom w:val="outset" w:sz="6" w:space="0" w:color="000000"/>
              <w:right w:val="outset" w:sz="6" w:space="0" w:color="000000"/>
            </w:tcBorders>
          </w:tcPr>
          <w:p w:rsidR="00321623" w:rsidRPr="00321623" w:rsidRDefault="00321623" w:rsidP="00321623">
            <w:pPr>
              <w:widowControl w:val="0"/>
              <w:autoSpaceDE w:val="0"/>
              <w:adjustRightInd w:val="0"/>
              <w:spacing w:after="0" w:line="240" w:lineRule="auto"/>
              <w:ind w:left="62" w:right="57"/>
              <w:jc w:val="both"/>
              <w:textAlignment w:val="auto"/>
              <w:rPr>
                <w:rFonts w:ascii="Times New Roman" w:eastAsia="Lucida Sans Unicode" w:hAnsi="Times New Roman"/>
              </w:rPr>
            </w:pPr>
            <w:r w:rsidRPr="00321623">
              <w:rPr>
                <w:rFonts w:ascii="Times New Roman" w:hAnsi="Times New Roman"/>
              </w:rPr>
              <w:t>Nav attiecināms</w:t>
            </w:r>
          </w:p>
        </w:tc>
      </w:tr>
      <w:tr w:rsidR="00321623" w:rsidRPr="00321623" w:rsidTr="007037CE">
        <w:trPr>
          <w:tblCellSpacing w:w="15" w:type="dxa"/>
        </w:trPr>
        <w:tc>
          <w:tcPr>
            <w:tcW w:w="1669" w:type="pct"/>
            <w:tcBorders>
              <w:top w:val="outset" w:sz="6" w:space="0" w:color="000000"/>
              <w:left w:val="outset" w:sz="6" w:space="0" w:color="000000"/>
              <w:bottom w:val="outset" w:sz="6" w:space="0" w:color="000000"/>
              <w:right w:val="outset" w:sz="6" w:space="0" w:color="000000"/>
            </w:tcBorders>
          </w:tcPr>
          <w:p w:rsidR="00321623" w:rsidRPr="00321623" w:rsidRDefault="00321623" w:rsidP="00321623">
            <w:pPr>
              <w:widowControl w:val="0"/>
              <w:autoSpaceDN/>
              <w:spacing w:after="0" w:line="240" w:lineRule="auto"/>
              <w:ind w:left="57" w:right="57"/>
              <w:textAlignment w:val="auto"/>
              <w:rPr>
                <w:rFonts w:ascii="Times New Roman" w:eastAsia="Lucida Sans Unicode" w:hAnsi="Times New Roman"/>
              </w:rPr>
            </w:pPr>
            <w:r w:rsidRPr="00321623">
              <w:rPr>
                <w:rFonts w:ascii="Times New Roman" w:eastAsia="Lucida Sans Unicode" w:hAnsi="Times New Roman"/>
              </w:rPr>
              <w:t>5. Informācija par administratīvajām procedūrām</w:t>
            </w:r>
          </w:p>
        </w:tc>
        <w:tc>
          <w:tcPr>
            <w:tcW w:w="3283" w:type="pct"/>
            <w:tcBorders>
              <w:top w:val="outset" w:sz="6" w:space="0" w:color="000000"/>
              <w:left w:val="outset" w:sz="6" w:space="0" w:color="000000"/>
              <w:bottom w:val="outset" w:sz="6" w:space="0" w:color="000000"/>
              <w:right w:val="outset" w:sz="6" w:space="0" w:color="000000"/>
            </w:tcBorders>
          </w:tcPr>
          <w:p w:rsidR="00321623" w:rsidRPr="00321623" w:rsidRDefault="00321623" w:rsidP="00321623">
            <w:pPr>
              <w:widowControl w:val="0"/>
              <w:autoSpaceDN/>
              <w:spacing w:after="0" w:line="240" w:lineRule="auto"/>
              <w:ind w:left="62" w:right="57"/>
              <w:jc w:val="both"/>
              <w:textAlignment w:val="auto"/>
              <w:rPr>
                <w:rFonts w:ascii="Times New Roman" w:eastAsia="Lucida Sans Unicode" w:hAnsi="Times New Roman"/>
              </w:rPr>
            </w:pPr>
            <w:r w:rsidRPr="00321623">
              <w:rPr>
                <w:rFonts w:ascii="Times New Roman" w:eastAsia="Lucida Sans Unicode" w:hAnsi="Times New Roman"/>
              </w:rPr>
              <w:t xml:space="preserve">Privātpersona var griezties saistošo noteikumu piemērošanā Jēkabpils pilsētas pašvaldībā. </w:t>
            </w:r>
          </w:p>
        </w:tc>
      </w:tr>
      <w:tr w:rsidR="00321623" w:rsidRPr="00321623" w:rsidTr="007037CE">
        <w:trPr>
          <w:tblCellSpacing w:w="15" w:type="dxa"/>
        </w:trPr>
        <w:tc>
          <w:tcPr>
            <w:tcW w:w="1669" w:type="pct"/>
            <w:tcBorders>
              <w:top w:val="outset" w:sz="6" w:space="0" w:color="000000"/>
              <w:left w:val="outset" w:sz="6" w:space="0" w:color="000000"/>
              <w:bottom w:val="outset" w:sz="6" w:space="0" w:color="000000"/>
              <w:right w:val="outset" w:sz="6" w:space="0" w:color="000000"/>
            </w:tcBorders>
          </w:tcPr>
          <w:p w:rsidR="00321623" w:rsidRPr="00321623" w:rsidRDefault="00321623" w:rsidP="00321623">
            <w:pPr>
              <w:widowControl w:val="0"/>
              <w:autoSpaceDN/>
              <w:spacing w:after="0" w:line="240" w:lineRule="auto"/>
              <w:ind w:left="57" w:right="57"/>
              <w:textAlignment w:val="auto"/>
              <w:rPr>
                <w:rFonts w:ascii="Times New Roman" w:eastAsia="Lucida Sans Unicode" w:hAnsi="Times New Roman"/>
              </w:rPr>
            </w:pPr>
            <w:r w:rsidRPr="00321623">
              <w:rPr>
                <w:rFonts w:ascii="Times New Roman" w:eastAsia="Lucida Sans Unicode" w:hAnsi="Times New Roman"/>
              </w:rPr>
              <w:t>6. Informācija par konsultācijām ar privātpersonām</w:t>
            </w:r>
          </w:p>
        </w:tc>
        <w:tc>
          <w:tcPr>
            <w:tcW w:w="3283" w:type="pct"/>
            <w:tcBorders>
              <w:top w:val="outset" w:sz="6" w:space="0" w:color="000000"/>
              <w:left w:val="outset" w:sz="6" w:space="0" w:color="000000"/>
              <w:bottom w:val="outset" w:sz="6" w:space="0" w:color="000000"/>
              <w:right w:val="outset" w:sz="6" w:space="0" w:color="000000"/>
            </w:tcBorders>
          </w:tcPr>
          <w:p w:rsidR="00321623" w:rsidRPr="00321623" w:rsidRDefault="00321623" w:rsidP="00321623">
            <w:pPr>
              <w:widowControl w:val="0"/>
              <w:autoSpaceDE w:val="0"/>
              <w:adjustRightInd w:val="0"/>
              <w:spacing w:after="0" w:line="240" w:lineRule="auto"/>
              <w:ind w:left="62" w:right="57"/>
              <w:textAlignment w:val="auto"/>
              <w:rPr>
                <w:rFonts w:ascii="Times New Roman" w:eastAsia="Lucida Sans Unicode" w:hAnsi="Times New Roman"/>
              </w:rPr>
            </w:pPr>
            <w:r w:rsidRPr="00321623">
              <w:rPr>
                <w:rFonts w:ascii="Times New Roman" w:hAnsi="Times New Roman"/>
              </w:rPr>
              <w:t>Nav veiktas</w:t>
            </w:r>
          </w:p>
        </w:tc>
      </w:tr>
    </w:tbl>
    <w:p w:rsidR="00321623" w:rsidRPr="00321623" w:rsidRDefault="00321623" w:rsidP="00321623">
      <w:pPr>
        <w:widowControl w:val="0"/>
        <w:autoSpaceDE w:val="0"/>
        <w:adjustRightInd w:val="0"/>
        <w:spacing w:after="0" w:line="240" w:lineRule="auto"/>
        <w:ind w:left="57" w:right="57"/>
        <w:textAlignment w:val="auto"/>
        <w:rPr>
          <w:rFonts w:ascii="Times New Roman" w:eastAsia="Lucida Sans Unicode" w:hAnsi="Times New Roman"/>
          <w:b/>
          <w:bCs/>
        </w:rPr>
      </w:pPr>
    </w:p>
    <w:p w:rsidR="00321623" w:rsidRPr="00321623" w:rsidRDefault="00321623" w:rsidP="00321623">
      <w:pPr>
        <w:widowControl w:val="0"/>
        <w:autoSpaceDE w:val="0"/>
        <w:adjustRightInd w:val="0"/>
        <w:spacing w:after="0" w:line="240" w:lineRule="auto"/>
        <w:ind w:left="57" w:right="57" w:firstLine="720"/>
        <w:textAlignment w:val="auto"/>
        <w:rPr>
          <w:rFonts w:ascii="Times New Roman" w:eastAsia="Lucida Sans Unicode" w:hAnsi="Times New Roman"/>
        </w:rPr>
      </w:pPr>
      <w:r w:rsidRPr="00321623">
        <w:rPr>
          <w:rFonts w:ascii="Times New Roman" w:eastAsia="Lucida Sans Unicode" w:hAnsi="Times New Roman"/>
        </w:rPr>
        <w:t xml:space="preserve"> </w:t>
      </w:r>
    </w:p>
    <w:p w:rsidR="00321623" w:rsidRPr="00321623" w:rsidRDefault="00321623" w:rsidP="00321623">
      <w:pPr>
        <w:widowControl w:val="0"/>
        <w:autoSpaceDE w:val="0"/>
        <w:adjustRightInd w:val="0"/>
        <w:spacing w:after="0" w:line="240" w:lineRule="auto"/>
        <w:ind w:right="57"/>
        <w:textAlignment w:val="auto"/>
        <w:rPr>
          <w:rFonts w:ascii="Times New Roman" w:eastAsia="Times New Roman" w:hAnsi="Times New Roman"/>
          <w:sz w:val="24"/>
          <w:szCs w:val="24"/>
        </w:rPr>
      </w:pPr>
      <w:r w:rsidRPr="00321623">
        <w:rPr>
          <w:rFonts w:ascii="Times New Roman" w:eastAsia="Lucida Sans Unicode" w:hAnsi="Times New Roman"/>
          <w:sz w:val="24"/>
          <w:szCs w:val="24"/>
        </w:rPr>
        <w:t xml:space="preserve"> </w:t>
      </w:r>
      <w:r w:rsidRPr="00321623">
        <w:rPr>
          <w:rFonts w:ascii="Times New Roman" w:eastAsia="Times New Roman" w:hAnsi="Times New Roman"/>
          <w:sz w:val="24"/>
          <w:szCs w:val="24"/>
        </w:rPr>
        <w:t>Jēkabpils pilsētas domes priekšsēdētājs</w:t>
      </w:r>
      <w:r w:rsidRPr="00321623">
        <w:rPr>
          <w:rFonts w:ascii="Times New Roman" w:eastAsia="Times New Roman" w:hAnsi="Times New Roman"/>
          <w:sz w:val="24"/>
          <w:szCs w:val="24"/>
        </w:rPr>
        <w:tab/>
      </w:r>
      <w:proofErr w:type="gramStart"/>
      <w:r w:rsidRPr="00321623">
        <w:rPr>
          <w:rFonts w:ascii="Times New Roman" w:eastAsia="Times New Roman" w:hAnsi="Times New Roman"/>
          <w:sz w:val="24"/>
          <w:szCs w:val="24"/>
        </w:rPr>
        <w:t xml:space="preserve">  </w:t>
      </w:r>
      <w:proofErr w:type="gramEnd"/>
      <w:r w:rsidRPr="00321623">
        <w:rPr>
          <w:rFonts w:ascii="Times New Roman" w:eastAsia="Times New Roman" w:hAnsi="Times New Roman"/>
          <w:sz w:val="24"/>
          <w:szCs w:val="24"/>
        </w:rPr>
        <w:t xml:space="preserve">(personiskais paraksts)      </w:t>
      </w:r>
      <w:r w:rsidRPr="00321623">
        <w:rPr>
          <w:rFonts w:ascii="Times New Roman" w:eastAsia="Times New Roman" w:hAnsi="Times New Roman"/>
          <w:sz w:val="24"/>
          <w:szCs w:val="24"/>
        </w:rPr>
        <w:tab/>
      </w:r>
      <w:r w:rsidRPr="00321623">
        <w:rPr>
          <w:rFonts w:ascii="Times New Roman" w:eastAsia="Lucida Sans Unicode" w:hAnsi="Times New Roman"/>
          <w:sz w:val="24"/>
          <w:szCs w:val="24"/>
        </w:rPr>
        <w:t xml:space="preserve">            </w:t>
      </w:r>
      <w:r w:rsidRPr="00321623">
        <w:rPr>
          <w:rFonts w:ascii="Times New Roman" w:eastAsia="Times New Roman" w:hAnsi="Times New Roman"/>
          <w:sz w:val="24"/>
          <w:szCs w:val="24"/>
        </w:rPr>
        <w:t xml:space="preserve">    R.Ragainis</w:t>
      </w:r>
    </w:p>
    <w:p w:rsidR="00321623" w:rsidRPr="00321623" w:rsidRDefault="00321623" w:rsidP="00321623">
      <w:pPr>
        <w:suppressAutoHyphens w:val="0"/>
        <w:autoSpaceDN/>
        <w:textAlignment w:val="auto"/>
        <w:rPr>
          <w:rFonts w:ascii="Times New Roman" w:eastAsia="Lucida Sans Unicode" w:hAnsi="Times New Roman"/>
          <w:sz w:val="24"/>
          <w:szCs w:val="24"/>
        </w:rPr>
      </w:pPr>
    </w:p>
    <w:p w:rsidR="00321623" w:rsidRPr="00321623" w:rsidRDefault="00321623" w:rsidP="00321623">
      <w:pPr>
        <w:suppressAutoHyphens w:val="0"/>
        <w:autoSpaceDN/>
        <w:textAlignment w:val="auto"/>
        <w:rPr>
          <w:rFonts w:ascii="Times New Roman" w:eastAsia="Lucida Sans Unicode" w:hAnsi="Times New Roman"/>
          <w:sz w:val="24"/>
          <w:szCs w:val="24"/>
        </w:rPr>
      </w:pPr>
    </w:p>
    <w:p w:rsidR="00321623" w:rsidRPr="00321623" w:rsidRDefault="00321623" w:rsidP="00321623">
      <w:pPr>
        <w:suppressAutoHyphens w:val="0"/>
        <w:autoSpaceDN/>
        <w:textAlignment w:val="auto"/>
        <w:rPr>
          <w:rFonts w:ascii="Times New Roman" w:eastAsia="Lucida Sans Unicode" w:hAnsi="Times New Roman"/>
          <w:sz w:val="24"/>
          <w:szCs w:val="24"/>
        </w:rPr>
      </w:pPr>
    </w:p>
    <w:p w:rsidR="001035B0" w:rsidRDefault="001035B0">
      <w:pPr>
        <w:rPr>
          <w:rFonts w:ascii="Times New Roman" w:eastAsia="Lucida Sans Unicode" w:hAnsi="Times New Roman"/>
          <w:sz w:val="24"/>
          <w:szCs w:val="24"/>
        </w:rPr>
      </w:pPr>
    </w:p>
    <w:p w:rsidR="00E85C75" w:rsidRDefault="00E85C75"/>
    <w:p w:rsidR="009D54EB" w:rsidRDefault="009D54EB" w:rsidP="00495A9E">
      <w:pPr>
        <w:widowControl w:val="0"/>
        <w:autoSpaceDN/>
        <w:spacing w:after="0" w:line="240" w:lineRule="auto"/>
        <w:textAlignment w:val="auto"/>
        <w:rPr>
          <w:rFonts w:ascii="Times New Roman" w:eastAsia="Lucida Sans Unicode" w:hAnsi="Times New Roman" w:cs="Tahoma"/>
          <w:b/>
          <w:sz w:val="24"/>
          <w:szCs w:val="24"/>
          <w:lang w:val="en-US"/>
        </w:rPr>
      </w:pPr>
    </w:p>
    <w:p w:rsidR="006B1F59" w:rsidRPr="00770991" w:rsidRDefault="006B1F59" w:rsidP="00770991">
      <w:pPr>
        <w:widowControl w:val="0"/>
        <w:autoSpaceDN/>
        <w:spacing w:after="0" w:line="240" w:lineRule="auto"/>
        <w:textAlignment w:val="auto"/>
        <w:rPr>
          <w:rFonts w:ascii="Times New Roman" w:eastAsia="Lucida Sans Unicode" w:hAnsi="Times New Roman"/>
          <w:b/>
          <w:sz w:val="24"/>
          <w:szCs w:val="20"/>
        </w:rPr>
      </w:pPr>
      <w:r w:rsidRPr="006B1F59">
        <w:rPr>
          <w:rFonts w:ascii="Times New Roman" w:eastAsia="Lucida Sans Unicode" w:hAnsi="Times New Roman"/>
          <w:b/>
          <w:sz w:val="24"/>
          <w:szCs w:val="20"/>
        </w:rPr>
        <w:lastRenderedPageBreak/>
        <w:t>LĒMUMA PROJEKTS</w:t>
      </w:r>
      <w:r w:rsidR="00770991" w:rsidRPr="00770991">
        <w:rPr>
          <w:rFonts w:ascii="Times New Roman" w:eastAsia="Times New Roman" w:hAnsi="Times New Roman" w:cs="Tahoma"/>
          <w:bCs/>
          <w:sz w:val="24"/>
        </w:rPr>
        <w:t xml:space="preserve"> </w:t>
      </w:r>
      <w:r w:rsidR="00770991" w:rsidRPr="006B1F59">
        <w:rPr>
          <w:rFonts w:ascii="Times New Roman" w:eastAsia="Times New Roman" w:hAnsi="Times New Roman" w:cs="Tahoma"/>
          <w:bCs/>
          <w:sz w:val="24"/>
        </w:rPr>
        <w:t>Nr.109</w:t>
      </w:r>
    </w:p>
    <w:p w:rsidR="006B1F59" w:rsidRPr="006B1F59" w:rsidRDefault="00770991" w:rsidP="006B1F59">
      <w:pPr>
        <w:tabs>
          <w:tab w:val="right" w:pos="9356"/>
        </w:tabs>
        <w:suppressAutoHyphens w:val="0"/>
        <w:autoSpaceDN/>
        <w:snapToGrid w:val="0"/>
        <w:spacing w:after="0" w:line="240" w:lineRule="auto"/>
        <w:jc w:val="both"/>
        <w:textAlignment w:val="auto"/>
        <w:rPr>
          <w:rFonts w:ascii="Times New Roman" w:eastAsia="Times New Roman" w:hAnsi="Times New Roman" w:cs="Tahoma"/>
          <w:bCs/>
          <w:sz w:val="24"/>
        </w:rPr>
      </w:pPr>
      <w:r>
        <w:rPr>
          <w:rFonts w:ascii="Times New Roman" w:eastAsia="Times New Roman" w:hAnsi="Times New Roman" w:cs="Tahoma"/>
          <w:bCs/>
          <w:sz w:val="24"/>
        </w:rPr>
        <w:t xml:space="preserve">22.03.2018. </w:t>
      </w:r>
      <w:r w:rsidR="006B1F59" w:rsidRPr="006B1F59">
        <w:rPr>
          <w:rFonts w:ascii="Times New Roman" w:eastAsia="Times New Roman" w:hAnsi="Times New Roman" w:cs="Tahoma"/>
          <w:bCs/>
          <w:sz w:val="24"/>
        </w:rPr>
        <w:tab/>
      </w:r>
    </w:p>
    <w:p w:rsidR="006B1F59" w:rsidRPr="006B1F59" w:rsidRDefault="006B1F59" w:rsidP="006B1F59">
      <w:pPr>
        <w:tabs>
          <w:tab w:val="right" w:pos="9000"/>
        </w:tabs>
        <w:suppressAutoHyphens w:val="0"/>
        <w:autoSpaceDN/>
        <w:snapToGrid w:val="0"/>
        <w:spacing w:after="0" w:line="240" w:lineRule="auto"/>
        <w:jc w:val="both"/>
        <w:textAlignment w:val="auto"/>
        <w:rPr>
          <w:rFonts w:ascii="Times New Roman" w:eastAsia="Times New Roman" w:hAnsi="Times New Roman" w:cs="Tahoma"/>
          <w:bCs/>
          <w:sz w:val="24"/>
        </w:rPr>
      </w:pPr>
    </w:p>
    <w:p w:rsidR="006B1F59" w:rsidRPr="006B1F59" w:rsidRDefault="006B1F59" w:rsidP="006B1F59">
      <w:pPr>
        <w:tabs>
          <w:tab w:val="right" w:pos="9356"/>
        </w:tabs>
        <w:suppressAutoHyphens w:val="0"/>
        <w:autoSpaceDN/>
        <w:snapToGrid w:val="0"/>
        <w:spacing w:after="0" w:line="240" w:lineRule="auto"/>
        <w:jc w:val="both"/>
        <w:textAlignment w:val="auto"/>
        <w:rPr>
          <w:rFonts w:ascii="Times New Roman" w:eastAsia="Times New Roman" w:hAnsi="Times New Roman" w:cs="Tahoma"/>
          <w:bCs/>
          <w:sz w:val="24"/>
        </w:rPr>
      </w:pPr>
      <w:r w:rsidRPr="006B1F59">
        <w:rPr>
          <w:rFonts w:ascii="Times New Roman" w:eastAsia="Times New Roman" w:hAnsi="Times New Roman" w:cs="Tahoma"/>
          <w:bCs/>
          <w:sz w:val="24"/>
        </w:rPr>
        <w:t>Par zemes vienību apvienošanu, neizstrādājot zemes ierīcības projektu un adreses piešķiršanu</w:t>
      </w:r>
    </w:p>
    <w:p w:rsidR="006B1F59" w:rsidRPr="006B1F59" w:rsidRDefault="006B1F59" w:rsidP="006B1F59">
      <w:pPr>
        <w:tabs>
          <w:tab w:val="right" w:pos="9356"/>
        </w:tabs>
        <w:suppressAutoHyphens w:val="0"/>
        <w:autoSpaceDN/>
        <w:snapToGrid w:val="0"/>
        <w:spacing w:after="0" w:line="240" w:lineRule="auto"/>
        <w:jc w:val="both"/>
        <w:textAlignment w:val="auto"/>
        <w:rPr>
          <w:rFonts w:ascii="Times New Roman" w:eastAsia="Times New Roman" w:hAnsi="Times New Roman" w:cs="Tahoma"/>
          <w:bCs/>
          <w:sz w:val="24"/>
        </w:rPr>
      </w:pPr>
    </w:p>
    <w:p w:rsidR="006B1F59" w:rsidRPr="006B1F59" w:rsidRDefault="006B1F59" w:rsidP="006B1F59">
      <w:pPr>
        <w:tabs>
          <w:tab w:val="right" w:pos="9356"/>
        </w:tabs>
        <w:suppressAutoHyphens w:val="0"/>
        <w:autoSpaceDN/>
        <w:snapToGrid w:val="0"/>
        <w:spacing w:after="0" w:line="240" w:lineRule="auto"/>
        <w:jc w:val="both"/>
        <w:textAlignment w:val="auto"/>
        <w:rPr>
          <w:rFonts w:ascii="Times New Roman" w:eastAsia="Times New Roman" w:hAnsi="Times New Roman" w:cs="Tahoma"/>
          <w:bCs/>
          <w:sz w:val="24"/>
        </w:rPr>
      </w:pPr>
      <w:r w:rsidRPr="006B1F59">
        <w:rPr>
          <w:rFonts w:ascii="Times New Roman" w:eastAsia="Times New Roman" w:hAnsi="Times New Roman" w:cs="Tahoma"/>
          <w:bCs/>
          <w:sz w:val="24"/>
        </w:rPr>
        <w:t>Adresāts: SIA "OŠUKALNS", Bebru iela 104A, Jēkabpils, LV–5201</w:t>
      </w:r>
    </w:p>
    <w:p w:rsidR="006B1F59" w:rsidRPr="006B1F59" w:rsidRDefault="006B1F59" w:rsidP="006B1F59">
      <w:pPr>
        <w:tabs>
          <w:tab w:val="right" w:pos="9356"/>
        </w:tabs>
        <w:suppressAutoHyphens w:val="0"/>
        <w:autoSpaceDN/>
        <w:snapToGrid w:val="0"/>
        <w:spacing w:after="0" w:line="240" w:lineRule="auto"/>
        <w:jc w:val="both"/>
        <w:textAlignment w:val="auto"/>
        <w:rPr>
          <w:rFonts w:ascii="Times New Roman" w:eastAsia="Times New Roman" w:hAnsi="Times New Roman" w:cs="Tahoma"/>
          <w:bCs/>
          <w:sz w:val="24"/>
        </w:rPr>
      </w:pPr>
    </w:p>
    <w:p w:rsidR="009D54EB" w:rsidRPr="009D54EB" w:rsidRDefault="009D54EB" w:rsidP="009D54EB">
      <w:pPr>
        <w:tabs>
          <w:tab w:val="right" w:pos="9356"/>
        </w:tabs>
        <w:suppressAutoHyphens w:val="0"/>
        <w:autoSpaceDN/>
        <w:snapToGrid w:val="0"/>
        <w:spacing w:after="0" w:line="240" w:lineRule="auto"/>
        <w:ind w:firstLine="709"/>
        <w:jc w:val="both"/>
        <w:textAlignment w:val="auto"/>
        <w:rPr>
          <w:rFonts w:ascii="Times New Roman" w:eastAsia="Times New Roman" w:hAnsi="Times New Roman" w:cs="Tahoma"/>
          <w:bCs/>
          <w:sz w:val="24"/>
          <w:szCs w:val="24"/>
        </w:rPr>
      </w:pPr>
      <w:r w:rsidRPr="009D54EB">
        <w:rPr>
          <w:rFonts w:ascii="Times New Roman" w:eastAsia="Times New Roman" w:hAnsi="Times New Roman"/>
          <w:sz w:val="24"/>
          <w:szCs w:val="24"/>
        </w:rPr>
        <w:t xml:space="preserve">Jēkabpils pilsētas pašvaldībā 28.02.2018. saņemts SIA </w:t>
      </w:r>
      <w:r w:rsidRPr="009D54EB">
        <w:rPr>
          <w:rFonts w:ascii="Times New Roman" w:eastAsia="Times New Roman" w:hAnsi="Times New Roman" w:cs="Tahoma"/>
          <w:bCs/>
          <w:sz w:val="24"/>
        </w:rPr>
        <w:t>"</w:t>
      </w:r>
      <w:r w:rsidRPr="009D54EB">
        <w:rPr>
          <w:rFonts w:ascii="Times New Roman" w:eastAsia="Times New Roman" w:hAnsi="Times New Roman"/>
          <w:sz w:val="24"/>
          <w:szCs w:val="24"/>
        </w:rPr>
        <w:t>OŠUKALNS</w:t>
      </w:r>
      <w:r w:rsidRPr="009D54EB">
        <w:rPr>
          <w:rFonts w:ascii="Times New Roman" w:eastAsia="Times New Roman" w:hAnsi="Times New Roman" w:cs="Tahoma"/>
          <w:bCs/>
          <w:sz w:val="24"/>
        </w:rPr>
        <w:t>"</w:t>
      </w:r>
      <w:r w:rsidRPr="009D54EB">
        <w:rPr>
          <w:rFonts w:ascii="Times New Roman" w:eastAsia="Times New Roman" w:hAnsi="Times New Roman"/>
          <w:sz w:val="24"/>
          <w:szCs w:val="24"/>
        </w:rPr>
        <w:t xml:space="preserve"> valdes locekļa A.Buka iesniegums par nekustamo īpašumu Mālu iela 8, Jēkabpilī (zemes vienības ar kadastra a</w:t>
      </w:r>
      <w:r w:rsidRPr="009D54EB">
        <w:rPr>
          <w:rFonts w:ascii="Times New Roman" w:eastAsia="Times New Roman" w:hAnsi="Times New Roman"/>
          <w:sz w:val="24"/>
          <w:szCs w:val="24"/>
        </w:rPr>
        <w:t>p</w:t>
      </w:r>
      <w:r w:rsidRPr="009D54EB">
        <w:rPr>
          <w:rFonts w:ascii="Times New Roman" w:eastAsia="Times New Roman" w:hAnsi="Times New Roman"/>
          <w:sz w:val="24"/>
          <w:szCs w:val="24"/>
        </w:rPr>
        <w:t>zīmējumu 5601 001 0075) un Zīlānu iela 93B, Jēkabpilī (zemes vienība ar kadastra apzīmējumu 5601 001 0861) apvienošanu vienā īpašumā, saglabājot apvienotajām zemes vienībām adresi – M</w:t>
      </w:r>
      <w:r w:rsidRPr="009D54EB">
        <w:rPr>
          <w:rFonts w:ascii="Times New Roman" w:eastAsia="Times New Roman" w:hAnsi="Times New Roman"/>
          <w:sz w:val="24"/>
          <w:szCs w:val="24"/>
        </w:rPr>
        <w:t>ā</w:t>
      </w:r>
      <w:r w:rsidRPr="009D54EB">
        <w:rPr>
          <w:rFonts w:ascii="Times New Roman" w:eastAsia="Times New Roman" w:hAnsi="Times New Roman"/>
          <w:sz w:val="24"/>
          <w:szCs w:val="24"/>
        </w:rPr>
        <w:t>lu iela 8, Jēkabpilī</w:t>
      </w:r>
      <w:r w:rsidRPr="009D54EB">
        <w:rPr>
          <w:rFonts w:ascii="Times New Roman" w:eastAsia="Times New Roman" w:hAnsi="Times New Roman" w:cs="Tahoma"/>
          <w:bCs/>
          <w:sz w:val="24"/>
          <w:szCs w:val="24"/>
        </w:rPr>
        <w:t>.</w:t>
      </w:r>
    </w:p>
    <w:p w:rsidR="009D54EB" w:rsidRPr="009D54EB" w:rsidRDefault="009D54EB" w:rsidP="009D54EB">
      <w:pPr>
        <w:tabs>
          <w:tab w:val="right" w:pos="9356"/>
        </w:tabs>
        <w:suppressAutoHyphens w:val="0"/>
        <w:autoSpaceDN/>
        <w:snapToGrid w:val="0"/>
        <w:spacing w:after="0" w:line="240" w:lineRule="auto"/>
        <w:ind w:firstLine="709"/>
        <w:jc w:val="both"/>
        <w:textAlignment w:val="auto"/>
        <w:rPr>
          <w:rFonts w:ascii="Times New Roman" w:eastAsia="Times New Roman" w:hAnsi="Times New Roman" w:cs="Tahoma"/>
          <w:bCs/>
          <w:sz w:val="24"/>
        </w:rPr>
      </w:pPr>
      <w:r w:rsidRPr="009D54EB">
        <w:rPr>
          <w:rFonts w:ascii="Times New Roman" w:eastAsia="Times New Roman" w:hAnsi="Times New Roman"/>
          <w:sz w:val="24"/>
          <w:szCs w:val="24"/>
        </w:rPr>
        <w:t xml:space="preserve">Saskaņā ar </w:t>
      </w:r>
      <w:r w:rsidRPr="009D54EB">
        <w:rPr>
          <w:rFonts w:ascii="Times New Roman" w:eastAsia="Times New Roman" w:hAnsi="Times New Roman" w:cs="Tahoma"/>
          <w:bCs/>
          <w:sz w:val="24"/>
          <w:szCs w:val="24"/>
        </w:rPr>
        <w:t xml:space="preserve">Ministru kabineta </w:t>
      </w:r>
      <w:proofErr w:type="gramStart"/>
      <w:r w:rsidRPr="009D54EB">
        <w:rPr>
          <w:rFonts w:ascii="Times New Roman" w:eastAsia="Times New Roman" w:hAnsi="Times New Roman" w:cs="Tahoma"/>
          <w:bCs/>
          <w:sz w:val="24"/>
          <w:szCs w:val="24"/>
        </w:rPr>
        <w:t>2015.gada</w:t>
      </w:r>
      <w:proofErr w:type="gramEnd"/>
      <w:r w:rsidRPr="009D54EB">
        <w:rPr>
          <w:rFonts w:ascii="Times New Roman" w:eastAsia="Times New Roman" w:hAnsi="Times New Roman" w:cs="Tahoma"/>
          <w:bCs/>
          <w:sz w:val="24"/>
          <w:szCs w:val="24"/>
        </w:rPr>
        <w:t xml:space="preserve"> 8.decembra noteikumu Nr.698 </w:t>
      </w:r>
      <w:r w:rsidRPr="009D54EB">
        <w:rPr>
          <w:rFonts w:ascii="Times New Roman" w:eastAsia="Times New Roman" w:hAnsi="Times New Roman" w:cs="Tahoma"/>
          <w:bCs/>
          <w:sz w:val="24"/>
        </w:rPr>
        <w:t>"</w:t>
      </w:r>
      <w:r w:rsidRPr="009D54EB">
        <w:rPr>
          <w:rFonts w:ascii="Times New Roman" w:eastAsia="Times New Roman" w:hAnsi="Times New Roman" w:cs="Tahoma"/>
          <w:bCs/>
          <w:sz w:val="24"/>
          <w:szCs w:val="24"/>
        </w:rPr>
        <w:t>Adresācijas note</w:t>
      </w:r>
      <w:r w:rsidRPr="009D54EB">
        <w:rPr>
          <w:rFonts w:ascii="Times New Roman" w:eastAsia="Times New Roman" w:hAnsi="Times New Roman" w:cs="Tahoma"/>
          <w:bCs/>
          <w:sz w:val="24"/>
          <w:szCs w:val="24"/>
        </w:rPr>
        <w:t>i</w:t>
      </w:r>
      <w:r w:rsidRPr="009D54EB">
        <w:rPr>
          <w:rFonts w:ascii="Times New Roman" w:eastAsia="Times New Roman" w:hAnsi="Times New Roman" w:cs="Tahoma"/>
          <w:bCs/>
          <w:sz w:val="24"/>
          <w:szCs w:val="24"/>
        </w:rPr>
        <w:t>kumi</w:t>
      </w:r>
      <w:r w:rsidRPr="009D54EB">
        <w:rPr>
          <w:rFonts w:ascii="Times New Roman" w:eastAsia="Times New Roman" w:hAnsi="Times New Roman" w:cs="Tahoma"/>
          <w:bCs/>
          <w:sz w:val="24"/>
        </w:rPr>
        <w:t>"</w:t>
      </w:r>
      <w:r w:rsidRPr="009D54EB">
        <w:rPr>
          <w:rFonts w:ascii="Times New Roman" w:eastAsia="Times New Roman" w:hAnsi="Times New Roman" w:cs="Tahoma"/>
          <w:bCs/>
          <w:sz w:val="24"/>
          <w:szCs w:val="24"/>
        </w:rPr>
        <w:t xml:space="preserve"> (turpmāk – Noteikumi) 2.9.apakšpunktā ir noteikts, ka adresācijas objekts ir zemes vienība, uz kuras ir atļauts būvēt šo noteikumu 2.7. un 2.8. apakšpunktā minētos objektus. Atbilstoši Note</w:t>
      </w:r>
      <w:r w:rsidRPr="009D54EB">
        <w:rPr>
          <w:rFonts w:ascii="Times New Roman" w:eastAsia="Times New Roman" w:hAnsi="Times New Roman" w:cs="Tahoma"/>
          <w:bCs/>
          <w:sz w:val="24"/>
          <w:szCs w:val="24"/>
        </w:rPr>
        <w:t>i</w:t>
      </w:r>
      <w:r w:rsidRPr="009D54EB">
        <w:rPr>
          <w:rFonts w:ascii="Times New Roman" w:eastAsia="Times New Roman" w:hAnsi="Times New Roman" w:cs="Tahoma"/>
          <w:bCs/>
          <w:sz w:val="24"/>
          <w:szCs w:val="24"/>
        </w:rPr>
        <w:t xml:space="preserve">kumu </w:t>
      </w:r>
      <w:r w:rsidRPr="009D54EB">
        <w:rPr>
          <w:rFonts w:ascii="Times New Roman" w:eastAsia="Times New Roman" w:hAnsi="Times New Roman" w:cs="Tahoma"/>
          <w:bCs/>
          <w:sz w:val="24"/>
        </w:rPr>
        <w:t xml:space="preserve">14. un 19.punktam, zemes vienībai piešķir numuru ar piesaisti tuvākajai ielai, kas konkrētajā gadījumā ir Mālu iela. </w:t>
      </w:r>
      <w:r w:rsidRPr="009D54EB">
        <w:rPr>
          <w:rFonts w:ascii="Times New Roman" w:eastAsia="Times New Roman" w:hAnsi="Times New Roman" w:cs="Tahoma"/>
          <w:bCs/>
          <w:sz w:val="24"/>
          <w:szCs w:val="24"/>
        </w:rPr>
        <w:t>Lai piešķirtā adrese atbilstu Noteikumu prasībām, apvienotajai zemes vien</w:t>
      </w:r>
      <w:r w:rsidRPr="009D54EB">
        <w:rPr>
          <w:rFonts w:ascii="Times New Roman" w:eastAsia="Times New Roman" w:hAnsi="Times New Roman" w:cs="Tahoma"/>
          <w:bCs/>
          <w:sz w:val="24"/>
          <w:szCs w:val="24"/>
        </w:rPr>
        <w:t>ī</w:t>
      </w:r>
      <w:r w:rsidRPr="009D54EB">
        <w:rPr>
          <w:rFonts w:ascii="Times New Roman" w:eastAsia="Times New Roman" w:hAnsi="Times New Roman" w:cs="Tahoma"/>
          <w:bCs/>
          <w:sz w:val="24"/>
          <w:szCs w:val="24"/>
        </w:rPr>
        <w:t>bai piešķirama adrese – Mālu iela 8, Jēkabpils. Uz zemes vienības esošajām ēkām saglabājama pi</w:t>
      </w:r>
      <w:r w:rsidRPr="009D54EB">
        <w:rPr>
          <w:rFonts w:ascii="Times New Roman" w:eastAsia="Times New Roman" w:hAnsi="Times New Roman" w:cs="Tahoma"/>
          <w:bCs/>
          <w:sz w:val="24"/>
          <w:szCs w:val="24"/>
        </w:rPr>
        <w:t>e</w:t>
      </w:r>
      <w:r w:rsidRPr="009D54EB">
        <w:rPr>
          <w:rFonts w:ascii="Times New Roman" w:eastAsia="Times New Roman" w:hAnsi="Times New Roman" w:cs="Tahoma"/>
          <w:bCs/>
          <w:sz w:val="24"/>
          <w:szCs w:val="24"/>
        </w:rPr>
        <w:t>šķirtā adrese – Mālu iela 8, Jēkabpils.</w:t>
      </w:r>
    </w:p>
    <w:p w:rsidR="009D54EB" w:rsidRPr="009D54EB" w:rsidRDefault="009D54EB" w:rsidP="009D54EB">
      <w:pPr>
        <w:tabs>
          <w:tab w:val="right" w:pos="9356"/>
        </w:tabs>
        <w:suppressAutoHyphens w:val="0"/>
        <w:autoSpaceDN/>
        <w:snapToGrid w:val="0"/>
        <w:spacing w:after="0" w:line="240" w:lineRule="auto"/>
        <w:ind w:firstLine="709"/>
        <w:jc w:val="both"/>
        <w:textAlignment w:val="auto"/>
        <w:rPr>
          <w:rFonts w:ascii="Times New Roman" w:eastAsia="Times New Roman" w:hAnsi="Times New Roman" w:cs="Tahoma"/>
          <w:bCs/>
          <w:sz w:val="24"/>
        </w:rPr>
      </w:pPr>
      <w:r w:rsidRPr="009D54EB">
        <w:rPr>
          <w:rFonts w:ascii="Times New Roman" w:eastAsia="Times New Roman" w:hAnsi="Times New Roman" w:cs="Tahoma"/>
          <w:bCs/>
          <w:sz w:val="24"/>
        </w:rPr>
        <w:t xml:space="preserve">Pamatojoties uz likuma "Par pašvaldībām" </w:t>
      </w:r>
      <w:proofErr w:type="gramStart"/>
      <w:r w:rsidRPr="009D54EB">
        <w:rPr>
          <w:rFonts w:ascii="Times New Roman" w:eastAsia="Times New Roman" w:hAnsi="Times New Roman" w:cs="Tahoma"/>
          <w:bCs/>
          <w:sz w:val="24"/>
        </w:rPr>
        <w:t>21.panta</w:t>
      </w:r>
      <w:proofErr w:type="gramEnd"/>
      <w:r w:rsidRPr="009D54EB">
        <w:rPr>
          <w:rFonts w:ascii="Times New Roman" w:eastAsia="Times New Roman" w:hAnsi="Times New Roman" w:cs="Tahoma"/>
          <w:bCs/>
          <w:sz w:val="24"/>
        </w:rPr>
        <w:t xml:space="preserve"> pirmās daļas 27.punktu, </w:t>
      </w:r>
      <w:r w:rsidRPr="009D54EB">
        <w:rPr>
          <w:rFonts w:ascii="Times New Roman" w:eastAsia="Times New Roman" w:hAnsi="Times New Roman"/>
          <w:sz w:val="24"/>
          <w:szCs w:val="24"/>
        </w:rPr>
        <w:t>Zemes ierīcības likuma 8.panta trešās daļās 2.punktu</w:t>
      </w:r>
      <w:r w:rsidRPr="009D54EB">
        <w:rPr>
          <w:rFonts w:ascii="Times New Roman" w:eastAsia="Times New Roman" w:hAnsi="Times New Roman" w:cs="Tahoma"/>
          <w:bCs/>
          <w:sz w:val="24"/>
        </w:rPr>
        <w:t xml:space="preserve">, Administratīvo teritoriju un apdzīvoto vietu likuma 17.panta ceturto </w:t>
      </w:r>
      <w:proofErr w:type="spellStart"/>
      <w:r w:rsidRPr="009D54EB">
        <w:rPr>
          <w:rFonts w:ascii="Times New Roman" w:eastAsia="Times New Roman" w:hAnsi="Times New Roman" w:cs="Tahoma"/>
          <w:bCs/>
          <w:sz w:val="24"/>
        </w:rPr>
        <w:t>prim</w:t>
      </w:r>
      <w:proofErr w:type="spellEnd"/>
      <w:r w:rsidRPr="009D54EB">
        <w:rPr>
          <w:rFonts w:ascii="Times New Roman" w:eastAsia="Times New Roman" w:hAnsi="Times New Roman" w:cs="Tahoma"/>
          <w:bCs/>
          <w:sz w:val="24"/>
        </w:rPr>
        <w:t xml:space="preserve"> daļu, Ministru kabineta 2015.gada 8.decembra noteikumu Nr.698 "Adresācijas note</w:t>
      </w:r>
      <w:r w:rsidRPr="009D54EB">
        <w:rPr>
          <w:rFonts w:ascii="Times New Roman" w:eastAsia="Times New Roman" w:hAnsi="Times New Roman" w:cs="Tahoma"/>
          <w:bCs/>
          <w:sz w:val="24"/>
        </w:rPr>
        <w:t>i</w:t>
      </w:r>
      <w:r w:rsidRPr="009D54EB">
        <w:rPr>
          <w:rFonts w:ascii="Times New Roman" w:eastAsia="Times New Roman" w:hAnsi="Times New Roman" w:cs="Tahoma"/>
          <w:bCs/>
          <w:sz w:val="24"/>
        </w:rPr>
        <w:t xml:space="preserve">kumi" 2.9.apakšpunktu, 8., 9., 14., 19., 28. punktu, </w:t>
      </w:r>
      <w:r w:rsidRPr="009D54EB">
        <w:rPr>
          <w:rFonts w:ascii="Times New Roman" w:eastAsia="Lucida Sans Unicode" w:hAnsi="Times New Roman"/>
          <w:noProof/>
          <w:sz w:val="24"/>
          <w:szCs w:val="24"/>
          <w:lang w:val="x-none"/>
        </w:rPr>
        <w:t xml:space="preserve">Ministru </w:t>
      </w:r>
      <w:r w:rsidRPr="009D54EB">
        <w:rPr>
          <w:rFonts w:ascii="Times New Roman" w:eastAsia="Times New Roman" w:hAnsi="Times New Roman" w:cs="Tahoma"/>
          <w:bCs/>
          <w:sz w:val="24"/>
        </w:rPr>
        <w:t>kabineta 2006. 20.jūnija noteikumu Nr.496 "Nekustamā īpašuma lietošanas mērķu klasifikācija un nekustamā īpašuma lietošanas mērķu noteikšanas un maiņas kārtība"</w:t>
      </w:r>
      <w:r w:rsidRPr="009D54EB">
        <w:rPr>
          <w:rFonts w:ascii="Times New Roman" w:eastAsia="Lucida Sans Unicode" w:hAnsi="Times New Roman"/>
          <w:noProof/>
          <w:sz w:val="24"/>
          <w:szCs w:val="24"/>
          <w:lang w:val="x-none"/>
        </w:rPr>
        <w:t xml:space="preserve"> 16.1.apakšpunkt</w:t>
      </w:r>
      <w:r w:rsidRPr="009D54EB">
        <w:rPr>
          <w:rFonts w:ascii="Times New Roman" w:eastAsia="Lucida Sans Unicode" w:hAnsi="Times New Roman"/>
          <w:noProof/>
          <w:sz w:val="24"/>
          <w:szCs w:val="24"/>
        </w:rPr>
        <w:t>u,</w:t>
      </w:r>
      <w:r w:rsidRPr="009D54EB">
        <w:rPr>
          <w:rFonts w:ascii="Times New Roman" w:eastAsia="Times New Roman" w:hAnsi="Times New Roman" w:cs="Tahoma"/>
          <w:bCs/>
          <w:sz w:val="24"/>
        </w:rPr>
        <w:t xml:space="preserve"> ņemot vērā Attīstības un tautsaimniecības kom</w:t>
      </w:r>
      <w:r w:rsidRPr="009D54EB">
        <w:rPr>
          <w:rFonts w:ascii="Times New Roman" w:eastAsia="Times New Roman" w:hAnsi="Times New Roman" w:cs="Tahoma"/>
          <w:bCs/>
          <w:sz w:val="24"/>
        </w:rPr>
        <w:t>i</w:t>
      </w:r>
      <w:r w:rsidRPr="009D54EB">
        <w:rPr>
          <w:rFonts w:ascii="Times New Roman" w:eastAsia="Times New Roman" w:hAnsi="Times New Roman" w:cs="Tahoma"/>
          <w:bCs/>
          <w:sz w:val="24"/>
        </w:rPr>
        <w:t>tejas 08.03.2018. lēmumu (protokols Nr.5, 2.§),</w:t>
      </w:r>
    </w:p>
    <w:p w:rsidR="009D54EB" w:rsidRPr="009D54EB" w:rsidRDefault="009D54EB" w:rsidP="009D54EB">
      <w:pPr>
        <w:tabs>
          <w:tab w:val="right" w:pos="9356"/>
        </w:tabs>
        <w:suppressAutoHyphens w:val="0"/>
        <w:autoSpaceDN/>
        <w:snapToGrid w:val="0"/>
        <w:spacing w:after="0" w:line="240" w:lineRule="auto"/>
        <w:ind w:firstLine="709"/>
        <w:jc w:val="both"/>
        <w:textAlignment w:val="auto"/>
        <w:rPr>
          <w:rFonts w:ascii="Times New Roman" w:eastAsia="Times New Roman" w:hAnsi="Times New Roman" w:cs="Tahoma"/>
          <w:bCs/>
          <w:sz w:val="24"/>
        </w:rPr>
      </w:pPr>
    </w:p>
    <w:p w:rsidR="009D54EB" w:rsidRPr="009D54EB" w:rsidRDefault="009D54EB" w:rsidP="00495A9E">
      <w:pPr>
        <w:tabs>
          <w:tab w:val="right" w:pos="9356"/>
        </w:tabs>
        <w:suppressAutoHyphens w:val="0"/>
        <w:autoSpaceDN/>
        <w:snapToGrid w:val="0"/>
        <w:spacing w:after="0" w:line="240" w:lineRule="auto"/>
        <w:jc w:val="center"/>
        <w:textAlignment w:val="auto"/>
        <w:rPr>
          <w:rFonts w:ascii="Times New Roman" w:eastAsia="Times New Roman" w:hAnsi="Times New Roman" w:cs="Tahoma"/>
          <w:bCs/>
          <w:sz w:val="24"/>
        </w:rPr>
      </w:pPr>
      <w:r w:rsidRPr="009D54EB">
        <w:rPr>
          <w:rFonts w:ascii="Times New Roman" w:eastAsia="Times New Roman" w:hAnsi="Times New Roman" w:cs="Tahoma"/>
          <w:bCs/>
          <w:sz w:val="24"/>
        </w:rPr>
        <w:t>Jēkabpils pilsētas dome nolemj:</w:t>
      </w:r>
    </w:p>
    <w:p w:rsidR="009D54EB" w:rsidRPr="009D54EB" w:rsidRDefault="009D54EB" w:rsidP="009D54EB">
      <w:pPr>
        <w:numPr>
          <w:ilvl w:val="0"/>
          <w:numId w:val="6"/>
        </w:numPr>
        <w:tabs>
          <w:tab w:val="left" w:pos="1134"/>
          <w:tab w:val="right" w:pos="9356"/>
        </w:tabs>
        <w:suppressAutoHyphens w:val="0"/>
        <w:autoSpaceDN/>
        <w:snapToGrid w:val="0"/>
        <w:spacing w:after="0" w:line="240" w:lineRule="auto"/>
        <w:ind w:left="0" w:firstLine="709"/>
        <w:jc w:val="both"/>
        <w:textAlignment w:val="auto"/>
        <w:rPr>
          <w:rFonts w:ascii="Times New Roman" w:eastAsia="Times New Roman" w:hAnsi="Times New Roman" w:cs="Tahoma"/>
          <w:bCs/>
          <w:sz w:val="24"/>
        </w:rPr>
      </w:pPr>
      <w:r w:rsidRPr="009D54EB">
        <w:rPr>
          <w:rFonts w:ascii="Times New Roman" w:eastAsia="Times New Roman" w:hAnsi="Times New Roman" w:cs="Tahoma"/>
          <w:bCs/>
          <w:sz w:val="24"/>
        </w:rPr>
        <w:t>Apvienot zemes vienības ar kadastra apzīmējumiem 5601 001 0075 Mālu iela 8, Jēka</w:t>
      </w:r>
      <w:r w:rsidRPr="009D54EB">
        <w:rPr>
          <w:rFonts w:ascii="Times New Roman" w:eastAsia="Times New Roman" w:hAnsi="Times New Roman" w:cs="Tahoma"/>
          <w:bCs/>
          <w:sz w:val="24"/>
        </w:rPr>
        <w:t>b</w:t>
      </w:r>
      <w:r w:rsidRPr="009D54EB">
        <w:rPr>
          <w:rFonts w:ascii="Times New Roman" w:eastAsia="Times New Roman" w:hAnsi="Times New Roman" w:cs="Tahoma"/>
          <w:bCs/>
          <w:sz w:val="24"/>
        </w:rPr>
        <w:t>pilī un 5601 001 0861 Zīlānu iela 93B</w:t>
      </w:r>
      <w:r w:rsidRPr="009D54EB">
        <w:rPr>
          <w:rFonts w:ascii="Times New Roman" w:eastAsia="Times New Roman" w:hAnsi="Times New Roman"/>
          <w:sz w:val="24"/>
          <w:szCs w:val="24"/>
        </w:rPr>
        <w:t>, Jēkabpilī</w:t>
      </w:r>
      <w:r w:rsidRPr="009D54EB">
        <w:rPr>
          <w:rFonts w:ascii="Times New Roman" w:eastAsia="Times New Roman" w:hAnsi="Times New Roman" w:cs="Tahoma"/>
          <w:bCs/>
          <w:sz w:val="24"/>
        </w:rPr>
        <w:t xml:space="preserve"> vienā īpašumā, neizstrādājot zemes ierīcības pr</w:t>
      </w:r>
      <w:r w:rsidRPr="009D54EB">
        <w:rPr>
          <w:rFonts w:ascii="Times New Roman" w:eastAsia="Times New Roman" w:hAnsi="Times New Roman" w:cs="Tahoma"/>
          <w:bCs/>
          <w:sz w:val="24"/>
        </w:rPr>
        <w:t>o</w:t>
      </w:r>
      <w:r w:rsidRPr="009D54EB">
        <w:rPr>
          <w:rFonts w:ascii="Times New Roman" w:eastAsia="Times New Roman" w:hAnsi="Times New Roman" w:cs="Tahoma"/>
          <w:bCs/>
          <w:sz w:val="24"/>
        </w:rPr>
        <w:t>jektu.</w:t>
      </w:r>
    </w:p>
    <w:p w:rsidR="009D54EB" w:rsidRPr="009D54EB" w:rsidRDefault="009D54EB" w:rsidP="009D54EB">
      <w:pPr>
        <w:numPr>
          <w:ilvl w:val="0"/>
          <w:numId w:val="6"/>
        </w:numPr>
        <w:tabs>
          <w:tab w:val="left" w:pos="1134"/>
          <w:tab w:val="right" w:pos="9356"/>
        </w:tabs>
        <w:suppressAutoHyphens w:val="0"/>
        <w:autoSpaceDN/>
        <w:snapToGrid w:val="0"/>
        <w:spacing w:after="0" w:line="240" w:lineRule="auto"/>
        <w:ind w:left="0" w:firstLine="709"/>
        <w:jc w:val="both"/>
        <w:textAlignment w:val="auto"/>
        <w:rPr>
          <w:rFonts w:ascii="Times New Roman" w:eastAsia="Times New Roman" w:hAnsi="Times New Roman" w:cs="Tahoma"/>
          <w:bCs/>
          <w:sz w:val="24"/>
        </w:rPr>
      </w:pPr>
      <w:r w:rsidRPr="009D54EB">
        <w:rPr>
          <w:rFonts w:ascii="Times New Roman" w:eastAsia="Times New Roman" w:hAnsi="Times New Roman" w:cs="Tahoma"/>
          <w:bCs/>
          <w:sz w:val="24"/>
        </w:rPr>
        <w:t>Piešķirt adresi apvienotajām zemes vienībām – Mālu iela 8, Jēkabpils.</w:t>
      </w:r>
    </w:p>
    <w:p w:rsidR="009D54EB" w:rsidRPr="009D54EB" w:rsidRDefault="009D54EB" w:rsidP="009D54EB">
      <w:pPr>
        <w:numPr>
          <w:ilvl w:val="0"/>
          <w:numId w:val="6"/>
        </w:numPr>
        <w:tabs>
          <w:tab w:val="left" w:pos="1134"/>
          <w:tab w:val="right" w:pos="9356"/>
        </w:tabs>
        <w:suppressAutoHyphens w:val="0"/>
        <w:autoSpaceDN/>
        <w:snapToGrid w:val="0"/>
        <w:spacing w:after="0" w:line="240" w:lineRule="auto"/>
        <w:ind w:left="0" w:firstLine="709"/>
        <w:jc w:val="both"/>
        <w:textAlignment w:val="auto"/>
        <w:rPr>
          <w:rFonts w:ascii="Times New Roman" w:eastAsia="Times New Roman" w:hAnsi="Times New Roman" w:cs="Tahoma"/>
          <w:bCs/>
          <w:sz w:val="24"/>
        </w:rPr>
      </w:pPr>
      <w:r w:rsidRPr="009D54EB">
        <w:rPr>
          <w:rFonts w:ascii="Times New Roman" w:eastAsia="Times New Roman" w:hAnsi="Times New Roman" w:cs="Tahoma"/>
          <w:bCs/>
          <w:sz w:val="24"/>
        </w:rPr>
        <w:t>Saglabāt piešķirtās adreses ēkām ar kadastra apzīmējumiem 5601 001 0827 001, 5601 001 0827 002, 5601 001 0827 005, 5601 001 0827 006 un 5601 001 0827 008 – Mālu iela 8, Jēka</w:t>
      </w:r>
      <w:r w:rsidRPr="009D54EB">
        <w:rPr>
          <w:rFonts w:ascii="Times New Roman" w:eastAsia="Times New Roman" w:hAnsi="Times New Roman" w:cs="Tahoma"/>
          <w:bCs/>
          <w:sz w:val="24"/>
        </w:rPr>
        <w:t>b</w:t>
      </w:r>
      <w:r w:rsidRPr="009D54EB">
        <w:rPr>
          <w:rFonts w:ascii="Times New Roman" w:eastAsia="Times New Roman" w:hAnsi="Times New Roman" w:cs="Tahoma"/>
          <w:bCs/>
          <w:sz w:val="24"/>
        </w:rPr>
        <w:t>pilī.</w:t>
      </w:r>
    </w:p>
    <w:p w:rsidR="009D54EB" w:rsidRPr="009D54EB" w:rsidRDefault="009D54EB" w:rsidP="009D54EB">
      <w:pPr>
        <w:numPr>
          <w:ilvl w:val="0"/>
          <w:numId w:val="6"/>
        </w:numPr>
        <w:tabs>
          <w:tab w:val="left" w:pos="1134"/>
          <w:tab w:val="right" w:pos="9356"/>
        </w:tabs>
        <w:suppressAutoHyphens w:val="0"/>
        <w:autoSpaceDN/>
        <w:snapToGrid w:val="0"/>
        <w:spacing w:after="0" w:line="240" w:lineRule="auto"/>
        <w:ind w:left="0" w:firstLine="709"/>
        <w:jc w:val="both"/>
        <w:textAlignment w:val="auto"/>
        <w:rPr>
          <w:rFonts w:ascii="Times New Roman" w:eastAsia="Times New Roman" w:hAnsi="Times New Roman" w:cs="Tahoma"/>
          <w:bCs/>
          <w:sz w:val="24"/>
        </w:rPr>
      </w:pPr>
      <w:r w:rsidRPr="009D54EB">
        <w:rPr>
          <w:rFonts w:ascii="Times New Roman" w:eastAsia="Times New Roman" w:hAnsi="Times New Roman" w:cs="Tahoma"/>
          <w:bCs/>
          <w:sz w:val="24"/>
        </w:rPr>
        <w:t>Likvidēt adresi – Zīlānu iela 93B, Jēkabpils.</w:t>
      </w:r>
    </w:p>
    <w:p w:rsidR="009D54EB" w:rsidRPr="009D54EB" w:rsidRDefault="009D54EB" w:rsidP="009D54EB">
      <w:pPr>
        <w:numPr>
          <w:ilvl w:val="0"/>
          <w:numId w:val="6"/>
        </w:numPr>
        <w:tabs>
          <w:tab w:val="left" w:pos="1134"/>
          <w:tab w:val="right" w:pos="9356"/>
        </w:tabs>
        <w:suppressAutoHyphens w:val="0"/>
        <w:autoSpaceDN/>
        <w:snapToGrid w:val="0"/>
        <w:spacing w:after="0" w:line="240" w:lineRule="auto"/>
        <w:ind w:left="0" w:firstLine="709"/>
        <w:jc w:val="both"/>
        <w:textAlignment w:val="auto"/>
        <w:rPr>
          <w:rFonts w:ascii="Times New Roman" w:eastAsia="Times New Roman" w:hAnsi="Times New Roman" w:cs="Tahoma"/>
          <w:bCs/>
          <w:sz w:val="24"/>
        </w:rPr>
      </w:pPr>
      <w:r w:rsidRPr="009D54EB">
        <w:rPr>
          <w:rFonts w:ascii="Times New Roman" w:eastAsia="Times New Roman" w:hAnsi="Times New Roman" w:cs="Tahoma"/>
          <w:bCs/>
          <w:sz w:val="24"/>
        </w:rPr>
        <w:t xml:space="preserve">Noteikt zemes vienībai Mālu iela 8, Jēkabpilī turpmākās lietošanas mērķi – </w:t>
      </w:r>
      <w:r w:rsidRPr="009D54EB">
        <w:rPr>
          <w:rFonts w:ascii="Times New Roman" w:eastAsia="Lucida Sans Unicode" w:hAnsi="Times New Roman"/>
          <w:noProof/>
          <w:sz w:val="24"/>
          <w:szCs w:val="24"/>
        </w:rPr>
        <w:t>rūpnieciskās ražošanas uzņēmumu</w:t>
      </w:r>
      <w:r w:rsidRPr="009D54EB">
        <w:rPr>
          <w:rFonts w:ascii="Times New Roman" w:eastAsia="Lucida Sans Unicode" w:hAnsi="Times New Roman"/>
          <w:noProof/>
          <w:sz w:val="24"/>
          <w:szCs w:val="24"/>
          <w:lang w:val="x-none"/>
        </w:rPr>
        <w:t xml:space="preserve"> apbūve</w:t>
      </w:r>
      <w:r w:rsidRPr="009D54EB">
        <w:rPr>
          <w:rFonts w:ascii="Times New Roman" w:eastAsia="Times New Roman" w:hAnsi="Times New Roman"/>
          <w:bCs/>
          <w:sz w:val="24"/>
          <w:szCs w:val="24"/>
        </w:rPr>
        <w:t xml:space="preserve"> (N</w:t>
      </w:r>
      <w:r w:rsidRPr="009D54EB">
        <w:rPr>
          <w:rFonts w:ascii="Times New Roman" w:eastAsia="Times New Roman" w:hAnsi="Times New Roman"/>
          <w:sz w:val="24"/>
          <w:szCs w:val="24"/>
        </w:rPr>
        <w:t>ekustamā īpašuma lietošanas mērķa kods – 1001)</w:t>
      </w:r>
      <w:r w:rsidRPr="009D54EB">
        <w:rPr>
          <w:rFonts w:ascii="Times New Roman" w:eastAsia="Times New Roman" w:hAnsi="Times New Roman" w:cs="Tahoma"/>
          <w:bCs/>
          <w:sz w:val="24"/>
        </w:rPr>
        <w:t xml:space="preserve"> </w:t>
      </w:r>
      <w:r w:rsidRPr="009D54EB">
        <w:rPr>
          <w:rFonts w:ascii="Times New Roman" w:eastAsia="Times New Roman" w:hAnsi="Times New Roman"/>
          <w:sz w:val="24"/>
          <w:szCs w:val="24"/>
        </w:rPr>
        <w:t>31 899 kvadrā</w:t>
      </w:r>
      <w:r w:rsidRPr="009D54EB">
        <w:rPr>
          <w:rFonts w:ascii="Times New Roman" w:eastAsia="Times New Roman" w:hAnsi="Times New Roman"/>
          <w:sz w:val="24"/>
          <w:szCs w:val="24"/>
        </w:rPr>
        <w:t>t</w:t>
      </w:r>
      <w:r w:rsidRPr="009D54EB">
        <w:rPr>
          <w:rFonts w:ascii="Times New Roman" w:eastAsia="Times New Roman" w:hAnsi="Times New Roman"/>
          <w:sz w:val="24"/>
          <w:szCs w:val="24"/>
        </w:rPr>
        <w:t>metru platībā.</w:t>
      </w:r>
    </w:p>
    <w:p w:rsidR="009D54EB" w:rsidRPr="009D54EB" w:rsidRDefault="009D54EB" w:rsidP="009D54EB">
      <w:pPr>
        <w:numPr>
          <w:ilvl w:val="0"/>
          <w:numId w:val="6"/>
        </w:numPr>
        <w:suppressAutoHyphens w:val="0"/>
        <w:autoSpaceDN/>
        <w:snapToGrid w:val="0"/>
        <w:spacing w:after="0" w:line="240" w:lineRule="auto"/>
        <w:ind w:right="-2"/>
        <w:jc w:val="both"/>
        <w:textAlignment w:val="auto"/>
        <w:rPr>
          <w:rFonts w:ascii="Times New Roman" w:eastAsia="Times New Roman" w:hAnsi="Times New Roman" w:cs="Tahoma"/>
          <w:bCs/>
          <w:sz w:val="24"/>
        </w:rPr>
      </w:pPr>
      <w:r w:rsidRPr="009D54EB">
        <w:rPr>
          <w:rFonts w:ascii="Times New Roman" w:eastAsia="Lucida Sans Unicode" w:hAnsi="Times New Roman"/>
          <w:noProof/>
          <w:sz w:val="24"/>
          <w:szCs w:val="24"/>
          <w:lang w:val="x-none"/>
        </w:rPr>
        <w:t xml:space="preserve">Zemes vienības izvietojuma shēma noteikta 1. </w:t>
      </w:r>
      <w:r w:rsidRPr="009D54EB">
        <w:rPr>
          <w:rFonts w:ascii="Times New Roman" w:eastAsia="Lucida Sans Unicode" w:hAnsi="Times New Roman"/>
          <w:noProof/>
          <w:sz w:val="24"/>
          <w:szCs w:val="24"/>
        </w:rPr>
        <w:t>p</w:t>
      </w:r>
      <w:r w:rsidRPr="009D54EB">
        <w:rPr>
          <w:rFonts w:ascii="Times New Roman" w:eastAsia="Lucida Sans Unicode" w:hAnsi="Times New Roman"/>
          <w:noProof/>
          <w:sz w:val="24"/>
          <w:szCs w:val="24"/>
          <w:lang w:val="x-none"/>
        </w:rPr>
        <w:t>ielikumā</w:t>
      </w:r>
      <w:r w:rsidRPr="009D54EB">
        <w:rPr>
          <w:rFonts w:ascii="Times New Roman" w:eastAsia="Lucida Sans Unicode" w:hAnsi="Times New Roman"/>
          <w:noProof/>
          <w:sz w:val="24"/>
          <w:szCs w:val="24"/>
        </w:rPr>
        <w:t>.</w:t>
      </w:r>
    </w:p>
    <w:p w:rsidR="009D54EB" w:rsidRPr="009D54EB" w:rsidRDefault="009D54EB" w:rsidP="009D54EB">
      <w:pPr>
        <w:tabs>
          <w:tab w:val="left" w:pos="1418"/>
          <w:tab w:val="right" w:pos="9356"/>
        </w:tabs>
        <w:suppressAutoHyphens w:val="0"/>
        <w:autoSpaceDN/>
        <w:snapToGrid w:val="0"/>
        <w:spacing w:after="0" w:line="240" w:lineRule="auto"/>
        <w:ind w:firstLine="709"/>
        <w:jc w:val="both"/>
        <w:textAlignment w:val="auto"/>
        <w:rPr>
          <w:rFonts w:ascii="Times New Roman" w:eastAsia="Times New Roman" w:hAnsi="Times New Roman" w:cs="Tahoma"/>
          <w:bCs/>
          <w:sz w:val="24"/>
        </w:rPr>
      </w:pPr>
      <w:r w:rsidRPr="009D54EB">
        <w:rPr>
          <w:rFonts w:ascii="Times New Roman" w:eastAsia="Times New Roman" w:hAnsi="Times New Roman" w:cs="Tahoma"/>
          <w:bCs/>
          <w:sz w:val="24"/>
        </w:rPr>
        <w:t xml:space="preserve">7. </w:t>
      </w:r>
      <w:r w:rsidRPr="009D54EB">
        <w:rPr>
          <w:rFonts w:ascii="Times New Roman" w:eastAsia="Lucida Sans Unicode" w:hAnsi="Times New Roman"/>
          <w:noProof/>
          <w:sz w:val="24"/>
          <w:szCs w:val="24"/>
          <w:lang w:eastAsia="lv-LV"/>
        </w:rPr>
        <w:t xml:space="preserve">Lēmumu piecu darba dienu laikā pēc lēmuma parakstīšanas elektroniskā veidā nosūtīt Valsts zemes dienestam uz </w:t>
      </w:r>
      <w:hyperlink r:id="rId13" w:history="1">
        <w:r w:rsidRPr="009D54EB">
          <w:rPr>
            <w:rFonts w:ascii="Times New Roman" w:eastAsia="Lucida Sans Unicode" w:hAnsi="Times New Roman"/>
            <w:noProof/>
            <w:color w:val="0000FF"/>
            <w:sz w:val="24"/>
            <w:szCs w:val="24"/>
            <w:u w:val="single"/>
            <w:lang w:eastAsia="lv-LV"/>
          </w:rPr>
          <w:t>kac.jekabpils@vzd.gov.lv</w:t>
        </w:r>
      </w:hyperlink>
      <w:r w:rsidRPr="009D54EB">
        <w:rPr>
          <w:rFonts w:ascii="Times New Roman" w:eastAsia="Lucida Sans Unicode" w:hAnsi="Times New Roman"/>
          <w:noProof/>
          <w:sz w:val="24"/>
          <w:szCs w:val="24"/>
          <w:lang w:eastAsia="lv-LV"/>
        </w:rPr>
        <w:t xml:space="preserve"> un </w:t>
      </w:r>
      <w:hyperlink r:id="rId14" w:history="1">
        <w:r w:rsidRPr="009D54EB">
          <w:rPr>
            <w:rFonts w:ascii="Times New Roman" w:eastAsia="Lucida Sans Unicode" w:hAnsi="Times New Roman"/>
            <w:noProof/>
            <w:color w:val="0000FF"/>
            <w:sz w:val="24"/>
            <w:szCs w:val="24"/>
            <w:u w:val="single"/>
            <w:lang w:eastAsia="lv-LV"/>
          </w:rPr>
          <w:t>info@osukalns.lv</w:t>
        </w:r>
      </w:hyperlink>
      <w:r w:rsidRPr="009D54EB">
        <w:rPr>
          <w:rFonts w:ascii="Times New Roman" w:eastAsia="Lucida Sans Unicode" w:hAnsi="Times New Roman"/>
          <w:noProof/>
          <w:sz w:val="24"/>
          <w:szCs w:val="24"/>
          <w:lang w:eastAsia="lv-LV"/>
        </w:rPr>
        <w:t xml:space="preserve"> .</w:t>
      </w:r>
    </w:p>
    <w:p w:rsidR="009D54EB" w:rsidRPr="009D54EB" w:rsidRDefault="009D54EB" w:rsidP="009D54EB">
      <w:pPr>
        <w:tabs>
          <w:tab w:val="left" w:pos="1418"/>
          <w:tab w:val="right" w:pos="9356"/>
        </w:tabs>
        <w:suppressAutoHyphens w:val="0"/>
        <w:autoSpaceDN/>
        <w:snapToGrid w:val="0"/>
        <w:spacing w:after="0" w:line="240" w:lineRule="auto"/>
        <w:ind w:firstLine="709"/>
        <w:jc w:val="both"/>
        <w:textAlignment w:val="auto"/>
        <w:rPr>
          <w:rFonts w:ascii="Times New Roman" w:eastAsia="Times New Roman" w:hAnsi="Times New Roman" w:cs="Tahoma"/>
          <w:bCs/>
          <w:sz w:val="24"/>
        </w:rPr>
      </w:pPr>
      <w:r w:rsidRPr="009D54EB">
        <w:rPr>
          <w:rFonts w:ascii="Times New Roman" w:eastAsia="Times New Roman" w:hAnsi="Times New Roman"/>
          <w:sz w:val="24"/>
          <w:szCs w:val="24"/>
        </w:rPr>
        <w:t xml:space="preserve">8. </w:t>
      </w:r>
      <w:r w:rsidRPr="009D54EB">
        <w:rPr>
          <w:rFonts w:ascii="Times New Roman" w:eastAsia="Times New Roman" w:hAnsi="Times New Roman" w:cs="Tahoma"/>
          <w:bCs/>
          <w:sz w:val="24"/>
        </w:rPr>
        <w:t>Lēmumu var pārsūdzēt viena mēneša laikā no tā spēkā stāšanās dienas</w:t>
      </w:r>
      <w:r w:rsidRPr="009D54EB">
        <w:rPr>
          <w:rFonts w:ascii="Times New Roman" w:eastAsia="Times New Roman" w:hAnsi="Times New Roman"/>
          <w:color w:val="FF0000"/>
          <w:sz w:val="24"/>
          <w:szCs w:val="24"/>
        </w:rPr>
        <w:t xml:space="preserve"> </w:t>
      </w:r>
      <w:r w:rsidRPr="009D54EB">
        <w:rPr>
          <w:rFonts w:ascii="Times New Roman" w:eastAsia="Times New Roman" w:hAnsi="Times New Roman" w:cs="Tahoma"/>
          <w:bCs/>
          <w:sz w:val="24"/>
        </w:rPr>
        <w:t>Administratīvajā rajona tiesā attiecīgajā tiesu namā pēc pieteicēja adreses (fiziskā persona – pēc deklarētās dzīvesvi</w:t>
      </w:r>
      <w:r w:rsidRPr="009D54EB">
        <w:rPr>
          <w:rFonts w:ascii="Times New Roman" w:eastAsia="Times New Roman" w:hAnsi="Times New Roman" w:cs="Tahoma"/>
          <w:bCs/>
          <w:sz w:val="24"/>
        </w:rPr>
        <w:t>e</w:t>
      </w:r>
      <w:r w:rsidRPr="009D54EB">
        <w:rPr>
          <w:rFonts w:ascii="Times New Roman" w:eastAsia="Times New Roman" w:hAnsi="Times New Roman" w:cs="Tahoma"/>
          <w:bCs/>
          <w:sz w:val="24"/>
        </w:rPr>
        <w:t>tas, papildu adreses vai nekustamā īpašuma atrašanās vietas, juridiskā persona – pēc juridiskās adr</w:t>
      </w:r>
      <w:r w:rsidRPr="009D54EB">
        <w:rPr>
          <w:rFonts w:ascii="Times New Roman" w:eastAsia="Times New Roman" w:hAnsi="Times New Roman" w:cs="Tahoma"/>
          <w:bCs/>
          <w:sz w:val="24"/>
        </w:rPr>
        <w:t>e</w:t>
      </w:r>
      <w:r w:rsidRPr="009D54EB">
        <w:rPr>
          <w:rFonts w:ascii="Times New Roman" w:eastAsia="Times New Roman" w:hAnsi="Times New Roman" w:cs="Tahoma"/>
          <w:bCs/>
          <w:sz w:val="24"/>
        </w:rPr>
        <w:t>ses).</w:t>
      </w:r>
    </w:p>
    <w:p w:rsidR="009D54EB" w:rsidRPr="009D54EB" w:rsidRDefault="009D54EB" w:rsidP="009D54EB">
      <w:pPr>
        <w:tabs>
          <w:tab w:val="left" w:pos="1418"/>
          <w:tab w:val="right" w:pos="9356"/>
        </w:tabs>
        <w:suppressAutoHyphens w:val="0"/>
        <w:autoSpaceDN/>
        <w:snapToGrid w:val="0"/>
        <w:spacing w:after="0" w:line="240" w:lineRule="auto"/>
        <w:ind w:firstLine="709"/>
        <w:jc w:val="both"/>
        <w:textAlignment w:val="auto"/>
        <w:rPr>
          <w:rFonts w:ascii="Times New Roman" w:eastAsia="Times New Roman" w:hAnsi="Times New Roman" w:cs="Tahoma"/>
          <w:bCs/>
          <w:sz w:val="24"/>
        </w:rPr>
      </w:pPr>
      <w:r w:rsidRPr="009D54EB">
        <w:rPr>
          <w:rFonts w:ascii="Times New Roman" w:eastAsia="Times New Roman" w:hAnsi="Times New Roman" w:cs="Tahoma"/>
          <w:bCs/>
          <w:sz w:val="24"/>
        </w:rPr>
        <w:t xml:space="preserve">9. </w:t>
      </w:r>
      <w:r w:rsidRPr="009D54EB">
        <w:rPr>
          <w:rFonts w:ascii="Times New Roman" w:eastAsia="Lucida Sans Unicode" w:hAnsi="Times New Roman" w:cs="Tahoma"/>
          <w:sz w:val="24"/>
          <w:szCs w:val="24"/>
        </w:rPr>
        <w:t>Kontroli par lēmuma izpildi veikt Jēkabpils pilsētas pašvaldības izpilddirektoram.</w:t>
      </w:r>
    </w:p>
    <w:p w:rsidR="009D54EB" w:rsidRPr="009D54EB" w:rsidRDefault="009D54EB" w:rsidP="009D54EB">
      <w:pPr>
        <w:tabs>
          <w:tab w:val="right" w:pos="9000"/>
        </w:tabs>
        <w:suppressAutoHyphens w:val="0"/>
        <w:autoSpaceDN/>
        <w:snapToGrid w:val="0"/>
        <w:spacing w:after="0" w:line="240" w:lineRule="auto"/>
        <w:ind w:firstLine="935"/>
        <w:jc w:val="center"/>
        <w:textAlignment w:val="auto"/>
        <w:rPr>
          <w:rFonts w:ascii="Times New Roman" w:eastAsia="Times New Roman" w:hAnsi="Times New Roman" w:cs="Tahoma"/>
          <w:bCs/>
          <w:sz w:val="24"/>
        </w:rPr>
      </w:pPr>
    </w:p>
    <w:p w:rsidR="0008560E" w:rsidRDefault="0008560E" w:rsidP="0008560E">
      <w:pPr>
        <w:widowControl w:val="0"/>
        <w:autoSpaceDN/>
        <w:spacing w:after="0" w:line="240" w:lineRule="auto"/>
        <w:jc w:val="both"/>
        <w:textAlignment w:val="auto"/>
        <w:rPr>
          <w:rFonts w:ascii="Times New Roman" w:eastAsia="Lucida Sans Unicode" w:hAnsi="Times New Roman"/>
          <w:sz w:val="24"/>
          <w:szCs w:val="24"/>
        </w:rPr>
      </w:pPr>
      <w:r w:rsidRPr="009D54EB">
        <w:rPr>
          <w:rFonts w:ascii="Times New Roman" w:eastAsia="Lucida Sans Unicode" w:hAnsi="Times New Roman"/>
          <w:sz w:val="24"/>
          <w:szCs w:val="24"/>
        </w:rPr>
        <w:t>Sēdes vadītājs</w:t>
      </w:r>
    </w:p>
    <w:p w:rsidR="0008560E" w:rsidRPr="009D54EB" w:rsidRDefault="0008560E" w:rsidP="0008560E">
      <w:pPr>
        <w:widowControl w:val="0"/>
        <w:autoSpaceDN/>
        <w:spacing w:after="0" w:line="240" w:lineRule="auto"/>
        <w:jc w:val="both"/>
        <w:textAlignment w:val="auto"/>
        <w:rPr>
          <w:rFonts w:ascii="Times New Roman" w:eastAsia="Lucida Sans Unicode" w:hAnsi="Times New Roman"/>
          <w:sz w:val="24"/>
          <w:szCs w:val="24"/>
        </w:rPr>
      </w:pPr>
      <w:r w:rsidRPr="009D54EB">
        <w:rPr>
          <w:rFonts w:ascii="Times New Roman" w:eastAsia="Lucida Sans Unicode" w:hAnsi="Times New Roman"/>
          <w:sz w:val="24"/>
          <w:szCs w:val="24"/>
        </w:rPr>
        <w:t>Domes priekšsēdētājs</w:t>
      </w:r>
      <w:proofErr w:type="gramStart"/>
      <w:r>
        <w:rPr>
          <w:rFonts w:ascii="Times New Roman" w:eastAsia="Lucida Sans Unicode" w:hAnsi="Times New Roman"/>
          <w:sz w:val="24"/>
          <w:szCs w:val="24"/>
        </w:rPr>
        <w:t xml:space="preserve">      </w:t>
      </w:r>
      <w:proofErr w:type="gramEnd"/>
      <w:r>
        <w:rPr>
          <w:rFonts w:ascii="Times New Roman" w:eastAsia="Lucida Sans Unicode" w:hAnsi="Times New Roman"/>
          <w:sz w:val="24"/>
          <w:szCs w:val="24"/>
        </w:rPr>
        <w:t xml:space="preserve">(personiskais paraksts)  </w:t>
      </w:r>
      <w:r w:rsidRPr="009D54EB">
        <w:rPr>
          <w:rFonts w:ascii="Times New Roman" w:eastAsia="Lucida Sans Unicode" w:hAnsi="Times New Roman"/>
          <w:sz w:val="24"/>
          <w:szCs w:val="24"/>
        </w:rPr>
        <w:t xml:space="preserve">                          </w:t>
      </w:r>
      <w:r>
        <w:rPr>
          <w:rFonts w:ascii="Times New Roman" w:eastAsia="Lucida Sans Unicode" w:hAnsi="Times New Roman"/>
          <w:sz w:val="24"/>
          <w:szCs w:val="24"/>
        </w:rPr>
        <w:t xml:space="preserve">                         </w:t>
      </w:r>
      <w:r w:rsidRPr="009D54EB">
        <w:rPr>
          <w:rFonts w:ascii="Times New Roman" w:eastAsia="Lucida Sans Unicode" w:hAnsi="Times New Roman"/>
          <w:sz w:val="24"/>
          <w:szCs w:val="24"/>
        </w:rPr>
        <w:t>R.Ragainis</w:t>
      </w:r>
    </w:p>
    <w:p w:rsidR="00770991" w:rsidRPr="009D54EB" w:rsidRDefault="009D54EB" w:rsidP="009D54EB">
      <w:pPr>
        <w:tabs>
          <w:tab w:val="right" w:pos="9356"/>
        </w:tabs>
        <w:suppressAutoHyphens w:val="0"/>
        <w:autoSpaceDN/>
        <w:spacing w:after="0" w:line="240" w:lineRule="auto"/>
        <w:textAlignment w:val="auto"/>
        <w:rPr>
          <w:rFonts w:ascii="Times New Roman" w:eastAsia="Times New Roman" w:hAnsi="Times New Roman"/>
          <w:sz w:val="20"/>
          <w:szCs w:val="20"/>
        </w:rPr>
      </w:pPr>
      <w:r w:rsidRPr="009D54EB">
        <w:rPr>
          <w:rFonts w:ascii="Times New Roman" w:eastAsia="Times New Roman" w:hAnsi="Times New Roman"/>
          <w:sz w:val="20"/>
          <w:szCs w:val="20"/>
        </w:rPr>
        <w:t>Lapinska 65207429</w:t>
      </w:r>
    </w:p>
    <w:p w:rsidR="00BF18C6" w:rsidRDefault="00BF18C6" w:rsidP="00770991">
      <w:pPr>
        <w:suppressAutoHyphens w:val="0"/>
        <w:autoSpaceDN/>
        <w:spacing w:after="0" w:line="240" w:lineRule="auto"/>
        <w:jc w:val="right"/>
        <w:textAlignment w:val="auto"/>
        <w:rPr>
          <w:rFonts w:ascii="Times New Roman" w:eastAsia="Times New Roman" w:hAnsi="Times New Roman"/>
          <w:sz w:val="24"/>
          <w:szCs w:val="24"/>
        </w:rPr>
      </w:pPr>
    </w:p>
    <w:p w:rsidR="006B1F59" w:rsidRPr="006B1F59" w:rsidRDefault="006B1F59" w:rsidP="00770991">
      <w:pPr>
        <w:suppressAutoHyphens w:val="0"/>
        <w:autoSpaceDN/>
        <w:spacing w:after="0" w:line="240" w:lineRule="auto"/>
        <w:jc w:val="right"/>
        <w:textAlignment w:val="auto"/>
        <w:rPr>
          <w:rFonts w:ascii="Times New Roman" w:eastAsia="Times New Roman" w:hAnsi="Times New Roman"/>
          <w:sz w:val="24"/>
          <w:szCs w:val="24"/>
        </w:rPr>
      </w:pPr>
      <w:r w:rsidRPr="006B1F59">
        <w:rPr>
          <w:rFonts w:ascii="Times New Roman" w:eastAsia="Times New Roman" w:hAnsi="Times New Roman"/>
          <w:sz w:val="24"/>
          <w:szCs w:val="24"/>
        </w:rPr>
        <w:lastRenderedPageBreak/>
        <w:t>Pielikums</w:t>
      </w:r>
    </w:p>
    <w:p w:rsidR="006B1F59" w:rsidRPr="006B1F59" w:rsidRDefault="006B1F59" w:rsidP="006B1F59">
      <w:pPr>
        <w:suppressAutoHyphens w:val="0"/>
        <w:autoSpaceDN/>
        <w:spacing w:after="0" w:line="240" w:lineRule="auto"/>
        <w:jc w:val="right"/>
        <w:textAlignment w:val="auto"/>
        <w:rPr>
          <w:rFonts w:ascii="Times New Roman" w:eastAsia="Times New Roman" w:hAnsi="Times New Roman"/>
          <w:sz w:val="24"/>
          <w:szCs w:val="24"/>
        </w:rPr>
      </w:pPr>
      <w:r w:rsidRPr="006B1F59">
        <w:rPr>
          <w:rFonts w:ascii="Times New Roman" w:eastAsia="Times New Roman" w:hAnsi="Times New Roman"/>
          <w:sz w:val="24"/>
          <w:szCs w:val="24"/>
        </w:rPr>
        <w:t>pie Jēkabpils pilsētas domes</w:t>
      </w:r>
    </w:p>
    <w:p w:rsidR="006B1F59" w:rsidRPr="006B1F59" w:rsidRDefault="006B1F59" w:rsidP="006B1F59">
      <w:pPr>
        <w:suppressAutoHyphens w:val="0"/>
        <w:autoSpaceDN/>
        <w:spacing w:after="0" w:line="240" w:lineRule="auto"/>
        <w:jc w:val="right"/>
        <w:textAlignment w:val="auto"/>
        <w:rPr>
          <w:rFonts w:ascii="Times New Roman" w:eastAsia="Times New Roman" w:hAnsi="Times New Roman"/>
          <w:sz w:val="24"/>
          <w:szCs w:val="24"/>
        </w:rPr>
      </w:pPr>
      <w:r w:rsidRPr="006B1F59">
        <w:rPr>
          <w:rFonts w:ascii="Times New Roman" w:eastAsia="Times New Roman" w:hAnsi="Times New Roman"/>
          <w:sz w:val="24"/>
          <w:szCs w:val="24"/>
        </w:rPr>
        <w:t>22.03.2018. lēmumam Nr.109</w:t>
      </w:r>
    </w:p>
    <w:p w:rsidR="006B1F59" w:rsidRPr="006B1F59" w:rsidRDefault="006B1F59" w:rsidP="006B1F59">
      <w:pPr>
        <w:suppressAutoHyphens w:val="0"/>
        <w:autoSpaceDN/>
        <w:spacing w:after="0" w:line="240" w:lineRule="auto"/>
        <w:jc w:val="right"/>
        <w:textAlignment w:val="auto"/>
        <w:rPr>
          <w:rFonts w:ascii="Times New Roman" w:eastAsia="Times New Roman" w:hAnsi="Times New Roman"/>
          <w:sz w:val="24"/>
          <w:szCs w:val="24"/>
        </w:rPr>
      </w:pPr>
      <w:r w:rsidRPr="006B1F59">
        <w:rPr>
          <w:rFonts w:ascii="Times New Roman" w:eastAsia="Times New Roman" w:hAnsi="Times New Roman" w:cs="Tahoma"/>
          <w:bCs/>
          <w:sz w:val="24"/>
        </w:rPr>
        <w:t>(protokols Nr.8, 9.§)</w:t>
      </w:r>
    </w:p>
    <w:p w:rsidR="006B1F59" w:rsidRPr="006B1F59" w:rsidRDefault="006B1F59" w:rsidP="006B1F59">
      <w:pPr>
        <w:widowControl w:val="0"/>
        <w:autoSpaceDN/>
        <w:spacing w:after="0" w:line="240" w:lineRule="auto"/>
        <w:textAlignment w:val="auto"/>
        <w:rPr>
          <w:rFonts w:ascii="Times New Roman" w:eastAsia="Times New Roman" w:hAnsi="Times New Roman"/>
          <w:b/>
          <w:sz w:val="24"/>
          <w:szCs w:val="24"/>
        </w:rPr>
      </w:pPr>
    </w:p>
    <w:p w:rsidR="006B1F59" w:rsidRPr="006B1F59" w:rsidRDefault="006B1F59" w:rsidP="006B1F59">
      <w:pPr>
        <w:widowControl w:val="0"/>
        <w:autoSpaceDN/>
        <w:spacing w:after="0" w:line="240" w:lineRule="auto"/>
        <w:jc w:val="center"/>
        <w:textAlignment w:val="auto"/>
        <w:rPr>
          <w:rFonts w:ascii="Times New Roman" w:eastAsia="Times New Roman" w:hAnsi="Times New Roman"/>
          <w:b/>
          <w:sz w:val="24"/>
          <w:szCs w:val="24"/>
        </w:rPr>
      </w:pPr>
      <w:r>
        <w:rPr>
          <w:rFonts w:ascii="Times New Roman" w:eastAsia="Times New Roman" w:hAnsi="Times New Roman"/>
          <w:noProof/>
          <w:sz w:val="24"/>
          <w:szCs w:val="24"/>
          <w:lang w:eastAsia="lv-LV"/>
        </w:rPr>
        <w:drawing>
          <wp:inline distT="0" distB="0" distL="0" distR="0" wp14:anchorId="709739CC" wp14:editId="74913A7F">
            <wp:extent cx="5486400" cy="61620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l="33974" t="14246" r="31334" b="16809"/>
                    <a:stretch>
                      <a:fillRect/>
                    </a:stretch>
                  </pic:blipFill>
                  <pic:spPr bwMode="auto">
                    <a:xfrm>
                      <a:off x="0" y="0"/>
                      <a:ext cx="5486400" cy="6162040"/>
                    </a:xfrm>
                    <a:prstGeom prst="rect">
                      <a:avLst/>
                    </a:prstGeom>
                    <a:noFill/>
                    <a:ln>
                      <a:noFill/>
                    </a:ln>
                  </pic:spPr>
                </pic:pic>
              </a:graphicData>
            </a:graphic>
          </wp:inline>
        </w:drawing>
      </w:r>
    </w:p>
    <w:p w:rsidR="006B1F59" w:rsidRPr="006B1F59" w:rsidRDefault="006B1F59" w:rsidP="006B1F59">
      <w:pPr>
        <w:suppressAutoHyphens w:val="0"/>
        <w:autoSpaceDN/>
        <w:spacing w:after="0" w:line="240" w:lineRule="auto"/>
        <w:textAlignment w:val="auto"/>
        <w:rPr>
          <w:rFonts w:ascii="Times New Roman" w:eastAsia="Times New Roman" w:hAnsi="Times New Roman"/>
          <w:sz w:val="24"/>
          <w:szCs w:val="24"/>
        </w:rPr>
      </w:pPr>
    </w:p>
    <w:p w:rsidR="006B1F59" w:rsidRPr="006B1F59" w:rsidRDefault="006B1F59" w:rsidP="006B1F59">
      <w:pPr>
        <w:suppressAutoHyphens w:val="0"/>
        <w:autoSpaceDN/>
        <w:spacing w:after="0" w:line="240" w:lineRule="auto"/>
        <w:textAlignment w:val="auto"/>
        <w:rPr>
          <w:rFonts w:ascii="Times New Roman" w:eastAsia="Times New Roman" w:hAnsi="Times New Roman" w:cs="Tahoma"/>
          <w:sz w:val="24"/>
          <w:szCs w:val="24"/>
        </w:rPr>
      </w:pPr>
      <w:r w:rsidRPr="006B1F59">
        <w:rPr>
          <w:rFonts w:ascii="Times New Roman" w:eastAsia="Times New Roman" w:hAnsi="Times New Roman"/>
          <w:sz w:val="24"/>
          <w:szCs w:val="24"/>
        </w:rPr>
        <w:t xml:space="preserve">Shēmu sagatavoja zemes ierīcības inženiere </w:t>
      </w:r>
      <w:r w:rsidRPr="006B1F59">
        <w:rPr>
          <w:rFonts w:ascii="Times New Roman" w:eastAsia="Times New Roman" w:hAnsi="Times New Roman"/>
          <w:sz w:val="24"/>
          <w:szCs w:val="24"/>
        </w:rPr>
        <w:tab/>
      </w:r>
      <w:proofErr w:type="gramStart"/>
      <w:r w:rsidRPr="006B1F59">
        <w:rPr>
          <w:rFonts w:ascii="Times New Roman" w:eastAsia="Times New Roman" w:hAnsi="Times New Roman"/>
          <w:sz w:val="24"/>
          <w:szCs w:val="24"/>
        </w:rPr>
        <w:t xml:space="preserve">             </w:t>
      </w:r>
      <w:proofErr w:type="gramEnd"/>
      <w:r w:rsidR="00BF18C6">
        <w:rPr>
          <w:rFonts w:ascii="Times New Roman" w:eastAsia="Times New Roman" w:hAnsi="Times New Roman"/>
          <w:sz w:val="24"/>
          <w:szCs w:val="24"/>
        </w:rPr>
        <w:t xml:space="preserve">(personiskais paraksts)     </w:t>
      </w:r>
      <w:r w:rsidRPr="006B1F59">
        <w:rPr>
          <w:rFonts w:ascii="Times New Roman" w:eastAsia="Times New Roman" w:hAnsi="Times New Roman" w:cs="Tahoma"/>
          <w:sz w:val="24"/>
          <w:szCs w:val="24"/>
        </w:rPr>
        <w:t>Z.Lapinska</w:t>
      </w:r>
    </w:p>
    <w:p w:rsidR="006B1F59" w:rsidRPr="006B1F59" w:rsidRDefault="006B1F59" w:rsidP="006B1F59">
      <w:pPr>
        <w:suppressAutoHyphens w:val="0"/>
        <w:autoSpaceDN/>
        <w:spacing w:after="0" w:line="240" w:lineRule="auto"/>
        <w:ind w:firstLine="720"/>
        <w:textAlignment w:val="auto"/>
        <w:rPr>
          <w:rFonts w:ascii="Times New Roman" w:eastAsia="Times New Roman" w:hAnsi="Times New Roman"/>
          <w:sz w:val="24"/>
          <w:szCs w:val="24"/>
        </w:rPr>
      </w:pPr>
    </w:p>
    <w:p w:rsidR="00C723CC" w:rsidRDefault="00C723CC"/>
    <w:p w:rsidR="006B1F59" w:rsidRDefault="006B1F59"/>
    <w:p w:rsidR="006B1F59" w:rsidRDefault="006B1F59"/>
    <w:p w:rsidR="0038777D" w:rsidRPr="0038777D" w:rsidRDefault="0038777D" w:rsidP="0038777D">
      <w:pPr>
        <w:widowControl w:val="0"/>
        <w:autoSpaceDN/>
        <w:spacing w:after="0" w:line="240" w:lineRule="auto"/>
        <w:textAlignment w:val="auto"/>
        <w:rPr>
          <w:rFonts w:ascii="Times New Roman" w:eastAsia="Lucida Sans Unicode" w:hAnsi="Times New Roman"/>
          <w:b/>
          <w:sz w:val="24"/>
          <w:szCs w:val="20"/>
        </w:rPr>
      </w:pPr>
      <w:r w:rsidRPr="0038777D">
        <w:rPr>
          <w:rFonts w:ascii="Times New Roman" w:eastAsia="Lucida Sans Unicode" w:hAnsi="Times New Roman"/>
          <w:b/>
          <w:sz w:val="24"/>
          <w:szCs w:val="20"/>
        </w:rPr>
        <w:t>LĒMUMA PROJEKTS</w:t>
      </w:r>
      <w:r w:rsidRPr="0038777D">
        <w:rPr>
          <w:rFonts w:ascii="Times New Roman" w:eastAsia="Times New Roman" w:hAnsi="Times New Roman" w:cs="Tahoma"/>
          <w:bCs/>
          <w:sz w:val="24"/>
        </w:rPr>
        <w:t xml:space="preserve"> Nr.110</w:t>
      </w:r>
    </w:p>
    <w:p w:rsidR="0038777D" w:rsidRPr="0038777D" w:rsidRDefault="0038777D" w:rsidP="0038777D">
      <w:pPr>
        <w:tabs>
          <w:tab w:val="right" w:pos="9356"/>
        </w:tabs>
        <w:suppressAutoHyphens w:val="0"/>
        <w:autoSpaceDN/>
        <w:snapToGrid w:val="0"/>
        <w:spacing w:after="0" w:line="240" w:lineRule="auto"/>
        <w:jc w:val="both"/>
        <w:textAlignment w:val="auto"/>
        <w:rPr>
          <w:rFonts w:ascii="Times New Roman" w:eastAsia="Times New Roman" w:hAnsi="Times New Roman" w:cs="Tahoma"/>
          <w:bCs/>
          <w:sz w:val="24"/>
        </w:rPr>
      </w:pPr>
      <w:r w:rsidRPr="0038777D">
        <w:rPr>
          <w:rFonts w:ascii="Times New Roman" w:eastAsia="Times New Roman" w:hAnsi="Times New Roman" w:cs="Tahoma"/>
          <w:bCs/>
          <w:sz w:val="24"/>
        </w:rPr>
        <w:t>22.03.2018.</w:t>
      </w:r>
      <w:r w:rsidRPr="0038777D">
        <w:rPr>
          <w:rFonts w:ascii="Times New Roman" w:eastAsia="Times New Roman" w:hAnsi="Times New Roman" w:cs="Tahoma"/>
          <w:bCs/>
          <w:sz w:val="24"/>
        </w:rPr>
        <w:tab/>
      </w:r>
    </w:p>
    <w:p w:rsidR="0038777D" w:rsidRPr="0038777D" w:rsidRDefault="0038777D" w:rsidP="0038777D">
      <w:pPr>
        <w:tabs>
          <w:tab w:val="right" w:pos="9000"/>
        </w:tabs>
        <w:suppressAutoHyphens w:val="0"/>
        <w:autoSpaceDN/>
        <w:snapToGrid w:val="0"/>
        <w:spacing w:after="0" w:line="240" w:lineRule="auto"/>
        <w:jc w:val="both"/>
        <w:textAlignment w:val="auto"/>
        <w:rPr>
          <w:rFonts w:ascii="Times New Roman" w:eastAsia="Times New Roman" w:hAnsi="Times New Roman" w:cs="Tahoma"/>
          <w:bCs/>
          <w:sz w:val="24"/>
        </w:rPr>
      </w:pPr>
    </w:p>
    <w:p w:rsidR="0038777D" w:rsidRPr="0038777D" w:rsidRDefault="0038777D" w:rsidP="0038777D">
      <w:pPr>
        <w:suppressAutoHyphens w:val="0"/>
        <w:autoSpaceDN/>
        <w:spacing w:after="0" w:line="240" w:lineRule="auto"/>
        <w:ind w:right="43"/>
        <w:jc w:val="both"/>
        <w:textAlignment w:val="auto"/>
        <w:rPr>
          <w:rFonts w:ascii="Times New Roman" w:eastAsia="Times New Roman" w:hAnsi="Times New Roman"/>
          <w:bCs/>
          <w:sz w:val="24"/>
          <w:szCs w:val="24"/>
          <w:lang w:eastAsia="lv-LV"/>
        </w:rPr>
      </w:pPr>
      <w:r w:rsidRPr="0038777D">
        <w:rPr>
          <w:rFonts w:ascii="Times New Roman" w:eastAsia="Times New Roman" w:hAnsi="Times New Roman"/>
          <w:bCs/>
          <w:sz w:val="24"/>
          <w:szCs w:val="24"/>
          <w:lang w:eastAsia="lv-LV"/>
        </w:rPr>
        <w:lastRenderedPageBreak/>
        <w:t xml:space="preserve">Par </w:t>
      </w:r>
      <w:r w:rsidRPr="0038777D">
        <w:rPr>
          <w:rFonts w:ascii="Times New Roman" w:eastAsia="Times New Roman" w:hAnsi="Times New Roman" w:cs="Tahoma"/>
          <w:bCs/>
          <w:sz w:val="24"/>
          <w:szCs w:val="24"/>
          <w:lang w:eastAsia="lv-LV"/>
        </w:rPr>
        <w:t xml:space="preserve">Jēkabpils pilsētas </w:t>
      </w:r>
      <w:proofErr w:type="spellStart"/>
      <w:r w:rsidRPr="0038777D">
        <w:rPr>
          <w:rFonts w:ascii="Times New Roman" w:eastAsia="Times New Roman" w:hAnsi="Times New Roman" w:cs="Tahoma"/>
          <w:bCs/>
          <w:sz w:val="24"/>
          <w:szCs w:val="24"/>
          <w:lang w:val="fr-FR" w:eastAsia="lv-LV"/>
        </w:rPr>
        <w:t>attīstības</w:t>
      </w:r>
      <w:proofErr w:type="spellEnd"/>
      <w:r w:rsidRPr="0038777D">
        <w:rPr>
          <w:rFonts w:ascii="Times New Roman" w:eastAsia="Times New Roman" w:hAnsi="Times New Roman" w:cs="Tahoma"/>
          <w:bCs/>
          <w:sz w:val="24"/>
          <w:szCs w:val="24"/>
          <w:lang w:val="fr-FR" w:eastAsia="lv-LV"/>
        </w:rPr>
        <w:t xml:space="preserve"> programmas 2019.–</w:t>
      </w:r>
      <w:proofErr w:type="gramStart"/>
      <w:r w:rsidRPr="0038777D">
        <w:rPr>
          <w:rFonts w:ascii="Times New Roman" w:eastAsia="Times New Roman" w:hAnsi="Times New Roman" w:cs="Tahoma"/>
          <w:bCs/>
          <w:sz w:val="24"/>
          <w:szCs w:val="24"/>
          <w:lang w:val="fr-FR" w:eastAsia="lv-LV"/>
        </w:rPr>
        <w:t>2025.gadam</w:t>
      </w:r>
      <w:proofErr w:type="gramEnd"/>
      <w:r w:rsidRPr="0038777D">
        <w:rPr>
          <w:rFonts w:ascii="Times New Roman" w:eastAsia="Times New Roman" w:hAnsi="Times New Roman" w:cs="Tahoma"/>
          <w:bCs/>
          <w:sz w:val="24"/>
          <w:szCs w:val="24"/>
          <w:lang w:val="fr-FR" w:eastAsia="lv-LV"/>
        </w:rPr>
        <w:t xml:space="preserve"> </w:t>
      </w:r>
      <w:proofErr w:type="spellStart"/>
      <w:r w:rsidRPr="0038777D">
        <w:rPr>
          <w:rFonts w:ascii="Times New Roman" w:eastAsia="Times New Roman" w:hAnsi="Times New Roman" w:cs="Tahoma"/>
          <w:bCs/>
          <w:sz w:val="24"/>
          <w:szCs w:val="24"/>
          <w:lang w:val="fr-FR" w:eastAsia="lv-LV"/>
        </w:rPr>
        <w:t>izstrādes</w:t>
      </w:r>
      <w:proofErr w:type="spellEnd"/>
      <w:r w:rsidRPr="0038777D">
        <w:rPr>
          <w:rFonts w:ascii="Times New Roman" w:eastAsia="Times New Roman" w:hAnsi="Times New Roman" w:cs="Tahoma"/>
          <w:bCs/>
          <w:sz w:val="24"/>
          <w:szCs w:val="24"/>
          <w:lang w:val="fr-FR" w:eastAsia="lv-LV"/>
        </w:rPr>
        <w:t xml:space="preserve"> </w:t>
      </w:r>
      <w:proofErr w:type="spellStart"/>
      <w:r w:rsidRPr="0038777D">
        <w:rPr>
          <w:rFonts w:ascii="Times New Roman" w:eastAsia="Times New Roman" w:hAnsi="Times New Roman" w:cs="Tahoma"/>
          <w:bCs/>
          <w:sz w:val="24"/>
          <w:szCs w:val="24"/>
          <w:lang w:val="fr-FR" w:eastAsia="lv-LV"/>
        </w:rPr>
        <w:t>uzsākšanu</w:t>
      </w:r>
      <w:proofErr w:type="spellEnd"/>
    </w:p>
    <w:p w:rsidR="0038777D" w:rsidRPr="0038777D" w:rsidRDefault="0038777D" w:rsidP="0038777D">
      <w:pPr>
        <w:suppressAutoHyphens w:val="0"/>
        <w:autoSpaceDN/>
        <w:spacing w:after="0" w:line="240" w:lineRule="auto"/>
        <w:ind w:right="43"/>
        <w:jc w:val="both"/>
        <w:textAlignment w:val="auto"/>
        <w:rPr>
          <w:rFonts w:ascii="Times New Roman" w:eastAsia="Times New Roman" w:hAnsi="Times New Roman"/>
          <w:sz w:val="28"/>
          <w:szCs w:val="28"/>
          <w:lang w:eastAsia="lv-LV"/>
        </w:rPr>
      </w:pPr>
    </w:p>
    <w:p w:rsidR="00E22FB0" w:rsidRPr="00E22FB0" w:rsidRDefault="00E22FB0" w:rsidP="00E22FB0">
      <w:pPr>
        <w:suppressAutoHyphens w:val="0"/>
        <w:autoSpaceDE w:val="0"/>
        <w:adjustRightInd w:val="0"/>
        <w:spacing w:after="0" w:line="240" w:lineRule="auto"/>
        <w:ind w:firstLine="709"/>
        <w:jc w:val="both"/>
        <w:textAlignment w:val="auto"/>
        <w:rPr>
          <w:rFonts w:ascii="Times New Roman" w:eastAsia="Times New Roman" w:hAnsi="Times New Roman" w:cs="Tahoma"/>
          <w:bCs/>
          <w:color w:val="000000"/>
          <w:sz w:val="24"/>
          <w:lang w:eastAsia="lv-LV"/>
        </w:rPr>
      </w:pPr>
      <w:r w:rsidRPr="00E22FB0">
        <w:rPr>
          <w:rFonts w:ascii="Times New Roman" w:eastAsia="Times New Roman" w:hAnsi="Times New Roman" w:cs="Tahoma"/>
          <w:bCs/>
          <w:color w:val="000000"/>
          <w:sz w:val="24"/>
          <w:lang w:eastAsia="lv-LV"/>
        </w:rPr>
        <w:t>Jēkabpils pilsētas attīstības programma 2012.–</w:t>
      </w:r>
      <w:proofErr w:type="gramStart"/>
      <w:r w:rsidRPr="00E22FB0">
        <w:rPr>
          <w:rFonts w:ascii="Times New Roman" w:eastAsia="Times New Roman" w:hAnsi="Times New Roman" w:cs="Tahoma"/>
          <w:bCs/>
          <w:color w:val="000000"/>
          <w:sz w:val="24"/>
          <w:lang w:eastAsia="lv-LV"/>
        </w:rPr>
        <w:t>2018.gadam</w:t>
      </w:r>
      <w:proofErr w:type="gramEnd"/>
      <w:r w:rsidRPr="00E22FB0">
        <w:rPr>
          <w:rFonts w:ascii="Times New Roman" w:eastAsia="Times New Roman" w:hAnsi="Times New Roman" w:cs="Tahoma"/>
          <w:bCs/>
          <w:color w:val="000000"/>
          <w:sz w:val="24"/>
          <w:lang w:eastAsia="lv-LV"/>
        </w:rPr>
        <w:t xml:space="preserve"> ir vidēja termiņa plānošanas d</w:t>
      </w:r>
      <w:r w:rsidRPr="00E22FB0">
        <w:rPr>
          <w:rFonts w:ascii="Times New Roman" w:eastAsia="Times New Roman" w:hAnsi="Times New Roman" w:cs="Tahoma"/>
          <w:bCs/>
          <w:color w:val="000000"/>
          <w:sz w:val="24"/>
          <w:lang w:eastAsia="lv-LV"/>
        </w:rPr>
        <w:t>o</w:t>
      </w:r>
      <w:r w:rsidRPr="00E22FB0">
        <w:rPr>
          <w:rFonts w:ascii="Times New Roman" w:eastAsia="Times New Roman" w:hAnsi="Times New Roman" w:cs="Tahoma"/>
          <w:bCs/>
          <w:color w:val="000000"/>
          <w:sz w:val="24"/>
          <w:lang w:eastAsia="lv-LV"/>
        </w:rPr>
        <w:t>kuments, kura darbības periods noslēdzas šajā gadā. Saskaņā ar spēkā esošajiem normatīvajiem a</w:t>
      </w:r>
      <w:r w:rsidRPr="00E22FB0">
        <w:rPr>
          <w:rFonts w:ascii="Times New Roman" w:eastAsia="Times New Roman" w:hAnsi="Times New Roman" w:cs="Tahoma"/>
          <w:bCs/>
          <w:color w:val="000000"/>
          <w:sz w:val="24"/>
          <w:lang w:eastAsia="lv-LV"/>
        </w:rPr>
        <w:t>k</w:t>
      </w:r>
      <w:r w:rsidRPr="00E22FB0">
        <w:rPr>
          <w:rFonts w:ascii="Times New Roman" w:eastAsia="Times New Roman" w:hAnsi="Times New Roman" w:cs="Tahoma"/>
          <w:bCs/>
          <w:color w:val="000000"/>
          <w:sz w:val="24"/>
          <w:lang w:eastAsia="lv-LV"/>
        </w:rPr>
        <w:t>tiem Jēkabpils pilsētas pašvaldībai jāizstrādā jauna attīstības programma, ievērojot pašvaldības il</w:t>
      </w:r>
      <w:r w:rsidRPr="00E22FB0">
        <w:rPr>
          <w:rFonts w:ascii="Times New Roman" w:eastAsia="Times New Roman" w:hAnsi="Times New Roman" w:cs="Tahoma"/>
          <w:bCs/>
          <w:color w:val="000000"/>
          <w:sz w:val="24"/>
          <w:lang w:eastAsia="lv-LV"/>
        </w:rPr>
        <w:t>g</w:t>
      </w:r>
      <w:r w:rsidRPr="00E22FB0">
        <w:rPr>
          <w:rFonts w:ascii="Times New Roman" w:eastAsia="Times New Roman" w:hAnsi="Times New Roman" w:cs="Tahoma"/>
          <w:bCs/>
          <w:color w:val="000000"/>
          <w:sz w:val="24"/>
          <w:lang w:eastAsia="lv-LV"/>
        </w:rPr>
        <w:t xml:space="preserve">tspējīgas attīstības stratēģiju un izvērtējot nacionālā līmeņa, attiecīgā plānošanas reģiona un blakus esošo pašvaldību plānošanas dokumentus. </w:t>
      </w:r>
    </w:p>
    <w:p w:rsidR="00E22FB0" w:rsidRPr="00E22FB0" w:rsidRDefault="00E22FB0" w:rsidP="00E22FB0">
      <w:pPr>
        <w:suppressAutoHyphens w:val="0"/>
        <w:autoSpaceDN/>
        <w:spacing w:after="0" w:line="240" w:lineRule="auto"/>
        <w:ind w:firstLine="709"/>
        <w:jc w:val="both"/>
        <w:textAlignment w:val="auto"/>
        <w:rPr>
          <w:rFonts w:ascii="Times New Roman" w:eastAsia="Lucida Sans Unicode" w:hAnsi="Times New Roman"/>
          <w:sz w:val="24"/>
          <w:szCs w:val="24"/>
        </w:rPr>
      </w:pPr>
      <w:r w:rsidRPr="00E22FB0">
        <w:rPr>
          <w:rFonts w:ascii="Times New Roman" w:eastAsia="Times New Roman" w:hAnsi="Times New Roman"/>
          <w:sz w:val="24"/>
          <w:szCs w:val="24"/>
        </w:rPr>
        <w:t>Pamatojoties uz likuma</w:t>
      </w:r>
      <w:r w:rsidRPr="00E22FB0">
        <w:rPr>
          <w:rFonts w:ascii="Times New Roman" w:eastAsia="Times New Roman" w:hAnsi="Times New Roman" w:cs="Tahoma"/>
          <w:bCs/>
          <w:sz w:val="24"/>
        </w:rPr>
        <w:t xml:space="preserve"> „Par pašvaldībām” 14. panta otrās daļas 1.punktu un 21. panta pir</w:t>
      </w:r>
      <w:r w:rsidRPr="00E22FB0">
        <w:rPr>
          <w:rFonts w:ascii="Times New Roman" w:eastAsia="Times New Roman" w:hAnsi="Times New Roman" w:cs="Tahoma"/>
          <w:bCs/>
          <w:sz w:val="24"/>
        </w:rPr>
        <w:t>m</w:t>
      </w:r>
      <w:r w:rsidRPr="00E22FB0">
        <w:rPr>
          <w:rFonts w:ascii="Times New Roman" w:eastAsia="Times New Roman" w:hAnsi="Times New Roman" w:cs="Tahoma"/>
          <w:bCs/>
          <w:sz w:val="24"/>
        </w:rPr>
        <w:t>ās daļas 3.punktu un 24.punktu, Teritorijas attīstības plānošanas likuma 12. panta pirmo un otro d</w:t>
      </w:r>
      <w:r w:rsidRPr="00E22FB0">
        <w:rPr>
          <w:rFonts w:ascii="Times New Roman" w:eastAsia="Times New Roman" w:hAnsi="Times New Roman" w:cs="Tahoma"/>
          <w:bCs/>
          <w:sz w:val="24"/>
        </w:rPr>
        <w:t>a</w:t>
      </w:r>
      <w:r w:rsidRPr="00E22FB0">
        <w:rPr>
          <w:rFonts w:ascii="Times New Roman" w:eastAsia="Times New Roman" w:hAnsi="Times New Roman" w:cs="Tahoma"/>
          <w:bCs/>
          <w:sz w:val="24"/>
        </w:rPr>
        <w:t xml:space="preserve">ļu, 13. panta otro daļu un 22. pantu, Attīstības plānošanas sistēmas likuma </w:t>
      </w:r>
      <w:proofErr w:type="gramStart"/>
      <w:r w:rsidRPr="00E22FB0">
        <w:rPr>
          <w:rFonts w:ascii="Times New Roman" w:eastAsia="Times New Roman" w:hAnsi="Times New Roman"/>
          <w:sz w:val="24"/>
          <w:szCs w:val="24"/>
        </w:rPr>
        <w:t>6.panta</w:t>
      </w:r>
      <w:proofErr w:type="gramEnd"/>
      <w:r w:rsidRPr="00E22FB0">
        <w:rPr>
          <w:rFonts w:ascii="Times New Roman" w:eastAsia="Times New Roman" w:hAnsi="Times New Roman"/>
          <w:sz w:val="24"/>
          <w:szCs w:val="24"/>
        </w:rPr>
        <w:t xml:space="preserve"> ceturto daļu,</w:t>
      </w:r>
      <w:r w:rsidRPr="00E22FB0">
        <w:rPr>
          <w:rFonts w:ascii="Times New Roman" w:eastAsia="Times New Roman" w:hAnsi="Times New Roman" w:cs="Tahoma"/>
          <w:bCs/>
          <w:sz w:val="24"/>
        </w:rPr>
        <w:t xml:space="preserve"> 10. pantu, </w:t>
      </w:r>
      <w:r w:rsidRPr="00E22FB0">
        <w:rPr>
          <w:rFonts w:ascii="Times New Roman" w:eastAsia="Times New Roman" w:hAnsi="Times New Roman"/>
          <w:sz w:val="24"/>
          <w:szCs w:val="24"/>
        </w:rPr>
        <w:t>Ministru kabineta 2014. gada 14. oktobra noteikumu Nr.628 “Noteikumi par pašvaldību ter</w:t>
      </w:r>
      <w:r w:rsidRPr="00E22FB0">
        <w:rPr>
          <w:rFonts w:ascii="Times New Roman" w:eastAsia="Times New Roman" w:hAnsi="Times New Roman"/>
          <w:sz w:val="24"/>
          <w:szCs w:val="24"/>
        </w:rPr>
        <w:t>i</w:t>
      </w:r>
      <w:r w:rsidRPr="00E22FB0">
        <w:rPr>
          <w:rFonts w:ascii="Times New Roman" w:eastAsia="Times New Roman" w:hAnsi="Times New Roman"/>
          <w:sz w:val="24"/>
          <w:szCs w:val="24"/>
        </w:rPr>
        <w:t>torijas attīstības plānošanas dokumentiem” 3., 21., 22., 23., 24., 25., 66., 73. un 74.punktu,</w:t>
      </w:r>
      <w:r w:rsidRPr="00E22FB0">
        <w:rPr>
          <w:rFonts w:ascii="Times New Roman" w:eastAsia="Times New Roman" w:hAnsi="Times New Roman" w:cs="Tahoma"/>
          <w:bCs/>
          <w:sz w:val="24"/>
        </w:rPr>
        <w:t xml:space="preserve"> ņemot vērā Vides aizsardzības un reģionālās attīstības ministrijas „Metodiskie ieteikumi attīstības pro</w:t>
      </w:r>
      <w:r w:rsidRPr="00E22FB0">
        <w:rPr>
          <w:rFonts w:ascii="Times New Roman" w:eastAsia="Times New Roman" w:hAnsi="Times New Roman" w:cs="Tahoma"/>
          <w:bCs/>
          <w:sz w:val="24"/>
        </w:rPr>
        <w:t>g</w:t>
      </w:r>
      <w:r w:rsidRPr="00E22FB0">
        <w:rPr>
          <w:rFonts w:ascii="Times New Roman" w:eastAsia="Times New Roman" w:hAnsi="Times New Roman" w:cs="Tahoma"/>
          <w:bCs/>
          <w:sz w:val="24"/>
        </w:rPr>
        <w:t>rammu izstrādei reģionālā un vietējā līmenī” (apstiprināts 03.12.2014.)</w:t>
      </w:r>
      <w:r w:rsidRPr="00E22FB0">
        <w:rPr>
          <w:rFonts w:ascii="Times New Roman" w:eastAsia="Times New Roman" w:hAnsi="Times New Roman"/>
          <w:sz w:val="24"/>
          <w:szCs w:val="24"/>
        </w:rPr>
        <w:t xml:space="preserve">, </w:t>
      </w:r>
      <w:r w:rsidRPr="00E22FB0">
        <w:rPr>
          <w:rFonts w:ascii="Times New Roman" w:eastAsia="Lucida Sans Unicode" w:hAnsi="Times New Roman"/>
          <w:sz w:val="24"/>
          <w:szCs w:val="24"/>
        </w:rPr>
        <w:t>un ņemot vērā Attīstības un tautsaimniecības komitejas 08.03.2018. lēmumu (protokols Nr.5, 3.§),</w:t>
      </w:r>
    </w:p>
    <w:p w:rsidR="00E22FB0" w:rsidRPr="00E22FB0" w:rsidRDefault="00E22FB0" w:rsidP="00E22FB0">
      <w:pPr>
        <w:suppressAutoHyphens w:val="0"/>
        <w:autoSpaceDN/>
        <w:spacing w:after="0" w:line="240" w:lineRule="auto"/>
        <w:ind w:firstLine="709"/>
        <w:jc w:val="both"/>
        <w:textAlignment w:val="auto"/>
        <w:rPr>
          <w:rFonts w:ascii="Times New Roman" w:eastAsia="Times New Roman" w:hAnsi="Times New Roman"/>
          <w:bCs/>
          <w:sz w:val="24"/>
          <w:szCs w:val="24"/>
        </w:rPr>
      </w:pPr>
    </w:p>
    <w:p w:rsidR="00E22FB0" w:rsidRPr="00E22FB0" w:rsidRDefault="00E22FB0" w:rsidP="00E22FB0">
      <w:pPr>
        <w:suppressAutoHyphens w:val="0"/>
        <w:autoSpaceDN/>
        <w:spacing w:after="0" w:line="240" w:lineRule="auto"/>
        <w:ind w:right="43" w:firstLine="375"/>
        <w:jc w:val="center"/>
        <w:textAlignment w:val="auto"/>
        <w:rPr>
          <w:rFonts w:ascii="Times New Roman" w:eastAsia="Times New Roman" w:hAnsi="Times New Roman"/>
          <w:bCs/>
          <w:sz w:val="24"/>
          <w:szCs w:val="24"/>
          <w:lang w:eastAsia="lv-LV"/>
        </w:rPr>
      </w:pPr>
      <w:r w:rsidRPr="00E22FB0">
        <w:rPr>
          <w:rFonts w:ascii="Times New Roman" w:eastAsia="Times New Roman" w:hAnsi="Times New Roman"/>
          <w:bCs/>
          <w:sz w:val="24"/>
          <w:szCs w:val="24"/>
          <w:lang w:eastAsia="lv-LV"/>
        </w:rPr>
        <w:t>Jēkabpils pilsētas dome nolemj:</w:t>
      </w:r>
    </w:p>
    <w:p w:rsidR="00E22FB0" w:rsidRPr="00E22FB0" w:rsidRDefault="00E22FB0" w:rsidP="00E22FB0">
      <w:pPr>
        <w:suppressAutoHyphens w:val="0"/>
        <w:autoSpaceDN/>
        <w:spacing w:after="0" w:line="240" w:lineRule="auto"/>
        <w:ind w:right="43" w:firstLine="375"/>
        <w:jc w:val="center"/>
        <w:textAlignment w:val="auto"/>
        <w:rPr>
          <w:rFonts w:ascii="Times New Roman" w:eastAsia="Times New Roman" w:hAnsi="Times New Roman"/>
          <w:bCs/>
          <w:sz w:val="24"/>
          <w:szCs w:val="24"/>
          <w:lang w:eastAsia="lv-LV"/>
        </w:rPr>
      </w:pPr>
    </w:p>
    <w:p w:rsidR="00E22FB0" w:rsidRPr="00E22FB0" w:rsidRDefault="00E22FB0" w:rsidP="00E22FB0">
      <w:pPr>
        <w:widowControl w:val="0"/>
        <w:autoSpaceDN/>
        <w:spacing w:after="0" w:line="240" w:lineRule="auto"/>
        <w:jc w:val="both"/>
        <w:textAlignment w:val="auto"/>
        <w:rPr>
          <w:rFonts w:ascii="Times New Roman" w:eastAsia="Lucida Sans Unicode" w:hAnsi="Times New Roman"/>
          <w:noProof/>
          <w:sz w:val="24"/>
          <w:szCs w:val="24"/>
        </w:rPr>
      </w:pPr>
      <w:r w:rsidRPr="00E22FB0">
        <w:rPr>
          <w:rFonts w:ascii="Times New Roman" w:eastAsia="Lucida Sans Unicode" w:hAnsi="Times New Roman"/>
          <w:noProof/>
          <w:sz w:val="24"/>
          <w:szCs w:val="24"/>
        </w:rPr>
        <w:t>1.  Uzsākt Jēkabpils pilsētas attīstības programmas 2019.–2025.gadam izstrādi.</w:t>
      </w:r>
    </w:p>
    <w:p w:rsidR="00E22FB0" w:rsidRPr="00E22FB0" w:rsidRDefault="00E22FB0" w:rsidP="00E22FB0">
      <w:pPr>
        <w:widowControl w:val="0"/>
        <w:autoSpaceDN/>
        <w:spacing w:after="0" w:line="240" w:lineRule="auto"/>
        <w:jc w:val="both"/>
        <w:textAlignment w:val="auto"/>
        <w:rPr>
          <w:rFonts w:ascii="Times New Roman" w:eastAsia="Lucida Sans Unicode" w:hAnsi="Times New Roman"/>
          <w:noProof/>
          <w:sz w:val="24"/>
          <w:szCs w:val="24"/>
        </w:rPr>
      </w:pPr>
      <w:r w:rsidRPr="00E22FB0">
        <w:rPr>
          <w:rFonts w:ascii="Times New Roman" w:eastAsia="Lucida Sans Unicode" w:hAnsi="Times New Roman"/>
          <w:noProof/>
          <w:sz w:val="24"/>
          <w:szCs w:val="24"/>
        </w:rPr>
        <w:t>2. Nozīmēt atbildīgo par Jēkabpils pilsētas attīstības programmas izstrādi Attīstības un investīciju nodaļas vadītāju.</w:t>
      </w:r>
    </w:p>
    <w:p w:rsidR="00E22FB0" w:rsidRPr="00E22FB0" w:rsidRDefault="00E22FB0" w:rsidP="00E22FB0">
      <w:pPr>
        <w:widowControl w:val="0"/>
        <w:autoSpaceDN/>
        <w:spacing w:after="0" w:line="240" w:lineRule="auto"/>
        <w:jc w:val="both"/>
        <w:textAlignment w:val="auto"/>
        <w:rPr>
          <w:rFonts w:ascii="Times New Roman" w:eastAsia="Lucida Sans Unicode" w:hAnsi="Times New Roman"/>
          <w:noProof/>
          <w:sz w:val="24"/>
          <w:szCs w:val="24"/>
        </w:rPr>
      </w:pPr>
      <w:r w:rsidRPr="00E22FB0">
        <w:rPr>
          <w:rFonts w:ascii="Times New Roman" w:eastAsia="Lucida Sans Unicode" w:hAnsi="Times New Roman"/>
          <w:noProof/>
          <w:sz w:val="24"/>
          <w:szCs w:val="24"/>
        </w:rPr>
        <w:t>3. Izveidot Jēkabpils pilsētas attīstības programmas izstrādes vadības grupu sekojošā sastāvā:</w:t>
      </w:r>
    </w:p>
    <w:p w:rsidR="00E22FB0" w:rsidRPr="00E22FB0" w:rsidRDefault="00E22FB0" w:rsidP="00E22FB0">
      <w:pPr>
        <w:widowControl w:val="0"/>
        <w:tabs>
          <w:tab w:val="right" w:pos="9639"/>
        </w:tabs>
        <w:autoSpaceDN/>
        <w:spacing w:after="0" w:line="240" w:lineRule="auto"/>
        <w:jc w:val="both"/>
        <w:textAlignment w:val="auto"/>
        <w:rPr>
          <w:rFonts w:ascii="Times New Roman" w:eastAsia="Lucida Sans Unicode" w:hAnsi="Times New Roman"/>
          <w:bCs/>
          <w:noProof/>
          <w:sz w:val="24"/>
          <w:szCs w:val="24"/>
          <w:lang w:val="en-US"/>
        </w:rPr>
      </w:pPr>
      <w:r w:rsidRPr="00E22FB0">
        <w:rPr>
          <w:rFonts w:ascii="Times New Roman" w:eastAsia="Lucida Sans Unicode" w:hAnsi="Times New Roman"/>
          <w:bCs/>
          <w:noProof/>
          <w:sz w:val="24"/>
          <w:szCs w:val="24"/>
          <w:lang w:val="en-US"/>
        </w:rPr>
        <w:t>3.1. Jēkabpils pilsētas domes priekšsēdētājs;</w:t>
      </w:r>
    </w:p>
    <w:p w:rsidR="00E22FB0" w:rsidRPr="00E22FB0" w:rsidRDefault="00E22FB0" w:rsidP="00E22FB0">
      <w:pPr>
        <w:tabs>
          <w:tab w:val="right" w:pos="9356"/>
        </w:tabs>
        <w:suppressAutoHyphens w:val="0"/>
        <w:autoSpaceDN/>
        <w:spacing w:after="0" w:line="240" w:lineRule="auto"/>
        <w:jc w:val="both"/>
        <w:textAlignment w:val="auto"/>
        <w:rPr>
          <w:rFonts w:ascii="Times New Roman" w:eastAsia="Lucida Sans Unicode" w:hAnsi="Times New Roman"/>
          <w:noProof/>
          <w:sz w:val="24"/>
          <w:szCs w:val="24"/>
          <w:lang w:val="en-GB"/>
        </w:rPr>
      </w:pPr>
      <w:r w:rsidRPr="00E22FB0">
        <w:rPr>
          <w:rFonts w:ascii="Times New Roman" w:eastAsia="Lucida Sans Unicode" w:hAnsi="Times New Roman"/>
          <w:noProof/>
          <w:sz w:val="24"/>
          <w:szCs w:val="24"/>
          <w:lang w:val="en-GB"/>
        </w:rPr>
        <w:t xml:space="preserve">3.2. Jēkabpils pilsētas </w:t>
      </w:r>
      <w:r w:rsidRPr="00E22FB0">
        <w:rPr>
          <w:rFonts w:ascii="Times New Roman" w:eastAsia="Times New Roman" w:hAnsi="Times New Roman"/>
          <w:sz w:val="24"/>
          <w:szCs w:val="24"/>
          <w:lang w:val="en-GB"/>
        </w:rPr>
        <w:t xml:space="preserve">domes </w:t>
      </w:r>
      <w:proofErr w:type="spellStart"/>
      <w:r w:rsidRPr="00E22FB0">
        <w:rPr>
          <w:rFonts w:ascii="Times New Roman" w:eastAsia="Times New Roman" w:hAnsi="Times New Roman"/>
          <w:sz w:val="24"/>
          <w:szCs w:val="24"/>
          <w:lang w:val="en-GB"/>
        </w:rPr>
        <w:t>priekšsēdētāja</w:t>
      </w:r>
      <w:proofErr w:type="spellEnd"/>
      <w:r w:rsidRPr="00E22FB0">
        <w:rPr>
          <w:rFonts w:ascii="Times New Roman" w:eastAsia="Times New Roman" w:hAnsi="Times New Roman"/>
          <w:sz w:val="24"/>
          <w:szCs w:val="24"/>
          <w:lang w:val="en-GB"/>
        </w:rPr>
        <w:t xml:space="preserve"> </w:t>
      </w:r>
      <w:proofErr w:type="spellStart"/>
      <w:r w:rsidRPr="00E22FB0">
        <w:rPr>
          <w:rFonts w:ascii="Times New Roman" w:eastAsia="Times New Roman" w:hAnsi="Times New Roman"/>
          <w:sz w:val="24"/>
          <w:szCs w:val="24"/>
          <w:lang w:val="en-GB"/>
        </w:rPr>
        <w:t>vietniece</w:t>
      </w:r>
      <w:proofErr w:type="spellEnd"/>
      <w:r w:rsidRPr="00E22FB0">
        <w:rPr>
          <w:rFonts w:ascii="Times New Roman" w:eastAsia="Times New Roman" w:hAnsi="Times New Roman"/>
          <w:sz w:val="24"/>
          <w:szCs w:val="24"/>
          <w:lang w:val="en-GB"/>
        </w:rPr>
        <w:t xml:space="preserve"> </w:t>
      </w:r>
      <w:proofErr w:type="spellStart"/>
      <w:r w:rsidRPr="00E22FB0">
        <w:rPr>
          <w:rFonts w:ascii="Times New Roman" w:eastAsia="Times New Roman" w:hAnsi="Times New Roman"/>
          <w:sz w:val="24"/>
          <w:szCs w:val="24"/>
          <w:lang w:val="en-GB"/>
        </w:rPr>
        <w:t>sociālos</w:t>
      </w:r>
      <w:proofErr w:type="spellEnd"/>
      <w:r w:rsidRPr="00E22FB0">
        <w:rPr>
          <w:rFonts w:ascii="Times New Roman" w:eastAsia="Times New Roman" w:hAnsi="Times New Roman"/>
          <w:sz w:val="24"/>
          <w:szCs w:val="24"/>
          <w:lang w:val="en-GB"/>
        </w:rPr>
        <w:t xml:space="preserve"> </w:t>
      </w:r>
      <w:proofErr w:type="spellStart"/>
      <w:r w:rsidRPr="00E22FB0">
        <w:rPr>
          <w:rFonts w:ascii="Times New Roman" w:eastAsia="Times New Roman" w:hAnsi="Times New Roman"/>
          <w:sz w:val="24"/>
          <w:szCs w:val="24"/>
          <w:lang w:val="en-GB"/>
        </w:rPr>
        <w:t>jautājumos</w:t>
      </w:r>
      <w:proofErr w:type="spellEnd"/>
      <w:r w:rsidRPr="00E22FB0">
        <w:rPr>
          <w:rFonts w:ascii="Times New Roman" w:eastAsia="Times New Roman" w:hAnsi="Times New Roman"/>
          <w:sz w:val="24"/>
          <w:szCs w:val="24"/>
          <w:lang w:val="en-GB"/>
        </w:rPr>
        <w:t>;</w:t>
      </w:r>
    </w:p>
    <w:p w:rsidR="00E22FB0" w:rsidRPr="00E22FB0" w:rsidRDefault="00E22FB0" w:rsidP="00E22FB0">
      <w:pPr>
        <w:tabs>
          <w:tab w:val="right" w:pos="9356"/>
        </w:tabs>
        <w:suppressAutoHyphens w:val="0"/>
        <w:autoSpaceDN/>
        <w:spacing w:after="0" w:line="240" w:lineRule="auto"/>
        <w:jc w:val="both"/>
        <w:textAlignment w:val="auto"/>
        <w:rPr>
          <w:rFonts w:ascii="Times New Roman" w:eastAsia="Lucida Sans Unicode" w:hAnsi="Times New Roman"/>
          <w:noProof/>
          <w:sz w:val="24"/>
          <w:szCs w:val="24"/>
          <w:lang w:val="en-GB"/>
        </w:rPr>
      </w:pPr>
      <w:r w:rsidRPr="00E22FB0">
        <w:rPr>
          <w:rFonts w:ascii="Times New Roman" w:eastAsia="Lucida Sans Unicode" w:hAnsi="Times New Roman"/>
          <w:noProof/>
          <w:sz w:val="24"/>
          <w:szCs w:val="24"/>
          <w:lang w:val="en-GB"/>
        </w:rPr>
        <w:t xml:space="preserve">3.3. Jēkabpils pilsētas </w:t>
      </w:r>
      <w:r w:rsidRPr="00E22FB0">
        <w:rPr>
          <w:rFonts w:ascii="Times New Roman" w:eastAsia="Times New Roman" w:hAnsi="Times New Roman"/>
          <w:sz w:val="24"/>
          <w:szCs w:val="24"/>
          <w:lang w:val="en-GB"/>
        </w:rPr>
        <w:t xml:space="preserve">domes </w:t>
      </w:r>
      <w:proofErr w:type="spellStart"/>
      <w:r w:rsidRPr="00E22FB0">
        <w:rPr>
          <w:rFonts w:ascii="Times New Roman" w:eastAsia="Times New Roman" w:hAnsi="Times New Roman"/>
          <w:sz w:val="24"/>
          <w:szCs w:val="24"/>
          <w:lang w:val="en-GB"/>
        </w:rPr>
        <w:t>priekšsēdētāja</w:t>
      </w:r>
      <w:proofErr w:type="spellEnd"/>
      <w:r w:rsidRPr="00E22FB0">
        <w:rPr>
          <w:rFonts w:ascii="Times New Roman" w:eastAsia="Times New Roman" w:hAnsi="Times New Roman"/>
          <w:sz w:val="24"/>
          <w:szCs w:val="24"/>
          <w:lang w:val="en-GB"/>
        </w:rPr>
        <w:t xml:space="preserve"> </w:t>
      </w:r>
      <w:proofErr w:type="spellStart"/>
      <w:r w:rsidRPr="00E22FB0">
        <w:rPr>
          <w:rFonts w:ascii="Times New Roman" w:eastAsia="Times New Roman" w:hAnsi="Times New Roman"/>
          <w:sz w:val="24"/>
          <w:szCs w:val="24"/>
          <w:lang w:val="en-GB"/>
        </w:rPr>
        <w:t>vietnieks</w:t>
      </w:r>
      <w:proofErr w:type="spellEnd"/>
      <w:r w:rsidRPr="00E22FB0">
        <w:rPr>
          <w:rFonts w:ascii="Times New Roman" w:eastAsia="Times New Roman" w:hAnsi="Times New Roman"/>
          <w:sz w:val="24"/>
          <w:szCs w:val="24"/>
          <w:lang w:val="en-GB"/>
        </w:rPr>
        <w:t xml:space="preserve"> </w:t>
      </w:r>
      <w:proofErr w:type="spellStart"/>
      <w:r w:rsidRPr="00E22FB0">
        <w:rPr>
          <w:rFonts w:ascii="Times New Roman" w:eastAsia="Times New Roman" w:hAnsi="Times New Roman"/>
          <w:sz w:val="24"/>
          <w:szCs w:val="24"/>
          <w:lang w:val="en-GB"/>
        </w:rPr>
        <w:t>tautsaimniecības</w:t>
      </w:r>
      <w:proofErr w:type="spellEnd"/>
      <w:r w:rsidRPr="00E22FB0">
        <w:rPr>
          <w:rFonts w:ascii="Times New Roman" w:eastAsia="Times New Roman" w:hAnsi="Times New Roman"/>
          <w:sz w:val="24"/>
          <w:szCs w:val="24"/>
          <w:lang w:val="en-GB"/>
        </w:rPr>
        <w:t xml:space="preserve"> </w:t>
      </w:r>
      <w:proofErr w:type="spellStart"/>
      <w:r w:rsidRPr="00E22FB0">
        <w:rPr>
          <w:rFonts w:ascii="Times New Roman" w:eastAsia="Times New Roman" w:hAnsi="Times New Roman"/>
          <w:sz w:val="24"/>
          <w:szCs w:val="24"/>
          <w:lang w:val="en-GB"/>
        </w:rPr>
        <w:t>jautājumos</w:t>
      </w:r>
      <w:proofErr w:type="spellEnd"/>
      <w:r w:rsidRPr="00E22FB0">
        <w:rPr>
          <w:rFonts w:ascii="Times New Roman" w:eastAsia="Times New Roman" w:hAnsi="Times New Roman"/>
          <w:sz w:val="24"/>
          <w:szCs w:val="24"/>
          <w:lang w:val="en-GB"/>
        </w:rPr>
        <w:t>;</w:t>
      </w:r>
    </w:p>
    <w:p w:rsidR="00E22FB0" w:rsidRPr="00E22FB0" w:rsidRDefault="00E22FB0" w:rsidP="00E22FB0">
      <w:pPr>
        <w:widowControl w:val="0"/>
        <w:tabs>
          <w:tab w:val="right" w:pos="9639"/>
        </w:tabs>
        <w:autoSpaceDN/>
        <w:spacing w:after="0" w:line="240" w:lineRule="auto"/>
        <w:jc w:val="both"/>
        <w:textAlignment w:val="auto"/>
        <w:rPr>
          <w:rFonts w:ascii="Times New Roman" w:eastAsia="Lucida Sans Unicode" w:hAnsi="Times New Roman"/>
          <w:bCs/>
          <w:noProof/>
          <w:sz w:val="24"/>
          <w:szCs w:val="24"/>
          <w:lang w:val="en-US"/>
        </w:rPr>
      </w:pPr>
      <w:r w:rsidRPr="00E22FB0">
        <w:rPr>
          <w:rFonts w:ascii="Times New Roman" w:eastAsia="Lucida Sans Unicode" w:hAnsi="Times New Roman"/>
          <w:bCs/>
          <w:noProof/>
          <w:sz w:val="24"/>
          <w:szCs w:val="24"/>
          <w:lang w:val="en-US"/>
        </w:rPr>
        <w:t>3.4. Jēkabpils pilsētas pašvaldības izpilddirektors;</w:t>
      </w:r>
    </w:p>
    <w:p w:rsidR="00E22FB0" w:rsidRPr="00E22FB0" w:rsidRDefault="00E22FB0" w:rsidP="00E22FB0">
      <w:pPr>
        <w:widowControl w:val="0"/>
        <w:tabs>
          <w:tab w:val="right" w:pos="9639"/>
        </w:tabs>
        <w:autoSpaceDN/>
        <w:spacing w:after="0" w:line="240" w:lineRule="auto"/>
        <w:jc w:val="both"/>
        <w:textAlignment w:val="auto"/>
        <w:rPr>
          <w:rFonts w:ascii="Times New Roman" w:eastAsia="Lucida Sans Unicode" w:hAnsi="Times New Roman"/>
          <w:bCs/>
          <w:noProof/>
          <w:sz w:val="24"/>
          <w:szCs w:val="24"/>
          <w:lang w:val="en-US"/>
        </w:rPr>
      </w:pPr>
      <w:r w:rsidRPr="00E22FB0">
        <w:rPr>
          <w:rFonts w:ascii="Times New Roman" w:eastAsia="Lucida Sans Unicode" w:hAnsi="Times New Roman"/>
          <w:bCs/>
          <w:noProof/>
          <w:sz w:val="24"/>
          <w:szCs w:val="24"/>
          <w:lang w:val="en-US"/>
        </w:rPr>
        <w:t>3.5. Pilsētsaimniecības departamenta direktors;</w:t>
      </w:r>
    </w:p>
    <w:p w:rsidR="00E22FB0" w:rsidRPr="00E22FB0" w:rsidRDefault="00E22FB0" w:rsidP="00E22FB0">
      <w:pPr>
        <w:widowControl w:val="0"/>
        <w:tabs>
          <w:tab w:val="right" w:pos="9639"/>
        </w:tabs>
        <w:autoSpaceDN/>
        <w:spacing w:after="0" w:line="240" w:lineRule="auto"/>
        <w:jc w:val="both"/>
        <w:textAlignment w:val="auto"/>
        <w:rPr>
          <w:rFonts w:ascii="Times New Roman" w:eastAsia="Lucida Sans Unicode" w:hAnsi="Times New Roman"/>
          <w:bCs/>
          <w:noProof/>
          <w:sz w:val="24"/>
          <w:szCs w:val="24"/>
          <w:lang w:val="en-US"/>
        </w:rPr>
      </w:pPr>
      <w:r w:rsidRPr="00E22FB0">
        <w:rPr>
          <w:rFonts w:ascii="Times New Roman" w:eastAsia="Lucida Sans Unicode" w:hAnsi="Times New Roman"/>
          <w:bCs/>
          <w:noProof/>
          <w:sz w:val="24"/>
          <w:szCs w:val="24"/>
          <w:lang w:val="en-US"/>
        </w:rPr>
        <w:t>3.6. Administratīvā departamenta direktors;</w:t>
      </w:r>
    </w:p>
    <w:p w:rsidR="00E22FB0" w:rsidRPr="00E22FB0" w:rsidRDefault="00E22FB0" w:rsidP="00E22FB0">
      <w:pPr>
        <w:widowControl w:val="0"/>
        <w:tabs>
          <w:tab w:val="right" w:pos="9639"/>
        </w:tabs>
        <w:autoSpaceDN/>
        <w:spacing w:after="0" w:line="240" w:lineRule="auto"/>
        <w:jc w:val="both"/>
        <w:textAlignment w:val="auto"/>
        <w:rPr>
          <w:rFonts w:ascii="Times New Roman" w:eastAsia="Lucida Sans Unicode" w:hAnsi="Times New Roman"/>
          <w:bCs/>
          <w:noProof/>
          <w:sz w:val="24"/>
          <w:szCs w:val="24"/>
          <w:lang w:val="en-US"/>
        </w:rPr>
      </w:pPr>
      <w:r w:rsidRPr="00E22FB0">
        <w:rPr>
          <w:rFonts w:ascii="Times New Roman" w:eastAsia="Lucida Sans Unicode" w:hAnsi="Times New Roman"/>
          <w:bCs/>
          <w:noProof/>
          <w:sz w:val="24"/>
          <w:szCs w:val="24"/>
          <w:lang w:val="en-US"/>
        </w:rPr>
        <w:t>3.7. Galvenais arhitekts;</w:t>
      </w:r>
    </w:p>
    <w:p w:rsidR="00E22FB0" w:rsidRPr="00E22FB0" w:rsidRDefault="00E22FB0" w:rsidP="00E22FB0">
      <w:pPr>
        <w:widowControl w:val="0"/>
        <w:tabs>
          <w:tab w:val="right" w:pos="9639"/>
        </w:tabs>
        <w:autoSpaceDN/>
        <w:spacing w:after="0" w:line="240" w:lineRule="auto"/>
        <w:jc w:val="both"/>
        <w:textAlignment w:val="auto"/>
        <w:rPr>
          <w:rFonts w:ascii="Times New Roman" w:eastAsia="Lucida Sans Unicode" w:hAnsi="Times New Roman"/>
          <w:bCs/>
          <w:noProof/>
          <w:sz w:val="24"/>
          <w:szCs w:val="24"/>
          <w:lang w:val="en-US"/>
        </w:rPr>
      </w:pPr>
      <w:r w:rsidRPr="00E22FB0">
        <w:rPr>
          <w:rFonts w:ascii="Times New Roman" w:eastAsia="Lucida Sans Unicode" w:hAnsi="Times New Roman"/>
          <w:bCs/>
          <w:noProof/>
          <w:sz w:val="24"/>
          <w:szCs w:val="24"/>
          <w:lang w:val="en-US"/>
        </w:rPr>
        <w:t>3.8. Būvniecības un komunālās saimniecības nodaļa vadītājs;</w:t>
      </w:r>
    </w:p>
    <w:p w:rsidR="00E22FB0" w:rsidRPr="00E22FB0" w:rsidRDefault="00E22FB0" w:rsidP="00E22FB0">
      <w:pPr>
        <w:widowControl w:val="0"/>
        <w:tabs>
          <w:tab w:val="right" w:pos="9639"/>
        </w:tabs>
        <w:autoSpaceDN/>
        <w:spacing w:after="0" w:line="240" w:lineRule="auto"/>
        <w:jc w:val="both"/>
        <w:textAlignment w:val="auto"/>
        <w:rPr>
          <w:rFonts w:ascii="Times New Roman" w:eastAsia="Lucida Sans Unicode" w:hAnsi="Times New Roman"/>
          <w:bCs/>
          <w:noProof/>
          <w:sz w:val="24"/>
          <w:szCs w:val="24"/>
          <w:lang w:val="en-US"/>
        </w:rPr>
      </w:pPr>
      <w:r w:rsidRPr="00E22FB0">
        <w:rPr>
          <w:rFonts w:ascii="Times New Roman" w:eastAsia="Lucida Sans Unicode" w:hAnsi="Times New Roman"/>
          <w:bCs/>
          <w:noProof/>
          <w:sz w:val="24"/>
          <w:szCs w:val="24"/>
          <w:lang w:val="en-US"/>
        </w:rPr>
        <w:t>3.9. Attīstības un tautsaimniecības komitejas vadītājs.</w:t>
      </w:r>
    </w:p>
    <w:p w:rsidR="00E22FB0" w:rsidRPr="00E22FB0" w:rsidRDefault="00E22FB0" w:rsidP="00E22FB0">
      <w:pPr>
        <w:widowControl w:val="0"/>
        <w:tabs>
          <w:tab w:val="right" w:pos="9639"/>
        </w:tabs>
        <w:autoSpaceDN/>
        <w:spacing w:after="0" w:line="240" w:lineRule="auto"/>
        <w:jc w:val="both"/>
        <w:textAlignment w:val="auto"/>
        <w:rPr>
          <w:rFonts w:ascii="Times New Roman" w:eastAsia="Lucida Sans Unicode" w:hAnsi="Times New Roman"/>
          <w:bCs/>
          <w:noProof/>
          <w:sz w:val="24"/>
          <w:szCs w:val="24"/>
          <w:lang w:val="en-US"/>
        </w:rPr>
      </w:pPr>
      <w:r w:rsidRPr="00E22FB0">
        <w:rPr>
          <w:rFonts w:ascii="Times New Roman" w:eastAsia="Lucida Sans Unicode" w:hAnsi="Times New Roman"/>
          <w:bCs/>
          <w:noProof/>
          <w:sz w:val="24"/>
          <w:szCs w:val="24"/>
          <w:lang w:val="en-US"/>
        </w:rPr>
        <w:t>4. Apstiprināt Jēkabpils pilsētas attīstības programmas 2019.–2025.gadam izstrādes darba uzdevumu un izpildes termiņus saskaņā ar pielikumu.</w:t>
      </w:r>
    </w:p>
    <w:p w:rsidR="00E22FB0" w:rsidRPr="00E22FB0" w:rsidRDefault="00E22FB0" w:rsidP="00E22FB0">
      <w:pPr>
        <w:widowControl w:val="0"/>
        <w:tabs>
          <w:tab w:val="right" w:pos="9639"/>
        </w:tabs>
        <w:autoSpaceDN/>
        <w:spacing w:after="0" w:line="240" w:lineRule="auto"/>
        <w:jc w:val="both"/>
        <w:textAlignment w:val="auto"/>
        <w:rPr>
          <w:rFonts w:ascii="Times New Roman" w:eastAsia="Lucida Sans Unicode" w:hAnsi="Times New Roman"/>
          <w:bCs/>
          <w:noProof/>
          <w:sz w:val="24"/>
          <w:szCs w:val="24"/>
          <w:lang w:val="en-US"/>
        </w:rPr>
      </w:pPr>
      <w:r w:rsidRPr="00E22FB0">
        <w:rPr>
          <w:rFonts w:ascii="Times New Roman" w:eastAsia="Lucida Sans Unicode" w:hAnsi="Times New Roman"/>
          <w:bCs/>
          <w:noProof/>
          <w:sz w:val="24"/>
          <w:szCs w:val="24"/>
          <w:lang w:val="en-US"/>
        </w:rPr>
        <w:t xml:space="preserve">5. Paziņojumu par Jēkabpils pilsētas attīstības programmas 2019.–2025.gadam izstrādes uzsākšanu publicēt pašvaldības mājas lapā www.jekabpils.lv un pašvaldības informatīvajā laikrakstā „Jēkabpils Vēstis”. </w:t>
      </w:r>
    </w:p>
    <w:p w:rsidR="00E22FB0" w:rsidRPr="00E22FB0" w:rsidRDefault="00E22FB0" w:rsidP="00E22FB0">
      <w:pPr>
        <w:widowControl w:val="0"/>
        <w:tabs>
          <w:tab w:val="right" w:pos="9639"/>
        </w:tabs>
        <w:autoSpaceDN/>
        <w:spacing w:after="0" w:line="240" w:lineRule="auto"/>
        <w:jc w:val="both"/>
        <w:textAlignment w:val="auto"/>
        <w:rPr>
          <w:rFonts w:ascii="Times New Roman" w:eastAsia="Lucida Sans Unicode" w:hAnsi="Times New Roman"/>
          <w:bCs/>
          <w:noProof/>
          <w:sz w:val="24"/>
          <w:szCs w:val="24"/>
          <w:lang w:val="en-US"/>
        </w:rPr>
      </w:pPr>
      <w:r w:rsidRPr="00E22FB0">
        <w:rPr>
          <w:rFonts w:ascii="Times New Roman" w:eastAsia="Lucida Sans Unicode" w:hAnsi="Times New Roman"/>
          <w:bCs/>
          <w:noProof/>
          <w:sz w:val="24"/>
          <w:szCs w:val="24"/>
          <w:lang w:val="en-US"/>
        </w:rPr>
        <w:t xml:space="preserve">6. Lēmumu par Jēkabpils pilsētas attīstības programmas 2019.–2025.gadam izstrādes uzsākšanu  nosūtīt Zemgales plānošanas reģionam. </w:t>
      </w:r>
    </w:p>
    <w:p w:rsidR="00E22FB0" w:rsidRPr="00E22FB0" w:rsidRDefault="00E22FB0" w:rsidP="00E22FB0">
      <w:pPr>
        <w:widowControl w:val="0"/>
        <w:tabs>
          <w:tab w:val="right" w:pos="9639"/>
        </w:tabs>
        <w:autoSpaceDN/>
        <w:spacing w:after="0" w:line="240" w:lineRule="auto"/>
        <w:jc w:val="both"/>
        <w:textAlignment w:val="auto"/>
        <w:rPr>
          <w:rFonts w:ascii="Times New Roman" w:eastAsia="Lucida Sans Unicode" w:hAnsi="Times New Roman"/>
          <w:bCs/>
          <w:noProof/>
          <w:sz w:val="24"/>
          <w:szCs w:val="24"/>
          <w:lang w:val="en-US"/>
        </w:rPr>
      </w:pPr>
      <w:r w:rsidRPr="00E22FB0">
        <w:rPr>
          <w:rFonts w:ascii="Times New Roman" w:eastAsia="Lucida Sans Unicode" w:hAnsi="Times New Roman"/>
          <w:bCs/>
          <w:noProof/>
          <w:sz w:val="24"/>
          <w:szCs w:val="24"/>
          <w:lang w:val="en-US"/>
        </w:rPr>
        <w:t xml:space="preserve">7. Lēmumu par Jēkabpils pilsētas attīstības programmas 2019.–2025.gadam izstrādes uzsākšanu  ievietot </w:t>
      </w:r>
      <w:r w:rsidRPr="00E22FB0">
        <w:rPr>
          <w:rFonts w:ascii="Times New Roman" w:eastAsia="Lucida Sans Unicode" w:hAnsi="Times New Roman"/>
          <w:bCs/>
          <w:noProof/>
          <w:sz w:val="24"/>
          <w:szCs w:val="24"/>
          <w:lang w:val="en-GB"/>
        </w:rPr>
        <w:t>valsts Teritorijas attīstības plānošanas informācijas sistēmā.</w:t>
      </w:r>
    </w:p>
    <w:p w:rsidR="00E22FB0" w:rsidRPr="00E22FB0" w:rsidRDefault="00E22FB0" w:rsidP="00E22FB0">
      <w:pPr>
        <w:tabs>
          <w:tab w:val="left" w:pos="1134"/>
        </w:tabs>
        <w:suppressAutoHyphens w:val="0"/>
        <w:autoSpaceDN/>
        <w:snapToGrid w:val="0"/>
        <w:spacing w:after="0" w:line="240" w:lineRule="auto"/>
        <w:jc w:val="both"/>
        <w:textAlignment w:val="auto"/>
        <w:rPr>
          <w:rFonts w:ascii="Times New Roman" w:eastAsia="Lucida Sans Unicode" w:hAnsi="Times New Roman" w:cs="Tahoma"/>
          <w:sz w:val="24"/>
          <w:szCs w:val="24"/>
        </w:rPr>
      </w:pPr>
      <w:r w:rsidRPr="00E22FB0">
        <w:rPr>
          <w:rFonts w:ascii="Times New Roman" w:eastAsia="Times New Roman" w:hAnsi="Times New Roman" w:cs="Tahoma"/>
          <w:bCs/>
          <w:sz w:val="24"/>
        </w:rPr>
        <w:t xml:space="preserve">8. </w:t>
      </w:r>
      <w:r w:rsidRPr="00E22FB0">
        <w:rPr>
          <w:rFonts w:ascii="Times New Roman" w:eastAsia="Lucida Sans Unicode" w:hAnsi="Times New Roman" w:cs="Tahoma"/>
          <w:sz w:val="24"/>
          <w:szCs w:val="24"/>
        </w:rPr>
        <w:t>Kontroli par lēmuma izpildi veikt Jēkabpils pilsētas pašvaldības izpilddirektoram.</w:t>
      </w:r>
    </w:p>
    <w:p w:rsidR="00E22FB0" w:rsidRPr="00E22FB0" w:rsidRDefault="00E22FB0" w:rsidP="00E22FB0">
      <w:pPr>
        <w:widowControl w:val="0"/>
        <w:tabs>
          <w:tab w:val="left" w:pos="567"/>
          <w:tab w:val="left" w:pos="3555"/>
        </w:tabs>
        <w:autoSpaceDN/>
        <w:spacing w:after="0" w:line="240" w:lineRule="auto"/>
        <w:ind w:right="43"/>
        <w:textAlignment w:val="auto"/>
        <w:rPr>
          <w:rFonts w:ascii="Times New Roman" w:eastAsia="Lucida Sans Unicode" w:hAnsi="Times New Roman" w:cs="Tahoma"/>
          <w:sz w:val="24"/>
          <w:szCs w:val="24"/>
        </w:rPr>
      </w:pPr>
    </w:p>
    <w:p w:rsidR="00E22FB0" w:rsidRPr="00E22FB0" w:rsidRDefault="00E22FB0" w:rsidP="00E22FB0">
      <w:pPr>
        <w:suppressAutoHyphens w:val="0"/>
        <w:autoSpaceDN/>
        <w:snapToGrid w:val="0"/>
        <w:spacing w:after="0" w:line="240" w:lineRule="auto"/>
        <w:jc w:val="both"/>
        <w:textAlignment w:val="auto"/>
        <w:rPr>
          <w:rFonts w:ascii="Times New Roman" w:eastAsia="Times New Roman" w:hAnsi="Times New Roman" w:cs="Tahoma"/>
          <w:bCs/>
          <w:sz w:val="24"/>
        </w:rPr>
      </w:pPr>
      <w:r w:rsidRPr="00E22FB0">
        <w:rPr>
          <w:rFonts w:ascii="Times New Roman" w:eastAsia="Times New Roman" w:hAnsi="Times New Roman" w:cs="Tahoma"/>
          <w:bCs/>
          <w:sz w:val="24"/>
        </w:rPr>
        <w:t xml:space="preserve">Pielikumā: </w:t>
      </w:r>
      <w:r w:rsidRPr="00E22FB0">
        <w:rPr>
          <w:rFonts w:ascii="Times New Roman" w:eastAsia="Lucida Sans Unicode" w:hAnsi="Times New Roman"/>
          <w:noProof/>
          <w:sz w:val="24"/>
          <w:szCs w:val="24"/>
          <w:lang w:val="en-GB"/>
        </w:rPr>
        <w:t>Jēkabpils pilsētas attīstības programmas 2019.–2025.gadam izstrādes darba uzdevums un izpildes termiņi uz 5 lp.</w:t>
      </w:r>
    </w:p>
    <w:p w:rsidR="00E22FB0" w:rsidRPr="00E22FB0" w:rsidRDefault="00E22FB0" w:rsidP="00E22FB0">
      <w:pPr>
        <w:widowControl w:val="0"/>
        <w:tabs>
          <w:tab w:val="left" w:pos="567"/>
          <w:tab w:val="left" w:pos="3555"/>
        </w:tabs>
        <w:autoSpaceDN/>
        <w:spacing w:after="0" w:line="240" w:lineRule="auto"/>
        <w:ind w:right="43"/>
        <w:textAlignment w:val="auto"/>
        <w:rPr>
          <w:rFonts w:ascii="Times New Roman" w:eastAsia="Lucida Sans Unicode" w:hAnsi="Times New Roman" w:cs="Tahoma"/>
          <w:sz w:val="24"/>
          <w:szCs w:val="24"/>
        </w:rPr>
      </w:pPr>
    </w:p>
    <w:p w:rsidR="0008560E" w:rsidRDefault="0008560E" w:rsidP="0008560E">
      <w:pPr>
        <w:widowControl w:val="0"/>
        <w:autoSpaceDN/>
        <w:spacing w:after="0" w:line="240" w:lineRule="auto"/>
        <w:jc w:val="both"/>
        <w:textAlignment w:val="auto"/>
        <w:rPr>
          <w:rFonts w:ascii="Times New Roman" w:eastAsia="Lucida Sans Unicode" w:hAnsi="Times New Roman"/>
          <w:sz w:val="24"/>
          <w:szCs w:val="24"/>
        </w:rPr>
      </w:pPr>
      <w:r w:rsidRPr="009D54EB">
        <w:rPr>
          <w:rFonts w:ascii="Times New Roman" w:eastAsia="Lucida Sans Unicode" w:hAnsi="Times New Roman"/>
          <w:sz w:val="24"/>
          <w:szCs w:val="24"/>
        </w:rPr>
        <w:t>Sēdes vadītājs</w:t>
      </w:r>
    </w:p>
    <w:p w:rsidR="0008560E" w:rsidRPr="009D54EB" w:rsidRDefault="0008560E" w:rsidP="0008560E">
      <w:pPr>
        <w:widowControl w:val="0"/>
        <w:autoSpaceDN/>
        <w:spacing w:after="0" w:line="240" w:lineRule="auto"/>
        <w:jc w:val="both"/>
        <w:textAlignment w:val="auto"/>
        <w:rPr>
          <w:rFonts w:ascii="Times New Roman" w:eastAsia="Lucida Sans Unicode" w:hAnsi="Times New Roman"/>
          <w:sz w:val="24"/>
          <w:szCs w:val="24"/>
        </w:rPr>
      </w:pPr>
      <w:r w:rsidRPr="009D54EB">
        <w:rPr>
          <w:rFonts w:ascii="Times New Roman" w:eastAsia="Lucida Sans Unicode" w:hAnsi="Times New Roman"/>
          <w:sz w:val="24"/>
          <w:szCs w:val="24"/>
        </w:rPr>
        <w:t>Domes priekšsēdētājs</w:t>
      </w:r>
      <w:proofErr w:type="gramStart"/>
      <w:r>
        <w:rPr>
          <w:rFonts w:ascii="Times New Roman" w:eastAsia="Lucida Sans Unicode" w:hAnsi="Times New Roman"/>
          <w:sz w:val="24"/>
          <w:szCs w:val="24"/>
        </w:rPr>
        <w:t xml:space="preserve">      </w:t>
      </w:r>
      <w:proofErr w:type="gramEnd"/>
      <w:r>
        <w:rPr>
          <w:rFonts w:ascii="Times New Roman" w:eastAsia="Lucida Sans Unicode" w:hAnsi="Times New Roman"/>
          <w:sz w:val="24"/>
          <w:szCs w:val="24"/>
        </w:rPr>
        <w:t xml:space="preserve">(personiskais paraksts)  </w:t>
      </w:r>
      <w:r w:rsidRPr="009D54EB">
        <w:rPr>
          <w:rFonts w:ascii="Times New Roman" w:eastAsia="Lucida Sans Unicode" w:hAnsi="Times New Roman"/>
          <w:sz w:val="24"/>
          <w:szCs w:val="24"/>
        </w:rPr>
        <w:t xml:space="preserve">                          </w:t>
      </w:r>
      <w:r>
        <w:rPr>
          <w:rFonts w:ascii="Times New Roman" w:eastAsia="Lucida Sans Unicode" w:hAnsi="Times New Roman"/>
          <w:sz w:val="24"/>
          <w:szCs w:val="24"/>
        </w:rPr>
        <w:t xml:space="preserve">                         </w:t>
      </w:r>
      <w:r w:rsidRPr="009D54EB">
        <w:rPr>
          <w:rFonts w:ascii="Times New Roman" w:eastAsia="Lucida Sans Unicode" w:hAnsi="Times New Roman"/>
          <w:sz w:val="24"/>
          <w:szCs w:val="24"/>
        </w:rPr>
        <w:t>R.Ragainis</w:t>
      </w:r>
    </w:p>
    <w:p w:rsidR="00E22FB0" w:rsidRPr="00E22FB0" w:rsidRDefault="00E22FB0" w:rsidP="00E22FB0">
      <w:pPr>
        <w:widowControl w:val="0"/>
        <w:tabs>
          <w:tab w:val="left" w:pos="142"/>
          <w:tab w:val="left" w:pos="3555"/>
        </w:tabs>
        <w:autoSpaceDN/>
        <w:spacing w:after="0" w:line="240" w:lineRule="auto"/>
        <w:ind w:right="43"/>
        <w:jc w:val="both"/>
        <w:textAlignment w:val="auto"/>
        <w:rPr>
          <w:rFonts w:ascii="Times New Roman" w:eastAsia="Lucida Sans Unicode" w:hAnsi="Times New Roman" w:cs="Tahoma"/>
          <w:sz w:val="20"/>
          <w:szCs w:val="20"/>
        </w:rPr>
      </w:pPr>
      <w:r w:rsidRPr="00E22FB0">
        <w:rPr>
          <w:rFonts w:ascii="Times New Roman" w:eastAsia="Lucida Sans Unicode" w:hAnsi="Times New Roman" w:cs="Tahoma"/>
          <w:sz w:val="20"/>
          <w:szCs w:val="20"/>
        </w:rPr>
        <w:t>Gogule 65234590</w:t>
      </w:r>
    </w:p>
    <w:p w:rsidR="007037CE" w:rsidRDefault="007037CE" w:rsidP="00192F15">
      <w:pPr>
        <w:widowControl w:val="0"/>
        <w:suppressAutoHyphens w:val="0"/>
        <w:overflowPunct w:val="0"/>
        <w:autoSpaceDE w:val="0"/>
        <w:adjustRightInd w:val="0"/>
        <w:spacing w:after="0" w:line="240" w:lineRule="auto"/>
        <w:jc w:val="right"/>
        <w:textAlignment w:val="auto"/>
        <w:rPr>
          <w:rFonts w:ascii="Times New Roman" w:eastAsia="Times New Roman" w:hAnsi="Times New Roman"/>
          <w:kern w:val="28"/>
          <w:sz w:val="24"/>
          <w:szCs w:val="24"/>
          <w:lang w:val="en-GB" w:eastAsia="lv-LV"/>
        </w:rPr>
      </w:pPr>
    </w:p>
    <w:p w:rsidR="000B18DB" w:rsidRDefault="000B18DB" w:rsidP="00192F15">
      <w:pPr>
        <w:widowControl w:val="0"/>
        <w:suppressAutoHyphens w:val="0"/>
        <w:overflowPunct w:val="0"/>
        <w:autoSpaceDE w:val="0"/>
        <w:adjustRightInd w:val="0"/>
        <w:spacing w:after="0" w:line="240" w:lineRule="auto"/>
        <w:jc w:val="right"/>
        <w:textAlignment w:val="auto"/>
        <w:rPr>
          <w:rFonts w:ascii="Times New Roman" w:eastAsia="Times New Roman" w:hAnsi="Times New Roman"/>
          <w:kern w:val="28"/>
          <w:sz w:val="24"/>
          <w:szCs w:val="24"/>
          <w:lang w:val="en-GB" w:eastAsia="lv-LV"/>
        </w:rPr>
      </w:pPr>
    </w:p>
    <w:p w:rsidR="00E85C75" w:rsidRDefault="00E85C75" w:rsidP="00192F15">
      <w:pPr>
        <w:widowControl w:val="0"/>
        <w:suppressAutoHyphens w:val="0"/>
        <w:overflowPunct w:val="0"/>
        <w:autoSpaceDE w:val="0"/>
        <w:adjustRightInd w:val="0"/>
        <w:spacing w:after="0" w:line="240" w:lineRule="auto"/>
        <w:jc w:val="right"/>
        <w:textAlignment w:val="auto"/>
        <w:rPr>
          <w:rFonts w:ascii="Times New Roman" w:eastAsia="Times New Roman" w:hAnsi="Times New Roman"/>
          <w:kern w:val="28"/>
          <w:sz w:val="24"/>
          <w:szCs w:val="24"/>
          <w:lang w:val="en-GB" w:eastAsia="lv-LV"/>
        </w:rPr>
      </w:pPr>
    </w:p>
    <w:p w:rsidR="00E85C75" w:rsidRDefault="00E85C75" w:rsidP="00192F15">
      <w:pPr>
        <w:widowControl w:val="0"/>
        <w:suppressAutoHyphens w:val="0"/>
        <w:overflowPunct w:val="0"/>
        <w:autoSpaceDE w:val="0"/>
        <w:adjustRightInd w:val="0"/>
        <w:spacing w:after="0" w:line="240" w:lineRule="auto"/>
        <w:jc w:val="right"/>
        <w:textAlignment w:val="auto"/>
        <w:rPr>
          <w:rFonts w:ascii="Times New Roman" w:eastAsia="Times New Roman" w:hAnsi="Times New Roman"/>
          <w:kern w:val="28"/>
          <w:sz w:val="24"/>
          <w:szCs w:val="24"/>
          <w:lang w:val="en-GB" w:eastAsia="lv-LV"/>
        </w:rPr>
      </w:pPr>
    </w:p>
    <w:p w:rsidR="00192F15" w:rsidRPr="00192F15" w:rsidRDefault="00192F15" w:rsidP="00192F15">
      <w:pPr>
        <w:widowControl w:val="0"/>
        <w:suppressAutoHyphens w:val="0"/>
        <w:overflowPunct w:val="0"/>
        <w:autoSpaceDE w:val="0"/>
        <w:adjustRightInd w:val="0"/>
        <w:spacing w:after="0" w:line="240" w:lineRule="auto"/>
        <w:jc w:val="right"/>
        <w:textAlignment w:val="auto"/>
        <w:rPr>
          <w:rFonts w:ascii="Times New Roman" w:eastAsia="Times New Roman" w:hAnsi="Times New Roman"/>
          <w:kern w:val="28"/>
          <w:sz w:val="24"/>
          <w:szCs w:val="24"/>
          <w:lang w:val="en-GB" w:eastAsia="lv-LV"/>
        </w:rPr>
      </w:pPr>
      <w:proofErr w:type="spellStart"/>
      <w:r w:rsidRPr="00192F15">
        <w:rPr>
          <w:rFonts w:ascii="Times New Roman" w:eastAsia="Times New Roman" w:hAnsi="Times New Roman"/>
          <w:kern w:val="28"/>
          <w:sz w:val="24"/>
          <w:szCs w:val="24"/>
          <w:lang w:val="en-GB" w:eastAsia="lv-LV"/>
        </w:rPr>
        <w:lastRenderedPageBreak/>
        <w:t>Pielikums</w:t>
      </w:r>
      <w:proofErr w:type="spellEnd"/>
    </w:p>
    <w:p w:rsidR="00192F15" w:rsidRPr="00192F15" w:rsidRDefault="00192F15" w:rsidP="00192F15">
      <w:pPr>
        <w:widowControl w:val="0"/>
        <w:suppressAutoHyphens w:val="0"/>
        <w:overflowPunct w:val="0"/>
        <w:autoSpaceDE w:val="0"/>
        <w:adjustRightInd w:val="0"/>
        <w:spacing w:after="0" w:line="240" w:lineRule="auto"/>
        <w:jc w:val="right"/>
        <w:textAlignment w:val="auto"/>
        <w:rPr>
          <w:rFonts w:ascii="Times New Roman" w:eastAsia="Times New Roman" w:hAnsi="Times New Roman"/>
          <w:kern w:val="28"/>
          <w:sz w:val="24"/>
          <w:szCs w:val="24"/>
          <w:lang w:val="en-GB" w:eastAsia="lv-LV"/>
        </w:rPr>
      </w:pPr>
      <w:r w:rsidRPr="00192F15">
        <w:rPr>
          <w:rFonts w:ascii="Times New Roman" w:eastAsia="Times New Roman" w:hAnsi="Times New Roman"/>
          <w:kern w:val="28"/>
          <w:sz w:val="24"/>
          <w:szCs w:val="24"/>
          <w:lang w:val="en-GB" w:eastAsia="lv-LV"/>
        </w:rPr>
        <w:t>APSTIPRINĀTS</w:t>
      </w:r>
    </w:p>
    <w:p w:rsidR="00192F15" w:rsidRPr="00192F15" w:rsidRDefault="00192F15" w:rsidP="00192F15">
      <w:pPr>
        <w:widowControl w:val="0"/>
        <w:suppressAutoHyphens w:val="0"/>
        <w:overflowPunct w:val="0"/>
        <w:autoSpaceDE w:val="0"/>
        <w:adjustRightInd w:val="0"/>
        <w:spacing w:after="0" w:line="240" w:lineRule="auto"/>
        <w:jc w:val="right"/>
        <w:textAlignment w:val="auto"/>
        <w:rPr>
          <w:rFonts w:ascii="Times New Roman" w:eastAsia="Times New Roman" w:hAnsi="Times New Roman"/>
          <w:kern w:val="28"/>
          <w:sz w:val="24"/>
          <w:szCs w:val="24"/>
          <w:lang w:val="en-GB" w:eastAsia="lv-LV"/>
        </w:rPr>
      </w:pPr>
      <w:proofErr w:type="spellStart"/>
      <w:proofErr w:type="gramStart"/>
      <w:r w:rsidRPr="00192F15">
        <w:rPr>
          <w:rFonts w:ascii="Times New Roman" w:eastAsia="Times New Roman" w:hAnsi="Times New Roman"/>
          <w:kern w:val="28"/>
          <w:sz w:val="24"/>
          <w:szCs w:val="24"/>
          <w:lang w:val="en-GB" w:eastAsia="lv-LV"/>
        </w:rPr>
        <w:t>ar</w:t>
      </w:r>
      <w:proofErr w:type="spellEnd"/>
      <w:proofErr w:type="gramEnd"/>
      <w:r w:rsidRPr="00192F15">
        <w:rPr>
          <w:rFonts w:ascii="Times New Roman" w:eastAsia="Times New Roman" w:hAnsi="Times New Roman"/>
          <w:kern w:val="28"/>
          <w:sz w:val="24"/>
          <w:szCs w:val="24"/>
          <w:lang w:val="en-GB" w:eastAsia="lv-LV"/>
        </w:rPr>
        <w:t xml:space="preserve"> </w:t>
      </w:r>
      <w:proofErr w:type="spellStart"/>
      <w:r w:rsidRPr="00192F15">
        <w:rPr>
          <w:rFonts w:ascii="Times New Roman" w:eastAsia="Times New Roman" w:hAnsi="Times New Roman"/>
          <w:kern w:val="28"/>
          <w:sz w:val="24"/>
          <w:szCs w:val="24"/>
          <w:lang w:val="en-GB" w:eastAsia="lv-LV"/>
        </w:rPr>
        <w:t>Jēkabpils</w:t>
      </w:r>
      <w:proofErr w:type="spellEnd"/>
      <w:r w:rsidRPr="00192F15">
        <w:rPr>
          <w:rFonts w:ascii="Times New Roman" w:eastAsia="Times New Roman" w:hAnsi="Times New Roman"/>
          <w:kern w:val="28"/>
          <w:sz w:val="24"/>
          <w:szCs w:val="24"/>
          <w:lang w:val="en-GB" w:eastAsia="lv-LV"/>
        </w:rPr>
        <w:t xml:space="preserve"> </w:t>
      </w:r>
      <w:proofErr w:type="spellStart"/>
      <w:r w:rsidRPr="00192F15">
        <w:rPr>
          <w:rFonts w:ascii="Times New Roman" w:eastAsia="Times New Roman" w:hAnsi="Times New Roman"/>
          <w:kern w:val="28"/>
          <w:sz w:val="24"/>
          <w:szCs w:val="24"/>
          <w:lang w:val="en-GB" w:eastAsia="lv-LV"/>
        </w:rPr>
        <w:t>pilsētas</w:t>
      </w:r>
      <w:proofErr w:type="spellEnd"/>
      <w:r w:rsidRPr="00192F15">
        <w:rPr>
          <w:rFonts w:ascii="Times New Roman" w:eastAsia="Times New Roman" w:hAnsi="Times New Roman"/>
          <w:kern w:val="28"/>
          <w:sz w:val="24"/>
          <w:szCs w:val="24"/>
          <w:lang w:val="en-GB" w:eastAsia="lv-LV"/>
        </w:rPr>
        <w:t xml:space="preserve"> domes</w:t>
      </w:r>
    </w:p>
    <w:p w:rsidR="00192F15" w:rsidRPr="00192F15" w:rsidRDefault="00192F15" w:rsidP="00192F15">
      <w:pPr>
        <w:widowControl w:val="0"/>
        <w:suppressAutoHyphens w:val="0"/>
        <w:overflowPunct w:val="0"/>
        <w:autoSpaceDE w:val="0"/>
        <w:adjustRightInd w:val="0"/>
        <w:spacing w:after="0" w:line="240" w:lineRule="auto"/>
        <w:jc w:val="right"/>
        <w:textAlignment w:val="auto"/>
        <w:rPr>
          <w:rFonts w:ascii="Times New Roman" w:eastAsia="Times New Roman" w:hAnsi="Times New Roman"/>
          <w:kern w:val="28"/>
          <w:sz w:val="24"/>
          <w:szCs w:val="24"/>
          <w:lang w:val="en-GB" w:eastAsia="lv-LV"/>
        </w:rPr>
      </w:pPr>
      <w:r w:rsidRPr="00192F15">
        <w:rPr>
          <w:rFonts w:ascii="Times New Roman" w:eastAsia="Times New Roman" w:hAnsi="Times New Roman"/>
          <w:kern w:val="28"/>
          <w:sz w:val="24"/>
          <w:szCs w:val="24"/>
          <w:lang w:val="en-GB" w:eastAsia="lv-LV"/>
        </w:rPr>
        <w:t xml:space="preserve">22.03.2018. </w:t>
      </w:r>
      <w:proofErr w:type="spellStart"/>
      <w:proofErr w:type="gramStart"/>
      <w:r w:rsidRPr="00192F15">
        <w:rPr>
          <w:rFonts w:ascii="Times New Roman" w:eastAsia="Times New Roman" w:hAnsi="Times New Roman"/>
          <w:kern w:val="28"/>
          <w:sz w:val="24"/>
          <w:szCs w:val="24"/>
          <w:lang w:val="en-GB" w:eastAsia="lv-LV"/>
        </w:rPr>
        <w:t>lēmumu</w:t>
      </w:r>
      <w:proofErr w:type="spellEnd"/>
      <w:proofErr w:type="gramEnd"/>
      <w:r w:rsidRPr="00192F15">
        <w:rPr>
          <w:rFonts w:ascii="Times New Roman" w:eastAsia="Times New Roman" w:hAnsi="Times New Roman"/>
          <w:kern w:val="28"/>
          <w:sz w:val="24"/>
          <w:szCs w:val="24"/>
          <w:lang w:val="en-GB" w:eastAsia="lv-LV"/>
        </w:rPr>
        <w:t xml:space="preserve"> Nr.110</w:t>
      </w:r>
    </w:p>
    <w:p w:rsidR="00192F15" w:rsidRPr="00192F15" w:rsidRDefault="00192F15" w:rsidP="00192F15">
      <w:pPr>
        <w:widowControl w:val="0"/>
        <w:suppressAutoHyphens w:val="0"/>
        <w:overflowPunct w:val="0"/>
        <w:autoSpaceDE w:val="0"/>
        <w:adjustRightInd w:val="0"/>
        <w:spacing w:after="0" w:line="240" w:lineRule="auto"/>
        <w:jc w:val="right"/>
        <w:textAlignment w:val="auto"/>
        <w:rPr>
          <w:rFonts w:ascii="Times New Roman" w:eastAsia="Times New Roman" w:hAnsi="Times New Roman"/>
          <w:kern w:val="28"/>
          <w:sz w:val="24"/>
          <w:szCs w:val="24"/>
          <w:lang w:val="en-GB" w:eastAsia="lv-LV"/>
        </w:rPr>
      </w:pPr>
      <w:r w:rsidRPr="00192F15">
        <w:rPr>
          <w:rFonts w:ascii="Times New Roman" w:eastAsia="Times New Roman" w:hAnsi="Times New Roman"/>
          <w:kern w:val="28"/>
          <w:sz w:val="24"/>
          <w:szCs w:val="24"/>
          <w:lang w:val="en-GB" w:eastAsia="lv-LV"/>
        </w:rPr>
        <w:t>(</w:t>
      </w:r>
      <w:proofErr w:type="spellStart"/>
      <w:proofErr w:type="gramStart"/>
      <w:r w:rsidRPr="00192F15">
        <w:rPr>
          <w:rFonts w:ascii="Times New Roman" w:eastAsia="Times New Roman" w:hAnsi="Times New Roman"/>
          <w:kern w:val="28"/>
          <w:sz w:val="24"/>
          <w:szCs w:val="24"/>
          <w:lang w:val="en-GB" w:eastAsia="lv-LV"/>
        </w:rPr>
        <w:t>protokols</w:t>
      </w:r>
      <w:proofErr w:type="spellEnd"/>
      <w:proofErr w:type="gramEnd"/>
      <w:r w:rsidRPr="00192F15">
        <w:rPr>
          <w:rFonts w:ascii="Times New Roman" w:eastAsia="Times New Roman" w:hAnsi="Times New Roman"/>
          <w:kern w:val="28"/>
          <w:sz w:val="24"/>
          <w:szCs w:val="24"/>
          <w:lang w:val="en-GB" w:eastAsia="lv-LV"/>
        </w:rPr>
        <w:t xml:space="preserve"> Nr.8, 10.§)</w:t>
      </w:r>
    </w:p>
    <w:p w:rsidR="00192F15" w:rsidRPr="00192F15" w:rsidRDefault="00192F15" w:rsidP="00192F15">
      <w:pPr>
        <w:widowControl w:val="0"/>
        <w:suppressAutoHyphens w:val="0"/>
        <w:overflowPunct w:val="0"/>
        <w:autoSpaceDE w:val="0"/>
        <w:adjustRightInd w:val="0"/>
        <w:spacing w:after="0" w:line="240" w:lineRule="auto"/>
        <w:jc w:val="right"/>
        <w:textAlignment w:val="auto"/>
        <w:rPr>
          <w:rFonts w:ascii="Times New Roman" w:eastAsia="Times New Roman" w:hAnsi="Times New Roman"/>
          <w:kern w:val="28"/>
          <w:sz w:val="24"/>
          <w:szCs w:val="24"/>
          <w:lang w:val="en-GB" w:eastAsia="lv-LV"/>
        </w:rPr>
      </w:pPr>
    </w:p>
    <w:p w:rsidR="00192F15" w:rsidRPr="00192F15" w:rsidRDefault="00192F15" w:rsidP="00192F15">
      <w:pPr>
        <w:widowControl w:val="0"/>
        <w:suppressAutoHyphens w:val="0"/>
        <w:overflowPunct w:val="0"/>
        <w:autoSpaceDE w:val="0"/>
        <w:adjustRightInd w:val="0"/>
        <w:spacing w:after="0" w:line="240" w:lineRule="auto"/>
        <w:jc w:val="center"/>
        <w:textAlignment w:val="auto"/>
        <w:rPr>
          <w:rFonts w:ascii="Times New Roman" w:eastAsia="Times New Roman" w:hAnsi="Times New Roman"/>
          <w:b/>
          <w:kern w:val="28"/>
          <w:sz w:val="24"/>
          <w:szCs w:val="24"/>
          <w:lang w:val="en-GB" w:eastAsia="lv-LV"/>
        </w:rPr>
      </w:pPr>
      <w:r w:rsidRPr="00192F15">
        <w:rPr>
          <w:rFonts w:ascii="Times New Roman" w:eastAsia="Times New Roman" w:hAnsi="Times New Roman"/>
          <w:b/>
          <w:kern w:val="28"/>
          <w:sz w:val="24"/>
          <w:szCs w:val="24"/>
          <w:lang w:val="en-GB" w:eastAsia="lv-LV"/>
        </w:rPr>
        <w:t>DARBA UZDEVUMS</w:t>
      </w:r>
    </w:p>
    <w:p w:rsidR="00192F15" w:rsidRPr="00192F15" w:rsidRDefault="00192F15" w:rsidP="00192F15">
      <w:pPr>
        <w:widowControl w:val="0"/>
        <w:suppressAutoHyphens w:val="0"/>
        <w:overflowPunct w:val="0"/>
        <w:autoSpaceDE w:val="0"/>
        <w:adjustRightInd w:val="0"/>
        <w:spacing w:after="0" w:line="240" w:lineRule="auto"/>
        <w:jc w:val="center"/>
        <w:textAlignment w:val="auto"/>
        <w:rPr>
          <w:rFonts w:ascii="Times New Roman" w:eastAsia="Times New Roman" w:hAnsi="Times New Roman"/>
          <w:b/>
          <w:kern w:val="28"/>
          <w:sz w:val="24"/>
          <w:szCs w:val="24"/>
          <w:lang w:val="en-GB" w:eastAsia="lv-LV"/>
        </w:rPr>
      </w:pPr>
    </w:p>
    <w:p w:rsidR="0009759D" w:rsidRPr="0009759D" w:rsidRDefault="0009759D" w:rsidP="0009759D">
      <w:pPr>
        <w:widowControl w:val="0"/>
        <w:suppressAutoHyphens w:val="0"/>
        <w:overflowPunct w:val="0"/>
        <w:autoSpaceDE w:val="0"/>
        <w:adjustRightInd w:val="0"/>
        <w:spacing w:after="0" w:line="240" w:lineRule="auto"/>
        <w:ind w:firstLine="851"/>
        <w:jc w:val="both"/>
        <w:textAlignment w:val="auto"/>
        <w:rPr>
          <w:rFonts w:ascii="Times New Roman" w:eastAsia="Times New Roman" w:hAnsi="Times New Roman"/>
          <w:kern w:val="28"/>
          <w:sz w:val="24"/>
          <w:szCs w:val="24"/>
          <w:lang w:val="en-GB" w:eastAsia="lv-LV"/>
        </w:rPr>
      </w:pPr>
      <w:proofErr w:type="spellStart"/>
      <w:proofErr w:type="gramStart"/>
      <w:r w:rsidRPr="0009759D">
        <w:rPr>
          <w:rFonts w:ascii="Times New Roman" w:eastAsia="Times New Roman" w:hAnsi="Times New Roman"/>
          <w:kern w:val="28"/>
          <w:sz w:val="24"/>
          <w:szCs w:val="24"/>
          <w:lang w:val="en-GB" w:eastAsia="lv-LV"/>
        </w:rPr>
        <w:t>Izstrādāt</w:t>
      </w:r>
      <w:proofErr w:type="spellEnd"/>
      <w:r w:rsidRPr="0009759D">
        <w:rPr>
          <w:rFonts w:ascii="Times New Roman" w:eastAsia="Times New Roman" w:hAnsi="Times New Roman"/>
          <w:kern w:val="28"/>
          <w:sz w:val="24"/>
          <w:szCs w:val="24"/>
          <w:lang w:val="en-GB" w:eastAsia="lv-LV"/>
        </w:rPr>
        <w:t xml:space="preserve"> </w:t>
      </w:r>
      <w:proofErr w:type="spellStart"/>
      <w:r w:rsidRPr="0009759D">
        <w:rPr>
          <w:rFonts w:ascii="Times New Roman" w:eastAsia="Times New Roman" w:hAnsi="Times New Roman"/>
          <w:kern w:val="28"/>
          <w:sz w:val="24"/>
          <w:szCs w:val="24"/>
          <w:lang w:val="en-GB" w:eastAsia="lv-LV"/>
        </w:rPr>
        <w:t>jaunu</w:t>
      </w:r>
      <w:proofErr w:type="spellEnd"/>
      <w:r w:rsidRPr="0009759D">
        <w:rPr>
          <w:rFonts w:ascii="Times New Roman" w:eastAsia="Times New Roman" w:hAnsi="Times New Roman"/>
          <w:kern w:val="28"/>
          <w:sz w:val="24"/>
          <w:szCs w:val="24"/>
          <w:lang w:val="en-GB" w:eastAsia="lv-LV"/>
        </w:rPr>
        <w:t xml:space="preserve"> </w:t>
      </w:r>
      <w:proofErr w:type="spellStart"/>
      <w:r w:rsidRPr="0009759D">
        <w:rPr>
          <w:rFonts w:ascii="Times New Roman" w:eastAsia="Times New Roman" w:hAnsi="Times New Roman"/>
          <w:b/>
          <w:kern w:val="28"/>
          <w:sz w:val="24"/>
          <w:szCs w:val="24"/>
          <w:lang w:val="en-GB" w:eastAsia="lv-LV"/>
        </w:rPr>
        <w:t>Jēkabpils</w:t>
      </w:r>
      <w:proofErr w:type="spellEnd"/>
      <w:r w:rsidRPr="0009759D">
        <w:rPr>
          <w:rFonts w:ascii="Times New Roman" w:eastAsia="Times New Roman" w:hAnsi="Times New Roman"/>
          <w:b/>
          <w:kern w:val="28"/>
          <w:sz w:val="24"/>
          <w:szCs w:val="24"/>
          <w:lang w:val="en-GB" w:eastAsia="lv-LV"/>
        </w:rPr>
        <w:t xml:space="preserve"> </w:t>
      </w:r>
      <w:proofErr w:type="spellStart"/>
      <w:r w:rsidRPr="0009759D">
        <w:rPr>
          <w:rFonts w:ascii="Times New Roman" w:eastAsia="Times New Roman" w:hAnsi="Times New Roman"/>
          <w:b/>
          <w:kern w:val="28"/>
          <w:sz w:val="24"/>
          <w:szCs w:val="24"/>
          <w:lang w:val="en-GB" w:eastAsia="lv-LV"/>
        </w:rPr>
        <w:t>pilsētas</w:t>
      </w:r>
      <w:proofErr w:type="spellEnd"/>
      <w:r w:rsidRPr="0009759D">
        <w:rPr>
          <w:rFonts w:ascii="Times New Roman" w:eastAsia="Times New Roman" w:hAnsi="Times New Roman"/>
          <w:b/>
          <w:kern w:val="28"/>
          <w:sz w:val="24"/>
          <w:szCs w:val="24"/>
          <w:lang w:val="en-GB" w:eastAsia="lv-LV"/>
        </w:rPr>
        <w:t xml:space="preserve"> </w:t>
      </w:r>
      <w:proofErr w:type="spellStart"/>
      <w:r w:rsidRPr="0009759D">
        <w:rPr>
          <w:rFonts w:ascii="Times New Roman" w:eastAsia="Times New Roman" w:hAnsi="Times New Roman"/>
          <w:b/>
          <w:kern w:val="28"/>
          <w:sz w:val="24"/>
          <w:szCs w:val="24"/>
          <w:lang w:val="en-GB" w:eastAsia="lv-LV"/>
        </w:rPr>
        <w:t>attīstības</w:t>
      </w:r>
      <w:proofErr w:type="spellEnd"/>
      <w:r w:rsidRPr="0009759D">
        <w:rPr>
          <w:rFonts w:ascii="Times New Roman" w:eastAsia="Times New Roman" w:hAnsi="Times New Roman"/>
          <w:b/>
          <w:kern w:val="28"/>
          <w:sz w:val="24"/>
          <w:szCs w:val="24"/>
          <w:lang w:val="en-GB" w:eastAsia="lv-LV"/>
        </w:rPr>
        <w:t xml:space="preserve"> </w:t>
      </w:r>
      <w:proofErr w:type="spellStart"/>
      <w:r w:rsidRPr="0009759D">
        <w:rPr>
          <w:rFonts w:ascii="Times New Roman" w:eastAsia="Times New Roman" w:hAnsi="Times New Roman"/>
          <w:b/>
          <w:kern w:val="28"/>
          <w:sz w:val="24"/>
          <w:szCs w:val="24"/>
          <w:lang w:val="en-GB" w:eastAsia="lv-LV"/>
        </w:rPr>
        <w:t>programmu</w:t>
      </w:r>
      <w:proofErr w:type="spellEnd"/>
      <w:r w:rsidRPr="0009759D">
        <w:rPr>
          <w:rFonts w:ascii="Times New Roman" w:eastAsia="Times New Roman" w:hAnsi="Times New Roman"/>
          <w:b/>
          <w:kern w:val="28"/>
          <w:sz w:val="24"/>
          <w:szCs w:val="24"/>
          <w:lang w:val="en-GB" w:eastAsia="lv-LV"/>
        </w:rPr>
        <w:t xml:space="preserve"> 2019.–2025.</w:t>
      </w:r>
      <w:proofErr w:type="gramEnd"/>
      <w:r w:rsidRPr="0009759D">
        <w:rPr>
          <w:rFonts w:ascii="Times New Roman" w:eastAsia="Times New Roman" w:hAnsi="Times New Roman"/>
          <w:b/>
          <w:kern w:val="28"/>
          <w:sz w:val="24"/>
          <w:szCs w:val="24"/>
          <w:lang w:val="en-GB" w:eastAsia="lv-LV"/>
        </w:rPr>
        <w:t xml:space="preserve"> </w:t>
      </w:r>
      <w:proofErr w:type="spellStart"/>
      <w:r w:rsidRPr="0009759D">
        <w:rPr>
          <w:rFonts w:ascii="Times New Roman" w:eastAsia="Times New Roman" w:hAnsi="Times New Roman"/>
          <w:b/>
          <w:kern w:val="28"/>
          <w:sz w:val="24"/>
          <w:szCs w:val="24"/>
          <w:lang w:val="en-GB" w:eastAsia="lv-LV"/>
        </w:rPr>
        <w:t>gadam</w:t>
      </w:r>
      <w:proofErr w:type="spellEnd"/>
      <w:r w:rsidRPr="0009759D">
        <w:rPr>
          <w:rFonts w:ascii="Times New Roman" w:eastAsia="Times New Roman" w:hAnsi="Times New Roman"/>
          <w:b/>
          <w:kern w:val="28"/>
          <w:sz w:val="24"/>
          <w:szCs w:val="24"/>
          <w:lang w:val="en-GB" w:eastAsia="lv-LV"/>
        </w:rPr>
        <w:t xml:space="preserve"> </w:t>
      </w:r>
      <w:r w:rsidRPr="0009759D">
        <w:rPr>
          <w:rFonts w:ascii="Times New Roman" w:eastAsia="Times New Roman" w:hAnsi="Times New Roman"/>
          <w:kern w:val="28"/>
          <w:sz w:val="24"/>
          <w:szCs w:val="24"/>
          <w:lang w:val="en-GB" w:eastAsia="lv-LV"/>
        </w:rPr>
        <w:t>(</w:t>
      </w:r>
      <w:proofErr w:type="spellStart"/>
      <w:r w:rsidRPr="0009759D">
        <w:rPr>
          <w:rFonts w:ascii="Times New Roman" w:eastAsia="Times New Roman" w:hAnsi="Times New Roman"/>
          <w:kern w:val="28"/>
          <w:sz w:val="24"/>
          <w:szCs w:val="24"/>
          <w:lang w:val="en-GB" w:eastAsia="lv-LV"/>
        </w:rPr>
        <w:t>turpmāk</w:t>
      </w:r>
      <w:proofErr w:type="spellEnd"/>
      <w:r w:rsidRPr="0009759D">
        <w:rPr>
          <w:rFonts w:ascii="Times New Roman" w:eastAsia="Times New Roman" w:hAnsi="Times New Roman"/>
          <w:kern w:val="28"/>
          <w:sz w:val="24"/>
          <w:szCs w:val="24"/>
          <w:lang w:val="en-GB" w:eastAsia="lv-LV"/>
        </w:rPr>
        <w:t xml:space="preserve"> </w:t>
      </w:r>
      <w:proofErr w:type="spellStart"/>
      <w:r w:rsidRPr="0009759D">
        <w:rPr>
          <w:rFonts w:ascii="Times New Roman" w:eastAsia="Times New Roman" w:hAnsi="Times New Roman"/>
          <w:kern w:val="28"/>
          <w:sz w:val="24"/>
          <w:szCs w:val="24"/>
          <w:lang w:val="en-GB" w:eastAsia="lv-LV"/>
        </w:rPr>
        <w:t>tekstā</w:t>
      </w:r>
      <w:proofErr w:type="spellEnd"/>
      <w:r w:rsidRPr="0009759D">
        <w:rPr>
          <w:rFonts w:ascii="Times New Roman" w:eastAsia="Times New Roman" w:hAnsi="Times New Roman"/>
          <w:kern w:val="28"/>
          <w:sz w:val="24"/>
          <w:szCs w:val="24"/>
          <w:lang w:val="en-GB" w:eastAsia="lv-LV"/>
        </w:rPr>
        <w:t xml:space="preserve"> AP), </w:t>
      </w:r>
      <w:proofErr w:type="spellStart"/>
      <w:r w:rsidRPr="0009759D">
        <w:rPr>
          <w:rFonts w:ascii="Times New Roman" w:eastAsia="Times New Roman" w:hAnsi="Times New Roman"/>
          <w:kern w:val="28"/>
          <w:sz w:val="24"/>
          <w:szCs w:val="24"/>
          <w:lang w:val="en-GB" w:eastAsia="lv-LV"/>
        </w:rPr>
        <w:t>kurā</w:t>
      </w:r>
      <w:proofErr w:type="spellEnd"/>
      <w:r w:rsidRPr="0009759D">
        <w:rPr>
          <w:rFonts w:ascii="Times New Roman" w:eastAsia="Times New Roman" w:hAnsi="Times New Roman"/>
          <w:kern w:val="28"/>
          <w:sz w:val="24"/>
          <w:szCs w:val="24"/>
          <w:lang w:val="en-GB" w:eastAsia="lv-LV"/>
        </w:rPr>
        <w:t xml:space="preserve"> </w:t>
      </w:r>
      <w:proofErr w:type="spellStart"/>
      <w:r w:rsidRPr="0009759D">
        <w:rPr>
          <w:rFonts w:ascii="Times New Roman" w:eastAsia="Times New Roman" w:hAnsi="Times New Roman"/>
          <w:kern w:val="28"/>
          <w:sz w:val="24"/>
          <w:szCs w:val="24"/>
          <w:lang w:val="en-GB" w:eastAsia="lv-LV"/>
        </w:rPr>
        <w:t>noteikts</w:t>
      </w:r>
      <w:proofErr w:type="spellEnd"/>
      <w:r w:rsidRPr="0009759D">
        <w:rPr>
          <w:rFonts w:ascii="Times New Roman" w:eastAsia="Times New Roman" w:hAnsi="Times New Roman"/>
          <w:kern w:val="28"/>
          <w:sz w:val="24"/>
          <w:szCs w:val="24"/>
          <w:lang w:val="en-GB" w:eastAsia="lv-LV"/>
        </w:rPr>
        <w:t xml:space="preserve"> </w:t>
      </w:r>
      <w:proofErr w:type="spellStart"/>
      <w:r w:rsidRPr="0009759D">
        <w:rPr>
          <w:rFonts w:ascii="Times New Roman" w:eastAsia="Times New Roman" w:hAnsi="Times New Roman"/>
          <w:kern w:val="28"/>
          <w:sz w:val="24"/>
          <w:szCs w:val="24"/>
          <w:lang w:val="en-GB" w:eastAsia="lv-LV"/>
        </w:rPr>
        <w:t>rīcību</w:t>
      </w:r>
      <w:proofErr w:type="spellEnd"/>
      <w:r w:rsidRPr="0009759D">
        <w:rPr>
          <w:rFonts w:ascii="Times New Roman" w:eastAsia="Times New Roman" w:hAnsi="Times New Roman"/>
          <w:kern w:val="28"/>
          <w:sz w:val="24"/>
          <w:szCs w:val="24"/>
          <w:lang w:val="en-GB" w:eastAsia="lv-LV"/>
        </w:rPr>
        <w:t xml:space="preserve"> </w:t>
      </w:r>
      <w:proofErr w:type="spellStart"/>
      <w:r w:rsidRPr="0009759D">
        <w:rPr>
          <w:rFonts w:ascii="Times New Roman" w:eastAsia="Times New Roman" w:hAnsi="Times New Roman"/>
          <w:kern w:val="28"/>
          <w:sz w:val="24"/>
          <w:szCs w:val="24"/>
          <w:lang w:val="en-GB" w:eastAsia="lv-LV"/>
        </w:rPr>
        <w:t>kopums</w:t>
      </w:r>
      <w:proofErr w:type="spellEnd"/>
      <w:r w:rsidRPr="0009759D">
        <w:rPr>
          <w:rFonts w:ascii="Times New Roman" w:eastAsia="Times New Roman" w:hAnsi="Times New Roman"/>
          <w:kern w:val="28"/>
          <w:sz w:val="24"/>
          <w:szCs w:val="24"/>
          <w:lang w:val="en-GB" w:eastAsia="lv-LV"/>
        </w:rPr>
        <w:t xml:space="preserve"> </w:t>
      </w:r>
      <w:proofErr w:type="spellStart"/>
      <w:r w:rsidRPr="0009759D">
        <w:rPr>
          <w:rFonts w:ascii="Times New Roman" w:eastAsia="Times New Roman" w:hAnsi="Times New Roman"/>
          <w:kern w:val="28"/>
          <w:sz w:val="24"/>
          <w:szCs w:val="24"/>
          <w:lang w:val="en-GB" w:eastAsia="lv-LV"/>
        </w:rPr>
        <w:t>pašvaldības</w:t>
      </w:r>
      <w:proofErr w:type="spellEnd"/>
      <w:r w:rsidRPr="0009759D">
        <w:rPr>
          <w:rFonts w:ascii="Times New Roman" w:eastAsia="Times New Roman" w:hAnsi="Times New Roman"/>
          <w:kern w:val="28"/>
          <w:sz w:val="24"/>
          <w:szCs w:val="24"/>
          <w:lang w:val="en-GB" w:eastAsia="lv-LV"/>
        </w:rPr>
        <w:t xml:space="preserve"> </w:t>
      </w:r>
      <w:proofErr w:type="spellStart"/>
      <w:r w:rsidRPr="0009759D">
        <w:rPr>
          <w:rFonts w:ascii="Times New Roman" w:eastAsia="Times New Roman" w:hAnsi="Times New Roman"/>
          <w:kern w:val="28"/>
          <w:sz w:val="24"/>
          <w:szCs w:val="24"/>
          <w:lang w:val="en-GB" w:eastAsia="lv-LV"/>
        </w:rPr>
        <w:t>ilgtermiņa</w:t>
      </w:r>
      <w:proofErr w:type="spellEnd"/>
      <w:r w:rsidRPr="0009759D">
        <w:rPr>
          <w:rFonts w:ascii="Times New Roman" w:eastAsia="Times New Roman" w:hAnsi="Times New Roman"/>
          <w:kern w:val="28"/>
          <w:sz w:val="24"/>
          <w:szCs w:val="24"/>
          <w:lang w:val="en-GB" w:eastAsia="lv-LV"/>
        </w:rPr>
        <w:t xml:space="preserve"> </w:t>
      </w:r>
      <w:proofErr w:type="spellStart"/>
      <w:r w:rsidRPr="0009759D">
        <w:rPr>
          <w:rFonts w:ascii="Times New Roman" w:eastAsia="Times New Roman" w:hAnsi="Times New Roman"/>
          <w:kern w:val="28"/>
          <w:sz w:val="24"/>
          <w:szCs w:val="24"/>
          <w:lang w:val="en-GB" w:eastAsia="lv-LV"/>
        </w:rPr>
        <w:t>prioritāšu</w:t>
      </w:r>
      <w:proofErr w:type="spellEnd"/>
      <w:r w:rsidRPr="0009759D">
        <w:rPr>
          <w:rFonts w:ascii="Times New Roman" w:eastAsia="Times New Roman" w:hAnsi="Times New Roman"/>
          <w:kern w:val="28"/>
          <w:sz w:val="24"/>
          <w:szCs w:val="24"/>
          <w:lang w:val="en-GB" w:eastAsia="lv-LV"/>
        </w:rPr>
        <w:t xml:space="preserve"> </w:t>
      </w:r>
      <w:proofErr w:type="spellStart"/>
      <w:r w:rsidRPr="0009759D">
        <w:rPr>
          <w:rFonts w:ascii="Times New Roman" w:eastAsia="Times New Roman" w:hAnsi="Times New Roman"/>
          <w:kern w:val="28"/>
          <w:sz w:val="24"/>
          <w:szCs w:val="24"/>
          <w:lang w:val="en-GB" w:eastAsia="lv-LV"/>
        </w:rPr>
        <w:t>īstenošanai</w:t>
      </w:r>
      <w:proofErr w:type="spellEnd"/>
      <w:r w:rsidRPr="0009759D">
        <w:rPr>
          <w:rFonts w:ascii="Times New Roman" w:eastAsia="Times New Roman" w:hAnsi="Times New Roman"/>
          <w:kern w:val="28"/>
          <w:sz w:val="24"/>
          <w:szCs w:val="24"/>
          <w:lang w:val="en-GB" w:eastAsia="lv-LV"/>
        </w:rPr>
        <w:t xml:space="preserve">, </w:t>
      </w:r>
      <w:proofErr w:type="spellStart"/>
      <w:r w:rsidRPr="0009759D">
        <w:rPr>
          <w:rFonts w:ascii="Times New Roman" w:eastAsia="Times New Roman" w:hAnsi="Times New Roman"/>
          <w:kern w:val="28"/>
          <w:sz w:val="24"/>
          <w:szCs w:val="24"/>
          <w:lang w:val="en-GB" w:eastAsia="lv-LV"/>
        </w:rPr>
        <w:t>ievērojot</w:t>
      </w:r>
      <w:proofErr w:type="spellEnd"/>
      <w:r w:rsidRPr="0009759D">
        <w:rPr>
          <w:rFonts w:ascii="Times New Roman" w:eastAsia="Times New Roman" w:hAnsi="Times New Roman"/>
          <w:kern w:val="28"/>
          <w:sz w:val="24"/>
          <w:szCs w:val="24"/>
          <w:lang w:val="en-GB" w:eastAsia="lv-LV"/>
        </w:rPr>
        <w:t xml:space="preserve"> </w:t>
      </w:r>
      <w:proofErr w:type="spellStart"/>
      <w:r w:rsidRPr="0009759D">
        <w:rPr>
          <w:rFonts w:ascii="Times New Roman" w:eastAsia="Times New Roman" w:hAnsi="Times New Roman"/>
          <w:kern w:val="28"/>
          <w:sz w:val="24"/>
          <w:szCs w:val="24"/>
          <w:lang w:val="en-GB" w:eastAsia="lv-LV"/>
        </w:rPr>
        <w:t>pašvaldības</w:t>
      </w:r>
      <w:proofErr w:type="spellEnd"/>
      <w:r w:rsidRPr="0009759D">
        <w:rPr>
          <w:rFonts w:ascii="Times New Roman" w:eastAsia="Times New Roman" w:hAnsi="Times New Roman"/>
          <w:kern w:val="28"/>
          <w:sz w:val="24"/>
          <w:szCs w:val="24"/>
          <w:lang w:val="en-GB" w:eastAsia="lv-LV"/>
        </w:rPr>
        <w:t xml:space="preserve"> </w:t>
      </w:r>
      <w:proofErr w:type="spellStart"/>
      <w:r w:rsidRPr="0009759D">
        <w:rPr>
          <w:rFonts w:ascii="Times New Roman" w:eastAsia="Times New Roman" w:hAnsi="Times New Roman"/>
          <w:kern w:val="28"/>
          <w:sz w:val="24"/>
          <w:szCs w:val="24"/>
          <w:lang w:val="en-GB" w:eastAsia="lv-LV"/>
        </w:rPr>
        <w:t>Jēkabpils</w:t>
      </w:r>
      <w:proofErr w:type="spellEnd"/>
      <w:r w:rsidRPr="0009759D">
        <w:rPr>
          <w:rFonts w:ascii="Times New Roman" w:eastAsia="Times New Roman" w:hAnsi="Times New Roman"/>
          <w:kern w:val="28"/>
          <w:sz w:val="24"/>
          <w:szCs w:val="24"/>
          <w:lang w:val="en-GB" w:eastAsia="lv-LV"/>
        </w:rPr>
        <w:t xml:space="preserve"> </w:t>
      </w:r>
      <w:proofErr w:type="spellStart"/>
      <w:r w:rsidRPr="0009759D">
        <w:rPr>
          <w:rFonts w:ascii="Times New Roman" w:eastAsia="Times New Roman" w:hAnsi="Times New Roman"/>
          <w:kern w:val="28"/>
          <w:sz w:val="24"/>
          <w:szCs w:val="24"/>
          <w:lang w:val="en-GB" w:eastAsia="lv-LV"/>
        </w:rPr>
        <w:t>pilsētas</w:t>
      </w:r>
      <w:proofErr w:type="spellEnd"/>
      <w:r w:rsidRPr="0009759D">
        <w:rPr>
          <w:rFonts w:ascii="Times New Roman" w:eastAsia="Times New Roman" w:hAnsi="Times New Roman"/>
          <w:kern w:val="28"/>
          <w:sz w:val="24"/>
          <w:szCs w:val="24"/>
          <w:lang w:val="en-GB" w:eastAsia="lv-LV"/>
        </w:rPr>
        <w:t xml:space="preserve"> </w:t>
      </w:r>
      <w:proofErr w:type="spellStart"/>
      <w:r w:rsidRPr="0009759D">
        <w:rPr>
          <w:rFonts w:ascii="Times New Roman" w:eastAsia="Times New Roman" w:hAnsi="Times New Roman"/>
          <w:kern w:val="28"/>
          <w:sz w:val="24"/>
          <w:szCs w:val="24"/>
          <w:lang w:val="en-GB" w:eastAsia="lv-LV"/>
        </w:rPr>
        <w:t>ilgtspējīgas</w:t>
      </w:r>
      <w:proofErr w:type="spellEnd"/>
      <w:r w:rsidRPr="0009759D">
        <w:rPr>
          <w:rFonts w:ascii="Times New Roman" w:eastAsia="Times New Roman" w:hAnsi="Times New Roman"/>
          <w:kern w:val="28"/>
          <w:sz w:val="24"/>
          <w:szCs w:val="24"/>
          <w:lang w:val="en-GB" w:eastAsia="lv-LV"/>
        </w:rPr>
        <w:t xml:space="preserve"> </w:t>
      </w:r>
      <w:proofErr w:type="spellStart"/>
      <w:r w:rsidRPr="0009759D">
        <w:rPr>
          <w:rFonts w:ascii="Times New Roman" w:eastAsia="Times New Roman" w:hAnsi="Times New Roman"/>
          <w:kern w:val="28"/>
          <w:sz w:val="24"/>
          <w:szCs w:val="24"/>
          <w:lang w:val="en-GB" w:eastAsia="lv-LV"/>
        </w:rPr>
        <w:t>attīstības</w:t>
      </w:r>
      <w:proofErr w:type="spellEnd"/>
      <w:r w:rsidRPr="0009759D">
        <w:rPr>
          <w:rFonts w:ascii="Times New Roman" w:eastAsia="Times New Roman" w:hAnsi="Times New Roman"/>
          <w:kern w:val="28"/>
          <w:sz w:val="24"/>
          <w:szCs w:val="24"/>
          <w:lang w:val="en-GB" w:eastAsia="lv-LV"/>
        </w:rPr>
        <w:t xml:space="preserve"> </w:t>
      </w:r>
      <w:proofErr w:type="spellStart"/>
      <w:r w:rsidRPr="0009759D">
        <w:rPr>
          <w:rFonts w:ascii="Times New Roman" w:eastAsia="Times New Roman" w:hAnsi="Times New Roman"/>
          <w:kern w:val="28"/>
          <w:sz w:val="24"/>
          <w:szCs w:val="24"/>
          <w:lang w:val="en-GB" w:eastAsia="lv-LV"/>
        </w:rPr>
        <w:t>stratēģiju</w:t>
      </w:r>
      <w:proofErr w:type="spellEnd"/>
      <w:r w:rsidRPr="0009759D">
        <w:rPr>
          <w:rFonts w:ascii="Times New Roman" w:eastAsia="Times New Roman" w:hAnsi="Times New Roman"/>
          <w:kern w:val="28"/>
          <w:sz w:val="24"/>
          <w:szCs w:val="24"/>
          <w:lang w:val="en-GB" w:eastAsia="lv-LV"/>
        </w:rPr>
        <w:t xml:space="preserve"> un </w:t>
      </w:r>
      <w:proofErr w:type="spellStart"/>
      <w:r w:rsidRPr="0009759D">
        <w:rPr>
          <w:rFonts w:ascii="Times New Roman" w:eastAsia="Times New Roman" w:hAnsi="Times New Roman"/>
          <w:kern w:val="28"/>
          <w:sz w:val="24"/>
          <w:szCs w:val="24"/>
          <w:lang w:val="en-GB" w:eastAsia="lv-LV"/>
        </w:rPr>
        <w:t>izvērtējot</w:t>
      </w:r>
      <w:proofErr w:type="spellEnd"/>
      <w:r w:rsidRPr="0009759D">
        <w:rPr>
          <w:rFonts w:ascii="Times New Roman" w:eastAsia="Times New Roman" w:hAnsi="Times New Roman"/>
          <w:kern w:val="28"/>
          <w:sz w:val="24"/>
          <w:szCs w:val="24"/>
          <w:lang w:val="en-GB" w:eastAsia="lv-LV"/>
        </w:rPr>
        <w:t xml:space="preserve"> </w:t>
      </w:r>
      <w:proofErr w:type="spellStart"/>
      <w:r w:rsidRPr="0009759D">
        <w:rPr>
          <w:rFonts w:ascii="Times New Roman" w:eastAsia="Times New Roman" w:hAnsi="Times New Roman"/>
          <w:kern w:val="28"/>
          <w:sz w:val="24"/>
          <w:szCs w:val="24"/>
          <w:lang w:val="en-GB" w:eastAsia="lv-LV"/>
        </w:rPr>
        <w:t>nacionālā</w:t>
      </w:r>
      <w:proofErr w:type="spellEnd"/>
      <w:r w:rsidRPr="0009759D">
        <w:rPr>
          <w:rFonts w:ascii="Times New Roman" w:eastAsia="Times New Roman" w:hAnsi="Times New Roman"/>
          <w:kern w:val="28"/>
          <w:sz w:val="24"/>
          <w:szCs w:val="24"/>
          <w:lang w:val="en-GB" w:eastAsia="lv-LV"/>
        </w:rPr>
        <w:t xml:space="preserve"> </w:t>
      </w:r>
      <w:proofErr w:type="spellStart"/>
      <w:r w:rsidRPr="0009759D">
        <w:rPr>
          <w:rFonts w:ascii="Times New Roman" w:eastAsia="Times New Roman" w:hAnsi="Times New Roman"/>
          <w:kern w:val="28"/>
          <w:sz w:val="24"/>
          <w:szCs w:val="24"/>
          <w:lang w:val="en-GB" w:eastAsia="lv-LV"/>
        </w:rPr>
        <w:t>līmeņa</w:t>
      </w:r>
      <w:proofErr w:type="spellEnd"/>
      <w:r w:rsidRPr="0009759D">
        <w:rPr>
          <w:rFonts w:ascii="Times New Roman" w:eastAsia="Times New Roman" w:hAnsi="Times New Roman"/>
          <w:kern w:val="28"/>
          <w:sz w:val="24"/>
          <w:szCs w:val="24"/>
          <w:lang w:val="en-GB" w:eastAsia="lv-LV"/>
        </w:rPr>
        <w:t xml:space="preserve">, </w:t>
      </w:r>
      <w:proofErr w:type="spellStart"/>
      <w:r w:rsidRPr="0009759D">
        <w:rPr>
          <w:rFonts w:ascii="Times New Roman" w:eastAsia="Times New Roman" w:hAnsi="Times New Roman"/>
          <w:kern w:val="28"/>
          <w:sz w:val="24"/>
          <w:szCs w:val="24"/>
          <w:lang w:val="en-GB" w:eastAsia="lv-LV"/>
        </w:rPr>
        <w:t>a</w:t>
      </w:r>
      <w:r w:rsidRPr="0009759D">
        <w:rPr>
          <w:rFonts w:ascii="Times New Roman" w:eastAsia="Times New Roman" w:hAnsi="Times New Roman"/>
          <w:kern w:val="28"/>
          <w:sz w:val="24"/>
          <w:szCs w:val="24"/>
          <w:lang w:val="en-GB" w:eastAsia="lv-LV"/>
        </w:rPr>
        <w:t>t</w:t>
      </w:r>
      <w:r w:rsidRPr="0009759D">
        <w:rPr>
          <w:rFonts w:ascii="Times New Roman" w:eastAsia="Times New Roman" w:hAnsi="Times New Roman"/>
          <w:kern w:val="28"/>
          <w:sz w:val="24"/>
          <w:szCs w:val="24"/>
          <w:lang w:val="en-GB" w:eastAsia="lv-LV"/>
        </w:rPr>
        <w:t>tiecīgā</w:t>
      </w:r>
      <w:proofErr w:type="spellEnd"/>
      <w:r w:rsidRPr="0009759D">
        <w:rPr>
          <w:rFonts w:ascii="Times New Roman" w:eastAsia="Times New Roman" w:hAnsi="Times New Roman"/>
          <w:kern w:val="28"/>
          <w:sz w:val="24"/>
          <w:szCs w:val="24"/>
          <w:lang w:val="en-GB" w:eastAsia="lv-LV"/>
        </w:rPr>
        <w:t xml:space="preserve"> </w:t>
      </w:r>
      <w:proofErr w:type="spellStart"/>
      <w:r w:rsidRPr="0009759D">
        <w:rPr>
          <w:rFonts w:ascii="Times New Roman" w:eastAsia="Times New Roman" w:hAnsi="Times New Roman"/>
          <w:kern w:val="28"/>
          <w:sz w:val="24"/>
          <w:szCs w:val="24"/>
          <w:lang w:val="en-GB" w:eastAsia="lv-LV"/>
        </w:rPr>
        <w:t>plānošanas</w:t>
      </w:r>
      <w:proofErr w:type="spellEnd"/>
      <w:r w:rsidRPr="0009759D">
        <w:rPr>
          <w:rFonts w:ascii="Times New Roman" w:eastAsia="Times New Roman" w:hAnsi="Times New Roman"/>
          <w:kern w:val="28"/>
          <w:sz w:val="24"/>
          <w:szCs w:val="24"/>
          <w:lang w:val="en-GB" w:eastAsia="lv-LV"/>
        </w:rPr>
        <w:t xml:space="preserve"> </w:t>
      </w:r>
      <w:proofErr w:type="spellStart"/>
      <w:r w:rsidRPr="0009759D">
        <w:rPr>
          <w:rFonts w:ascii="Times New Roman" w:eastAsia="Times New Roman" w:hAnsi="Times New Roman"/>
          <w:kern w:val="28"/>
          <w:sz w:val="24"/>
          <w:szCs w:val="24"/>
          <w:lang w:val="en-GB" w:eastAsia="lv-LV"/>
        </w:rPr>
        <w:t>reģiona</w:t>
      </w:r>
      <w:proofErr w:type="spellEnd"/>
      <w:r w:rsidRPr="0009759D">
        <w:rPr>
          <w:rFonts w:ascii="Times New Roman" w:eastAsia="Times New Roman" w:hAnsi="Times New Roman"/>
          <w:kern w:val="28"/>
          <w:sz w:val="24"/>
          <w:szCs w:val="24"/>
          <w:lang w:val="en-GB" w:eastAsia="lv-LV"/>
        </w:rPr>
        <w:t xml:space="preserve"> un </w:t>
      </w:r>
      <w:proofErr w:type="spellStart"/>
      <w:r w:rsidRPr="0009759D">
        <w:rPr>
          <w:rFonts w:ascii="Times New Roman" w:eastAsia="Times New Roman" w:hAnsi="Times New Roman"/>
          <w:kern w:val="28"/>
          <w:sz w:val="24"/>
          <w:szCs w:val="24"/>
          <w:lang w:val="en-GB" w:eastAsia="lv-LV"/>
        </w:rPr>
        <w:t>blakus</w:t>
      </w:r>
      <w:proofErr w:type="spellEnd"/>
      <w:r w:rsidRPr="0009759D">
        <w:rPr>
          <w:rFonts w:ascii="Times New Roman" w:eastAsia="Times New Roman" w:hAnsi="Times New Roman"/>
          <w:kern w:val="28"/>
          <w:sz w:val="24"/>
          <w:szCs w:val="24"/>
          <w:lang w:val="en-GB" w:eastAsia="lv-LV"/>
        </w:rPr>
        <w:t xml:space="preserve"> </w:t>
      </w:r>
      <w:proofErr w:type="spellStart"/>
      <w:r w:rsidRPr="0009759D">
        <w:rPr>
          <w:rFonts w:ascii="Times New Roman" w:eastAsia="Times New Roman" w:hAnsi="Times New Roman"/>
          <w:kern w:val="28"/>
          <w:sz w:val="24"/>
          <w:szCs w:val="24"/>
          <w:lang w:val="en-GB" w:eastAsia="lv-LV"/>
        </w:rPr>
        <w:t>esošo</w:t>
      </w:r>
      <w:proofErr w:type="spellEnd"/>
      <w:r w:rsidRPr="0009759D">
        <w:rPr>
          <w:rFonts w:ascii="Times New Roman" w:eastAsia="Times New Roman" w:hAnsi="Times New Roman"/>
          <w:kern w:val="28"/>
          <w:sz w:val="24"/>
          <w:szCs w:val="24"/>
          <w:lang w:val="en-GB" w:eastAsia="lv-LV"/>
        </w:rPr>
        <w:t xml:space="preserve"> </w:t>
      </w:r>
      <w:proofErr w:type="spellStart"/>
      <w:r w:rsidRPr="0009759D">
        <w:rPr>
          <w:rFonts w:ascii="Times New Roman" w:eastAsia="Times New Roman" w:hAnsi="Times New Roman"/>
          <w:kern w:val="28"/>
          <w:sz w:val="24"/>
          <w:szCs w:val="24"/>
          <w:lang w:val="en-GB" w:eastAsia="lv-LV"/>
        </w:rPr>
        <w:t>pašvaldību</w:t>
      </w:r>
      <w:proofErr w:type="spellEnd"/>
      <w:r w:rsidRPr="0009759D">
        <w:rPr>
          <w:rFonts w:ascii="Times New Roman" w:eastAsia="Times New Roman" w:hAnsi="Times New Roman"/>
          <w:kern w:val="28"/>
          <w:sz w:val="24"/>
          <w:szCs w:val="24"/>
          <w:lang w:val="en-GB" w:eastAsia="lv-LV"/>
        </w:rPr>
        <w:t xml:space="preserve"> </w:t>
      </w:r>
      <w:proofErr w:type="spellStart"/>
      <w:r w:rsidRPr="0009759D">
        <w:rPr>
          <w:rFonts w:ascii="Times New Roman" w:eastAsia="Times New Roman" w:hAnsi="Times New Roman"/>
          <w:kern w:val="28"/>
          <w:sz w:val="24"/>
          <w:szCs w:val="24"/>
          <w:lang w:val="en-GB" w:eastAsia="lv-LV"/>
        </w:rPr>
        <w:t>plānošanas</w:t>
      </w:r>
      <w:proofErr w:type="spellEnd"/>
      <w:r w:rsidRPr="0009759D">
        <w:rPr>
          <w:rFonts w:ascii="Times New Roman" w:eastAsia="Times New Roman" w:hAnsi="Times New Roman"/>
          <w:kern w:val="28"/>
          <w:sz w:val="24"/>
          <w:szCs w:val="24"/>
          <w:lang w:val="en-GB" w:eastAsia="lv-LV"/>
        </w:rPr>
        <w:t xml:space="preserve"> </w:t>
      </w:r>
      <w:proofErr w:type="spellStart"/>
      <w:r w:rsidRPr="0009759D">
        <w:rPr>
          <w:rFonts w:ascii="Times New Roman" w:eastAsia="Times New Roman" w:hAnsi="Times New Roman"/>
          <w:kern w:val="28"/>
          <w:sz w:val="24"/>
          <w:szCs w:val="24"/>
          <w:lang w:val="en-GB" w:eastAsia="lv-LV"/>
        </w:rPr>
        <w:t>dokumentus</w:t>
      </w:r>
      <w:proofErr w:type="spellEnd"/>
      <w:r w:rsidRPr="0009759D">
        <w:rPr>
          <w:rFonts w:ascii="Times New Roman" w:eastAsia="Times New Roman" w:hAnsi="Times New Roman"/>
          <w:kern w:val="28"/>
          <w:sz w:val="24"/>
          <w:szCs w:val="24"/>
          <w:lang w:val="en-GB" w:eastAsia="lv-LV"/>
        </w:rPr>
        <w:t xml:space="preserve">, </w:t>
      </w:r>
      <w:proofErr w:type="spellStart"/>
      <w:r w:rsidRPr="0009759D">
        <w:rPr>
          <w:rFonts w:ascii="Times New Roman" w:eastAsia="Times New Roman" w:hAnsi="Times New Roman"/>
          <w:kern w:val="28"/>
          <w:sz w:val="24"/>
          <w:szCs w:val="24"/>
          <w:lang w:val="en-GB" w:eastAsia="lv-LV"/>
        </w:rPr>
        <w:t>nodrošinot</w:t>
      </w:r>
      <w:proofErr w:type="spellEnd"/>
      <w:r w:rsidRPr="0009759D">
        <w:rPr>
          <w:rFonts w:ascii="Times New Roman" w:eastAsia="Times New Roman" w:hAnsi="Times New Roman"/>
          <w:kern w:val="28"/>
          <w:sz w:val="24"/>
          <w:szCs w:val="24"/>
          <w:lang w:val="en-GB" w:eastAsia="lv-LV"/>
        </w:rPr>
        <w:t xml:space="preserve"> </w:t>
      </w:r>
      <w:proofErr w:type="spellStart"/>
      <w:r w:rsidRPr="0009759D">
        <w:rPr>
          <w:rFonts w:ascii="Times New Roman" w:eastAsia="Times New Roman" w:hAnsi="Times New Roman"/>
          <w:kern w:val="28"/>
          <w:sz w:val="24"/>
          <w:szCs w:val="24"/>
          <w:lang w:val="en-GB" w:eastAsia="lv-LV"/>
        </w:rPr>
        <w:t>i</w:t>
      </w:r>
      <w:r w:rsidRPr="0009759D">
        <w:rPr>
          <w:rFonts w:ascii="Times New Roman" w:eastAsia="Times New Roman" w:hAnsi="Times New Roman"/>
          <w:kern w:val="28"/>
          <w:sz w:val="24"/>
          <w:szCs w:val="24"/>
          <w:lang w:val="en-GB" w:eastAsia="lv-LV"/>
        </w:rPr>
        <w:t>e</w:t>
      </w:r>
      <w:r w:rsidRPr="0009759D">
        <w:rPr>
          <w:rFonts w:ascii="Times New Roman" w:eastAsia="Times New Roman" w:hAnsi="Times New Roman"/>
          <w:kern w:val="28"/>
          <w:sz w:val="24"/>
          <w:szCs w:val="24"/>
          <w:lang w:val="en-GB" w:eastAsia="lv-LV"/>
        </w:rPr>
        <w:t>dzīvotāju</w:t>
      </w:r>
      <w:proofErr w:type="spellEnd"/>
      <w:r w:rsidRPr="0009759D">
        <w:rPr>
          <w:rFonts w:ascii="Times New Roman" w:eastAsia="Times New Roman" w:hAnsi="Times New Roman"/>
          <w:kern w:val="28"/>
          <w:sz w:val="24"/>
          <w:szCs w:val="24"/>
          <w:lang w:val="en-GB" w:eastAsia="lv-LV"/>
        </w:rPr>
        <w:t xml:space="preserve"> </w:t>
      </w:r>
      <w:proofErr w:type="spellStart"/>
      <w:r w:rsidRPr="0009759D">
        <w:rPr>
          <w:rFonts w:ascii="Times New Roman" w:eastAsia="Times New Roman" w:hAnsi="Times New Roman"/>
          <w:kern w:val="28"/>
          <w:sz w:val="24"/>
          <w:szCs w:val="24"/>
          <w:lang w:val="en-GB" w:eastAsia="lv-LV"/>
        </w:rPr>
        <w:t>līdzdalību</w:t>
      </w:r>
      <w:proofErr w:type="spellEnd"/>
      <w:r w:rsidRPr="0009759D">
        <w:rPr>
          <w:rFonts w:ascii="Times New Roman" w:eastAsia="Times New Roman" w:hAnsi="Times New Roman"/>
          <w:kern w:val="28"/>
          <w:sz w:val="24"/>
          <w:szCs w:val="24"/>
          <w:lang w:val="en-GB" w:eastAsia="lv-LV"/>
        </w:rPr>
        <w:t xml:space="preserve"> </w:t>
      </w:r>
      <w:proofErr w:type="spellStart"/>
      <w:r w:rsidRPr="0009759D">
        <w:rPr>
          <w:rFonts w:ascii="Times New Roman" w:eastAsia="Times New Roman" w:hAnsi="Times New Roman"/>
          <w:kern w:val="28"/>
          <w:sz w:val="24"/>
          <w:szCs w:val="24"/>
          <w:lang w:val="en-GB" w:eastAsia="lv-LV"/>
        </w:rPr>
        <w:t>izstrādes</w:t>
      </w:r>
      <w:proofErr w:type="spellEnd"/>
      <w:r w:rsidRPr="0009759D">
        <w:rPr>
          <w:rFonts w:ascii="Times New Roman" w:eastAsia="Times New Roman" w:hAnsi="Times New Roman"/>
          <w:kern w:val="28"/>
          <w:sz w:val="24"/>
          <w:szCs w:val="24"/>
          <w:lang w:val="en-GB" w:eastAsia="lv-LV"/>
        </w:rPr>
        <w:t xml:space="preserve"> </w:t>
      </w:r>
      <w:proofErr w:type="spellStart"/>
      <w:r w:rsidRPr="0009759D">
        <w:rPr>
          <w:rFonts w:ascii="Times New Roman" w:eastAsia="Times New Roman" w:hAnsi="Times New Roman"/>
          <w:kern w:val="28"/>
          <w:sz w:val="24"/>
          <w:szCs w:val="24"/>
          <w:lang w:val="en-GB" w:eastAsia="lv-LV"/>
        </w:rPr>
        <w:t>procesā</w:t>
      </w:r>
      <w:proofErr w:type="spellEnd"/>
      <w:r w:rsidRPr="0009759D">
        <w:rPr>
          <w:rFonts w:ascii="Times New Roman" w:eastAsia="Times New Roman" w:hAnsi="Times New Roman"/>
          <w:kern w:val="28"/>
          <w:sz w:val="24"/>
          <w:szCs w:val="24"/>
          <w:lang w:val="en-GB" w:eastAsia="lv-LV"/>
        </w:rPr>
        <w:t xml:space="preserve"> un </w:t>
      </w:r>
      <w:proofErr w:type="spellStart"/>
      <w:r w:rsidRPr="0009759D">
        <w:rPr>
          <w:rFonts w:ascii="Times New Roman" w:eastAsia="Times New Roman" w:hAnsi="Times New Roman"/>
          <w:kern w:val="28"/>
          <w:sz w:val="24"/>
          <w:szCs w:val="24"/>
          <w:lang w:val="en-GB" w:eastAsia="lv-LV"/>
        </w:rPr>
        <w:t>paredzot</w:t>
      </w:r>
      <w:proofErr w:type="spellEnd"/>
      <w:r w:rsidRPr="0009759D">
        <w:rPr>
          <w:rFonts w:ascii="Times New Roman" w:eastAsia="Times New Roman" w:hAnsi="Times New Roman"/>
          <w:kern w:val="28"/>
          <w:sz w:val="24"/>
          <w:szCs w:val="24"/>
          <w:lang w:val="en-GB" w:eastAsia="lv-LV"/>
        </w:rPr>
        <w:t xml:space="preserve"> </w:t>
      </w:r>
      <w:proofErr w:type="spellStart"/>
      <w:r w:rsidRPr="0009759D">
        <w:rPr>
          <w:rFonts w:ascii="Times New Roman" w:eastAsia="Times New Roman" w:hAnsi="Times New Roman"/>
          <w:kern w:val="28"/>
          <w:sz w:val="24"/>
          <w:szCs w:val="24"/>
          <w:lang w:val="en-GB" w:eastAsia="lv-LV"/>
        </w:rPr>
        <w:t>Jēkabpils</w:t>
      </w:r>
      <w:proofErr w:type="spellEnd"/>
      <w:r w:rsidRPr="0009759D">
        <w:rPr>
          <w:rFonts w:ascii="Times New Roman" w:eastAsia="Times New Roman" w:hAnsi="Times New Roman"/>
          <w:kern w:val="28"/>
          <w:sz w:val="24"/>
          <w:szCs w:val="24"/>
          <w:lang w:val="en-GB" w:eastAsia="lv-LV"/>
        </w:rPr>
        <w:t xml:space="preserve"> </w:t>
      </w:r>
      <w:proofErr w:type="spellStart"/>
      <w:r w:rsidRPr="0009759D">
        <w:rPr>
          <w:rFonts w:ascii="Times New Roman" w:eastAsia="Times New Roman" w:hAnsi="Times New Roman"/>
          <w:kern w:val="28"/>
          <w:sz w:val="24"/>
          <w:szCs w:val="24"/>
          <w:lang w:val="en-GB" w:eastAsia="lv-LV"/>
        </w:rPr>
        <w:t>pilsētas</w:t>
      </w:r>
      <w:proofErr w:type="spellEnd"/>
      <w:r w:rsidRPr="0009759D">
        <w:rPr>
          <w:rFonts w:ascii="Times New Roman" w:eastAsia="Times New Roman" w:hAnsi="Times New Roman"/>
          <w:kern w:val="28"/>
          <w:sz w:val="24"/>
          <w:szCs w:val="24"/>
          <w:lang w:val="en-GB" w:eastAsia="lv-LV"/>
        </w:rPr>
        <w:t xml:space="preserve"> </w:t>
      </w:r>
      <w:proofErr w:type="spellStart"/>
      <w:r w:rsidRPr="0009759D">
        <w:rPr>
          <w:rFonts w:ascii="Times New Roman" w:eastAsia="Times New Roman" w:hAnsi="Times New Roman"/>
          <w:kern w:val="28"/>
          <w:sz w:val="24"/>
          <w:szCs w:val="24"/>
          <w:lang w:val="en-GB" w:eastAsia="lv-LV"/>
        </w:rPr>
        <w:t>attīstības</w:t>
      </w:r>
      <w:proofErr w:type="spellEnd"/>
      <w:r w:rsidRPr="0009759D">
        <w:rPr>
          <w:rFonts w:ascii="Times New Roman" w:eastAsia="Times New Roman" w:hAnsi="Times New Roman"/>
          <w:kern w:val="28"/>
          <w:sz w:val="24"/>
          <w:szCs w:val="24"/>
          <w:lang w:val="en-GB" w:eastAsia="lv-LV"/>
        </w:rPr>
        <w:t xml:space="preserve"> </w:t>
      </w:r>
      <w:proofErr w:type="spellStart"/>
      <w:r w:rsidRPr="0009759D">
        <w:rPr>
          <w:rFonts w:ascii="Times New Roman" w:eastAsia="Times New Roman" w:hAnsi="Times New Roman"/>
          <w:kern w:val="28"/>
          <w:sz w:val="24"/>
          <w:szCs w:val="24"/>
          <w:lang w:val="en-GB" w:eastAsia="lv-LV"/>
        </w:rPr>
        <w:t>programmā</w:t>
      </w:r>
      <w:proofErr w:type="spellEnd"/>
      <w:r w:rsidRPr="0009759D">
        <w:rPr>
          <w:rFonts w:ascii="Times New Roman" w:eastAsia="Times New Roman" w:hAnsi="Times New Roman"/>
          <w:kern w:val="28"/>
          <w:sz w:val="24"/>
          <w:szCs w:val="24"/>
          <w:lang w:val="en-GB" w:eastAsia="lv-LV"/>
        </w:rPr>
        <w:t xml:space="preserve"> </w:t>
      </w:r>
      <w:proofErr w:type="spellStart"/>
      <w:r w:rsidRPr="0009759D">
        <w:rPr>
          <w:rFonts w:ascii="Times New Roman" w:eastAsia="Times New Roman" w:hAnsi="Times New Roman"/>
          <w:kern w:val="28"/>
          <w:sz w:val="24"/>
          <w:szCs w:val="24"/>
          <w:lang w:val="en-GB" w:eastAsia="lv-LV"/>
        </w:rPr>
        <w:t>šādas</w:t>
      </w:r>
      <w:proofErr w:type="spellEnd"/>
      <w:r w:rsidRPr="0009759D">
        <w:rPr>
          <w:rFonts w:ascii="Times New Roman" w:eastAsia="Times New Roman" w:hAnsi="Times New Roman"/>
          <w:kern w:val="28"/>
          <w:sz w:val="24"/>
          <w:szCs w:val="24"/>
          <w:lang w:val="en-GB" w:eastAsia="lv-LV"/>
        </w:rPr>
        <w:t xml:space="preserve"> </w:t>
      </w:r>
      <w:proofErr w:type="spellStart"/>
      <w:r w:rsidRPr="0009759D">
        <w:rPr>
          <w:rFonts w:ascii="Times New Roman" w:eastAsia="Times New Roman" w:hAnsi="Times New Roman"/>
          <w:kern w:val="28"/>
          <w:sz w:val="24"/>
          <w:szCs w:val="24"/>
          <w:lang w:val="en-GB" w:eastAsia="lv-LV"/>
        </w:rPr>
        <w:t>s</w:t>
      </w:r>
      <w:r w:rsidRPr="0009759D">
        <w:rPr>
          <w:rFonts w:ascii="Times New Roman" w:eastAsia="Times New Roman" w:hAnsi="Times New Roman"/>
          <w:kern w:val="28"/>
          <w:sz w:val="24"/>
          <w:szCs w:val="24"/>
          <w:lang w:val="en-GB" w:eastAsia="lv-LV"/>
        </w:rPr>
        <w:t>a</w:t>
      </w:r>
      <w:r w:rsidRPr="0009759D">
        <w:rPr>
          <w:rFonts w:ascii="Times New Roman" w:eastAsia="Times New Roman" w:hAnsi="Times New Roman"/>
          <w:kern w:val="28"/>
          <w:sz w:val="24"/>
          <w:szCs w:val="24"/>
          <w:lang w:val="en-GB" w:eastAsia="lv-LV"/>
        </w:rPr>
        <w:t>daļas</w:t>
      </w:r>
      <w:proofErr w:type="spellEnd"/>
      <w:r w:rsidRPr="0009759D">
        <w:rPr>
          <w:rFonts w:ascii="Times New Roman" w:eastAsia="Times New Roman" w:hAnsi="Times New Roman"/>
          <w:kern w:val="28"/>
          <w:sz w:val="24"/>
          <w:szCs w:val="24"/>
          <w:lang w:val="en-GB" w:eastAsia="lv-LV"/>
        </w:rPr>
        <w:t xml:space="preserve">: </w:t>
      </w:r>
    </w:p>
    <w:p w:rsidR="0009759D" w:rsidRPr="0009759D" w:rsidRDefault="0009759D" w:rsidP="0009759D">
      <w:pPr>
        <w:widowControl w:val="0"/>
        <w:numPr>
          <w:ilvl w:val="0"/>
          <w:numId w:val="7"/>
        </w:numPr>
        <w:suppressAutoHyphens w:val="0"/>
        <w:overflowPunct w:val="0"/>
        <w:autoSpaceDE w:val="0"/>
        <w:autoSpaceDN/>
        <w:adjustRightInd w:val="0"/>
        <w:spacing w:before="120" w:after="0" w:line="240" w:lineRule="auto"/>
        <w:contextualSpacing/>
        <w:jc w:val="both"/>
        <w:textAlignment w:val="auto"/>
        <w:rPr>
          <w:rFonts w:ascii="Times New Roman" w:eastAsia="SimSun" w:hAnsi="Times New Roman"/>
          <w:sz w:val="24"/>
          <w:szCs w:val="24"/>
          <w:lang w:eastAsia="zh-CN"/>
        </w:rPr>
      </w:pPr>
      <w:r w:rsidRPr="0009759D">
        <w:rPr>
          <w:rFonts w:ascii="Times New Roman" w:eastAsia="SimSun" w:hAnsi="Times New Roman"/>
          <w:sz w:val="24"/>
          <w:szCs w:val="24"/>
          <w:lang w:eastAsia="zh-CN"/>
        </w:rPr>
        <w:t xml:space="preserve">pašreizējās situācijas raksturojumu un analīzi — attīstības tendences, problēmas un izaugsmes resursus; </w:t>
      </w:r>
    </w:p>
    <w:p w:rsidR="0009759D" w:rsidRPr="0009759D" w:rsidRDefault="0009759D" w:rsidP="0009759D">
      <w:pPr>
        <w:widowControl w:val="0"/>
        <w:numPr>
          <w:ilvl w:val="0"/>
          <w:numId w:val="7"/>
        </w:numPr>
        <w:suppressAutoHyphens w:val="0"/>
        <w:overflowPunct w:val="0"/>
        <w:autoSpaceDE w:val="0"/>
        <w:autoSpaceDN/>
        <w:adjustRightInd w:val="0"/>
        <w:spacing w:before="120" w:after="0" w:line="240" w:lineRule="auto"/>
        <w:contextualSpacing/>
        <w:jc w:val="both"/>
        <w:textAlignment w:val="auto"/>
        <w:rPr>
          <w:rFonts w:ascii="Times New Roman" w:eastAsia="SimSun" w:hAnsi="Times New Roman"/>
          <w:sz w:val="24"/>
          <w:szCs w:val="24"/>
          <w:lang w:eastAsia="zh-CN"/>
        </w:rPr>
      </w:pPr>
      <w:r w:rsidRPr="0009759D">
        <w:rPr>
          <w:rFonts w:ascii="Times New Roman" w:eastAsia="SimSun" w:hAnsi="Times New Roman"/>
          <w:sz w:val="24"/>
          <w:szCs w:val="24"/>
          <w:lang w:eastAsia="zh-CN"/>
        </w:rPr>
        <w:t>stratēģisko daļu — vidēja termiņa attīstības prioritātes, nepieciešamo rīcības virzienu un uzd</w:t>
      </w:r>
      <w:r w:rsidRPr="0009759D">
        <w:rPr>
          <w:rFonts w:ascii="Times New Roman" w:eastAsia="SimSun" w:hAnsi="Times New Roman"/>
          <w:sz w:val="24"/>
          <w:szCs w:val="24"/>
          <w:lang w:eastAsia="zh-CN"/>
        </w:rPr>
        <w:t>e</w:t>
      </w:r>
      <w:r w:rsidRPr="0009759D">
        <w:rPr>
          <w:rFonts w:ascii="Times New Roman" w:eastAsia="SimSun" w:hAnsi="Times New Roman"/>
          <w:sz w:val="24"/>
          <w:szCs w:val="24"/>
          <w:lang w:eastAsia="zh-CN"/>
        </w:rPr>
        <w:t>vumu kopumu, vidējā termiņā sasniedzamos rezultātus (līdz 7 gadiem);</w:t>
      </w:r>
    </w:p>
    <w:p w:rsidR="0009759D" w:rsidRPr="0009759D" w:rsidRDefault="0009759D" w:rsidP="0009759D">
      <w:pPr>
        <w:widowControl w:val="0"/>
        <w:numPr>
          <w:ilvl w:val="0"/>
          <w:numId w:val="7"/>
        </w:numPr>
        <w:suppressAutoHyphens w:val="0"/>
        <w:overflowPunct w:val="0"/>
        <w:autoSpaceDE w:val="0"/>
        <w:autoSpaceDN/>
        <w:adjustRightInd w:val="0"/>
        <w:spacing w:before="120" w:after="0" w:line="240" w:lineRule="auto"/>
        <w:contextualSpacing/>
        <w:jc w:val="both"/>
        <w:textAlignment w:val="auto"/>
        <w:rPr>
          <w:rFonts w:ascii="Times New Roman" w:eastAsia="SimSun" w:hAnsi="Times New Roman"/>
          <w:sz w:val="24"/>
          <w:szCs w:val="24"/>
          <w:lang w:eastAsia="zh-CN"/>
        </w:rPr>
      </w:pPr>
      <w:r w:rsidRPr="0009759D">
        <w:rPr>
          <w:rFonts w:ascii="Times New Roman" w:eastAsia="SimSun" w:hAnsi="Times New Roman"/>
          <w:sz w:val="24"/>
          <w:szCs w:val="24"/>
          <w:lang w:eastAsia="zh-CN"/>
        </w:rPr>
        <w:t>rīcības plānu (līdz 7 gadiem) — norādot to sasaisti ar atbildīgajiem izpildītājiem un finanšu r</w:t>
      </w:r>
      <w:r w:rsidRPr="0009759D">
        <w:rPr>
          <w:rFonts w:ascii="Times New Roman" w:eastAsia="SimSun" w:hAnsi="Times New Roman"/>
          <w:sz w:val="24"/>
          <w:szCs w:val="24"/>
          <w:lang w:eastAsia="zh-CN"/>
        </w:rPr>
        <w:t>e</w:t>
      </w:r>
      <w:r w:rsidRPr="0009759D">
        <w:rPr>
          <w:rFonts w:ascii="Times New Roman" w:eastAsia="SimSun" w:hAnsi="Times New Roman"/>
          <w:sz w:val="24"/>
          <w:szCs w:val="24"/>
          <w:lang w:eastAsia="zh-CN"/>
        </w:rPr>
        <w:t>sursiem (kontekstā ar ikgadējo pašvaldības budžetu);</w:t>
      </w:r>
    </w:p>
    <w:p w:rsidR="0009759D" w:rsidRPr="0009759D" w:rsidRDefault="0009759D" w:rsidP="0009759D">
      <w:pPr>
        <w:widowControl w:val="0"/>
        <w:numPr>
          <w:ilvl w:val="0"/>
          <w:numId w:val="7"/>
        </w:numPr>
        <w:suppressAutoHyphens w:val="0"/>
        <w:overflowPunct w:val="0"/>
        <w:autoSpaceDE w:val="0"/>
        <w:autoSpaceDN/>
        <w:adjustRightInd w:val="0"/>
        <w:spacing w:before="120" w:after="0" w:line="240" w:lineRule="auto"/>
        <w:contextualSpacing/>
        <w:jc w:val="both"/>
        <w:textAlignment w:val="auto"/>
        <w:rPr>
          <w:rFonts w:ascii="Times New Roman" w:eastAsia="SimSun" w:hAnsi="Times New Roman"/>
          <w:sz w:val="24"/>
          <w:szCs w:val="24"/>
          <w:lang w:eastAsia="zh-CN"/>
        </w:rPr>
      </w:pPr>
      <w:r w:rsidRPr="0009759D">
        <w:rPr>
          <w:rFonts w:ascii="Times New Roman" w:eastAsia="SimSun" w:hAnsi="Times New Roman"/>
          <w:sz w:val="24"/>
          <w:szCs w:val="24"/>
          <w:lang w:eastAsia="zh-CN"/>
        </w:rPr>
        <w:t>investīciju plānu (līdz 7 gadiem) sasaistē ar ikgadējo pašvaldības budžetu;</w:t>
      </w:r>
    </w:p>
    <w:p w:rsidR="0009759D" w:rsidRPr="0009759D" w:rsidRDefault="0009759D" w:rsidP="0009759D">
      <w:pPr>
        <w:widowControl w:val="0"/>
        <w:numPr>
          <w:ilvl w:val="0"/>
          <w:numId w:val="7"/>
        </w:numPr>
        <w:suppressAutoHyphens w:val="0"/>
        <w:overflowPunct w:val="0"/>
        <w:autoSpaceDE w:val="0"/>
        <w:autoSpaceDN/>
        <w:adjustRightInd w:val="0"/>
        <w:spacing w:before="120" w:after="0" w:line="240" w:lineRule="auto"/>
        <w:contextualSpacing/>
        <w:jc w:val="both"/>
        <w:textAlignment w:val="auto"/>
        <w:rPr>
          <w:rFonts w:ascii="Times New Roman" w:eastAsia="SimSun" w:hAnsi="Times New Roman"/>
          <w:sz w:val="24"/>
          <w:szCs w:val="24"/>
          <w:lang w:eastAsia="zh-CN"/>
        </w:rPr>
      </w:pPr>
      <w:r w:rsidRPr="0009759D">
        <w:rPr>
          <w:rFonts w:ascii="Times New Roman" w:eastAsia="SimSun" w:hAnsi="Times New Roman"/>
          <w:sz w:val="24"/>
          <w:szCs w:val="24"/>
          <w:lang w:eastAsia="zh-CN"/>
        </w:rPr>
        <w:t>īstenošanas uzraudzības un novērtēšanas kārtību, kurā noteikti rezultatīvie rādītāji un uzraudz</w:t>
      </w:r>
      <w:r w:rsidRPr="0009759D">
        <w:rPr>
          <w:rFonts w:ascii="Times New Roman" w:eastAsia="SimSun" w:hAnsi="Times New Roman"/>
          <w:sz w:val="24"/>
          <w:szCs w:val="24"/>
          <w:lang w:eastAsia="zh-CN"/>
        </w:rPr>
        <w:t>ī</w:t>
      </w:r>
      <w:r w:rsidRPr="0009759D">
        <w:rPr>
          <w:rFonts w:ascii="Times New Roman" w:eastAsia="SimSun" w:hAnsi="Times New Roman"/>
          <w:sz w:val="24"/>
          <w:szCs w:val="24"/>
          <w:lang w:eastAsia="zh-CN"/>
        </w:rPr>
        <w:t>bas pārskatu sniegšanas biežums un saturs;</w:t>
      </w:r>
    </w:p>
    <w:p w:rsidR="0009759D" w:rsidRPr="0009759D" w:rsidRDefault="0009759D" w:rsidP="0009759D">
      <w:pPr>
        <w:widowControl w:val="0"/>
        <w:numPr>
          <w:ilvl w:val="0"/>
          <w:numId w:val="7"/>
        </w:numPr>
        <w:suppressAutoHyphens w:val="0"/>
        <w:overflowPunct w:val="0"/>
        <w:autoSpaceDE w:val="0"/>
        <w:autoSpaceDN/>
        <w:adjustRightInd w:val="0"/>
        <w:spacing w:before="120" w:after="0" w:line="240" w:lineRule="auto"/>
        <w:contextualSpacing/>
        <w:jc w:val="both"/>
        <w:textAlignment w:val="auto"/>
        <w:rPr>
          <w:rFonts w:ascii="Times New Roman" w:eastAsia="SimSun" w:hAnsi="Times New Roman"/>
          <w:sz w:val="24"/>
          <w:szCs w:val="24"/>
          <w:lang w:eastAsia="zh-CN"/>
        </w:rPr>
      </w:pPr>
      <w:r w:rsidRPr="0009759D">
        <w:rPr>
          <w:rFonts w:ascii="Times New Roman" w:eastAsia="SimSun" w:hAnsi="Times New Roman"/>
          <w:sz w:val="24"/>
          <w:szCs w:val="24"/>
          <w:lang w:eastAsia="zh-CN"/>
        </w:rPr>
        <w:t xml:space="preserve">pārskatu par sabiedrības līdzdalības pasākumiem. </w:t>
      </w:r>
    </w:p>
    <w:p w:rsidR="0009759D" w:rsidRPr="0009759D" w:rsidRDefault="0009759D" w:rsidP="0009759D">
      <w:pPr>
        <w:suppressAutoHyphens w:val="0"/>
        <w:autoSpaceDN/>
        <w:spacing w:before="120" w:after="0" w:line="240" w:lineRule="auto"/>
        <w:ind w:left="360"/>
        <w:contextualSpacing/>
        <w:jc w:val="both"/>
        <w:textAlignment w:val="auto"/>
        <w:rPr>
          <w:rFonts w:ascii="Times New Roman" w:eastAsia="SimSun" w:hAnsi="Times New Roman"/>
          <w:sz w:val="24"/>
          <w:szCs w:val="24"/>
          <w:lang w:eastAsia="zh-CN"/>
        </w:rPr>
      </w:pPr>
    </w:p>
    <w:p w:rsidR="0009759D" w:rsidRPr="0009759D" w:rsidRDefault="0009759D" w:rsidP="0009759D">
      <w:pPr>
        <w:suppressAutoHyphens w:val="0"/>
        <w:autoSpaceDN/>
        <w:spacing w:before="100" w:after="0" w:line="240" w:lineRule="auto"/>
        <w:jc w:val="both"/>
        <w:textAlignment w:val="auto"/>
        <w:rPr>
          <w:rFonts w:ascii="Times New Roman" w:eastAsia="Times New Roman" w:hAnsi="Times New Roman"/>
          <w:sz w:val="24"/>
          <w:szCs w:val="20"/>
        </w:rPr>
      </w:pPr>
      <w:r w:rsidRPr="0009759D">
        <w:rPr>
          <w:rFonts w:ascii="Times New Roman" w:eastAsia="Times New Roman" w:hAnsi="Times New Roman"/>
          <w:sz w:val="24"/>
          <w:szCs w:val="20"/>
        </w:rPr>
        <w:t>Jēkabpils pilsētas attīstības programmas 2019.–</w:t>
      </w:r>
      <w:proofErr w:type="gramStart"/>
      <w:r w:rsidRPr="0009759D">
        <w:rPr>
          <w:rFonts w:ascii="Times New Roman" w:eastAsia="Times New Roman" w:hAnsi="Times New Roman"/>
          <w:sz w:val="24"/>
          <w:szCs w:val="20"/>
        </w:rPr>
        <w:t>2025.gadam</w:t>
      </w:r>
      <w:proofErr w:type="gramEnd"/>
      <w:r w:rsidRPr="0009759D">
        <w:rPr>
          <w:rFonts w:ascii="Times New Roman" w:eastAsia="Times New Roman" w:hAnsi="Times New Roman"/>
          <w:sz w:val="24"/>
          <w:szCs w:val="20"/>
        </w:rPr>
        <w:t xml:space="preserve"> izstrādi veikt saskaņā ar spēkā esoš</w:t>
      </w:r>
      <w:r w:rsidRPr="0009759D">
        <w:rPr>
          <w:rFonts w:ascii="Times New Roman" w:eastAsia="Times New Roman" w:hAnsi="Times New Roman"/>
          <w:sz w:val="24"/>
          <w:szCs w:val="20"/>
        </w:rPr>
        <w:t>a</w:t>
      </w:r>
      <w:r w:rsidRPr="0009759D">
        <w:rPr>
          <w:rFonts w:ascii="Times New Roman" w:eastAsia="Times New Roman" w:hAnsi="Times New Roman"/>
          <w:sz w:val="24"/>
          <w:szCs w:val="20"/>
        </w:rPr>
        <w:t>jiem tiesību aktiem. Attīstības plānošanas tiesisko pamatu veido:</w:t>
      </w:r>
    </w:p>
    <w:p w:rsidR="0009759D" w:rsidRPr="0009759D" w:rsidRDefault="0009759D" w:rsidP="0009759D">
      <w:pPr>
        <w:suppressAutoHyphens w:val="0"/>
        <w:autoSpaceDN/>
        <w:spacing w:after="100" w:line="240" w:lineRule="auto"/>
        <w:ind w:left="1320"/>
        <w:jc w:val="both"/>
        <w:textAlignment w:val="auto"/>
        <w:rPr>
          <w:rFonts w:ascii="Times New Roman" w:eastAsia="Times New Roman" w:hAnsi="Times New Roman"/>
          <w:sz w:val="24"/>
          <w:szCs w:val="20"/>
        </w:rPr>
      </w:pPr>
      <w:r w:rsidRPr="0009759D">
        <w:rPr>
          <w:rFonts w:ascii="Times New Roman" w:eastAsia="Times New Roman" w:hAnsi="Times New Roman"/>
          <w:sz w:val="24"/>
          <w:szCs w:val="20"/>
        </w:rPr>
        <w:t xml:space="preserve"> </w:t>
      </w:r>
    </w:p>
    <w:p w:rsidR="0009759D" w:rsidRPr="0009759D" w:rsidRDefault="0009759D" w:rsidP="0009759D">
      <w:pPr>
        <w:widowControl w:val="0"/>
        <w:numPr>
          <w:ilvl w:val="0"/>
          <w:numId w:val="8"/>
        </w:numPr>
        <w:suppressAutoHyphens w:val="0"/>
        <w:overflowPunct w:val="0"/>
        <w:autoSpaceDE w:val="0"/>
        <w:autoSpaceDN/>
        <w:adjustRightInd w:val="0"/>
        <w:spacing w:after="100" w:line="240" w:lineRule="auto"/>
        <w:jc w:val="both"/>
        <w:textAlignment w:val="auto"/>
        <w:rPr>
          <w:rFonts w:ascii="Times New Roman" w:eastAsia="Times New Roman" w:hAnsi="Times New Roman"/>
          <w:sz w:val="24"/>
          <w:szCs w:val="20"/>
        </w:rPr>
      </w:pPr>
      <w:r w:rsidRPr="0009759D">
        <w:rPr>
          <w:rFonts w:ascii="Times New Roman" w:eastAsia="Times New Roman" w:hAnsi="Times New Roman"/>
          <w:sz w:val="24"/>
          <w:szCs w:val="20"/>
        </w:rPr>
        <w:t>Likums “Par pašvaldībām” (09.06.1994.)</w:t>
      </w:r>
    </w:p>
    <w:p w:rsidR="0009759D" w:rsidRPr="0009759D" w:rsidRDefault="0009759D" w:rsidP="0009759D">
      <w:pPr>
        <w:widowControl w:val="0"/>
        <w:numPr>
          <w:ilvl w:val="0"/>
          <w:numId w:val="8"/>
        </w:numPr>
        <w:suppressAutoHyphens w:val="0"/>
        <w:overflowPunct w:val="0"/>
        <w:autoSpaceDE w:val="0"/>
        <w:autoSpaceDN/>
        <w:adjustRightInd w:val="0"/>
        <w:spacing w:after="100" w:line="240" w:lineRule="auto"/>
        <w:jc w:val="both"/>
        <w:textAlignment w:val="auto"/>
        <w:rPr>
          <w:rFonts w:ascii="Times New Roman" w:eastAsia="Times New Roman" w:hAnsi="Times New Roman"/>
          <w:sz w:val="24"/>
          <w:szCs w:val="20"/>
        </w:rPr>
      </w:pPr>
      <w:r w:rsidRPr="0009759D">
        <w:rPr>
          <w:rFonts w:ascii="Times New Roman" w:eastAsia="Times New Roman" w:hAnsi="Times New Roman"/>
          <w:sz w:val="24"/>
          <w:szCs w:val="20"/>
        </w:rPr>
        <w:t>Teritorijas attīstības plānošanas likums (01.12.2011.)</w:t>
      </w:r>
    </w:p>
    <w:p w:rsidR="0009759D" w:rsidRPr="0009759D" w:rsidRDefault="0009759D" w:rsidP="0009759D">
      <w:pPr>
        <w:widowControl w:val="0"/>
        <w:numPr>
          <w:ilvl w:val="0"/>
          <w:numId w:val="8"/>
        </w:numPr>
        <w:suppressAutoHyphens w:val="0"/>
        <w:overflowPunct w:val="0"/>
        <w:autoSpaceDE w:val="0"/>
        <w:autoSpaceDN/>
        <w:adjustRightInd w:val="0"/>
        <w:spacing w:after="100" w:line="240" w:lineRule="auto"/>
        <w:jc w:val="both"/>
        <w:textAlignment w:val="auto"/>
        <w:rPr>
          <w:rFonts w:ascii="Times New Roman" w:eastAsia="Times New Roman" w:hAnsi="Times New Roman"/>
          <w:sz w:val="24"/>
          <w:szCs w:val="20"/>
        </w:rPr>
      </w:pPr>
      <w:r w:rsidRPr="0009759D">
        <w:rPr>
          <w:rFonts w:ascii="Times New Roman" w:eastAsia="Times New Roman" w:hAnsi="Times New Roman"/>
          <w:sz w:val="24"/>
          <w:szCs w:val="20"/>
        </w:rPr>
        <w:t>Attīstības plānošanas sistēmas likums (01.01.2009.)</w:t>
      </w:r>
    </w:p>
    <w:p w:rsidR="0009759D" w:rsidRPr="0009759D" w:rsidRDefault="0009759D" w:rsidP="0009759D">
      <w:pPr>
        <w:widowControl w:val="0"/>
        <w:numPr>
          <w:ilvl w:val="0"/>
          <w:numId w:val="8"/>
        </w:numPr>
        <w:suppressAutoHyphens w:val="0"/>
        <w:overflowPunct w:val="0"/>
        <w:autoSpaceDE w:val="0"/>
        <w:autoSpaceDN/>
        <w:adjustRightInd w:val="0"/>
        <w:spacing w:after="100" w:line="240" w:lineRule="auto"/>
        <w:jc w:val="both"/>
        <w:textAlignment w:val="auto"/>
        <w:rPr>
          <w:rFonts w:ascii="Times New Roman" w:eastAsia="Times New Roman" w:hAnsi="Times New Roman"/>
          <w:sz w:val="24"/>
          <w:szCs w:val="20"/>
        </w:rPr>
      </w:pPr>
      <w:r w:rsidRPr="0009759D">
        <w:rPr>
          <w:rFonts w:ascii="Times New Roman" w:eastAsia="Times New Roman" w:hAnsi="Times New Roman"/>
          <w:sz w:val="24"/>
          <w:szCs w:val="20"/>
        </w:rPr>
        <w:t>Ministru kabineta 01.05.2015. noteikumi Nr.628 “Noteikumi par pašvaldību teritorijas attīstības plānošanas dokumentiem”</w:t>
      </w:r>
    </w:p>
    <w:p w:rsidR="0009759D" w:rsidRPr="0009759D" w:rsidRDefault="0009759D" w:rsidP="0009759D">
      <w:pPr>
        <w:widowControl w:val="0"/>
        <w:numPr>
          <w:ilvl w:val="0"/>
          <w:numId w:val="8"/>
        </w:numPr>
        <w:suppressAutoHyphens w:val="0"/>
        <w:overflowPunct w:val="0"/>
        <w:autoSpaceDE w:val="0"/>
        <w:autoSpaceDN/>
        <w:adjustRightInd w:val="0"/>
        <w:spacing w:after="100" w:line="240" w:lineRule="auto"/>
        <w:jc w:val="both"/>
        <w:textAlignment w:val="auto"/>
        <w:rPr>
          <w:rFonts w:ascii="Times New Roman" w:eastAsia="Times New Roman" w:hAnsi="Times New Roman"/>
          <w:sz w:val="24"/>
          <w:szCs w:val="20"/>
        </w:rPr>
      </w:pPr>
      <w:r w:rsidRPr="0009759D">
        <w:rPr>
          <w:rFonts w:ascii="Times New Roman" w:eastAsia="Times New Roman" w:hAnsi="Times New Roman"/>
          <w:sz w:val="24"/>
          <w:szCs w:val="20"/>
        </w:rPr>
        <w:t>Ministru kabineta 25.08.2009. noteikumi Nr.970 “Sabiedrības līdzdalības kārtība a</w:t>
      </w:r>
      <w:r w:rsidRPr="0009759D">
        <w:rPr>
          <w:rFonts w:ascii="Times New Roman" w:eastAsia="Times New Roman" w:hAnsi="Times New Roman"/>
          <w:sz w:val="24"/>
          <w:szCs w:val="20"/>
        </w:rPr>
        <w:t>t</w:t>
      </w:r>
      <w:r w:rsidRPr="0009759D">
        <w:rPr>
          <w:rFonts w:ascii="Times New Roman" w:eastAsia="Times New Roman" w:hAnsi="Times New Roman"/>
          <w:sz w:val="24"/>
          <w:szCs w:val="20"/>
        </w:rPr>
        <w:t>tīstības plānošanas procesā”</w:t>
      </w:r>
    </w:p>
    <w:p w:rsidR="0009759D" w:rsidRPr="0009759D" w:rsidRDefault="0009759D" w:rsidP="0009759D">
      <w:pPr>
        <w:widowControl w:val="0"/>
        <w:numPr>
          <w:ilvl w:val="0"/>
          <w:numId w:val="8"/>
        </w:numPr>
        <w:suppressAutoHyphens w:val="0"/>
        <w:overflowPunct w:val="0"/>
        <w:autoSpaceDE w:val="0"/>
        <w:autoSpaceDN/>
        <w:adjustRightInd w:val="0"/>
        <w:spacing w:after="100" w:line="240" w:lineRule="auto"/>
        <w:jc w:val="both"/>
        <w:textAlignment w:val="auto"/>
        <w:rPr>
          <w:rFonts w:ascii="Times New Roman" w:eastAsia="Times New Roman" w:hAnsi="Times New Roman"/>
          <w:sz w:val="24"/>
          <w:szCs w:val="20"/>
        </w:rPr>
      </w:pPr>
      <w:r w:rsidRPr="0009759D">
        <w:rPr>
          <w:rFonts w:ascii="Times New Roman" w:eastAsia="Times New Roman" w:hAnsi="Times New Roman"/>
          <w:sz w:val="24"/>
          <w:szCs w:val="20"/>
        </w:rPr>
        <w:t>Likums “Par ietekmes uz vidi novērtējumu” (13.11.1998.)</w:t>
      </w:r>
    </w:p>
    <w:p w:rsidR="0009759D" w:rsidRPr="0009759D" w:rsidRDefault="0009759D" w:rsidP="0009759D">
      <w:pPr>
        <w:widowControl w:val="0"/>
        <w:numPr>
          <w:ilvl w:val="0"/>
          <w:numId w:val="8"/>
        </w:numPr>
        <w:suppressAutoHyphens w:val="0"/>
        <w:overflowPunct w:val="0"/>
        <w:autoSpaceDE w:val="0"/>
        <w:autoSpaceDN/>
        <w:adjustRightInd w:val="0"/>
        <w:spacing w:after="100" w:line="240" w:lineRule="auto"/>
        <w:jc w:val="both"/>
        <w:textAlignment w:val="auto"/>
        <w:rPr>
          <w:rFonts w:ascii="Times New Roman" w:eastAsia="Times New Roman" w:hAnsi="Times New Roman"/>
          <w:sz w:val="24"/>
          <w:szCs w:val="20"/>
        </w:rPr>
      </w:pPr>
      <w:r w:rsidRPr="0009759D">
        <w:rPr>
          <w:rFonts w:ascii="Times New Roman" w:eastAsia="Times New Roman" w:hAnsi="Times New Roman"/>
          <w:sz w:val="24"/>
          <w:szCs w:val="20"/>
        </w:rPr>
        <w:t>Ministru kabineta 23.03.2004. noteikumi Nr.157 “Kārtība, kādā veicams ietekmes uz vidi stratēģiskais novērtējums”</w:t>
      </w:r>
    </w:p>
    <w:p w:rsidR="0009759D" w:rsidRPr="0009759D" w:rsidRDefault="0009759D" w:rsidP="0009759D">
      <w:pPr>
        <w:suppressAutoHyphens w:val="0"/>
        <w:autoSpaceDN/>
        <w:spacing w:after="100" w:line="240" w:lineRule="auto"/>
        <w:ind w:left="1320"/>
        <w:jc w:val="both"/>
        <w:textAlignment w:val="auto"/>
        <w:rPr>
          <w:rFonts w:ascii="Times New Roman" w:eastAsia="Times New Roman" w:hAnsi="Times New Roman"/>
          <w:sz w:val="24"/>
          <w:szCs w:val="20"/>
        </w:rPr>
      </w:pPr>
    </w:p>
    <w:p w:rsidR="0009759D" w:rsidRPr="0009759D" w:rsidRDefault="0009759D" w:rsidP="0009759D">
      <w:pPr>
        <w:suppressAutoHyphens w:val="0"/>
        <w:autoSpaceDN/>
        <w:spacing w:after="100" w:line="240" w:lineRule="auto"/>
        <w:jc w:val="both"/>
        <w:textAlignment w:val="auto"/>
        <w:rPr>
          <w:rFonts w:ascii="Times New Roman" w:eastAsia="Times New Roman" w:hAnsi="Times New Roman"/>
          <w:sz w:val="24"/>
          <w:szCs w:val="20"/>
        </w:rPr>
      </w:pPr>
      <w:r w:rsidRPr="0009759D">
        <w:rPr>
          <w:rFonts w:ascii="Times New Roman" w:eastAsia="Times New Roman" w:hAnsi="Times New Roman"/>
          <w:sz w:val="24"/>
          <w:szCs w:val="20"/>
        </w:rPr>
        <w:t>Jēkabpils pilsētas attīstības programmas 2019.–</w:t>
      </w:r>
      <w:proofErr w:type="gramStart"/>
      <w:r w:rsidRPr="0009759D">
        <w:rPr>
          <w:rFonts w:ascii="Times New Roman" w:eastAsia="Times New Roman" w:hAnsi="Times New Roman"/>
          <w:sz w:val="24"/>
          <w:szCs w:val="20"/>
        </w:rPr>
        <w:t>2025.gadam</w:t>
      </w:r>
      <w:proofErr w:type="gramEnd"/>
      <w:r w:rsidRPr="0009759D">
        <w:rPr>
          <w:rFonts w:ascii="Times New Roman" w:eastAsia="Times New Roman" w:hAnsi="Times New Roman"/>
          <w:sz w:val="24"/>
          <w:szCs w:val="20"/>
        </w:rPr>
        <w:t xml:space="preserve"> izstrādei ņemt vērā saistošos attīstības plānošanas dokumentus:</w:t>
      </w:r>
    </w:p>
    <w:p w:rsidR="0009759D" w:rsidRPr="0009759D" w:rsidRDefault="0009759D" w:rsidP="0009759D">
      <w:pPr>
        <w:widowControl w:val="0"/>
        <w:numPr>
          <w:ilvl w:val="0"/>
          <w:numId w:val="9"/>
        </w:numPr>
        <w:suppressAutoHyphens w:val="0"/>
        <w:overflowPunct w:val="0"/>
        <w:autoSpaceDE w:val="0"/>
        <w:autoSpaceDN/>
        <w:adjustRightInd w:val="0"/>
        <w:spacing w:after="100" w:line="240" w:lineRule="auto"/>
        <w:ind w:left="960"/>
        <w:jc w:val="both"/>
        <w:textAlignment w:val="auto"/>
        <w:rPr>
          <w:rFonts w:ascii="Times New Roman" w:eastAsia="Times New Roman" w:hAnsi="Times New Roman"/>
          <w:sz w:val="24"/>
          <w:szCs w:val="20"/>
        </w:rPr>
      </w:pPr>
      <w:r w:rsidRPr="0009759D">
        <w:rPr>
          <w:rFonts w:ascii="Times New Roman" w:eastAsia="Times New Roman" w:hAnsi="Times New Roman"/>
          <w:sz w:val="24"/>
          <w:szCs w:val="20"/>
        </w:rPr>
        <w:t xml:space="preserve">Latvijas ilgtspējīgas attīstības stratēģija līdz </w:t>
      </w:r>
      <w:proofErr w:type="gramStart"/>
      <w:r w:rsidRPr="0009759D">
        <w:rPr>
          <w:rFonts w:ascii="Times New Roman" w:eastAsia="Times New Roman" w:hAnsi="Times New Roman"/>
          <w:sz w:val="24"/>
          <w:szCs w:val="20"/>
        </w:rPr>
        <w:t>2030.gadam</w:t>
      </w:r>
      <w:proofErr w:type="gramEnd"/>
    </w:p>
    <w:p w:rsidR="0009759D" w:rsidRPr="0009759D" w:rsidRDefault="0009759D" w:rsidP="0009759D">
      <w:pPr>
        <w:widowControl w:val="0"/>
        <w:numPr>
          <w:ilvl w:val="0"/>
          <w:numId w:val="9"/>
        </w:numPr>
        <w:suppressAutoHyphens w:val="0"/>
        <w:overflowPunct w:val="0"/>
        <w:autoSpaceDE w:val="0"/>
        <w:autoSpaceDN/>
        <w:adjustRightInd w:val="0"/>
        <w:spacing w:after="100" w:line="240" w:lineRule="auto"/>
        <w:ind w:left="960"/>
        <w:jc w:val="both"/>
        <w:textAlignment w:val="auto"/>
        <w:rPr>
          <w:rFonts w:ascii="Times New Roman" w:eastAsia="Times New Roman" w:hAnsi="Times New Roman"/>
          <w:sz w:val="24"/>
          <w:szCs w:val="20"/>
        </w:rPr>
      </w:pPr>
      <w:r w:rsidRPr="0009759D">
        <w:rPr>
          <w:rFonts w:ascii="Times New Roman" w:eastAsia="Times New Roman" w:hAnsi="Times New Roman"/>
          <w:sz w:val="24"/>
          <w:szCs w:val="20"/>
        </w:rPr>
        <w:t>Latvijas Nacionālais attīstības plāns 2014.–</w:t>
      </w:r>
      <w:proofErr w:type="gramStart"/>
      <w:r w:rsidRPr="0009759D">
        <w:rPr>
          <w:rFonts w:ascii="Times New Roman" w:eastAsia="Times New Roman" w:hAnsi="Times New Roman"/>
          <w:sz w:val="24"/>
          <w:szCs w:val="20"/>
        </w:rPr>
        <w:t>2020.gadam</w:t>
      </w:r>
      <w:proofErr w:type="gramEnd"/>
    </w:p>
    <w:p w:rsidR="0009759D" w:rsidRPr="0009759D" w:rsidRDefault="0009759D" w:rsidP="0009759D">
      <w:pPr>
        <w:widowControl w:val="0"/>
        <w:numPr>
          <w:ilvl w:val="0"/>
          <w:numId w:val="9"/>
        </w:numPr>
        <w:suppressAutoHyphens w:val="0"/>
        <w:overflowPunct w:val="0"/>
        <w:autoSpaceDE w:val="0"/>
        <w:autoSpaceDN/>
        <w:adjustRightInd w:val="0"/>
        <w:spacing w:after="100" w:line="240" w:lineRule="auto"/>
        <w:ind w:left="960"/>
        <w:jc w:val="both"/>
        <w:textAlignment w:val="auto"/>
        <w:rPr>
          <w:rFonts w:ascii="Times New Roman" w:eastAsia="Times New Roman" w:hAnsi="Times New Roman"/>
          <w:sz w:val="24"/>
          <w:szCs w:val="20"/>
        </w:rPr>
      </w:pPr>
      <w:r w:rsidRPr="0009759D">
        <w:rPr>
          <w:rFonts w:ascii="Times New Roman" w:eastAsia="Times New Roman" w:hAnsi="Times New Roman"/>
          <w:sz w:val="24"/>
          <w:szCs w:val="20"/>
        </w:rPr>
        <w:t xml:space="preserve">Eiropas Komisijas, Eiropas Parlamenta un Reģionu komitejas politisko dokumentu par Kohēzijas politiku pēc </w:t>
      </w:r>
      <w:proofErr w:type="gramStart"/>
      <w:r w:rsidRPr="0009759D">
        <w:rPr>
          <w:rFonts w:ascii="Times New Roman" w:eastAsia="Times New Roman" w:hAnsi="Times New Roman"/>
          <w:sz w:val="24"/>
          <w:szCs w:val="20"/>
        </w:rPr>
        <w:t>2020.gada</w:t>
      </w:r>
      <w:proofErr w:type="gramEnd"/>
      <w:r w:rsidRPr="0009759D">
        <w:rPr>
          <w:rFonts w:ascii="Times New Roman" w:eastAsia="Times New Roman" w:hAnsi="Times New Roman"/>
          <w:sz w:val="24"/>
          <w:szCs w:val="20"/>
        </w:rPr>
        <w:t>.</w:t>
      </w:r>
    </w:p>
    <w:p w:rsidR="0009759D" w:rsidRPr="0009759D" w:rsidRDefault="0009759D" w:rsidP="0009759D">
      <w:pPr>
        <w:widowControl w:val="0"/>
        <w:numPr>
          <w:ilvl w:val="0"/>
          <w:numId w:val="9"/>
        </w:numPr>
        <w:suppressAutoHyphens w:val="0"/>
        <w:overflowPunct w:val="0"/>
        <w:autoSpaceDE w:val="0"/>
        <w:autoSpaceDN/>
        <w:adjustRightInd w:val="0"/>
        <w:spacing w:after="100" w:line="240" w:lineRule="auto"/>
        <w:ind w:left="960"/>
        <w:jc w:val="both"/>
        <w:textAlignment w:val="auto"/>
        <w:rPr>
          <w:rFonts w:ascii="Times New Roman" w:eastAsia="Times New Roman" w:hAnsi="Times New Roman"/>
          <w:sz w:val="24"/>
          <w:szCs w:val="20"/>
        </w:rPr>
      </w:pPr>
      <w:r w:rsidRPr="0009759D">
        <w:rPr>
          <w:rFonts w:ascii="Times New Roman" w:eastAsia="Times New Roman" w:hAnsi="Times New Roman"/>
          <w:sz w:val="24"/>
          <w:szCs w:val="20"/>
        </w:rPr>
        <w:t xml:space="preserve">Jēkabpils pilsētas ilgtspējīgas attīstības stratēģiju līdz </w:t>
      </w:r>
      <w:proofErr w:type="gramStart"/>
      <w:r w:rsidRPr="0009759D">
        <w:rPr>
          <w:rFonts w:ascii="Times New Roman" w:eastAsia="Times New Roman" w:hAnsi="Times New Roman"/>
          <w:sz w:val="24"/>
          <w:szCs w:val="20"/>
        </w:rPr>
        <w:t>2030.gadam</w:t>
      </w:r>
      <w:proofErr w:type="gramEnd"/>
    </w:p>
    <w:p w:rsidR="0009759D" w:rsidRPr="0009759D" w:rsidRDefault="0009759D" w:rsidP="0009759D">
      <w:pPr>
        <w:widowControl w:val="0"/>
        <w:numPr>
          <w:ilvl w:val="0"/>
          <w:numId w:val="9"/>
        </w:numPr>
        <w:suppressAutoHyphens w:val="0"/>
        <w:overflowPunct w:val="0"/>
        <w:autoSpaceDE w:val="0"/>
        <w:autoSpaceDN/>
        <w:adjustRightInd w:val="0"/>
        <w:spacing w:after="100" w:line="240" w:lineRule="auto"/>
        <w:ind w:left="960"/>
        <w:jc w:val="both"/>
        <w:textAlignment w:val="auto"/>
        <w:rPr>
          <w:rFonts w:ascii="Times New Roman" w:eastAsia="Times New Roman" w:hAnsi="Times New Roman"/>
          <w:sz w:val="24"/>
          <w:szCs w:val="20"/>
        </w:rPr>
      </w:pPr>
      <w:r w:rsidRPr="0009759D">
        <w:rPr>
          <w:rFonts w:ascii="Times New Roman" w:eastAsia="Times New Roman" w:hAnsi="Times New Roman"/>
          <w:sz w:val="24"/>
          <w:szCs w:val="20"/>
        </w:rPr>
        <w:lastRenderedPageBreak/>
        <w:t>Jēkabpils pilsētas attīstības programmu 2012.–</w:t>
      </w:r>
      <w:proofErr w:type="gramStart"/>
      <w:r w:rsidRPr="0009759D">
        <w:rPr>
          <w:rFonts w:ascii="Times New Roman" w:eastAsia="Times New Roman" w:hAnsi="Times New Roman"/>
          <w:sz w:val="24"/>
          <w:szCs w:val="20"/>
        </w:rPr>
        <w:t>2018.gadam</w:t>
      </w:r>
      <w:proofErr w:type="gramEnd"/>
    </w:p>
    <w:p w:rsidR="0009759D" w:rsidRPr="0009759D" w:rsidRDefault="00B308AE" w:rsidP="0009759D">
      <w:pPr>
        <w:widowControl w:val="0"/>
        <w:numPr>
          <w:ilvl w:val="0"/>
          <w:numId w:val="9"/>
        </w:numPr>
        <w:suppressAutoHyphens w:val="0"/>
        <w:overflowPunct w:val="0"/>
        <w:autoSpaceDE w:val="0"/>
        <w:autoSpaceDN/>
        <w:adjustRightInd w:val="0"/>
        <w:spacing w:before="120" w:after="100" w:line="240" w:lineRule="auto"/>
        <w:ind w:left="993"/>
        <w:jc w:val="both"/>
        <w:textAlignment w:val="auto"/>
        <w:rPr>
          <w:rFonts w:ascii="Times New Roman" w:eastAsia="Times New Roman" w:hAnsi="Times New Roman"/>
          <w:sz w:val="24"/>
          <w:szCs w:val="20"/>
        </w:rPr>
      </w:pPr>
      <w:hyperlink r:id="rId16" w:history="1">
        <w:r w:rsidR="0009759D" w:rsidRPr="0009759D">
          <w:rPr>
            <w:rFonts w:ascii="Times New Roman" w:eastAsia="Times New Roman" w:hAnsi="Times New Roman"/>
            <w:sz w:val="24"/>
            <w:szCs w:val="20"/>
          </w:rPr>
          <w:t xml:space="preserve"> Zemgales plānošanas reģiona “Ilgtspējīgas attīstības stratēģija 2015 – 2030</w:t>
        </w:r>
      </w:hyperlink>
      <w:r w:rsidR="0009759D" w:rsidRPr="0009759D">
        <w:rPr>
          <w:rFonts w:ascii="Times New Roman" w:eastAsia="Times New Roman" w:hAnsi="Times New Roman"/>
          <w:sz w:val="24"/>
          <w:szCs w:val="20"/>
        </w:rPr>
        <w:t>”</w:t>
      </w:r>
    </w:p>
    <w:p w:rsidR="0009759D" w:rsidRPr="0009759D" w:rsidRDefault="00B308AE" w:rsidP="0009759D">
      <w:pPr>
        <w:widowControl w:val="0"/>
        <w:numPr>
          <w:ilvl w:val="0"/>
          <w:numId w:val="9"/>
        </w:numPr>
        <w:suppressAutoHyphens w:val="0"/>
        <w:overflowPunct w:val="0"/>
        <w:autoSpaceDE w:val="0"/>
        <w:autoSpaceDN/>
        <w:adjustRightInd w:val="0"/>
        <w:spacing w:before="120" w:after="100" w:line="240" w:lineRule="auto"/>
        <w:ind w:left="993"/>
        <w:jc w:val="both"/>
        <w:textAlignment w:val="auto"/>
        <w:rPr>
          <w:rFonts w:ascii="Times New Roman" w:eastAsia="Times New Roman" w:hAnsi="Times New Roman"/>
          <w:sz w:val="24"/>
          <w:szCs w:val="20"/>
        </w:rPr>
      </w:pPr>
      <w:hyperlink r:id="rId17" w:history="1">
        <w:r w:rsidR="0009759D" w:rsidRPr="0009759D">
          <w:rPr>
            <w:rFonts w:ascii="Times New Roman" w:eastAsia="Times New Roman" w:hAnsi="Times New Roman"/>
            <w:sz w:val="24"/>
            <w:szCs w:val="20"/>
          </w:rPr>
          <w:t xml:space="preserve"> Zemgales plānošanas reģiona “Attīstības programma 2015 – 2020</w:t>
        </w:r>
      </w:hyperlink>
      <w:r w:rsidR="0009759D" w:rsidRPr="0009759D">
        <w:rPr>
          <w:rFonts w:ascii="Times New Roman" w:eastAsia="Times New Roman" w:hAnsi="Times New Roman"/>
          <w:sz w:val="24"/>
          <w:szCs w:val="20"/>
        </w:rPr>
        <w:t>”</w:t>
      </w:r>
    </w:p>
    <w:p w:rsidR="0009759D" w:rsidRPr="0009759D" w:rsidRDefault="00B308AE" w:rsidP="0009759D">
      <w:pPr>
        <w:widowControl w:val="0"/>
        <w:numPr>
          <w:ilvl w:val="0"/>
          <w:numId w:val="9"/>
        </w:numPr>
        <w:suppressAutoHyphens w:val="0"/>
        <w:overflowPunct w:val="0"/>
        <w:autoSpaceDE w:val="0"/>
        <w:autoSpaceDN/>
        <w:adjustRightInd w:val="0"/>
        <w:spacing w:before="120" w:after="100" w:line="240" w:lineRule="auto"/>
        <w:ind w:left="993"/>
        <w:jc w:val="both"/>
        <w:textAlignment w:val="auto"/>
        <w:rPr>
          <w:rFonts w:ascii="Times New Roman" w:eastAsia="Times New Roman" w:hAnsi="Times New Roman"/>
          <w:sz w:val="24"/>
          <w:szCs w:val="20"/>
          <w:lang w:val="en-GB"/>
        </w:rPr>
      </w:pPr>
      <w:hyperlink r:id="rId18" w:history="1">
        <w:r w:rsidR="0009759D" w:rsidRPr="0009759D">
          <w:rPr>
            <w:rFonts w:ascii="Times New Roman" w:eastAsia="Times New Roman" w:hAnsi="Times New Roman"/>
            <w:sz w:val="24"/>
            <w:szCs w:val="20"/>
          </w:rPr>
          <w:t xml:space="preserve"> Zemgales plānošanas reģiona nozaru attīstības programmas</w:t>
        </w:r>
      </w:hyperlink>
      <w:r w:rsidR="0009759D" w:rsidRPr="0009759D">
        <w:rPr>
          <w:rFonts w:ascii="Times New Roman" w:eastAsia="Times New Roman" w:hAnsi="Times New Roman"/>
          <w:color w:val="FF0000"/>
          <w:sz w:val="24"/>
          <w:szCs w:val="20"/>
        </w:rPr>
        <w:t xml:space="preserve"> </w:t>
      </w:r>
      <w:hyperlink r:id="rId19" w:history="1">
        <w:r w:rsidR="0009759D" w:rsidRPr="0009759D">
          <w:rPr>
            <w:rFonts w:ascii="Times New Roman" w:eastAsia="Times New Roman" w:hAnsi="Times New Roman"/>
            <w:color w:val="0000FF"/>
            <w:sz w:val="24"/>
            <w:szCs w:val="20"/>
            <w:u w:val="single"/>
            <w:lang w:val="en-GB"/>
          </w:rPr>
          <w:t>https://www.zemgale.lv/index.php/attistibas-planosana/planosanas-dokumenti/category/32-zemgales-regiona-planosanas-dokumenti</w:t>
        </w:r>
      </w:hyperlink>
    </w:p>
    <w:p w:rsidR="0009759D" w:rsidRPr="0009759D" w:rsidRDefault="0009759D" w:rsidP="0009759D">
      <w:pPr>
        <w:suppressAutoHyphens w:val="0"/>
        <w:autoSpaceDN/>
        <w:spacing w:before="120" w:after="100" w:line="240" w:lineRule="auto"/>
        <w:jc w:val="both"/>
        <w:textAlignment w:val="auto"/>
        <w:rPr>
          <w:rFonts w:ascii="Times New Roman" w:eastAsia="Times New Roman" w:hAnsi="Times New Roman"/>
          <w:sz w:val="24"/>
          <w:szCs w:val="20"/>
          <w:highlight w:val="yellow"/>
        </w:rPr>
      </w:pPr>
      <w:proofErr w:type="spellStart"/>
      <w:r w:rsidRPr="0009759D">
        <w:rPr>
          <w:rFonts w:ascii="Times New Roman" w:eastAsia="Times New Roman" w:hAnsi="Times New Roman"/>
          <w:sz w:val="24"/>
          <w:szCs w:val="20"/>
          <w:lang w:val="en-GB"/>
        </w:rPr>
        <w:t>Attīstības</w:t>
      </w:r>
      <w:proofErr w:type="spellEnd"/>
      <w:r w:rsidRPr="0009759D">
        <w:rPr>
          <w:rFonts w:ascii="Times New Roman" w:eastAsia="Times New Roman" w:hAnsi="Times New Roman"/>
          <w:sz w:val="24"/>
          <w:szCs w:val="20"/>
          <w:lang w:val="en-GB"/>
        </w:rPr>
        <w:t xml:space="preserve"> </w:t>
      </w:r>
      <w:proofErr w:type="spellStart"/>
      <w:r w:rsidRPr="0009759D">
        <w:rPr>
          <w:rFonts w:ascii="Times New Roman" w:eastAsia="Times New Roman" w:hAnsi="Times New Roman"/>
          <w:sz w:val="24"/>
          <w:szCs w:val="20"/>
          <w:lang w:val="en-GB"/>
        </w:rPr>
        <w:t>programmas</w:t>
      </w:r>
      <w:proofErr w:type="spellEnd"/>
      <w:r w:rsidRPr="0009759D">
        <w:rPr>
          <w:rFonts w:ascii="Times New Roman" w:eastAsia="Times New Roman" w:hAnsi="Times New Roman"/>
          <w:sz w:val="24"/>
          <w:szCs w:val="20"/>
          <w:lang w:val="en-GB"/>
        </w:rPr>
        <w:t xml:space="preserve"> </w:t>
      </w:r>
      <w:proofErr w:type="spellStart"/>
      <w:r w:rsidRPr="0009759D">
        <w:rPr>
          <w:rFonts w:ascii="Times New Roman" w:eastAsia="Times New Roman" w:hAnsi="Times New Roman"/>
          <w:sz w:val="24"/>
          <w:szCs w:val="20"/>
          <w:lang w:val="en-GB"/>
        </w:rPr>
        <w:t>izstrādi</w:t>
      </w:r>
      <w:proofErr w:type="spellEnd"/>
      <w:r w:rsidRPr="0009759D">
        <w:rPr>
          <w:rFonts w:ascii="Times New Roman" w:eastAsia="Times New Roman" w:hAnsi="Times New Roman"/>
          <w:sz w:val="24"/>
          <w:szCs w:val="20"/>
          <w:lang w:val="en-GB"/>
        </w:rPr>
        <w:t xml:space="preserve"> </w:t>
      </w:r>
      <w:proofErr w:type="spellStart"/>
      <w:r w:rsidRPr="0009759D">
        <w:rPr>
          <w:rFonts w:ascii="Times New Roman" w:eastAsia="Times New Roman" w:hAnsi="Times New Roman"/>
          <w:sz w:val="24"/>
          <w:szCs w:val="20"/>
          <w:lang w:val="en-GB"/>
        </w:rPr>
        <w:t>veikt</w:t>
      </w:r>
      <w:proofErr w:type="spellEnd"/>
      <w:r w:rsidRPr="0009759D">
        <w:rPr>
          <w:rFonts w:ascii="Times New Roman" w:eastAsia="Times New Roman" w:hAnsi="Times New Roman"/>
          <w:sz w:val="24"/>
          <w:szCs w:val="20"/>
          <w:lang w:val="en-GB"/>
        </w:rPr>
        <w:t xml:space="preserve"> </w:t>
      </w:r>
      <w:proofErr w:type="spellStart"/>
      <w:r w:rsidRPr="0009759D">
        <w:rPr>
          <w:rFonts w:ascii="Times New Roman" w:eastAsia="Times New Roman" w:hAnsi="Times New Roman"/>
          <w:sz w:val="24"/>
          <w:szCs w:val="20"/>
          <w:lang w:val="en-GB"/>
        </w:rPr>
        <w:t>saskaņā</w:t>
      </w:r>
      <w:proofErr w:type="spellEnd"/>
      <w:r w:rsidRPr="0009759D">
        <w:rPr>
          <w:rFonts w:ascii="Times New Roman" w:eastAsia="Times New Roman" w:hAnsi="Times New Roman"/>
          <w:sz w:val="24"/>
          <w:szCs w:val="20"/>
          <w:lang w:val="en-GB"/>
        </w:rPr>
        <w:t xml:space="preserve"> </w:t>
      </w:r>
      <w:proofErr w:type="spellStart"/>
      <w:r w:rsidRPr="0009759D">
        <w:rPr>
          <w:rFonts w:ascii="Times New Roman" w:eastAsia="Times New Roman" w:hAnsi="Times New Roman"/>
          <w:sz w:val="24"/>
          <w:szCs w:val="20"/>
          <w:lang w:val="en-GB"/>
        </w:rPr>
        <w:t>ar</w:t>
      </w:r>
      <w:proofErr w:type="spellEnd"/>
      <w:r w:rsidRPr="0009759D">
        <w:rPr>
          <w:rFonts w:ascii="Times New Roman" w:eastAsia="Times New Roman" w:hAnsi="Times New Roman"/>
          <w:sz w:val="24"/>
          <w:szCs w:val="20"/>
          <w:lang w:val="en-GB"/>
        </w:rPr>
        <w:t xml:space="preserve"> </w:t>
      </w:r>
      <w:proofErr w:type="spellStart"/>
      <w:r w:rsidRPr="0009759D">
        <w:rPr>
          <w:rFonts w:ascii="Times New Roman" w:eastAsia="Times New Roman" w:hAnsi="Times New Roman"/>
          <w:sz w:val="24"/>
          <w:szCs w:val="20"/>
          <w:lang w:val="en-GB"/>
        </w:rPr>
        <w:t>Vides</w:t>
      </w:r>
      <w:proofErr w:type="spellEnd"/>
      <w:r w:rsidRPr="0009759D">
        <w:rPr>
          <w:rFonts w:ascii="Times New Roman" w:eastAsia="Times New Roman" w:hAnsi="Times New Roman"/>
          <w:sz w:val="24"/>
          <w:szCs w:val="20"/>
          <w:lang w:val="en-GB"/>
        </w:rPr>
        <w:t xml:space="preserve"> </w:t>
      </w:r>
      <w:proofErr w:type="spellStart"/>
      <w:r w:rsidRPr="0009759D">
        <w:rPr>
          <w:rFonts w:ascii="Times New Roman" w:eastAsia="Times New Roman" w:hAnsi="Times New Roman"/>
          <w:sz w:val="24"/>
          <w:szCs w:val="20"/>
          <w:lang w:val="en-GB"/>
        </w:rPr>
        <w:t>aizsardzības</w:t>
      </w:r>
      <w:proofErr w:type="spellEnd"/>
      <w:r w:rsidRPr="0009759D">
        <w:rPr>
          <w:rFonts w:ascii="Times New Roman" w:eastAsia="Times New Roman" w:hAnsi="Times New Roman"/>
          <w:sz w:val="24"/>
          <w:szCs w:val="20"/>
          <w:lang w:val="en-GB"/>
        </w:rPr>
        <w:t xml:space="preserve"> </w:t>
      </w:r>
      <w:proofErr w:type="gramStart"/>
      <w:r w:rsidRPr="0009759D">
        <w:rPr>
          <w:rFonts w:ascii="Times New Roman" w:eastAsia="Times New Roman" w:hAnsi="Times New Roman"/>
          <w:sz w:val="24"/>
          <w:szCs w:val="20"/>
          <w:lang w:val="en-GB"/>
        </w:rPr>
        <w:t>un</w:t>
      </w:r>
      <w:proofErr w:type="gramEnd"/>
      <w:r w:rsidRPr="0009759D">
        <w:rPr>
          <w:rFonts w:ascii="Times New Roman" w:eastAsia="Times New Roman" w:hAnsi="Times New Roman"/>
          <w:sz w:val="24"/>
          <w:szCs w:val="20"/>
          <w:lang w:val="en-GB"/>
        </w:rPr>
        <w:t xml:space="preserve"> </w:t>
      </w:r>
      <w:proofErr w:type="spellStart"/>
      <w:r w:rsidRPr="0009759D">
        <w:rPr>
          <w:rFonts w:ascii="Times New Roman" w:eastAsia="Times New Roman" w:hAnsi="Times New Roman"/>
          <w:sz w:val="24"/>
          <w:szCs w:val="20"/>
          <w:lang w:val="en-GB"/>
        </w:rPr>
        <w:t>reģionālās</w:t>
      </w:r>
      <w:proofErr w:type="spellEnd"/>
      <w:r w:rsidRPr="0009759D">
        <w:rPr>
          <w:rFonts w:ascii="Times New Roman" w:eastAsia="Times New Roman" w:hAnsi="Times New Roman"/>
          <w:sz w:val="24"/>
          <w:szCs w:val="20"/>
          <w:lang w:val="en-GB"/>
        </w:rPr>
        <w:t xml:space="preserve"> </w:t>
      </w:r>
      <w:proofErr w:type="spellStart"/>
      <w:r w:rsidRPr="0009759D">
        <w:rPr>
          <w:rFonts w:ascii="Times New Roman" w:eastAsia="Times New Roman" w:hAnsi="Times New Roman"/>
          <w:sz w:val="24"/>
          <w:szCs w:val="20"/>
          <w:lang w:val="en-GB"/>
        </w:rPr>
        <w:t>attīstības</w:t>
      </w:r>
      <w:proofErr w:type="spellEnd"/>
      <w:r w:rsidRPr="0009759D">
        <w:rPr>
          <w:rFonts w:ascii="Times New Roman" w:eastAsia="Times New Roman" w:hAnsi="Times New Roman"/>
          <w:sz w:val="24"/>
          <w:szCs w:val="20"/>
          <w:lang w:val="en-GB"/>
        </w:rPr>
        <w:t xml:space="preserve"> </w:t>
      </w:r>
      <w:proofErr w:type="spellStart"/>
      <w:r w:rsidRPr="0009759D">
        <w:rPr>
          <w:rFonts w:ascii="Times New Roman" w:eastAsia="Times New Roman" w:hAnsi="Times New Roman"/>
          <w:sz w:val="24"/>
          <w:szCs w:val="20"/>
          <w:lang w:val="en-GB"/>
        </w:rPr>
        <w:t>ministr</w:t>
      </w:r>
      <w:r w:rsidRPr="0009759D">
        <w:rPr>
          <w:rFonts w:ascii="Times New Roman" w:eastAsia="Times New Roman" w:hAnsi="Times New Roman"/>
          <w:sz w:val="24"/>
          <w:szCs w:val="20"/>
          <w:lang w:val="en-GB"/>
        </w:rPr>
        <w:t>i</w:t>
      </w:r>
      <w:r w:rsidRPr="0009759D">
        <w:rPr>
          <w:rFonts w:ascii="Times New Roman" w:eastAsia="Times New Roman" w:hAnsi="Times New Roman"/>
          <w:sz w:val="24"/>
          <w:szCs w:val="20"/>
          <w:lang w:val="en-GB"/>
        </w:rPr>
        <w:t>jas</w:t>
      </w:r>
      <w:proofErr w:type="spellEnd"/>
      <w:r w:rsidRPr="0009759D">
        <w:rPr>
          <w:rFonts w:ascii="Times New Roman" w:eastAsia="Times New Roman" w:hAnsi="Times New Roman"/>
          <w:sz w:val="24"/>
          <w:szCs w:val="20"/>
          <w:lang w:val="en-GB"/>
        </w:rPr>
        <w:t xml:space="preserve"> </w:t>
      </w:r>
      <w:proofErr w:type="spellStart"/>
      <w:r w:rsidRPr="0009759D">
        <w:rPr>
          <w:rFonts w:ascii="Times New Roman" w:eastAsia="Times New Roman" w:hAnsi="Times New Roman"/>
          <w:sz w:val="24"/>
          <w:szCs w:val="20"/>
          <w:lang w:val="en-GB"/>
        </w:rPr>
        <w:t>izstrādātajiem</w:t>
      </w:r>
      <w:proofErr w:type="spellEnd"/>
      <w:r w:rsidRPr="0009759D">
        <w:rPr>
          <w:rFonts w:ascii="Times New Roman" w:eastAsia="Times New Roman" w:hAnsi="Times New Roman"/>
          <w:sz w:val="24"/>
          <w:szCs w:val="20"/>
          <w:lang w:val="en-GB"/>
        </w:rPr>
        <w:t xml:space="preserve"> </w:t>
      </w:r>
      <w:proofErr w:type="spellStart"/>
      <w:r w:rsidRPr="0009759D">
        <w:rPr>
          <w:rFonts w:ascii="Times New Roman" w:eastAsia="Times New Roman" w:hAnsi="Times New Roman"/>
          <w:sz w:val="24"/>
          <w:szCs w:val="20"/>
          <w:lang w:val="en-GB"/>
        </w:rPr>
        <w:t>dokumentiem</w:t>
      </w:r>
      <w:proofErr w:type="spellEnd"/>
      <w:r w:rsidRPr="0009759D">
        <w:rPr>
          <w:rFonts w:ascii="Times New Roman" w:eastAsia="Times New Roman" w:hAnsi="Times New Roman"/>
          <w:sz w:val="24"/>
          <w:szCs w:val="20"/>
          <w:lang w:val="en-GB"/>
        </w:rPr>
        <w:t xml:space="preserve"> „</w:t>
      </w:r>
      <w:proofErr w:type="spellStart"/>
      <w:r w:rsidRPr="0009759D">
        <w:rPr>
          <w:rFonts w:ascii="Times New Roman" w:eastAsia="Times New Roman" w:hAnsi="Times New Roman"/>
          <w:sz w:val="24"/>
          <w:szCs w:val="20"/>
          <w:lang w:val="en-GB"/>
        </w:rPr>
        <w:t>Metodiskie</w:t>
      </w:r>
      <w:proofErr w:type="spellEnd"/>
      <w:r w:rsidRPr="0009759D">
        <w:rPr>
          <w:rFonts w:ascii="Times New Roman" w:eastAsia="Times New Roman" w:hAnsi="Times New Roman"/>
          <w:sz w:val="24"/>
          <w:szCs w:val="20"/>
          <w:lang w:val="en-GB"/>
        </w:rPr>
        <w:t xml:space="preserve"> </w:t>
      </w:r>
      <w:proofErr w:type="spellStart"/>
      <w:r w:rsidRPr="0009759D">
        <w:rPr>
          <w:rFonts w:ascii="Times New Roman" w:eastAsia="Times New Roman" w:hAnsi="Times New Roman"/>
          <w:sz w:val="24"/>
          <w:szCs w:val="20"/>
          <w:lang w:val="en-GB"/>
        </w:rPr>
        <w:t>ieteikumi</w:t>
      </w:r>
      <w:proofErr w:type="spellEnd"/>
      <w:r w:rsidRPr="0009759D">
        <w:rPr>
          <w:rFonts w:ascii="Times New Roman" w:eastAsia="Times New Roman" w:hAnsi="Times New Roman"/>
          <w:sz w:val="24"/>
          <w:szCs w:val="20"/>
          <w:lang w:val="en-GB"/>
        </w:rPr>
        <w:t xml:space="preserve"> </w:t>
      </w:r>
      <w:proofErr w:type="spellStart"/>
      <w:r w:rsidRPr="0009759D">
        <w:rPr>
          <w:rFonts w:ascii="Times New Roman" w:eastAsia="Times New Roman" w:hAnsi="Times New Roman"/>
          <w:sz w:val="24"/>
          <w:szCs w:val="20"/>
          <w:lang w:val="en-GB"/>
        </w:rPr>
        <w:t>attīstības</w:t>
      </w:r>
      <w:proofErr w:type="spellEnd"/>
      <w:r w:rsidRPr="0009759D">
        <w:rPr>
          <w:rFonts w:ascii="Times New Roman" w:eastAsia="Times New Roman" w:hAnsi="Times New Roman"/>
          <w:sz w:val="24"/>
          <w:szCs w:val="20"/>
          <w:lang w:val="en-GB"/>
        </w:rPr>
        <w:t xml:space="preserve"> </w:t>
      </w:r>
      <w:proofErr w:type="spellStart"/>
      <w:r w:rsidRPr="0009759D">
        <w:rPr>
          <w:rFonts w:ascii="Times New Roman" w:eastAsia="Times New Roman" w:hAnsi="Times New Roman"/>
          <w:sz w:val="24"/>
          <w:szCs w:val="20"/>
          <w:lang w:val="en-GB"/>
        </w:rPr>
        <w:t>programmu</w:t>
      </w:r>
      <w:proofErr w:type="spellEnd"/>
      <w:r w:rsidRPr="0009759D">
        <w:rPr>
          <w:rFonts w:ascii="Times New Roman" w:eastAsia="Times New Roman" w:hAnsi="Times New Roman"/>
          <w:sz w:val="24"/>
          <w:szCs w:val="20"/>
          <w:lang w:val="en-GB"/>
        </w:rPr>
        <w:t xml:space="preserve"> </w:t>
      </w:r>
      <w:proofErr w:type="spellStart"/>
      <w:r w:rsidRPr="0009759D">
        <w:rPr>
          <w:rFonts w:ascii="Times New Roman" w:eastAsia="Times New Roman" w:hAnsi="Times New Roman"/>
          <w:sz w:val="24"/>
          <w:szCs w:val="20"/>
          <w:lang w:val="en-GB"/>
        </w:rPr>
        <w:t>izstrādei</w:t>
      </w:r>
      <w:proofErr w:type="spellEnd"/>
      <w:r w:rsidRPr="0009759D">
        <w:rPr>
          <w:rFonts w:ascii="Times New Roman" w:eastAsia="Times New Roman" w:hAnsi="Times New Roman"/>
          <w:sz w:val="24"/>
          <w:szCs w:val="20"/>
          <w:lang w:val="en-GB"/>
        </w:rPr>
        <w:t xml:space="preserve"> </w:t>
      </w:r>
      <w:proofErr w:type="spellStart"/>
      <w:r w:rsidRPr="0009759D">
        <w:rPr>
          <w:rFonts w:ascii="Times New Roman" w:eastAsia="Times New Roman" w:hAnsi="Times New Roman"/>
          <w:sz w:val="24"/>
          <w:szCs w:val="20"/>
          <w:lang w:val="en-GB"/>
        </w:rPr>
        <w:t>reģionālā</w:t>
      </w:r>
      <w:proofErr w:type="spellEnd"/>
      <w:r w:rsidRPr="0009759D">
        <w:rPr>
          <w:rFonts w:ascii="Times New Roman" w:eastAsia="Times New Roman" w:hAnsi="Times New Roman"/>
          <w:sz w:val="24"/>
          <w:szCs w:val="20"/>
          <w:lang w:val="en-GB"/>
        </w:rPr>
        <w:t xml:space="preserve"> un </w:t>
      </w:r>
      <w:proofErr w:type="spellStart"/>
      <w:r w:rsidRPr="0009759D">
        <w:rPr>
          <w:rFonts w:ascii="Times New Roman" w:eastAsia="Times New Roman" w:hAnsi="Times New Roman"/>
          <w:sz w:val="24"/>
          <w:szCs w:val="20"/>
          <w:lang w:val="en-GB"/>
        </w:rPr>
        <w:t>vietējā</w:t>
      </w:r>
      <w:proofErr w:type="spellEnd"/>
      <w:r w:rsidRPr="0009759D">
        <w:rPr>
          <w:rFonts w:ascii="Times New Roman" w:eastAsia="Times New Roman" w:hAnsi="Times New Roman"/>
          <w:sz w:val="24"/>
          <w:szCs w:val="20"/>
          <w:lang w:val="en-GB"/>
        </w:rPr>
        <w:t xml:space="preserve"> </w:t>
      </w:r>
      <w:proofErr w:type="spellStart"/>
      <w:r w:rsidRPr="0009759D">
        <w:rPr>
          <w:rFonts w:ascii="Times New Roman" w:eastAsia="Times New Roman" w:hAnsi="Times New Roman"/>
          <w:sz w:val="24"/>
          <w:szCs w:val="20"/>
          <w:lang w:val="en-GB"/>
        </w:rPr>
        <w:t>līmenī</w:t>
      </w:r>
      <w:proofErr w:type="spellEnd"/>
      <w:r w:rsidRPr="0009759D">
        <w:rPr>
          <w:rFonts w:ascii="Times New Roman" w:eastAsia="Times New Roman" w:hAnsi="Times New Roman"/>
          <w:sz w:val="24"/>
          <w:szCs w:val="20"/>
          <w:lang w:val="en-GB"/>
        </w:rPr>
        <w:t>” (</w:t>
      </w:r>
      <w:proofErr w:type="spellStart"/>
      <w:r w:rsidRPr="0009759D">
        <w:rPr>
          <w:rFonts w:ascii="Times New Roman" w:eastAsia="Times New Roman" w:hAnsi="Times New Roman"/>
          <w:sz w:val="24"/>
          <w:szCs w:val="20"/>
          <w:lang w:val="en-GB"/>
        </w:rPr>
        <w:t>aktuālāko</w:t>
      </w:r>
      <w:proofErr w:type="spellEnd"/>
      <w:r w:rsidRPr="0009759D">
        <w:rPr>
          <w:rFonts w:ascii="Times New Roman" w:eastAsia="Times New Roman" w:hAnsi="Times New Roman"/>
          <w:sz w:val="24"/>
          <w:szCs w:val="20"/>
          <w:lang w:val="en-GB"/>
        </w:rPr>
        <w:t xml:space="preserve"> </w:t>
      </w:r>
      <w:proofErr w:type="spellStart"/>
      <w:r w:rsidRPr="0009759D">
        <w:rPr>
          <w:rFonts w:ascii="Times New Roman" w:eastAsia="Times New Roman" w:hAnsi="Times New Roman"/>
          <w:sz w:val="24"/>
          <w:szCs w:val="20"/>
          <w:lang w:val="en-GB"/>
        </w:rPr>
        <w:t>redakciju</w:t>
      </w:r>
      <w:proofErr w:type="spellEnd"/>
      <w:r w:rsidRPr="0009759D">
        <w:rPr>
          <w:rFonts w:ascii="Times New Roman" w:eastAsia="Times New Roman" w:hAnsi="Times New Roman"/>
          <w:sz w:val="24"/>
          <w:szCs w:val="20"/>
          <w:lang w:val="en-GB"/>
        </w:rPr>
        <w:t xml:space="preserve">), </w:t>
      </w:r>
      <w:proofErr w:type="spellStart"/>
      <w:r w:rsidRPr="0009759D">
        <w:rPr>
          <w:rFonts w:ascii="Times New Roman" w:eastAsia="Times New Roman" w:hAnsi="Times New Roman"/>
          <w:sz w:val="24"/>
          <w:szCs w:val="20"/>
          <w:lang w:val="en-GB"/>
        </w:rPr>
        <w:t>kā</w:t>
      </w:r>
      <w:proofErr w:type="spellEnd"/>
      <w:r w:rsidRPr="0009759D">
        <w:rPr>
          <w:rFonts w:ascii="Times New Roman" w:eastAsia="Times New Roman" w:hAnsi="Times New Roman"/>
          <w:sz w:val="24"/>
          <w:szCs w:val="20"/>
          <w:lang w:val="en-GB"/>
        </w:rPr>
        <w:t xml:space="preserve"> </w:t>
      </w:r>
      <w:proofErr w:type="spellStart"/>
      <w:r w:rsidRPr="0009759D">
        <w:rPr>
          <w:rFonts w:ascii="Times New Roman" w:eastAsia="Times New Roman" w:hAnsi="Times New Roman"/>
          <w:sz w:val="24"/>
          <w:szCs w:val="20"/>
          <w:lang w:val="en-GB"/>
        </w:rPr>
        <w:t>arī</w:t>
      </w:r>
      <w:proofErr w:type="spellEnd"/>
      <w:r w:rsidRPr="0009759D">
        <w:rPr>
          <w:rFonts w:ascii="Times New Roman" w:eastAsia="Times New Roman" w:hAnsi="Times New Roman"/>
          <w:sz w:val="24"/>
          <w:szCs w:val="20"/>
          <w:lang w:val="en-GB"/>
        </w:rPr>
        <w:t xml:space="preserve"> </w:t>
      </w:r>
      <w:proofErr w:type="spellStart"/>
      <w:r w:rsidRPr="0009759D">
        <w:rPr>
          <w:rFonts w:ascii="Times New Roman" w:eastAsia="Times New Roman" w:hAnsi="Times New Roman"/>
          <w:sz w:val="24"/>
          <w:szCs w:val="20"/>
          <w:lang w:val="en-GB"/>
        </w:rPr>
        <w:t>Nozaru</w:t>
      </w:r>
      <w:proofErr w:type="spellEnd"/>
      <w:r w:rsidRPr="0009759D">
        <w:rPr>
          <w:rFonts w:ascii="Times New Roman" w:eastAsia="Times New Roman" w:hAnsi="Times New Roman"/>
          <w:sz w:val="24"/>
          <w:szCs w:val="20"/>
          <w:lang w:val="en-GB"/>
        </w:rPr>
        <w:t xml:space="preserve"> </w:t>
      </w:r>
      <w:proofErr w:type="spellStart"/>
      <w:r w:rsidRPr="0009759D">
        <w:rPr>
          <w:rFonts w:ascii="Times New Roman" w:eastAsia="Times New Roman" w:hAnsi="Times New Roman"/>
          <w:sz w:val="24"/>
          <w:szCs w:val="20"/>
          <w:lang w:val="en-GB"/>
        </w:rPr>
        <w:t>politikas</w:t>
      </w:r>
      <w:proofErr w:type="spellEnd"/>
      <w:r w:rsidRPr="0009759D">
        <w:rPr>
          <w:rFonts w:ascii="Times New Roman" w:eastAsia="Times New Roman" w:hAnsi="Times New Roman"/>
          <w:sz w:val="24"/>
          <w:szCs w:val="20"/>
          <w:lang w:val="en-GB"/>
        </w:rPr>
        <w:t xml:space="preserve"> </w:t>
      </w:r>
      <w:proofErr w:type="spellStart"/>
      <w:r w:rsidRPr="0009759D">
        <w:rPr>
          <w:rFonts w:ascii="Times New Roman" w:eastAsia="Times New Roman" w:hAnsi="Times New Roman"/>
          <w:sz w:val="24"/>
          <w:szCs w:val="20"/>
          <w:lang w:val="en-GB"/>
        </w:rPr>
        <w:t>vadlīnijas</w:t>
      </w:r>
      <w:proofErr w:type="spellEnd"/>
      <w:r w:rsidRPr="0009759D">
        <w:rPr>
          <w:rFonts w:ascii="Times New Roman" w:eastAsia="Times New Roman" w:hAnsi="Times New Roman"/>
          <w:sz w:val="24"/>
          <w:szCs w:val="20"/>
          <w:lang w:val="en-GB"/>
        </w:rPr>
        <w:t xml:space="preserve"> </w:t>
      </w:r>
      <w:proofErr w:type="spellStart"/>
      <w:r w:rsidRPr="0009759D">
        <w:rPr>
          <w:rFonts w:ascii="Times New Roman" w:eastAsia="Times New Roman" w:hAnsi="Times New Roman"/>
          <w:sz w:val="24"/>
          <w:szCs w:val="20"/>
          <w:lang w:val="en-GB"/>
        </w:rPr>
        <w:t>pašvaldībām</w:t>
      </w:r>
      <w:proofErr w:type="spellEnd"/>
      <w:r w:rsidRPr="0009759D">
        <w:rPr>
          <w:rFonts w:ascii="Times New Roman" w:eastAsia="Times New Roman" w:hAnsi="Times New Roman"/>
          <w:sz w:val="24"/>
          <w:szCs w:val="20"/>
          <w:lang w:val="en-GB"/>
        </w:rPr>
        <w:t xml:space="preserve"> (</w:t>
      </w:r>
      <w:proofErr w:type="spellStart"/>
      <w:r w:rsidRPr="0009759D">
        <w:rPr>
          <w:rFonts w:ascii="Times New Roman" w:eastAsia="Times New Roman" w:hAnsi="Times New Roman"/>
          <w:sz w:val="24"/>
          <w:szCs w:val="20"/>
          <w:lang w:val="en-GB"/>
        </w:rPr>
        <w:t>aktuālāko</w:t>
      </w:r>
      <w:proofErr w:type="spellEnd"/>
      <w:r w:rsidRPr="0009759D">
        <w:rPr>
          <w:rFonts w:ascii="Times New Roman" w:eastAsia="Times New Roman" w:hAnsi="Times New Roman"/>
          <w:sz w:val="24"/>
          <w:szCs w:val="20"/>
          <w:lang w:val="en-GB"/>
        </w:rPr>
        <w:t xml:space="preserve"> </w:t>
      </w:r>
      <w:proofErr w:type="spellStart"/>
      <w:r w:rsidRPr="0009759D">
        <w:rPr>
          <w:rFonts w:ascii="Times New Roman" w:eastAsia="Times New Roman" w:hAnsi="Times New Roman"/>
          <w:sz w:val="24"/>
          <w:szCs w:val="20"/>
          <w:lang w:val="en-GB"/>
        </w:rPr>
        <w:t>redakciju</w:t>
      </w:r>
      <w:proofErr w:type="spellEnd"/>
      <w:r w:rsidRPr="0009759D">
        <w:rPr>
          <w:rFonts w:ascii="Times New Roman" w:eastAsia="Times New Roman" w:hAnsi="Times New Roman"/>
          <w:sz w:val="24"/>
          <w:szCs w:val="20"/>
          <w:lang w:val="en-GB"/>
        </w:rPr>
        <w:t xml:space="preserve">) </w:t>
      </w:r>
      <w:hyperlink r:id="rId20" w:history="1">
        <w:r w:rsidRPr="0009759D">
          <w:rPr>
            <w:rFonts w:ascii="Times New Roman" w:eastAsia="Times New Roman" w:hAnsi="Times New Roman"/>
            <w:color w:val="0000FF"/>
            <w:sz w:val="24"/>
            <w:szCs w:val="20"/>
            <w:u w:val="single"/>
            <w:lang w:val="en-GB"/>
          </w:rPr>
          <w:t>http://www.varam.gov.lv/lat/darbibas_veidi/reg_att/metodika/?doc=13662</w:t>
        </w:r>
      </w:hyperlink>
    </w:p>
    <w:p w:rsidR="0009759D" w:rsidRPr="0009759D" w:rsidRDefault="0009759D" w:rsidP="0009759D">
      <w:pPr>
        <w:widowControl w:val="0"/>
        <w:suppressAutoHyphens w:val="0"/>
        <w:overflowPunct w:val="0"/>
        <w:autoSpaceDE w:val="0"/>
        <w:adjustRightInd w:val="0"/>
        <w:spacing w:after="0" w:line="240" w:lineRule="auto"/>
        <w:jc w:val="both"/>
        <w:textAlignment w:val="auto"/>
        <w:rPr>
          <w:rFonts w:ascii="Times New Roman" w:eastAsia="Times New Roman" w:hAnsi="Times New Roman"/>
          <w:kern w:val="28"/>
          <w:sz w:val="24"/>
          <w:szCs w:val="24"/>
          <w:lang w:eastAsia="lv-LV"/>
        </w:rPr>
      </w:pPr>
      <w:r w:rsidRPr="0009759D">
        <w:rPr>
          <w:rFonts w:ascii="Times New Roman" w:eastAsia="Times New Roman" w:hAnsi="Times New Roman"/>
          <w:kern w:val="28"/>
          <w:sz w:val="24"/>
          <w:szCs w:val="24"/>
          <w:lang w:eastAsia="lv-LV"/>
        </w:rPr>
        <w:t>Izstrādājot attīstības programmu, analizēt un ņemt vērā apkārtējo pašvaldību - Jēkabpils, Salas, Krustpils, Viesītes, Pļaviņu, Līvānu novadu teritorijas attīstības plānošanas dokumentus, kā arī La</w:t>
      </w:r>
      <w:r w:rsidRPr="0009759D">
        <w:rPr>
          <w:rFonts w:ascii="Times New Roman" w:eastAsia="Times New Roman" w:hAnsi="Times New Roman"/>
          <w:kern w:val="28"/>
          <w:sz w:val="24"/>
          <w:szCs w:val="24"/>
          <w:lang w:eastAsia="lv-LV"/>
        </w:rPr>
        <w:t>t</w:t>
      </w:r>
      <w:r w:rsidRPr="0009759D">
        <w:rPr>
          <w:rFonts w:ascii="Times New Roman" w:eastAsia="Times New Roman" w:hAnsi="Times New Roman"/>
          <w:kern w:val="28"/>
          <w:sz w:val="24"/>
          <w:szCs w:val="24"/>
          <w:lang w:eastAsia="lv-LV"/>
        </w:rPr>
        <w:t>gales plānošanas reģiona plānošanas dokumentus un to saistību ar Jēkabpils pilsētas attīstību.</w:t>
      </w:r>
    </w:p>
    <w:p w:rsidR="0009759D" w:rsidRPr="0009759D" w:rsidRDefault="0009759D" w:rsidP="0009759D">
      <w:pPr>
        <w:suppressAutoHyphens w:val="0"/>
        <w:autoSpaceDN/>
        <w:spacing w:before="120" w:after="100" w:line="240" w:lineRule="auto"/>
        <w:ind w:left="960"/>
        <w:jc w:val="both"/>
        <w:textAlignment w:val="auto"/>
        <w:rPr>
          <w:rFonts w:ascii="Times New Roman" w:eastAsiaTheme="minorHAnsi" w:hAnsi="Times New Roman"/>
          <w:sz w:val="24"/>
          <w:szCs w:val="20"/>
        </w:rPr>
      </w:pPr>
    </w:p>
    <w:p w:rsidR="0009759D" w:rsidRPr="0009759D" w:rsidRDefault="0009759D" w:rsidP="0009759D">
      <w:pPr>
        <w:widowControl w:val="0"/>
        <w:suppressAutoHyphens w:val="0"/>
        <w:overflowPunct w:val="0"/>
        <w:autoSpaceDE w:val="0"/>
        <w:adjustRightInd w:val="0"/>
        <w:spacing w:before="120" w:after="0" w:line="240" w:lineRule="auto"/>
        <w:jc w:val="both"/>
        <w:textAlignment w:val="auto"/>
        <w:rPr>
          <w:rFonts w:ascii="Times New Roman" w:eastAsia="Times New Roman" w:hAnsi="Times New Roman"/>
          <w:kern w:val="28"/>
          <w:sz w:val="24"/>
          <w:szCs w:val="24"/>
          <w:lang w:val="en-GB" w:eastAsia="lv-LV"/>
        </w:rPr>
      </w:pPr>
      <w:proofErr w:type="spellStart"/>
      <w:r w:rsidRPr="0009759D">
        <w:rPr>
          <w:rFonts w:ascii="Times New Roman" w:eastAsia="Times New Roman" w:hAnsi="Times New Roman"/>
          <w:kern w:val="28"/>
          <w:sz w:val="24"/>
          <w:szCs w:val="24"/>
          <w:lang w:val="en-GB" w:eastAsia="lv-LV"/>
        </w:rPr>
        <w:t>Jēkabpils</w:t>
      </w:r>
      <w:proofErr w:type="spellEnd"/>
      <w:r w:rsidRPr="0009759D">
        <w:rPr>
          <w:rFonts w:ascii="Times New Roman" w:eastAsia="Times New Roman" w:hAnsi="Times New Roman"/>
          <w:kern w:val="28"/>
          <w:sz w:val="24"/>
          <w:szCs w:val="24"/>
          <w:lang w:val="en-GB" w:eastAsia="lv-LV"/>
        </w:rPr>
        <w:t xml:space="preserve"> </w:t>
      </w:r>
      <w:proofErr w:type="spellStart"/>
      <w:r w:rsidRPr="0009759D">
        <w:rPr>
          <w:rFonts w:ascii="Times New Roman" w:eastAsia="Times New Roman" w:hAnsi="Times New Roman"/>
          <w:kern w:val="28"/>
          <w:sz w:val="24"/>
          <w:szCs w:val="24"/>
          <w:lang w:val="en-GB" w:eastAsia="lv-LV"/>
        </w:rPr>
        <w:t>pilsētas</w:t>
      </w:r>
      <w:proofErr w:type="spellEnd"/>
      <w:r w:rsidRPr="0009759D">
        <w:rPr>
          <w:rFonts w:ascii="Times New Roman" w:eastAsia="Times New Roman" w:hAnsi="Times New Roman"/>
          <w:kern w:val="28"/>
          <w:sz w:val="24"/>
          <w:szCs w:val="24"/>
          <w:lang w:val="en-GB" w:eastAsia="lv-LV"/>
        </w:rPr>
        <w:t xml:space="preserve"> </w:t>
      </w:r>
      <w:proofErr w:type="spellStart"/>
      <w:r w:rsidRPr="0009759D">
        <w:rPr>
          <w:rFonts w:ascii="Times New Roman" w:eastAsia="Times New Roman" w:hAnsi="Times New Roman"/>
          <w:kern w:val="28"/>
          <w:sz w:val="24"/>
          <w:szCs w:val="24"/>
          <w:lang w:val="en-GB" w:eastAsia="lv-LV"/>
        </w:rPr>
        <w:t>attīstības</w:t>
      </w:r>
      <w:proofErr w:type="spellEnd"/>
      <w:r w:rsidRPr="0009759D">
        <w:rPr>
          <w:rFonts w:ascii="Times New Roman" w:eastAsia="Times New Roman" w:hAnsi="Times New Roman"/>
          <w:kern w:val="28"/>
          <w:sz w:val="24"/>
          <w:szCs w:val="24"/>
          <w:lang w:val="en-GB" w:eastAsia="lv-LV"/>
        </w:rPr>
        <w:t xml:space="preserve"> </w:t>
      </w:r>
      <w:proofErr w:type="spellStart"/>
      <w:r w:rsidRPr="0009759D">
        <w:rPr>
          <w:rFonts w:ascii="Times New Roman" w:eastAsia="Times New Roman" w:hAnsi="Times New Roman"/>
          <w:kern w:val="28"/>
          <w:sz w:val="24"/>
          <w:szCs w:val="24"/>
          <w:lang w:val="en-GB" w:eastAsia="lv-LV"/>
        </w:rPr>
        <w:t>programmas</w:t>
      </w:r>
      <w:proofErr w:type="spellEnd"/>
      <w:r w:rsidRPr="0009759D">
        <w:rPr>
          <w:rFonts w:ascii="Times New Roman" w:eastAsia="Times New Roman" w:hAnsi="Times New Roman"/>
          <w:kern w:val="28"/>
          <w:sz w:val="24"/>
          <w:szCs w:val="24"/>
          <w:lang w:val="en-GB" w:eastAsia="lv-LV"/>
        </w:rPr>
        <w:t xml:space="preserve"> 2019.–2025.gadam </w:t>
      </w:r>
      <w:proofErr w:type="spellStart"/>
      <w:r w:rsidRPr="0009759D">
        <w:rPr>
          <w:rFonts w:ascii="Times New Roman" w:eastAsia="Times New Roman" w:hAnsi="Times New Roman"/>
          <w:kern w:val="28"/>
          <w:sz w:val="24"/>
          <w:szCs w:val="24"/>
          <w:lang w:val="en-GB" w:eastAsia="lv-LV"/>
        </w:rPr>
        <w:t>izstrādes</w:t>
      </w:r>
      <w:proofErr w:type="spellEnd"/>
      <w:r w:rsidRPr="0009759D">
        <w:rPr>
          <w:rFonts w:ascii="Times New Roman" w:eastAsia="Times New Roman" w:hAnsi="Times New Roman"/>
          <w:kern w:val="28"/>
          <w:sz w:val="24"/>
          <w:szCs w:val="24"/>
          <w:lang w:val="en-GB" w:eastAsia="lv-LV"/>
        </w:rPr>
        <w:t xml:space="preserve"> </w:t>
      </w:r>
      <w:proofErr w:type="spellStart"/>
      <w:r w:rsidRPr="0009759D">
        <w:rPr>
          <w:rFonts w:ascii="Times New Roman" w:eastAsia="Times New Roman" w:hAnsi="Times New Roman"/>
          <w:kern w:val="28"/>
          <w:sz w:val="24"/>
          <w:szCs w:val="24"/>
          <w:lang w:val="en-GB" w:eastAsia="lv-LV"/>
        </w:rPr>
        <w:t>uzdevumi</w:t>
      </w:r>
      <w:proofErr w:type="spellEnd"/>
      <w:r w:rsidRPr="0009759D">
        <w:rPr>
          <w:rFonts w:ascii="Times New Roman" w:eastAsia="Times New Roman" w:hAnsi="Times New Roman"/>
          <w:kern w:val="28"/>
          <w:sz w:val="24"/>
          <w:szCs w:val="24"/>
          <w:lang w:val="en-GB" w:eastAsia="lv-LV"/>
        </w:rPr>
        <w:t>:</w:t>
      </w:r>
    </w:p>
    <w:p w:rsidR="0009759D" w:rsidRPr="0009759D" w:rsidRDefault="0009759D" w:rsidP="0009759D">
      <w:pPr>
        <w:widowControl w:val="0"/>
        <w:numPr>
          <w:ilvl w:val="0"/>
          <w:numId w:val="14"/>
        </w:numPr>
        <w:suppressAutoHyphens w:val="0"/>
        <w:overflowPunct w:val="0"/>
        <w:autoSpaceDE w:val="0"/>
        <w:autoSpaceDN/>
        <w:adjustRightInd w:val="0"/>
        <w:spacing w:before="100" w:beforeAutospacing="1" w:after="0" w:afterAutospacing="1" w:line="240" w:lineRule="auto"/>
        <w:ind w:left="567" w:hanging="567"/>
        <w:jc w:val="both"/>
        <w:textAlignment w:val="auto"/>
        <w:rPr>
          <w:rFonts w:ascii="Times New Roman" w:eastAsia="Times New Roman" w:hAnsi="Times New Roman"/>
          <w:sz w:val="24"/>
          <w:szCs w:val="20"/>
        </w:rPr>
      </w:pPr>
      <w:r w:rsidRPr="0009759D">
        <w:rPr>
          <w:rFonts w:ascii="Times New Roman" w:eastAsiaTheme="minorHAnsi" w:hAnsi="Times New Roman"/>
          <w:sz w:val="24"/>
          <w:szCs w:val="20"/>
        </w:rPr>
        <w:t>Esošās Jēkabpils pilsētas attīstības programmas 2012.–</w:t>
      </w:r>
      <w:proofErr w:type="gramStart"/>
      <w:r w:rsidRPr="0009759D">
        <w:rPr>
          <w:rFonts w:ascii="Times New Roman" w:eastAsiaTheme="minorHAnsi" w:hAnsi="Times New Roman"/>
          <w:sz w:val="24"/>
          <w:szCs w:val="20"/>
        </w:rPr>
        <w:t>2018.gadam</w:t>
      </w:r>
      <w:proofErr w:type="gramEnd"/>
      <w:r w:rsidRPr="0009759D">
        <w:rPr>
          <w:rFonts w:ascii="Times New Roman" w:eastAsiaTheme="minorHAnsi" w:hAnsi="Times New Roman"/>
          <w:sz w:val="24"/>
          <w:szCs w:val="20"/>
        </w:rPr>
        <w:t xml:space="preserve"> īstenošanas novērtēšanā. Ziņojuma sagatavošana par analizējamajiem uzraudzības rādītājiem.</w:t>
      </w:r>
      <w:r w:rsidRPr="0009759D">
        <w:rPr>
          <w:rFonts w:ascii="Times New Roman" w:eastAsia="Times New Roman" w:hAnsi="Times New Roman"/>
          <w:sz w:val="24"/>
          <w:szCs w:val="24"/>
        </w:rPr>
        <w:t xml:space="preserve"> Iesniedzams papīra fo</w:t>
      </w:r>
      <w:r w:rsidRPr="0009759D">
        <w:rPr>
          <w:rFonts w:ascii="Times New Roman" w:eastAsia="Times New Roman" w:hAnsi="Times New Roman"/>
          <w:sz w:val="24"/>
          <w:szCs w:val="24"/>
        </w:rPr>
        <w:t>r</w:t>
      </w:r>
      <w:r w:rsidRPr="0009759D">
        <w:rPr>
          <w:rFonts w:ascii="Times New Roman" w:eastAsia="Times New Roman" w:hAnsi="Times New Roman"/>
          <w:sz w:val="24"/>
          <w:szCs w:val="24"/>
        </w:rPr>
        <w:t>mātā 2 (divos) eksemplāros un elektronisko datu nesējā (1CD)</w:t>
      </w:r>
    </w:p>
    <w:p w:rsidR="0009759D" w:rsidRPr="0009759D" w:rsidRDefault="0009759D" w:rsidP="0009759D">
      <w:pPr>
        <w:widowControl w:val="0"/>
        <w:numPr>
          <w:ilvl w:val="0"/>
          <w:numId w:val="14"/>
        </w:numPr>
        <w:suppressAutoHyphens w:val="0"/>
        <w:overflowPunct w:val="0"/>
        <w:autoSpaceDE w:val="0"/>
        <w:autoSpaceDN/>
        <w:adjustRightInd w:val="0"/>
        <w:spacing w:before="100" w:beforeAutospacing="1" w:after="0" w:afterAutospacing="1" w:line="240" w:lineRule="auto"/>
        <w:ind w:left="567" w:hanging="567"/>
        <w:jc w:val="both"/>
        <w:textAlignment w:val="auto"/>
        <w:rPr>
          <w:rFonts w:ascii="Times New Roman" w:eastAsia="Times New Roman" w:hAnsi="Times New Roman"/>
          <w:sz w:val="24"/>
          <w:szCs w:val="20"/>
        </w:rPr>
      </w:pPr>
      <w:r w:rsidRPr="0009759D">
        <w:rPr>
          <w:rFonts w:ascii="Times New Roman" w:eastAsia="Times New Roman" w:hAnsi="Times New Roman"/>
          <w:sz w:val="24"/>
          <w:szCs w:val="20"/>
        </w:rPr>
        <w:t>Attīstības programmas izstrādes procesā sadarboties ar Jēkabpils pilsētas pašvaldības darba grupām, kurās ietilpst pašvaldības speciālisti, pašvaldības iestāžu, kapitālsabiedrību, aģentūru un nepieciešamo valsts iestāžu un uzņēmumu pārstāvjiem.</w:t>
      </w:r>
    </w:p>
    <w:p w:rsidR="0009759D" w:rsidRPr="0009759D" w:rsidRDefault="0009759D" w:rsidP="0009759D">
      <w:pPr>
        <w:widowControl w:val="0"/>
        <w:numPr>
          <w:ilvl w:val="0"/>
          <w:numId w:val="14"/>
        </w:numPr>
        <w:suppressAutoHyphens w:val="0"/>
        <w:overflowPunct w:val="0"/>
        <w:autoSpaceDE w:val="0"/>
        <w:autoSpaceDN/>
        <w:adjustRightInd w:val="0"/>
        <w:spacing w:before="100" w:beforeAutospacing="1" w:after="0" w:afterAutospacing="1" w:line="240" w:lineRule="auto"/>
        <w:ind w:left="567" w:hanging="567"/>
        <w:jc w:val="both"/>
        <w:textAlignment w:val="auto"/>
        <w:rPr>
          <w:rFonts w:ascii="Times New Roman" w:eastAsia="Times New Roman" w:hAnsi="Times New Roman"/>
          <w:sz w:val="24"/>
          <w:szCs w:val="20"/>
        </w:rPr>
      </w:pPr>
      <w:r w:rsidRPr="0009759D">
        <w:rPr>
          <w:rFonts w:ascii="Times New Roman" w:eastAsiaTheme="minorHAnsi" w:hAnsi="Times New Roman"/>
          <w:sz w:val="24"/>
          <w:szCs w:val="20"/>
        </w:rPr>
        <w:t xml:space="preserve">Organizēt un vadīt vismaz 3 – 4 tematiskās darba grupas. </w:t>
      </w:r>
      <w:r w:rsidRPr="0009759D">
        <w:rPr>
          <w:rFonts w:ascii="Times New Roman" w:eastAsia="Times New Roman" w:hAnsi="Times New Roman"/>
          <w:sz w:val="24"/>
          <w:szCs w:val="20"/>
        </w:rPr>
        <w:t>Katra darba grupa tiekas vismaz 3 reizes: esošās situācijas analīze un izvērtēšana, balstoties uz ekspertu veikto esošās situācijas izpēti, nozaru datu apkopojumu un priekšlikumiem;</w:t>
      </w:r>
    </w:p>
    <w:p w:rsidR="0009759D" w:rsidRPr="0009759D" w:rsidRDefault="0009759D" w:rsidP="0009759D">
      <w:pPr>
        <w:widowControl w:val="0"/>
        <w:numPr>
          <w:ilvl w:val="0"/>
          <w:numId w:val="14"/>
        </w:numPr>
        <w:suppressAutoHyphens w:val="0"/>
        <w:overflowPunct w:val="0"/>
        <w:autoSpaceDE w:val="0"/>
        <w:autoSpaceDN/>
        <w:adjustRightInd w:val="0"/>
        <w:spacing w:before="100" w:beforeAutospacing="1" w:after="0" w:afterAutospacing="1" w:line="240" w:lineRule="auto"/>
        <w:ind w:left="567" w:hanging="567"/>
        <w:jc w:val="both"/>
        <w:textAlignment w:val="auto"/>
        <w:rPr>
          <w:rFonts w:ascii="Times New Roman" w:eastAsia="Times New Roman" w:hAnsi="Times New Roman"/>
          <w:sz w:val="24"/>
          <w:szCs w:val="20"/>
        </w:rPr>
      </w:pPr>
      <w:r w:rsidRPr="0009759D">
        <w:rPr>
          <w:rFonts w:ascii="Times New Roman" w:eastAsia="Times New Roman" w:hAnsi="Times New Roman"/>
          <w:sz w:val="24"/>
          <w:szCs w:val="20"/>
        </w:rPr>
        <w:t>Pašreizējās situācijas analīze veikšana, pēc nepieciešamības papildināt Pasūtītāja piedāvāto struktūru esošās situācijas analīzei. Gadījumos, kad nav iespējams iegūt situācijas raksturoj</w:t>
      </w:r>
      <w:r w:rsidRPr="0009759D">
        <w:rPr>
          <w:rFonts w:ascii="Times New Roman" w:eastAsia="Times New Roman" w:hAnsi="Times New Roman"/>
          <w:sz w:val="24"/>
          <w:szCs w:val="20"/>
        </w:rPr>
        <w:t>u</w:t>
      </w:r>
      <w:r w:rsidRPr="0009759D">
        <w:rPr>
          <w:rFonts w:ascii="Times New Roman" w:eastAsia="Times New Roman" w:hAnsi="Times New Roman"/>
          <w:sz w:val="24"/>
          <w:szCs w:val="20"/>
        </w:rPr>
        <w:t>mam un analīzei nepieciešamos datus no citām institūcijām, Izpildītājam pašam ir jāveic tiešā datu iegūšana, izmantojot starptautiski atzītas un statistiski pamatotas datu iegūšanas metodes (t.sk. tiešās intervijas ar iedzīvotājiem, uzņēmējiem u.tml., telefonaptaujas utt.).</w:t>
      </w:r>
    </w:p>
    <w:p w:rsidR="0009759D" w:rsidRPr="0009759D" w:rsidRDefault="0009759D" w:rsidP="0009759D">
      <w:pPr>
        <w:widowControl w:val="0"/>
        <w:numPr>
          <w:ilvl w:val="0"/>
          <w:numId w:val="14"/>
        </w:numPr>
        <w:suppressAutoHyphens w:val="0"/>
        <w:overflowPunct w:val="0"/>
        <w:autoSpaceDE w:val="0"/>
        <w:autoSpaceDN/>
        <w:adjustRightInd w:val="0"/>
        <w:spacing w:after="0" w:line="240" w:lineRule="auto"/>
        <w:ind w:left="567" w:hanging="567"/>
        <w:contextualSpacing/>
        <w:jc w:val="both"/>
        <w:textAlignment w:val="auto"/>
        <w:rPr>
          <w:rFonts w:ascii="Times New Roman" w:eastAsia="SimSun" w:hAnsi="Times New Roman"/>
          <w:sz w:val="24"/>
          <w:szCs w:val="24"/>
          <w:lang w:eastAsia="zh-CN"/>
        </w:rPr>
      </w:pPr>
      <w:r w:rsidRPr="0009759D">
        <w:rPr>
          <w:rFonts w:ascii="Times New Roman" w:eastAsia="SimSun" w:hAnsi="Times New Roman"/>
          <w:sz w:val="24"/>
          <w:szCs w:val="24"/>
          <w:lang w:eastAsia="zh-CN"/>
        </w:rPr>
        <w:t>Stratēģiskās daļas izstrāde;</w:t>
      </w:r>
    </w:p>
    <w:p w:rsidR="0009759D" w:rsidRPr="0009759D" w:rsidRDefault="0009759D" w:rsidP="0009759D">
      <w:pPr>
        <w:widowControl w:val="0"/>
        <w:numPr>
          <w:ilvl w:val="0"/>
          <w:numId w:val="14"/>
        </w:numPr>
        <w:suppressAutoHyphens w:val="0"/>
        <w:overflowPunct w:val="0"/>
        <w:autoSpaceDE w:val="0"/>
        <w:autoSpaceDN/>
        <w:adjustRightInd w:val="0"/>
        <w:spacing w:after="0" w:line="240" w:lineRule="auto"/>
        <w:ind w:left="567" w:hanging="567"/>
        <w:contextualSpacing/>
        <w:jc w:val="both"/>
        <w:textAlignment w:val="auto"/>
        <w:rPr>
          <w:rFonts w:ascii="Times New Roman" w:eastAsia="SimSun" w:hAnsi="Times New Roman"/>
          <w:sz w:val="24"/>
          <w:szCs w:val="24"/>
          <w:lang w:eastAsia="zh-CN"/>
        </w:rPr>
      </w:pPr>
      <w:r w:rsidRPr="0009759D">
        <w:rPr>
          <w:rFonts w:ascii="Times New Roman" w:eastAsia="SimSun" w:hAnsi="Times New Roman"/>
          <w:sz w:val="24"/>
          <w:szCs w:val="24"/>
          <w:lang w:eastAsia="zh-CN"/>
        </w:rPr>
        <w:t>Rīcības plāna izstrāde;</w:t>
      </w:r>
    </w:p>
    <w:p w:rsidR="0009759D" w:rsidRPr="0009759D" w:rsidRDefault="0009759D" w:rsidP="0009759D">
      <w:pPr>
        <w:widowControl w:val="0"/>
        <w:numPr>
          <w:ilvl w:val="0"/>
          <w:numId w:val="14"/>
        </w:numPr>
        <w:suppressAutoHyphens w:val="0"/>
        <w:overflowPunct w:val="0"/>
        <w:autoSpaceDE w:val="0"/>
        <w:autoSpaceDN/>
        <w:adjustRightInd w:val="0"/>
        <w:spacing w:after="0" w:line="240" w:lineRule="auto"/>
        <w:ind w:left="567" w:hanging="567"/>
        <w:contextualSpacing/>
        <w:jc w:val="both"/>
        <w:textAlignment w:val="auto"/>
        <w:rPr>
          <w:rFonts w:ascii="Times New Roman" w:eastAsia="SimSun" w:hAnsi="Times New Roman"/>
          <w:sz w:val="24"/>
          <w:szCs w:val="24"/>
          <w:lang w:eastAsia="zh-CN"/>
        </w:rPr>
      </w:pPr>
      <w:r w:rsidRPr="0009759D">
        <w:rPr>
          <w:rFonts w:ascii="Times New Roman" w:eastAsia="SimSun" w:hAnsi="Times New Roman"/>
          <w:sz w:val="24"/>
          <w:szCs w:val="24"/>
          <w:lang w:eastAsia="zh-CN"/>
        </w:rPr>
        <w:t>Investīciju plāna izstrāde;</w:t>
      </w:r>
    </w:p>
    <w:p w:rsidR="0009759D" w:rsidRPr="0009759D" w:rsidRDefault="0009759D" w:rsidP="0009759D">
      <w:pPr>
        <w:widowControl w:val="0"/>
        <w:numPr>
          <w:ilvl w:val="0"/>
          <w:numId w:val="14"/>
        </w:numPr>
        <w:suppressAutoHyphens w:val="0"/>
        <w:overflowPunct w:val="0"/>
        <w:autoSpaceDE w:val="0"/>
        <w:autoSpaceDN/>
        <w:adjustRightInd w:val="0"/>
        <w:spacing w:after="0" w:line="240" w:lineRule="auto"/>
        <w:ind w:left="567" w:hanging="567"/>
        <w:contextualSpacing/>
        <w:jc w:val="both"/>
        <w:textAlignment w:val="auto"/>
        <w:rPr>
          <w:rFonts w:ascii="Times New Roman" w:eastAsia="SimSun" w:hAnsi="Times New Roman"/>
          <w:sz w:val="24"/>
          <w:szCs w:val="24"/>
          <w:lang w:eastAsia="zh-CN"/>
        </w:rPr>
      </w:pPr>
      <w:r w:rsidRPr="0009759D">
        <w:rPr>
          <w:rFonts w:ascii="Times New Roman" w:eastAsia="SimSun" w:hAnsi="Times New Roman"/>
          <w:sz w:val="24"/>
          <w:szCs w:val="24"/>
          <w:lang w:eastAsia="zh-CN"/>
        </w:rPr>
        <w:t>Īstenošanas uzraudzības kārtības izstrāde;</w:t>
      </w:r>
    </w:p>
    <w:p w:rsidR="0009759D" w:rsidRPr="0009759D" w:rsidRDefault="0009759D" w:rsidP="0009759D">
      <w:pPr>
        <w:widowControl w:val="0"/>
        <w:numPr>
          <w:ilvl w:val="0"/>
          <w:numId w:val="14"/>
        </w:numPr>
        <w:suppressAutoHyphens w:val="0"/>
        <w:overflowPunct w:val="0"/>
        <w:autoSpaceDE w:val="0"/>
        <w:autoSpaceDN/>
        <w:adjustRightInd w:val="0"/>
        <w:spacing w:after="0" w:line="240" w:lineRule="auto"/>
        <w:ind w:left="567" w:hanging="567"/>
        <w:contextualSpacing/>
        <w:jc w:val="both"/>
        <w:textAlignment w:val="auto"/>
        <w:rPr>
          <w:rFonts w:ascii="Times New Roman" w:eastAsia="SimSun" w:hAnsi="Times New Roman"/>
          <w:sz w:val="24"/>
          <w:szCs w:val="24"/>
          <w:lang w:eastAsia="zh-CN"/>
        </w:rPr>
      </w:pPr>
      <w:r w:rsidRPr="0009759D">
        <w:rPr>
          <w:rFonts w:ascii="Times New Roman" w:eastAsia="SimSun" w:hAnsi="Times New Roman"/>
          <w:sz w:val="24"/>
          <w:szCs w:val="24"/>
          <w:lang w:eastAsia="zh-CN"/>
        </w:rPr>
        <w:t>Pārskats par sabiedrības līdzdalības pasākumiem (Publiskajās apspriešanās iesniegto priekšl</w:t>
      </w:r>
      <w:r w:rsidRPr="0009759D">
        <w:rPr>
          <w:rFonts w:ascii="Times New Roman" w:eastAsia="SimSun" w:hAnsi="Times New Roman"/>
          <w:sz w:val="24"/>
          <w:szCs w:val="24"/>
          <w:lang w:eastAsia="zh-CN"/>
        </w:rPr>
        <w:t>i</w:t>
      </w:r>
      <w:r w:rsidRPr="0009759D">
        <w:rPr>
          <w:rFonts w:ascii="Times New Roman" w:eastAsia="SimSun" w:hAnsi="Times New Roman"/>
          <w:sz w:val="24"/>
          <w:szCs w:val="24"/>
          <w:lang w:eastAsia="zh-CN"/>
        </w:rPr>
        <w:t>kumu analīze);</w:t>
      </w:r>
    </w:p>
    <w:p w:rsidR="0009759D" w:rsidRPr="0009759D" w:rsidRDefault="0009759D" w:rsidP="0009759D">
      <w:pPr>
        <w:widowControl w:val="0"/>
        <w:numPr>
          <w:ilvl w:val="0"/>
          <w:numId w:val="14"/>
        </w:numPr>
        <w:suppressAutoHyphens w:val="0"/>
        <w:overflowPunct w:val="0"/>
        <w:autoSpaceDE w:val="0"/>
        <w:autoSpaceDN/>
        <w:adjustRightInd w:val="0"/>
        <w:spacing w:after="0" w:line="240" w:lineRule="auto"/>
        <w:ind w:left="567" w:hanging="567"/>
        <w:contextualSpacing/>
        <w:jc w:val="both"/>
        <w:textAlignment w:val="auto"/>
        <w:rPr>
          <w:rFonts w:ascii="Times New Roman" w:eastAsia="SimSun" w:hAnsi="Times New Roman"/>
          <w:sz w:val="24"/>
          <w:szCs w:val="24"/>
          <w:lang w:eastAsia="zh-CN"/>
        </w:rPr>
      </w:pPr>
      <w:r w:rsidRPr="0009759D">
        <w:rPr>
          <w:rFonts w:ascii="Times New Roman" w:eastAsia="SimSun" w:hAnsi="Times New Roman"/>
          <w:sz w:val="24"/>
          <w:szCs w:val="24"/>
          <w:lang w:eastAsia="zh-CN"/>
        </w:rPr>
        <w:t>Nodrošināt sabiedrības informēšanu un līdzdalības iespējas:</w:t>
      </w:r>
    </w:p>
    <w:p w:rsidR="0009759D" w:rsidRPr="0009759D" w:rsidRDefault="0009759D" w:rsidP="0009759D">
      <w:pPr>
        <w:widowControl w:val="0"/>
        <w:numPr>
          <w:ilvl w:val="0"/>
          <w:numId w:val="10"/>
        </w:numPr>
        <w:suppressAutoHyphens w:val="0"/>
        <w:overflowPunct w:val="0"/>
        <w:autoSpaceDE w:val="0"/>
        <w:autoSpaceDN/>
        <w:adjustRightInd w:val="0"/>
        <w:spacing w:after="0" w:line="240" w:lineRule="auto"/>
        <w:contextualSpacing/>
        <w:jc w:val="both"/>
        <w:textAlignment w:val="auto"/>
        <w:rPr>
          <w:rFonts w:ascii="Times New Roman" w:eastAsia="SimSun" w:hAnsi="Times New Roman"/>
          <w:sz w:val="24"/>
          <w:szCs w:val="24"/>
          <w:lang w:eastAsia="zh-CN"/>
        </w:rPr>
      </w:pPr>
      <w:r w:rsidRPr="0009759D">
        <w:rPr>
          <w:rFonts w:ascii="Times New Roman" w:eastAsia="SimSun" w:hAnsi="Times New Roman"/>
          <w:sz w:val="24"/>
          <w:szCs w:val="24"/>
          <w:lang w:eastAsia="zh-CN"/>
        </w:rPr>
        <w:t>Sagatavot informāciju par programmas izstrādes aktivitātēm, kā arī atbildes uz s</w:t>
      </w:r>
      <w:r w:rsidRPr="0009759D">
        <w:rPr>
          <w:rFonts w:ascii="Times New Roman" w:eastAsia="SimSun" w:hAnsi="Times New Roman"/>
          <w:sz w:val="24"/>
          <w:szCs w:val="24"/>
          <w:lang w:eastAsia="zh-CN"/>
        </w:rPr>
        <w:t>a</w:t>
      </w:r>
      <w:r w:rsidRPr="0009759D">
        <w:rPr>
          <w:rFonts w:ascii="Times New Roman" w:eastAsia="SimSun" w:hAnsi="Times New Roman"/>
          <w:sz w:val="24"/>
          <w:szCs w:val="24"/>
          <w:lang w:eastAsia="zh-CN"/>
        </w:rPr>
        <w:t>ņemtajiem komentāriem vai interesējošiem jautājumiem;</w:t>
      </w:r>
    </w:p>
    <w:p w:rsidR="0009759D" w:rsidRPr="0009759D" w:rsidRDefault="0009759D" w:rsidP="0009759D">
      <w:pPr>
        <w:widowControl w:val="0"/>
        <w:numPr>
          <w:ilvl w:val="0"/>
          <w:numId w:val="11"/>
        </w:numPr>
        <w:suppressAutoHyphens w:val="0"/>
        <w:overflowPunct w:val="0"/>
        <w:autoSpaceDE w:val="0"/>
        <w:autoSpaceDN/>
        <w:adjustRightInd w:val="0"/>
        <w:spacing w:after="0" w:line="240" w:lineRule="auto"/>
        <w:contextualSpacing/>
        <w:jc w:val="both"/>
        <w:textAlignment w:val="auto"/>
        <w:rPr>
          <w:rFonts w:ascii="Times New Roman" w:eastAsia="SimSun" w:hAnsi="Times New Roman"/>
          <w:sz w:val="24"/>
          <w:szCs w:val="24"/>
          <w:lang w:eastAsia="zh-CN"/>
        </w:rPr>
      </w:pPr>
      <w:r w:rsidRPr="0009759D">
        <w:rPr>
          <w:rFonts w:ascii="Times New Roman" w:eastAsia="SimSun" w:hAnsi="Times New Roman"/>
          <w:sz w:val="24"/>
          <w:szCs w:val="24"/>
          <w:lang w:eastAsia="zh-CN"/>
        </w:rPr>
        <w:t>iedzīvotāju aptauja (aptaujas organizēšana gan uzņēmēju, gan iedzīvotāju, rezultātu apkopošana gan papīrā, gan elektroniskā vidē vismaz kopā 600 aptaujātie responde</w:t>
      </w:r>
      <w:r w:rsidRPr="0009759D">
        <w:rPr>
          <w:rFonts w:ascii="Times New Roman" w:eastAsia="SimSun" w:hAnsi="Times New Roman"/>
          <w:sz w:val="24"/>
          <w:szCs w:val="24"/>
          <w:lang w:eastAsia="zh-CN"/>
        </w:rPr>
        <w:t>n</w:t>
      </w:r>
      <w:r w:rsidRPr="0009759D">
        <w:rPr>
          <w:rFonts w:ascii="Times New Roman" w:eastAsia="SimSun" w:hAnsi="Times New Roman"/>
          <w:sz w:val="24"/>
          <w:szCs w:val="24"/>
          <w:lang w:eastAsia="zh-CN"/>
        </w:rPr>
        <w:t>ti);</w:t>
      </w:r>
    </w:p>
    <w:p w:rsidR="0009759D" w:rsidRPr="0009759D" w:rsidRDefault="0009759D" w:rsidP="0009759D">
      <w:pPr>
        <w:widowControl w:val="0"/>
        <w:numPr>
          <w:ilvl w:val="0"/>
          <w:numId w:val="11"/>
        </w:numPr>
        <w:suppressAutoHyphens w:val="0"/>
        <w:overflowPunct w:val="0"/>
        <w:autoSpaceDE w:val="0"/>
        <w:autoSpaceDN/>
        <w:adjustRightInd w:val="0"/>
        <w:spacing w:after="0" w:line="240" w:lineRule="auto"/>
        <w:contextualSpacing/>
        <w:jc w:val="both"/>
        <w:textAlignment w:val="auto"/>
        <w:rPr>
          <w:rFonts w:ascii="Times New Roman" w:eastAsia="SimSun" w:hAnsi="Times New Roman"/>
          <w:sz w:val="24"/>
          <w:szCs w:val="24"/>
          <w:lang w:eastAsia="zh-CN"/>
        </w:rPr>
      </w:pPr>
      <w:r w:rsidRPr="0009759D">
        <w:rPr>
          <w:rFonts w:ascii="Times New Roman" w:eastAsia="SimSun" w:hAnsi="Times New Roman"/>
          <w:sz w:val="24"/>
          <w:szCs w:val="24"/>
          <w:lang w:eastAsia="zh-CN"/>
        </w:rPr>
        <w:t>AP sabiedriskās apspriešanas sapulce (sapulces vadība, rezultātu apkopošana).</w:t>
      </w:r>
    </w:p>
    <w:p w:rsidR="0009759D" w:rsidRPr="0009759D" w:rsidRDefault="0009759D" w:rsidP="0009759D">
      <w:pPr>
        <w:suppressAutoHyphens w:val="0"/>
        <w:autoSpaceDN/>
        <w:spacing w:after="0" w:line="240" w:lineRule="auto"/>
        <w:ind w:left="720"/>
        <w:contextualSpacing/>
        <w:jc w:val="both"/>
        <w:textAlignment w:val="auto"/>
        <w:rPr>
          <w:rFonts w:ascii="Times New Roman" w:eastAsia="SimSun" w:hAnsi="Times New Roman"/>
          <w:sz w:val="24"/>
          <w:szCs w:val="24"/>
          <w:lang w:eastAsia="zh-CN"/>
        </w:rPr>
      </w:pPr>
    </w:p>
    <w:p w:rsidR="0009759D" w:rsidRPr="0009759D" w:rsidRDefault="0009759D" w:rsidP="0009759D">
      <w:pPr>
        <w:widowControl w:val="0"/>
        <w:suppressAutoHyphens w:val="0"/>
        <w:overflowPunct w:val="0"/>
        <w:autoSpaceDE w:val="0"/>
        <w:adjustRightInd w:val="0"/>
        <w:spacing w:after="0" w:line="240" w:lineRule="auto"/>
        <w:jc w:val="both"/>
        <w:textAlignment w:val="auto"/>
        <w:rPr>
          <w:rFonts w:ascii="Times New Roman" w:eastAsia="Times New Roman" w:hAnsi="Times New Roman"/>
          <w:b/>
          <w:kern w:val="28"/>
          <w:sz w:val="24"/>
          <w:szCs w:val="24"/>
          <w:lang w:eastAsia="lv-LV"/>
        </w:rPr>
      </w:pPr>
    </w:p>
    <w:p w:rsidR="0009759D" w:rsidRPr="0009759D" w:rsidRDefault="0009759D" w:rsidP="0009759D">
      <w:pPr>
        <w:widowControl w:val="0"/>
        <w:suppressAutoHyphens w:val="0"/>
        <w:overflowPunct w:val="0"/>
        <w:autoSpaceDE w:val="0"/>
        <w:adjustRightInd w:val="0"/>
        <w:spacing w:after="0" w:line="240" w:lineRule="auto"/>
        <w:jc w:val="both"/>
        <w:textAlignment w:val="auto"/>
        <w:rPr>
          <w:rFonts w:ascii="Times New Roman" w:eastAsia="Times New Roman" w:hAnsi="Times New Roman"/>
          <w:b/>
          <w:kern w:val="28"/>
          <w:sz w:val="24"/>
          <w:szCs w:val="24"/>
          <w:lang w:eastAsia="lv-LV"/>
        </w:rPr>
      </w:pPr>
      <w:r w:rsidRPr="0009759D">
        <w:rPr>
          <w:rFonts w:ascii="Times New Roman" w:eastAsia="Times New Roman" w:hAnsi="Times New Roman"/>
          <w:b/>
          <w:kern w:val="28"/>
          <w:sz w:val="24"/>
          <w:szCs w:val="24"/>
          <w:lang w:eastAsia="lv-LV"/>
        </w:rPr>
        <w:t>Prasības sadarbībai ar Pasūtītāju:</w:t>
      </w:r>
    </w:p>
    <w:p w:rsidR="0009759D" w:rsidRPr="0009759D" w:rsidRDefault="0009759D" w:rsidP="0009759D">
      <w:pPr>
        <w:widowControl w:val="0"/>
        <w:suppressAutoHyphens w:val="0"/>
        <w:overflowPunct w:val="0"/>
        <w:autoSpaceDE w:val="0"/>
        <w:adjustRightInd w:val="0"/>
        <w:spacing w:after="0" w:line="240" w:lineRule="auto"/>
        <w:jc w:val="both"/>
        <w:textAlignment w:val="auto"/>
        <w:rPr>
          <w:rFonts w:ascii="Times New Roman" w:eastAsia="Times New Roman" w:hAnsi="Times New Roman"/>
          <w:kern w:val="28"/>
          <w:sz w:val="24"/>
          <w:szCs w:val="24"/>
          <w:lang w:eastAsia="lv-LV"/>
        </w:rPr>
      </w:pPr>
      <w:r w:rsidRPr="0009759D">
        <w:rPr>
          <w:rFonts w:ascii="Times New Roman" w:eastAsia="Times New Roman" w:hAnsi="Times New Roman"/>
          <w:kern w:val="28"/>
          <w:sz w:val="24"/>
          <w:szCs w:val="24"/>
          <w:lang w:eastAsia="lv-LV"/>
        </w:rPr>
        <w:t xml:space="preserve"> Uzsākot attīstības programmas izstrādi, ar Pasūtītāju saskaņot:</w:t>
      </w:r>
    </w:p>
    <w:p w:rsidR="0009759D" w:rsidRPr="0009759D" w:rsidRDefault="0009759D" w:rsidP="0009759D">
      <w:pPr>
        <w:widowControl w:val="0"/>
        <w:numPr>
          <w:ilvl w:val="0"/>
          <w:numId w:val="12"/>
        </w:numPr>
        <w:suppressAutoHyphens w:val="0"/>
        <w:overflowPunct w:val="0"/>
        <w:autoSpaceDE w:val="0"/>
        <w:autoSpaceDN/>
        <w:adjustRightInd w:val="0"/>
        <w:spacing w:after="0" w:line="240" w:lineRule="auto"/>
        <w:contextualSpacing/>
        <w:jc w:val="both"/>
        <w:textAlignment w:val="auto"/>
        <w:rPr>
          <w:rFonts w:ascii="Times New Roman" w:eastAsia="SimSun" w:hAnsi="Times New Roman"/>
          <w:sz w:val="24"/>
          <w:szCs w:val="24"/>
          <w:lang w:eastAsia="zh-CN"/>
        </w:rPr>
      </w:pPr>
      <w:r w:rsidRPr="0009759D">
        <w:rPr>
          <w:rFonts w:ascii="Times New Roman" w:eastAsia="SimSun" w:hAnsi="Times New Roman"/>
          <w:sz w:val="24"/>
          <w:szCs w:val="24"/>
          <w:lang w:eastAsia="zh-CN"/>
        </w:rPr>
        <w:t>darbu laika grafiku;</w:t>
      </w:r>
    </w:p>
    <w:p w:rsidR="0009759D" w:rsidRPr="0009759D" w:rsidRDefault="0009759D" w:rsidP="0009759D">
      <w:pPr>
        <w:widowControl w:val="0"/>
        <w:numPr>
          <w:ilvl w:val="0"/>
          <w:numId w:val="12"/>
        </w:numPr>
        <w:suppressAutoHyphens w:val="0"/>
        <w:overflowPunct w:val="0"/>
        <w:autoSpaceDE w:val="0"/>
        <w:autoSpaceDN/>
        <w:adjustRightInd w:val="0"/>
        <w:spacing w:after="0" w:line="240" w:lineRule="auto"/>
        <w:contextualSpacing/>
        <w:jc w:val="both"/>
        <w:textAlignment w:val="auto"/>
        <w:rPr>
          <w:rFonts w:ascii="Times New Roman" w:eastAsia="SimSun" w:hAnsi="Times New Roman"/>
          <w:sz w:val="24"/>
          <w:szCs w:val="24"/>
          <w:lang w:eastAsia="zh-CN"/>
        </w:rPr>
      </w:pPr>
      <w:r w:rsidRPr="0009759D">
        <w:rPr>
          <w:rFonts w:ascii="Times New Roman" w:eastAsia="SimSun" w:hAnsi="Times New Roman"/>
          <w:sz w:val="24"/>
          <w:szCs w:val="24"/>
          <w:lang w:eastAsia="zh-CN"/>
        </w:rPr>
        <w:t xml:space="preserve">pašreizējās situācijas analīzē izmantojamajiem/ analizējamajiem datiem, nozarēm </w:t>
      </w:r>
      <w:r w:rsidRPr="0009759D">
        <w:rPr>
          <w:rFonts w:ascii="Times New Roman" w:eastAsia="SimSun" w:hAnsi="Times New Roman"/>
          <w:sz w:val="24"/>
          <w:szCs w:val="24"/>
          <w:lang w:eastAsia="zh-CN"/>
        </w:rPr>
        <w:lastRenderedPageBreak/>
        <w:t>(statistikai jābūt iegūtai vismaz pēdējo piecu gadu griezumā);</w:t>
      </w:r>
    </w:p>
    <w:p w:rsidR="0009759D" w:rsidRPr="0009759D" w:rsidRDefault="0009759D" w:rsidP="0009759D">
      <w:pPr>
        <w:widowControl w:val="0"/>
        <w:numPr>
          <w:ilvl w:val="0"/>
          <w:numId w:val="12"/>
        </w:numPr>
        <w:suppressAutoHyphens w:val="0"/>
        <w:overflowPunct w:val="0"/>
        <w:autoSpaceDE w:val="0"/>
        <w:autoSpaceDN/>
        <w:adjustRightInd w:val="0"/>
        <w:spacing w:after="0" w:line="240" w:lineRule="auto"/>
        <w:contextualSpacing/>
        <w:jc w:val="both"/>
        <w:textAlignment w:val="auto"/>
        <w:rPr>
          <w:rFonts w:ascii="Times New Roman" w:eastAsia="SimSun" w:hAnsi="Times New Roman"/>
          <w:sz w:val="24"/>
          <w:szCs w:val="24"/>
          <w:lang w:eastAsia="zh-CN"/>
        </w:rPr>
      </w:pPr>
      <w:r w:rsidRPr="0009759D">
        <w:rPr>
          <w:rFonts w:ascii="Times New Roman" w:eastAsia="SimSun" w:hAnsi="Times New Roman"/>
          <w:sz w:val="24"/>
          <w:szCs w:val="24"/>
          <w:lang w:eastAsia="zh-CN"/>
        </w:rPr>
        <w:t>sabiedrības līdzdalības pasākumu plānu/ anketas jautājumus;</w:t>
      </w:r>
    </w:p>
    <w:p w:rsidR="0009759D" w:rsidRPr="0009759D" w:rsidRDefault="0009759D" w:rsidP="0009759D">
      <w:pPr>
        <w:widowControl w:val="0"/>
        <w:suppressAutoHyphens w:val="0"/>
        <w:overflowPunct w:val="0"/>
        <w:autoSpaceDE w:val="0"/>
        <w:adjustRightInd w:val="0"/>
        <w:spacing w:after="0" w:line="240" w:lineRule="auto"/>
        <w:ind w:firstLine="720"/>
        <w:jc w:val="both"/>
        <w:textAlignment w:val="auto"/>
        <w:rPr>
          <w:rFonts w:ascii="Times New Roman" w:eastAsia="Times New Roman" w:hAnsi="Times New Roman"/>
          <w:kern w:val="28"/>
          <w:sz w:val="24"/>
          <w:szCs w:val="24"/>
          <w:lang w:eastAsia="lv-LV"/>
        </w:rPr>
      </w:pPr>
      <w:r w:rsidRPr="0009759D">
        <w:rPr>
          <w:rFonts w:ascii="Times New Roman" w:eastAsia="Times New Roman" w:hAnsi="Times New Roman"/>
          <w:kern w:val="28"/>
          <w:sz w:val="24"/>
          <w:szCs w:val="24"/>
          <w:lang w:eastAsia="lv-LV"/>
        </w:rPr>
        <w:t>Attīstības programmas projekts (1.redakcija) pirms tā iesniegšanas Jēkabpils pilsētas domē jāapspriež Vadības grupā. Attīstības programmas 1.redakcija (visas sadaļas) pēc to sagatavošanas un akceptēšanas darba grupās ir jāprezentē Jēkabpils pilsētas domes Attīstības un Tautsaimniecības komitejā, kas sniedz savu atzinumu par Attīstības programmas 1.redakciju.</w:t>
      </w:r>
    </w:p>
    <w:p w:rsidR="0009759D" w:rsidRPr="0009759D" w:rsidRDefault="0009759D" w:rsidP="0009759D">
      <w:pPr>
        <w:widowControl w:val="0"/>
        <w:suppressAutoHyphens w:val="0"/>
        <w:overflowPunct w:val="0"/>
        <w:autoSpaceDE w:val="0"/>
        <w:adjustRightInd w:val="0"/>
        <w:spacing w:after="0" w:line="240" w:lineRule="auto"/>
        <w:ind w:firstLine="720"/>
        <w:jc w:val="both"/>
        <w:textAlignment w:val="auto"/>
        <w:rPr>
          <w:rFonts w:ascii="Times New Roman" w:eastAsia="Times New Roman" w:hAnsi="Times New Roman"/>
          <w:kern w:val="28"/>
          <w:sz w:val="24"/>
          <w:szCs w:val="24"/>
          <w:lang w:eastAsia="lv-LV"/>
        </w:rPr>
      </w:pPr>
      <w:r w:rsidRPr="0009759D">
        <w:rPr>
          <w:rFonts w:ascii="Times New Roman" w:eastAsia="Times New Roman" w:hAnsi="Times New Roman"/>
          <w:kern w:val="28"/>
          <w:sz w:val="24"/>
          <w:szCs w:val="24"/>
          <w:lang w:eastAsia="lv-LV"/>
        </w:rPr>
        <w:t>Attīstības programmas projekts pirms tā iesniegšanas plānošanas reģionam jāapspriež Vad</w:t>
      </w:r>
      <w:r w:rsidRPr="0009759D">
        <w:rPr>
          <w:rFonts w:ascii="Times New Roman" w:eastAsia="Times New Roman" w:hAnsi="Times New Roman"/>
          <w:kern w:val="28"/>
          <w:sz w:val="24"/>
          <w:szCs w:val="24"/>
          <w:lang w:eastAsia="lv-LV"/>
        </w:rPr>
        <w:t>ī</w:t>
      </w:r>
      <w:r w:rsidRPr="0009759D">
        <w:rPr>
          <w:rFonts w:ascii="Times New Roman" w:eastAsia="Times New Roman" w:hAnsi="Times New Roman"/>
          <w:kern w:val="28"/>
          <w:sz w:val="24"/>
          <w:szCs w:val="24"/>
          <w:lang w:eastAsia="lv-LV"/>
        </w:rPr>
        <w:t>bas grupā un galīgā redakcija jāiesniedz Pasūtītājam. Izpildītājam izpildes procesā ir jāorganizē un jāvada darba grupu sanāksmes un diskusijas, lai nodrošinātu pēc iespējas plašāku sabiedrības līd</w:t>
      </w:r>
      <w:r w:rsidRPr="0009759D">
        <w:rPr>
          <w:rFonts w:ascii="Times New Roman" w:eastAsia="Times New Roman" w:hAnsi="Times New Roman"/>
          <w:kern w:val="28"/>
          <w:sz w:val="24"/>
          <w:szCs w:val="24"/>
          <w:lang w:eastAsia="lv-LV"/>
        </w:rPr>
        <w:t>z</w:t>
      </w:r>
      <w:r w:rsidRPr="0009759D">
        <w:rPr>
          <w:rFonts w:ascii="Times New Roman" w:eastAsia="Times New Roman" w:hAnsi="Times New Roman"/>
          <w:kern w:val="28"/>
          <w:sz w:val="24"/>
          <w:szCs w:val="24"/>
          <w:lang w:eastAsia="lv-LV"/>
        </w:rPr>
        <w:t>dalību attīstības programmas izstrādē.</w:t>
      </w:r>
    </w:p>
    <w:p w:rsidR="0009759D" w:rsidRPr="0009759D" w:rsidRDefault="0009759D" w:rsidP="0009759D">
      <w:pPr>
        <w:widowControl w:val="0"/>
        <w:suppressAutoHyphens w:val="0"/>
        <w:overflowPunct w:val="0"/>
        <w:autoSpaceDE w:val="0"/>
        <w:adjustRightInd w:val="0"/>
        <w:spacing w:after="0" w:line="240" w:lineRule="auto"/>
        <w:jc w:val="both"/>
        <w:textAlignment w:val="auto"/>
        <w:rPr>
          <w:rFonts w:ascii="Times New Roman" w:eastAsia="Times New Roman" w:hAnsi="Times New Roman"/>
          <w:kern w:val="28"/>
          <w:sz w:val="24"/>
          <w:szCs w:val="24"/>
          <w:lang w:eastAsia="lv-LV"/>
        </w:rPr>
      </w:pPr>
    </w:p>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b/>
          <w:kern w:val="28"/>
          <w:sz w:val="24"/>
          <w:szCs w:val="24"/>
          <w:lang w:eastAsia="lv-LV"/>
        </w:rPr>
      </w:pPr>
      <w:r w:rsidRPr="0009759D">
        <w:rPr>
          <w:rFonts w:ascii="Times New Roman" w:eastAsia="Times New Roman" w:hAnsi="Times New Roman"/>
          <w:b/>
          <w:kern w:val="28"/>
          <w:sz w:val="24"/>
          <w:szCs w:val="24"/>
          <w:lang w:eastAsia="lv-LV"/>
        </w:rPr>
        <w:t>Attīstības programmas saturs un noformēšana</w:t>
      </w:r>
    </w:p>
    <w:p w:rsidR="0009759D" w:rsidRPr="0009759D" w:rsidRDefault="0009759D" w:rsidP="0009759D">
      <w:pPr>
        <w:widowControl w:val="0"/>
        <w:suppressAutoHyphens w:val="0"/>
        <w:overflowPunct w:val="0"/>
        <w:autoSpaceDE w:val="0"/>
        <w:adjustRightInd w:val="0"/>
        <w:spacing w:after="0" w:line="240" w:lineRule="auto"/>
        <w:jc w:val="both"/>
        <w:textAlignment w:val="auto"/>
        <w:rPr>
          <w:rFonts w:ascii="Times New Roman" w:eastAsia="Times New Roman" w:hAnsi="Times New Roman"/>
          <w:kern w:val="28"/>
          <w:sz w:val="24"/>
          <w:szCs w:val="24"/>
          <w:lang w:eastAsia="lv-LV"/>
        </w:rPr>
      </w:pPr>
      <w:r w:rsidRPr="0009759D">
        <w:rPr>
          <w:rFonts w:ascii="Times New Roman" w:eastAsia="Times New Roman" w:hAnsi="Times New Roman"/>
          <w:kern w:val="28"/>
          <w:sz w:val="24"/>
          <w:szCs w:val="24"/>
          <w:lang w:eastAsia="lv-LV"/>
        </w:rPr>
        <w:t>Attīstības programmu veido trīs daļu kopums, kas iesniedzams papīra formātā 3 (trīs) eksemplāros un elektronisko datu nesējā (1CD):</w:t>
      </w:r>
    </w:p>
    <w:p w:rsidR="0009759D" w:rsidRPr="0009759D" w:rsidRDefault="0009759D" w:rsidP="0009759D">
      <w:pPr>
        <w:widowControl w:val="0"/>
        <w:numPr>
          <w:ilvl w:val="0"/>
          <w:numId w:val="13"/>
        </w:numPr>
        <w:suppressAutoHyphens w:val="0"/>
        <w:overflowPunct w:val="0"/>
        <w:autoSpaceDE w:val="0"/>
        <w:autoSpaceDN/>
        <w:adjustRightInd w:val="0"/>
        <w:spacing w:after="0" w:line="240" w:lineRule="auto"/>
        <w:contextualSpacing/>
        <w:jc w:val="both"/>
        <w:textAlignment w:val="auto"/>
        <w:rPr>
          <w:rFonts w:ascii="Times New Roman" w:eastAsia="SimSun" w:hAnsi="Times New Roman"/>
          <w:sz w:val="24"/>
          <w:szCs w:val="24"/>
          <w:lang w:eastAsia="zh-CN"/>
        </w:rPr>
      </w:pPr>
      <w:r w:rsidRPr="0009759D">
        <w:rPr>
          <w:rFonts w:ascii="Times New Roman" w:eastAsia="SimSun" w:hAnsi="Times New Roman"/>
          <w:sz w:val="24"/>
          <w:szCs w:val="24"/>
          <w:lang w:eastAsia="zh-CN"/>
        </w:rPr>
        <w:t xml:space="preserve">Pašreizējās situācijas raksturojums un analīze (situācijas apzināšana) – </w:t>
      </w:r>
    </w:p>
    <w:p w:rsidR="0009759D" w:rsidRPr="0009759D" w:rsidRDefault="0009759D" w:rsidP="0009759D">
      <w:pPr>
        <w:widowControl w:val="0"/>
        <w:numPr>
          <w:ilvl w:val="0"/>
          <w:numId w:val="13"/>
        </w:numPr>
        <w:suppressAutoHyphens w:val="0"/>
        <w:overflowPunct w:val="0"/>
        <w:autoSpaceDE w:val="0"/>
        <w:autoSpaceDN/>
        <w:adjustRightInd w:val="0"/>
        <w:spacing w:after="0" w:line="240" w:lineRule="auto"/>
        <w:contextualSpacing/>
        <w:jc w:val="both"/>
        <w:textAlignment w:val="auto"/>
        <w:rPr>
          <w:rFonts w:ascii="Times New Roman" w:eastAsia="SimSun" w:hAnsi="Times New Roman"/>
          <w:sz w:val="24"/>
          <w:szCs w:val="24"/>
          <w:lang w:eastAsia="zh-CN"/>
        </w:rPr>
      </w:pPr>
      <w:r w:rsidRPr="0009759D">
        <w:rPr>
          <w:rFonts w:ascii="Times New Roman" w:eastAsia="SimSun" w:hAnsi="Times New Roman"/>
          <w:sz w:val="24"/>
          <w:szCs w:val="24"/>
          <w:lang w:eastAsia="zh-CN"/>
        </w:rPr>
        <w:t>Stratēģiskās daļas izstrāde, t.sk. ilgtermiņa attīstības vīzija un prioritātes.</w:t>
      </w:r>
    </w:p>
    <w:p w:rsidR="0009759D" w:rsidRPr="0009759D" w:rsidRDefault="0009759D" w:rsidP="0009759D">
      <w:pPr>
        <w:widowControl w:val="0"/>
        <w:numPr>
          <w:ilvl w:val="0"/>
          <w:numId w:val="13"/>
        </w:numPr>
        <w:suppressAutoHyphens w:val="0"/>
        <w:overflowPunct w:val="0"/>
        <w:autoSpaceDE w:val="0"/>
        <w:autoSpaceDN/>
        <w:adjustRightInd w:val="0"/>
        <w:spacing w:after="0" w:line="240" w:lineRule="auto"/>
        <w:contextualSpacing/>
        <w:jc w:val="both"/>
        <w:textAlignment w:val="auto"/>
        <w:rPr>
          <w:rFonts w:ascii="Times New Roman" w:eastAsia="SimSun" w:hAnsi="Times New Roman"/>
          <w:sz w:val="24"/>
          <w:szCs w:val="24"/>
          <w:lang w:eastAsia="zh-CN"/>
        </w:rPr>
      </w:pPr>
      <w:r w:rsidRPr="0009759D">
        <w:rPr>
          <w:rFonts w:ascii="Times New Roman" w:eastAsia="SimSun" w:hAnsi="Times New Roman"/>
          <w:sz w:val="24"/>
          <w:szCs w:val="24"/>
          <w:lang w:eastAsia="zh-CN"/>
        </w:rPr>
        <w:t>Rīcības plāns.</w:t>
      </w:r>
    </w:p>
    <w:p w:rsidR="0009759D" w:rsidRPr="0009759D" w:rsidRDefault="0009759D" w:rsidP="0009759D">
      <w:pPr>
        <w:widowControl w:val="0"/>
        <w:numPr>
          <w:ilvl w:val="0"/>
          <w:numId w:val="13"/>
        </w:numPr>
        <w:suppressAutoHyphens w:val="0"/>
        <w:overflowPunct w:val="0"/>
        <w:autoSpaceDE w:val="0"/>
        <w:autoSpaceDN/>
        <w:adjustRightInd w:val="0"/>
        <w:spacing w:after="0" w:line="240" w:lineRule="auto"/>
        <w:contextualSpacing/>
        <w:jc w:val="both"/>
        <w:textAlignment w:val="auto"/>
        <w:rPr>
          <w:rFonts w:ascii="Times New Roman" w:eastAsia="SimSun" w:hAnsi="Times New Roman"/>
          <w:sz w:val="24"/>
          <w:szCs w:val="24"/>
          <w:lang w:eastAsia="zh-CN"/>
        </w:rPr>
      </w:pPr>
      <w:r w:rsidRPr="0009759D">
        <w:rPr>
          <w:rFonts w:ascii="Times New Roman" w:eastAsia="SimSun" w:hAnsi="Times New Roman"/>
          <w:sz w:val="24"/>
          <w:szCs w:val="24"/>
          <w:lang w:eastAsia="zh-CN"/>
        </w:rPr>
        <w:t>Investīciju plāns.</w:t>
      </w:r>
    </w:p>
    <w:p w:rsidR="0009759D" w:rsidRPr="0009759D" w:rsidRDefault="0009759D" w:rsidP="0009759D">
      <w:pPr>
        <w:widowControl w:val="0"/>
        <w:numPr>
          <w:ilvl w:val="0"/>
          <w:numId w:val="13"/>
        </w:numPr>
        <w:suppressAutoHyphens w:val="0"/>
        <w:overflowPunct w:val="0"/>
        <w:autoSpaceDE w:val="0"/>
        <w:autoSpaceDN/>
        <w:adjustRightInd w:val="0"/>
        <w:spacing w:after="0" w:line="240" w:lineRule="auto"/>
        <w:contextualSpacing/>
        <w:jc w:val="both"/>
        <w:textAlignment w:val="auto"/>
        <w:rPr>
          <w:rFonts w:ascii="Times New Roman" w:eastAsia="SimSun" w:hAnsi="Times New Roman"/>
          <w:sz w:val="24"/>
          <w:szCs w:val="24"/>
          <w:lang w:eastAsia="zh-CN"/>
        </w:rPr>
      </w:pPr>
      <w:r w:rsidRPr="0009759D">
        <w:rPr>
          <w:rFonts w:ascii="Times New Roman" w:eastAsia="SimSun" w:hAnsi="Times New Roman"/>
          <w:sz w:val="24"/>
          <w:szCs w:val="24"/>
          <w:lang w:eastAsia="zh-CN"/>
        </w:rPr>
        <w:t>Attīstības programmas īstenošanas uzraudzības kārtība.</w:t>
      </w:r>
    </w:p>
    <w:p w:rsidR="0009759D" w:rsidRPr="0009759D" w:rsidRDefault="0009759D" w:rsidP="0009759D">
      <w:pPr>
        <w:widowControl w:val="0"/>
        <w:numPr>
          <w:ilvl w:val="0"/>
          <w:numId w:val="13"/>
        </w:numPr>
        <w:suppressAutoHyphens w:val="0"/>
        <w:overflowPunct w:val="0"/>
        <w:autoSpaceDE w:val="0"/>
        <w:autoSpaceDN/>
        <w:adjustRightInd w:val="0"/>
        <w:spacing w:after="0" w:line="240" w:lineRule="auto"/>
        <w:contextualSpacing/>
        <w:jc w:val="both"/>
        <w:textAlignment w:val="auto"/>
        <w:rPr>
          <w:rFonts w:ascii="Times New Roman" w:eastAsia="SimSun" w:hAnsi="Times New Roman"/>
          <w:sz w:val="24"/>
          <w:szCs w:val="24"/>
          <w:lang w:eastAsia="zh-CN"/>
        </w:rPr>
      </w:pPr>
      <w:r w:rsidRPr="0009759D">
        <w:rPr>
          <w:rFonts w:ascii="Times New Roman" w:eastAsia="SimSun" w:hAnsi="Times New Roman"/>
          <w:sz w:val="24"/>
          <w:szCs w:val="24"/>
          <w:lang w:eastAsia="zh-CN"/>
        </w:rPr>
        <w:t>Pārskats par sabiedrības līdzdalības pasākumiem</w:t>
      </w:r>
    </w:p>
    <w:p w:rsidR="0009759D" w:rsidRPr="0009759D" w:rsidRDefault="0009759D" w:rsidP="0009759D">
      <w:pPr>
        <w:widowControl w:val="0"/>
        <w:suppressAutoHyphens w:val="0"/>
        <w:overflowPunct w:val="0"/>
        <w:autoSpaceDE w:val="0"/>
        <w:adjustRightInd w:val="0"/>
        <w:spacing w:before="80" w:after="80" w:line="240" w:lineRule="auto"/>
        <w:jc w:val="both"/>
        <w:textAlignment w:val="auto"/>
        <w:rPr>
          <w:rFonts w:ascii="Times New Roman" w:eastAsia="Times New Roman" w:hAnsi="Times New Roman"/>
          <w:kern w:val="28"/>
          <w:sz w:val="24"/>
          <w:szCs w:val="24"/>
          <w:lang w:val="en-GB" w:eastAsia="lv-LV"/>
        </w:rPr>
      </w:pPr>
      <w:proofErr w:type="spellStart"/>
      <w:proofErr w:type="gramStart"/>
      <w:r w:rsidRPr="0009759D">
        <w:rPr>
          <w:rFonts w:ascii="Times New Roman" w:eastAsia="Times New Roman" w:hAnsi="Times New Roman"/>
          <w:kern w:val="28"/>
          <w:sz w:val="24"/>
          <w:szCs w:val="24"/>
          <w:lang w:val="en-GB" w:eastAsia="lv-LV"/>
        </w:rPr>
        <w:t>Darbu</w:t>
      </w:r>
      <w:proofErr w:type="spellEnd"/>
      <w:r w:rsidRPr="0009759D">
        <w:rPr>
          <w:rFonts w:ascii="Times New Roman" w:eastAsia="Times New Roman" w:hAnsi="Times New Roman"/>
          <w:kern w:val="28"/>
          <w:sz w:val="24"/>
          <w:szCs w:val="24"/>
          <w:lang w:val="en-GB" w:eastAsia="lv-LV"/>
        </w:rPr>
        <w:t xml:space="preserve"> </w:t>
      </w:r>
      <w:proofErr w:type="spellStart"/>
      <w:r w:rsidRPr="0009759D">
        <w:rPr>
          <w:rFonts w:ascii="Times New Roman" w:eastAsia="Times New Roman" w:hAnsi="Times New Roman"/>
          <w:kern w:val="28"/>
          <w:sz w:val="24"/>
          <w:szCs w:val="24"/>
          <w:lang w:val="en-GB" w:eastAsia="lv-LV"/>
        </w:rPr>
        <w:t>izpildes</w:t>
      </w:r>
      <w:proofErr w:type="spellEnd"/>
      <w:r w:rsidRPr="0009759D">
        <w:rPr>
          <w:rFonts w:ascii="Times New Roman" w:eastAsia="Times New Roman" w:hAnsi="Times New Roman"/>
          <w:kern w:val="28"/>
          <w:sz w:val="24"/>
          <w:szCs w:val="24"/>
          <w:lang w:val="en-GB" w:eastAsia="lv-LV"/>
        </w:rPr>
        <w:t xml:space="preserve"> </w:t>
      </w:r>
      <w:proofErr w:type="spellStart"/>
      <w:r w:rsidRPr="0009759D">
        <w:rPr>
          <w:rFonts w:ascii="Times New Roman" w:eastAsia="Times New Roman" w:hAnsi="Times New Roman"/>
          <w:kern w:val="28"/>
          <w:sz w:val="24"/>
          <w:szCs w:val="24"/>
          <w:lang w:val="en-GB" w:eastAsia="lv-LV"/>
        </w:rPr>
        <w:t>laiks</w:t>
      </w:r>
      <w:proofErr w:type="spellEnd"/>
      <w:r w:rsidRPr="0009759D">
        <w:rPr>
          <w:rFonts w:ascii="Times New Roman" w:eastAsia="Times New Roman" w:hAnsi="Times New Roman"/>
          <w:kern w:val="28"/>
          <w:sz w:val="24"/>
          <w:szCs w:val="24"/>
          <w:lang w:val="en-GB" w:eastAsia="lv-LV"/>
        </w:rPr>
        <w:t xml:space="preserve"> </w:t>
      </w:r>
      <w:proofErr w:type="spellStart"/>
      <w:r w:rsidRPr="0009759D">
        <w:rPr>
          <w:rFonts w:ascii="Times New Roman" w:eastAsia="Times New Roman" w:hAnsi="Times New Roman"/>
          <w:kern w:val="28"/>
          <w:sz w:val="24"/>
          <w:szCs w:val="24"/>
          <w:lang w:val="en-GB" w:eastAsia="lv-LV"/>
        </w:rPr>
        <w:t>ir</w:t>
      </w:r>
      <w:proofErr w:type="spellEnd"/>
      <w:r w:rsidRPr="0009759D">
        <w:rPr>
          <w:rFonts w:ascii="Times New Roman" w:eastAsia="Times New Roman" w:hAnsi="Times New Roman"/>
          <w:kern w:val="28"/>
          <w:sz w:val="24"/>
          <w:szCs w:val="24"/>
          <w:lang w:val="en-GB" w:eastAsia="lv-LV"/>
        </w:rPr>
        <w:t xml:space="preserve"> 2018.gada 31.decembris.</w:t>
      </w:r>
      <w:proofErr w:type="gramEnd"/>
    </w:p>
    <w:p w:rsidR="0009759D" w:rsidRPr="0009759D" w:rsidRDefault="0009759D" w:rsidP="0009759D">
      <w:pPr>
        <w:widowControl w:val="0"/>
        <w:suppressAutoHyphens w:val="0"/>
        <w:overflowPunct w:val="0"/>
        <w:autoSpaceDE w:val="0"/>
        <w:adjustRightInd w:val="0"/>
        <w:spacing w:before="80" w:after="80" w:line="240" w:lineRule="auto"/>
        <w:ind w:left="540"/>
        <w:jc w:val="both"/>
        <w:textAlignment w:val="auto"/>
        <w:rPr>
          <w:rFonts w:ascii="Times New Roman" w:eastAsia="Times New Roman" w:hAnsi="Times New Roman"/>
          <w:kern w:val="28"/>
          <w:sz w:val="24"/>
          <w:szCs w:val="24"/>
          <w:lang w:val="en-GB" w:eastAsia="lv-LV"/>
        </w:rPr>
      </w:pPr>
      <w:proofErr w:type="spellStart"/>
      <w:r w:rsidRPr="0009759D">
        <w:rPr>
          <w:rFonts w:ascii="Times New Roman" w:eastAsia="Times New Roman" w:hAnsi="Times New Roman"/>
          <w:kern w:val="28"/>
          <w:sz w:val="24"/>
          <w:szCs w:val="24"/>
          <w:lang w:val="en-GB" w:eastAsia="lv-LV"/>
        </w:rPr>
        <w:t>Darbu</w:t>
      </w:r>
      <w:proofErr w:type="spellEnd"/>
      <w:r w:rsidRPr="0009759D">
        <w:rPr>
          <w:rFonts w:ascii="Times New Roman" w:eastAsia="Times New Roman" w:hAnsi="Times New Roman"/>
          <w:kern w:val="28"/>
          <w:sz w:val="24"/>
          <w:szCs w:val="24"/>
          <w:lang w:val="en-GB" w:eastAsia="lv-LV"/>
        </w:rPr>
        <w:t xml:space="preserve"> </w:t>
      </w:r>
      <w:proofErr w:type="spellStart"/>
      <w:r w:rsidRPr="0009759D">
        <w:rPr>
          <w:rFonts w:ascii="Times New Roman" w:eastAsia="Times New Roman" w:hAnsi="Times New Roman"/>
          <w:kern w:val="28"/>
          <w:sz w:val="24"/>
          <w:szCs w:val="24"/>
          <w:lang w:val="en-GB" w:eastAsia="lv-LV"/>
        </w:rPr>
        <w:t>izpildes</w:t>
      </w:r>
      <w:proofErr w:type="spellEnd"/>
      <w:r w:rsidRPr="0009759D">
        <w:rPr>
          <w:rFonts w:ascii="Times New Roman" w:eastAsia="Times New Roman" w:hAnsi="Times New Roman"/>
          <w:kern w:val="28"/>
          <w:sz w:val="24"/>
          <w:szCs w:val="24"/>
          <w:lang w:val="en-GB" w:eastAsia="lv-LV"/>
        </w:rPr>
        <w:t xml:space="preserve"> </w:t>
      </w:r>
      <w:proofErr w:type="spellStart"/>
      <w:r w:rsidRPr="0009759D">
        <w:rPr>
          <w:rFonts w:ascii="Times New Roman" w:eastAsia="Times New Roman" w:hAnsi="Times New Roman"/>
          <w:kern w:val="28"/>
          <w:sz w:val="24"/>
          <w:szCs w:val="24"/>
          <w:lang w:val="en-GB" w:eastAsia="lv-LV"/>
        </w:rPr>
        <w:t>rezultāti</w:t>
      </w:r>
      <w:proofErr w:type="spellEnd"/>
      <w:r w:rsidRPr="0009759D">
        <w:rPr>
          <w:rFonts w:ascii="Times New Roman" w:eastAsia="Times New Roman" w:hAnsi="Times New Roman"/>
          <w:kern w:val="28"/>
          <w:sz w:val="24"/>
          <w:szCs w:val="24"/>
          <w:lang w:val="en-GB" w:eastAsia="lv-LV"/>
        </w:rPr>
        <w:t>:</w:t>
      </w:r>
    </w:p>
    <w:tbl>
      <w:tblPr>
        <w:tblW w:w="76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20"/>
        <w:gridCol w:w="2177"/>
        <w:gridCol w:w="2410"/>
      </w:tblGrid>
      <w:tr w:rsidR="0009759D" w:rsidRPr="0009759D" w:rsidTr="0009759D">
        <w:trPr>
          <w:jc w:val="center"/>
        </w:trPr>
        <w:tc>
          <w:tcPr>
            <w:tcW w:w="3020" w:type="dxa"/>
            <w:tcBorders>
              <w:top w:val="single" w:sz="4" w:space="0" w:color="auto"/>
              <w:left w:val="single" w:sz="4" w:space="0" w:color="auto"/>
              <w:bottom w:val="single" w:sz="4" w:space="0" w:color="auto"/>
              <w:right w:val="single" w:sz="4" w:space="0" w:color="auto"/>
            </w:tcBorders>
            <w:shd w:val="clear" w:color="auto" w:fill="B3B3B3"/>
            <w:vAlign w:val="center"/>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kern w:val="28"/>
                <w:sz w:val="24"/>
                <w:szCs w:val="24"/>
                <w:lang w:val="en-GB" w:eastAsia="lv-LV"/>
              </w:rPr>
            </w:pPr>
            <w:proofErr w:type="spellStart"/>
            <w:r w:rsidRPr="0009759D">
              <w:rPr>
                <w:rFonts w:ascii="Times New Roman" w:eastAsia="Times New Roman" w:hAnsi="Times New Roman"/>
                <w:kern w:val="28"/>
                <w:sz w:val="24"/>
                <w:szCs w:val="24"/>
                <w:lang w:val="en-GB" w:eastAsia="lv-LV"/>
              </w:rPr>
              <w:t>Rezultāts</w:t>
            </w:r>
            <w:proofErr w:type="spellEnd"/>
            <w:r w:rsidRPr="0009759D">
              <w:rPr>
                <w:rFonts w:ascii="Times New Roman" w:eastAsia="Times New Roman" w:hAnsi="Times New Roman"/>
                <w:kern w:val="28"/>
                <w:sz w:val="24"/>
                <w:szCs w:val="24"/>
                <w:lang w:val="en-GB" w:eastAsia="lv-LV"/>
              </w:rPr>
              <w:t xml:space="preserve"> </w:t>
            </w:r>
          </w:p>
        </w:tc>
        <w:tc>
          <w:tcPr>
            <w:tcW w:w="2177" w:type="dxa"/>
            <w:tcBorders>
              <w:top w:val="single" w:sz="4" w:space="0" w:color="auto"/>
              <w:left w:val="single" w:sz="4" w:space="0" w:color="auto"/>
              <w:bottom w:val="single" w:sz="4" w:space="0" w:color="auto"/>
              <w:right w:val="single" w:sz="4" w:space="0" w:color="auto"/>
            </w:tcBorders>
            <w:shd w:val="clear" w:color="auto" w:fill="B3B3B3"/>
            <w:vAlign w:val="center"/>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kern w:val="28"/>
                <w:sz w:val="24"/>
                <w:szCs w:val="24"/>
                <w:lang w:val="en-GB" w:eastAsia="lv-LV"/>
              </w:rPr>
            </w:pPr>
            <w:proofErr w:type="spellStart"/>
            <w:r w:rsidRPr="0009759D">
              <w:rPr>
                <w:rFonts w:ascii="Times New Roman" w:eastAsia="Times New Roman" w:hAnsi="Times New Roman"/>
                <w:kern w:val="28"/>
                <w:sz w:val="24"/>
                <w:szCs w:val="24"/>
                <w:lang w:val="en-GB" w:eastAsia="lv-LV"/>
              </w:rPr>
              <w:t>Eksemplāru</w:t>
            </w:r>
            <w:proofErr w:type="spellEnd"/>
            <w:r w:rsidRPr="0009759D">
              <w:rPr>
                <w:rFonts w:ascii="Times New Roman" w:eastAsia="Times New Roman" w:hAnsi="Times New Roman"/>
                <w:kern w:val="28"/>
                <w:sz w:val="24"/>
                <w:szCs w:val="24"/>
                <w:lang w:val="en-GB" w:eastAsia="lv-LV"/>
              </w:rPr>
              <w:t xml:space="preserve"> </w:t>
            </w:r>
            <w:proofErr w:type="spellStart"/>
            <w:r w:rsidRPr="0009759D">
              <w:rPr>
                <w:rFonts w:ascii="Times New Roman" w:eastAsia="Times New Roman" w:hAnsi="Times New Roman"/>
                <w:kern w:val="28"/>
                <w:sz w:val="24"/>
                <w:szCs w:val="24"/>
                <w:lang w:val="en-GB" w:eastAsia="lv-LV"/>
              </w:rPr>
              <w:t>skaits</w:t>
            </w:r>
            <w:proofErr w:type="spellEnd"/>
          </w:p>
        </w:tc>
        <w:tc>
          <w:tcPr>
            <w:tcW w:w="2410" w:type="dxa"/>
            <w:tcBorders>
              <w:top w:val="single" w:sz="4" w:space="0" w:color="auto"/>
              <w:left w:val="single" w:sz="4" w:space="0" w:color="auto"/>
              <w:bottom w:val="single" w:sz="4" w:space="0" w:color="auto"/>
              <w:right w:val="single" w:sz="4" w:space="0" w:color="auto"/>
            </w:tcBorders>
            <w:shd w:val="clear" w:color="auto" w:fill="B3B3B3"/>
            <w:vAlign w:val="center"/>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kern w:val="28"/>
                <w:sz w:val="24"/>
                <w:szCs w:val="24"/>
                <w:lang w:val="en-GB" w:eastAsia="lv-LV"/>
              </w:rPr>
            </w:pPr>
            <w:proofErr w:type="spellStart"/>
            <w:r w:rsidRPr="0009759D">
              <w:rPr>
                <w:rFonts w:ascii="Times New Roman" w:eastAsia="Times New Roman" w:hAnsi="Times New Roman"/>
                <w:kern w:val="28"/>
                <w:sz w:val="24"/>
                <w:szCs w:val="24"/>
                <w:lang w:val="en-GB" w:eastAsia="lv-LV"/>
              </w:rPr>
              <w:t>Iesniegšanas</w:t>
            </w:r>
            <w:proofErr w:type="spellEnd"/>
            <w:r w:rsidRPr="0009759D">
              <w:rPr>
                <w:rFonts w:ascii="Times New Roman" w:eastAsia="Times New Roman" w:hAnsi="Times New Roman"/>
                <w:kern w:val="28"/>
                <w:sz w:val="24"/>
                <w:szCs w:val="24"/>
                <w:lang w:val="en-GB" w:eastAsia="lv-LV"/>
              </w:rPr>
              <w:t xml:space="preserve"> forma</w:t>
            </w:r>
          </w:p>
        </w:tc>
      </w:tr>
      <w:tr w:rsidR="0009759D" w:rsidRPr="0009759D" w:rsidTr="0009759D">
        <w:trPr>
          <w:cantSplit/>
          <w:jc w:val="center"/>
        </w:trPr>
        <w:tc>
          <w:tcPr>
            <w:tcW w:w="3020" w:type="dxa"/>
            <w:tcBorders>
              <w:top w:val="single" w:sz="4" w:space="0" w:color="auto"/>
              <w:left w:val="single" w:sz="4" w:space="0" w:color="auto"/>
              <w:bottom w:val="single" w:sz="4" w:space="0" w:color="auto"/>
              <w:right w:val="single" w:sz="4" w:space="0" w:color="auto"/>
            </w:tcBorders>
            <w:vAlign w:val="center"/>
          </w:tcPr>
          <w:p w:rsidR="0009759D" w:rsidRPr="0009759D" w:rsidRDefault="0009759D" w:rsidP="0009759D">
            <w:pPr>
              <w:widowControl w:val="0"/>
              <w:suppressAutoHyphens w:val="0"/>
              <w:overflowPunct w:val="0"/>
              <w:autoSpaceDE w:val="0"/>
              <w:adjustRightInd w:val="0"/>
              <w:spacing w:after="0" w:line="240" w:lineRule="auto"/>
              <w:jc w:val="both"/>
              <w:textAlignment w:val="auto"/>
              <w:rPr>
                <w:rFonts w:ascii="Times New Roman" w:eastAsia="Times New Roman" w:hAnsi="Times New Roman"/>
                <w:kern w:val="28"/>
                <w:sz w:val="24"/>
                <w:szCs w:val="24"/>
                <w:lang w:val="en-GB" w:eastAsia="lv-LV"/>
              </w:rPr>
            </w:pPr>
            <w:proofErr w:type="spellStart"/>
            <w:r w:rsidRPr="0009759D">
              <w:rPr>
                <w:rFonts w:ascii="Times New Roman" w:eastAsia="Times New Roman" w:hAnsi="Times New Roman"/>
                <w:kern w:val="28"/>
                <w:sz w:val="24"/>
                <w:szCs w:val="24"/>
                <w:lang w:val="en-GB" w:eastAsia="lv-LV"/>
              </w:rPr>
              <w:t>Jēkabpils</w:t>
            </w:r>
            <w:proofErr w:type="spellEnd"/>
            <w:r w:rsidRPr="0009759D">
              <w:rPr>
                <w:rFonts w:ascii="Times New Roman" w:eastAsia="Times New Roman" w:hAnsi="Times New Roman"/>
                <w:kern w:val="28"/>
                <w:sz w:val="24"/>
                <w:szCs w:val="24"/>
                <w:lang w:val="en-GB" w:eastAsia="lv-LV"/>
              </w:rPr>
              <w:t xml:space="preserve"> </w:t>
            </w:r>
            <w:proofErr w:type="spellStart"/>
            <w:r w:rsidRPr="0009759D">
              <w:rPr>
                <w:rFonts w:ascii="Times New Roman" w:eastAsia="Times New Roman" w:hAnsi="Times New Roman"/>
                <w:kern w:val="28"/>
                <w:sz w:val="24"/>
                <w:szCs w:val="24"/>
                <w:lang w:val="en-GB" w:eastAsia="lv-LV"/>
              </w:rPr>
              <w:t>pilsētas</w:t>
            </w:r>
            <w:proofErr w:type="spellEnd"/>
            <w:r w:rsidRPr="0009759D">
              <w:rPr>
                <w:rFonts w:ascii="Times New Roman" w:eastAsia="Times New Roman" w:hAnsi="Times New Roman"/>
                <w:kern w:val="28"/>
                <w:sz w:val="24"/>
                <w:szCs w:val="24"/>
                <w:lang w:val="en-GB" w:eastAsia="lv-LV"/>
              </w:rPr>
              <w:t xml:space="preserve"> </w:t>
            </w:r>
            <w:proofErr w:type="spellStart"/>
            <w:r w:rsidRPr="0009759D">
              <w:rPr>
                <w:rFonts w:ascii="Times New Roman" w:eastAsia="Times New Roman" w:hAnsi="Times New Roman"/>
                <w:kern w:val="28"/>
                <w:sz w:val="24"/>
                <w:szCs w:val="24"/>
                <w:lang w:val="en-GB" w:eastAsia="lv-LV"/>
              </w:rPr>
              <w:t>attīstības</w:t>
            </w:r>
            <w:proofErr w:type="spellEnd"/>
            <w:r w:rsidRPr="0009759D">
              <w:rPr>
                <w:rFonts w:ascii="Times New Roman" w:eastAsia="Times New Roman" w:hAnsi="Times New Roman"/>
                <w:kern w:val="28"/>
                <w:sz w:val="24"/>
                <w:szCs w:val="24"/>
                <w:lang w:val="en-GB" w:eastAsia="lv-LV"/>
              </w:rPr>
              <w:t xml:space="preserve"> </w:t>
            </w:r>
            <w:proofErr w:type="spellStart"/>
            <w:r w:rsidRPr="0009759D">
              <w:rPr>
                <w:rFonts w:ascii="Times New Roman" w:eastAsia="Times New Roman" w:hAnsi="Times New Roman"/>
                <w:kern w:val="28"/>
                <w:sz w:val="24"/>
                <w:szCs w:val="24"/>
                <w:lang w:val="en-GB" w:eastAsia="lv-LV"/>
              </w:rPr>
              <w:t>programma</w:t>
            </w:r>
            <w:proofErr w:type="spellEnd"/>
          </w:p>
          <w:p w:rsidR="0009759D" w:rsidRPr="0009759D" w:rsidRDefault="0009759D" w:rsidP="0009759D">
            <w:pPr>
              <w:widowControl w:val="0"/>
              <w:suppressAutoHyphens w:val="0"/>
              <w:overflowPunct w:val="0"/>
              <w:autoSpaceDE w:val="0"/>
              <w:adjustRightInd w:val="0"/>
              <w:spacing w:after="0" w:line="240" w:lineRule="auto"/>
              <w:jc w:val="both"/>
              <w:textAlignment w:val="auto"/>
              <w:rPr>
                <w:rFonts w:ascii="Times New Roman" w:eastAsia="Times New Roman" w:hAnsi="Times New Roman"/>
                <w:kern w:val="28"/>
                <w:sz w:val="24"/>
                <w:szCs w:val="24"/>
                <w:lang w:val="en-GB" w:eastAsia="lv-LV"/>
              </w:rPr>
            </w:pPr>
          </w:p>
        </w:tc>
        <w:tc>
          <w:tcPr>
            <w:tcW w:w="2177" w:type="dxa"/>
            <w:tcBorders>
              <w:top w:val="single" w:sz="4" w:space="0" w:color="auto"/>
              <w:left w:val="single" w:sz="4" w:space="0" w:color="auto"/>
              <w:bottom w:val="single" w:sz="4" w:space="0" w:color="auto"/>
              <w:right w:val="single" w:sz="4" w:space="0" w:color="auto"/>
            </w:tcBorders>
            <w:vAlign w:val="center"/>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kern w:val="28"/>
                <w:sz w:val="24"/>
                <w:szCs w:val="24"/>
                <w:lang w:val="en-GB" w:eastAsia="lv-LV"/>
              </w:rPr>
            </w:pPr>
            <w:r w:rsidRPr="0009759D">
              <w:rPr>
                <w:rFonts w:ascii="Times New Roman" w:eastAsia="Times New Roman" w:hAnsi="Times New Roman"/>
                <w:kern w:val="28"/>
                <w:sz w:val="24"/>
                <w:szCs w:val="24"/>
                <w:lang w:val="en-GB" w:eastAsia="lv-LV"/>
              </w:rPr>
              <w:t>3</w:t>
            </w:r>
          </w:p>
        </w:tc>
        <w:tc>
          <w:tcPr>
            <w:tcW w:w="2410" w:type="dxa"/>
            <w:tcBorders>
              <w:top w:val="single" w:sz="4" w:space="0" w:color="auto"/>
              <w:left w:val="single" w:sz="4" w:space="0" w:color="auto"/>
              <w:bottom w:val="single" w:sz="4" w:space="0" w:color="auto"/>
              <w:right w:val="single" w:sz="4" w:space="0" w:color="auto"/>
            </w:tcBorders>
            <w:vAlign w:val="center"/>
          </w:tcPr>
          <w:p w:rsidR="0009759D" w:rsidRPr="0009759D" w:rsidRDefault="0009759D" w:rsidP="0009759D">
            <w:pPr>
              <w:widowControl w:val="0"/>
              <w:suppressAutoHyphens w:val="0"/>
              <w:overflowPunct w:val="0"/>
              <w:autoSpaceDE w:val="0"/>
              <w:adjustRightInd w:val="0"/>
              <w:spacing w:after="0" w:line="240" w:lineRule="auto"/>
              <w:jc w:val="both"/>
              <w:textAlignment w:val="auto"/>
              <w:rPr>
                <w:rFonts w:ascii="Times New Roman" w:eastAsia="Times New Roman" w:hAnsi="Times New Roman"/>
                <w:kern w:val="28"/>
                <w:sz w:val="24"/>
                <w:szCs w:val="24"/>
                <w:lang w:val="en-GB" w:eastAsia="lv-LV"/>
              </w:rPr>
            </w:pPr>
            <w:proofErr w:type="spellStart"/>
            <w:r w:rsidRPr="0009759D">
              <w:rPr>
                <w:rFonts w:ascii="Times New Roman" w:eastAsia="Times New Roman" w:hAnsi="Times New Roman"/>
                <w:kern w:val="28"/>
                <w:sz w:val="24"/>
                <w:szCs w:val="24"/>
                <w:lang w:val="en-GB" w:eastAsia="lv-LV"/>
              </w:rPr>
              <w:t>Papīra</w:t>
            </w:r>
            <w:proofErr w:type="spellEnd"/>
            <w:r w:rsidRPr="0009759D">
              <w:rPr>
                <w:rFonts w:ascii="Times New Roman" w:eastAsia="Times New Roman" w:hAnsi="Times New Roman"/>
                <w:kern w:val="28"/>
                <w:sz w:val="24"/>
                <w:szCs w:val="24"/>
                <w:lang w:val="en-GB" w:eastAsia="lv-LV"/>
              </w:rPr>
              <w:t xml:space="preserve"> </w:t>
            </w:r>
            <w:proofErr w:type="spellStart"/>
            <w:r w:rsidRPr="0009759D">
              <w:rPr>
                <w:rFonts w:ascii="Times New Roman" w:eastAsia="Times New Roman" w:hAnsi="Times New Roman"/>
                <w:kern w:val="28"/>
                <w:sz w:val="24"/>
                <w:szCs w:val="24"/>
                <w:lang w:val="en-GB" w:eastAsia="lv-LV"/>
              </w:rPr>
              <w:t>formātā</w:t>
            </w:r>
            <w:proofErr w:type="spellEnd"/>
            <w:r w:rsidRPr="0009759D">
              <w:rPr>
                <w:rFonts w:ascii="Times New Roman" w:eastAsia="Times New Roman" w:hAnsi="Times New Roman"/>
                <w:kern w:val="28"/>
                <w:sz w:val="24"/>
                <w:szCs w:val="24"/>
                <w:lang w:val="en-GB" w:eastAsia="lv-LV"/>
              </w:rPr>
              <w:t xml:space="preserve"> un </w:t>
            </w:r>
            <w:proofErr w:type="spellStart"/>
            <w:r w:rsidRPr="0009759D">
              <w:rPr>
                <w:rFonts w:ascii="Times New Roman" w:eastAsia="Times New Roman" w:hAnsi="Times New Roman"/>
                <w:kern w:val="28"/>
                <w:sz w:val="24"/>
                <w:szCs w:val="24"/>
                <w:lang w:val="en-GB" w:eastAsia="lv-LV"/>
              </w:rPr>
              <w:t>e</w:t>
            </w:r>
            <w:r w:rsidRPr="0009759D">
              <w:rPr>
                <w:rFonts w:ascii="Times New Roman" w:eastAsia="Times New Roman" w:hAnsi="Times New Roman"/>
                <w:kern w:val="28"/>
                <w:sz w:val="24"/>
                <w:szCs w:val="24"/>
                <w:lang w:val="en-GB" w:eastAsia="lv-LV"/>
              </w:rPr>
              <w:t>l</w:t>
            </w:r>
            <w:r w:rsidRPr="0009759D">
              <w:rPr>
                <w:rFonts w:ascii="Times New Roman" w:eastAsia="Times New Roman" w:hAnsi="Times New Roman"/>
                <w:kern w:val="28"/>
                <w:sz w:val="24"/>
                <w:szCs w:val="24"/>
                <w:lang w:val="en-GB" w:eastAsia="lv-LV"/>
              </w:rPr>
              <w:t>ektroniski</w:t>
            </w:r>
            <w:proofErr w:type="spellEnd"/>
            <w:r w:rsidRPr="0009759D">
              <w:rPr>
                <w:rFonts w:ascii="Times New Roman" w:eastAsia="Times New Roman" w:hAnsi="Times New Roman"/>
                <w:kern w:val="28"/>
                <w:sz w:val="24"/>
                <w:szCs w:val="24"/>
                <w:lang w:val="en-GB" w:eastAsia="lv-LV"/>
              </w:rPr>
              <w:t xml:space="preserve">, </w:t>
            </w:r>
            <w:proofErr w:type="spellStart"/>
            <w:r w:rsidRPr="0009759D">
              <w:rPr>
                <w:rFonts w:ascii="Times New Roman" w:eastAsia="Times New Roman" w:hAnsi="Times New Roman"/>
                <w:kern w:val="28"/>
                <w:sz w:val="24"/>
                <w:szCs w:val="24"/>
                <w:lang w:val="en-GB" w:eastAsia="lv-LV"/>
              </w:rPr>
              <w:t>latviešu</w:t>
            </w:r>
            <w:proofErr w:type="spellEnd"/>
            <w:r w:rsidRPr="0009759D">
              <w:rPr>
                <w:rFonts w:ascii="Times New Roman" w:eastAsia="Times New Roman" w:hAnsi="Times New Roman"/>
                <w:kern w:val="28"/>
                <w:sz w:val="24"/>
                <w:szCs w:val="24"/>
                <w:lang w:val="en-GB" w:eastAsia="lv-LV"/>
              </w:rPr>
              <w:t xml:space="preserve"> </w:t>
            </w:r>
            <w:proofErr w:type="spellStart"/>
            <w:r w:rsidRPr="0009759D">
              <w:rPr>
                <w:rFonts w:ascii="Times New Roman" w:eastAsia="Times New Roman" w:hAnsi="Times New Roman"/>
                <w:kern w:val="28"/>
                <w:sz w:val="24"/>
                <w:szCs w:val="24"/>
                <w:lang w:val="en-GB" w:eastAsia="lv-LV"/>
              </w:rPr>
              <w:t>valodā</w:t>
            </w:r>
            <w:proofErr w:type="spellEnd"/>
            <w:r w:rsidRPr="0009759D">
              <w:rPr>
                <w:rFonts w:ascii="Times New Roman" w:eastAsia="Times New Roman" w:hAnsi="Times New Roman"/>
                <w:kern w:val="28"/>
                <w:sz w:val="24"/>
                <w:szCs w:val="24"/>
                <w:lang w:val="en-GB" w:eastAsia="lv-LV"/>
              </w:rPr>
              <w:t xml:space="preserve"> </w:t>
            </w:r>
          </w:p>
        </w:tc>
      </w:tr>
    </w:tbl>
    <w:p w:rsidR="0009759D" w:rsidRPr="0009759D" w:rsidRDefault="0009759D" w:rsidP="0009759D">
      <w:pPr>
        <w:widowControl w:val="0"/>
        <w:suppressAutoHyphens w:val="0"/>
        <w:overflowPunct w:val="0"/>
        <w:autoSpaceDE w:val="0"/>
        <w:adjustRightInd w:val="0"/>
        <w:spacing w:after="0" w:line="240" w:lineRule="auto"/>
        <w:jc w:val="both"/>
        <w:textAlignment w:val="auto"/>
        <w:rPr>
          <w:rFonts w:ascii="Times New Roman" w:eastAsia="Times New Roman" w:hAnsi="Times New Roman"/>
          <w:kern w:val="28"/>
          <w:sz w:val="24"/>
          <w:szCs w:val="24"/>
          <w:lang w:val="en-GB" w:eastAsia="lv-LV"/>
        </w:rPr>
      </w:pPr>
      <w:proofErr w:type="spellStart"/>
      <w:r w:rsidRPr="0009759D">
        <w:rPr>
          <w:rFonts w:ascii="Times New Roman" w:eastAsia="Times New Roman" w:hAnsi="Times New Roman"/>
          <w:kern w:val="28"/>
          <w:sz w:val="24"/>
          <w:szCs w:val="24"/>
          <w:lang w:val="en-GB" w:eastAsia="lv-LV"/>
        </w:rPr>
        <w:t>Izstrādātajai</w:t>
      </w:r>
      <w:proofErr w:type="spellEnd"/>
      <w:r w:rsidRPr="0009759D">
        <w:rPr>
          <w:rFonts w:ascii="Times New Roman" w:eastAsia="Times New Roman" w:hAnsi="Times New Roman"/>
          <w:kern w:val="28"/>
          <w:sz w:val="24"/>
          <w:szCs w:val="24"/>
          <w:lang w:val="en-GB" w:eastAsia="lv-LV"/>
        </w:rPr>
        <w:t xml:space="preserve"> </w:t>
      </w:r>
      <w:proofErr w:type="spellStart"/>
      <w:r w:rsidRPr="0009759D">
        <w:rPr>
          <w:rFonts w:ascii="Times New Roman" w:eastAsia="Times New Roman" w:hAnsi="Times New Roman"/>
          <w:kern w:val="28"/>
          <w:sz w:val="24"/>
          <w:szCs w:val="24"/>
          <w:lang w:val="en-GB" w:eastAsia="lv-LV"/>
        </w:rPr>
        <w:t>programmai</w:t>
      </w:r>
      <w:proofErr w:type="spellEnd"/>
      <w:r w:rsidRPr="0009759D">
        <w:rPr>
          <w:rFonts w:ascii="Times New Roman" w:eastAsia="Times New Roman" w:hAnsi="Times New Roman"/>
          <w:kern w:val="28"/>
          <w:sz w:val="24"/>
          <w:szCs w:val="24"/>
          <w:lang w:val="en-GB" w:eastAsia="lv-LV"/>
        </w:rPr>
        <w:t xml:space="preserve"> </w:t>
      </w:r>
      <w:proofErr w:type="spellStart"/>
      <w:r w:rsidRPr="0009759D">
        <w:rPr>
          <w:rFonts w:ascii="Times New Roman" w:eastAsia="Times New Roman" w:hAnsi="Times New Roman"/>
          <w:kern w:val="28"/>
          <w:sz w:val="24"/>
          <w:szCs w:val="24"/>
          <w:lang w:val="en-GB" w:eastAsia="lv-LV"/>
        </w:rPr>
        <w:t>jābūt</w:t>
      </w:r>
      <w:proofErr w:type="spellEnd"/>
      <w:r w:rsidRPr="0009759D">
        <w:rPr>
          <w:rFonts w:ascii="Times New Roman" w:eastAsia="Times New Roman" w:hAnsi="Times New Roman"/>
          <w:kern w:val="28"/>
          <w:sz w:val="24"/>
          <w:szCs w:val="24"/>
          <w:lang w:val="en-GB" w:eastAsia="lv-LV"/>
        </w:rPr>
        <w:t xml:space="preserve"> </w:t>
      </w:r>
      <w:proofErr w:type="spellStart"/>
      <w:r w:rsidRPr="0009759D">
        <w:rPr>
          <w:rFonts w:ascii="Times New Roman" w:eastAsia="Times New Roman" w:hAnsi="Times New Roman"/>
          <w:kern w:val="28"/>
          <w:sz w:val="24"/>
          <w:szCs w:val="24"/>
          <w:lang w:val="en-GB" w:eastAsia="lv-LV"/>
        </w:rPr>
        <w:t>kvalitatīvi</w:t>
      </w:r>
      <w:proofErr w:type="spellEnd"/>
      <w:r w:rsidRPr="0009759D">
        <w:rPr>
          <w:rFonts w:ascii="Times New Roman" w:eastAsia="Times New Roman" w:hAnsi="Times New Roman"/>
          <w:kern w:val="28"/>
          <w:sz w:val="24"/>
          <w:szCs w:val="24"/>
          <w:lang w:val="en-GB" w:eastAsia="lv-LV"/>
        </w:rPr>
        <w:t xml:space="preserve"> </w:t>
      </w:r>
      <w:proofErr w:type="spellStart"/>
      <w:r w:rsidRPr="0009759D">
        <w:rPr>
          <w:rFonts w:ascii="Times New Roman" w:eastAsia="Times New Roman" w:hAnsi="Times New Roman"/>
          <w:kern w:val="28"/>
          <w:sz w:val="24"/>
          <w:szCs w:val="24"/>
          <w:lang w:val="en-GB" w:eastAsia="lv-LV"/>
        </w:rPr>
        <w:t>noformētai</w:t>
      </w:r>
      <w:proofErr w:type="spellEnd"/>
      <w:r w:rsidRPr="0009759D">
        <w:rPr>
          <w:rFonts w:ascii="Times New Roman" w:eastAsia="Times New Roman" w:hAnsi="Times New Roman"/>
          <w:kern w:val="28"/>
          <w:sz w:val="24"/>
          <w:szCs w:val="24"/>
          <w:lang w:val="en-GB" w:eastAsia="lv-LV"/>
        </w:rPr>
        <w:t xml:space="preserve"> </w:t>
      </w:r>
      <w:proofErr w:type="gramStart"/>
      <w:r w:rsidRPr="0009759D">
        <w:rPr>
          <w:rFonts w:ascii="Times New Roman" w:eastAsia="Times New Roman" w:hAnsi="Times New Roman"/>
          <w:kern w:val="28"/>
          <w:sz w:val="24"/>
          <w:szCs w:val="24"/>
          <w:lang w:val="en-GB" w:eastAsia="lv-LV"/>
        </w:rPr>
        <w:t>un</w:t>
      </w:r>
      <w:proofErr w:type="gramEnd"/>
      <w:r w:rsidRPr="0009759D">
        <w:rPr>
          <w:rFonts w:ascii="Times New Roman" w:eastAsia="Times New Roman" w:hAnsi="Times New Roman"/>
          <w:kern w:val="28"/>
          <w:sz w:val="24"/>
          <w:szCs w:val="24"/>
          <w:lang w:val="en-GB" w:eastAsia="lv-LV"/>
        </w:rPr>
        <w:t xml:space="preserve"> </w:t>
      </w:r>
      <w:proofErr w:type="spellStart"/>
      <w:r w:rsidRPr="0009759D">
        <w:rPr>
          <w:rFonts w:ascii="Times New Roman" w:eastAsia="Times New Roman" w:hAnsi="Times New Roman"/>
          <w:kern w:val="28"/>
          <w:sz w:val="24"/>
          <w:szCs w:val="24"/>
          <w:lang w:val="en-GB" w:eastAsia="lv-LV"/>
        </w:rPr>
        <w:t>gramatiski</w:t>
      </w:r>
      <w:proofErr w:type="spellEnd"/>
      <w:r w:rsidRPr="0009759D">
        <w:rPr>
          <w:rFonts w:ascii="Times New Roman" w:eastAsia="Times New Roman" w:hAnsi="Times New Roman"/>
          <w:kern w:val="28"/>
          <w:sz w:val="24"/>
          <w:szCs w:val="24"/>
          <w:lang w:val="en-GB" w:eastAsia="lv-LV"/>
        </w:rPr>
        <w:t xml:space="preserve"> </w:t>
      </w:r>
      <w:proofErr w:type="spellStart"/>
      <w:r w:rsidRPr="0009759D">
        <w:rPr>
          <w:rFonts w:ascii="Times New Roman" w:eastAsia="Times New Roman" w:hAnsi="Times New Roman"/>
          <w:kern w:val="28"/>
          <w:sz w:val="24"/>
          <w:szCs w:val="24"/>
          <w:lang w:val="en-GB" w:eastAsia="lv-LV"/>
        </w:rPr>
        <w:t>pareizi</w:t>
      </w:r>
      <w:proofErr w:type="spellEnd"/>
      <w:r w:rsidRPr="0009759D">
        <w:rPr>
          <w:rFonts w:ascii="Times New Roman" w:eastAsia="Times New Roman" w:hAnsi="Times New Roman"/>
          <w:kern w:val="28"/>
          <w:sz w:val="24"/>
          <w:szCs w:val="24"/>
          <w:lang w:val="en-GB" w:eastAsia="lv-LV"/>
        </w:rPr>
        <w:t xml:space="preserve"> </w:t>
      </w:r>
      <w:proofErr w:type="spellStart"/>
      <w:r w:rsidRPr="0009759D">
        <w:rPr>
          <w:rFonts w:ascii="Times New Roman" w:eastAsia="Times New Roman" w:hAnsi="Times New Roman"/>
          <w:kern w:val="28"/>
          <w:sz w:val="24"/>
          <w:szCs w:val="24"/>
          <w:lang w:val="en-GB" w:eastAsia="lv-LV"/>
        </w:rPr>
        <w:t>uzrakstītai</w:t>
      </w:r>
      <w:proofErr w:type="spellEnd"/>
      <w:r w:rsidRPr="0009759D">
        <w:rPr>
          <w:rFonts w:ascii="Times New Roman" w:eastAsia="Times New Roman" w:hAnsi="Times New Roman"/>
          <w:kern w:val="28"/>
          <w:sz w:val="24"/>
          <w:szCs w:val="24"/>
          <w:lang w:val="en-GB" w:eastAsia="lv-LV"/>
        </w:rPr>
        <w:t xml:space="preserve">. </w:t>
      </w:r>
      <w:proofErr w:type="spellStart"/>
      <w:proofErr w:type="gramStart"/>
      <w:r w:rsidRPr="0009759D">
        <w:rPr>
          <w:rFonts w:ascii="Times New Roman" w:eastAsia="Times New Roman" w:hAnsi="Times New Roman"/>
          <w:kern w:val="28"/>
          <w:sz w:val="24"/>
          <w:szCs w:val="24"/>
          <w:lang w:val="en-GB" w:eastAsia="lv-LV"/>
        </w:rPr>
        <w:t>Attīstības</w:t>
      </w:r>
      <w:proofErr w:type="spellEnd"/>
      <w:r w:rsidRPr="0009759D">
        <w:rPr>
          <w:rFonts w:ascii="Times New Roman" w:eastAsia="Times New Roman" w:hAnsi="Times New Roman"/>
          <w:kern w:val="28"/>
          <w:sz w:val="24"/>
          <w:szCs w:val="24"/>
          <w:lang w:val="en-GB" w:eastAsia="lv-LV"/>
        </w:rPr>
        <w:t xml:space="preserve"> </w:t>
      </w:r>
      <w:proofErr w:type="spellStart"/>
      <w:r w:rsidRPr="0009759D">
        <w:rPr>
          <w:rFonts w:ascii="Times New Roman" w:eastAsia="Times New Roman" w:hAnsi="Times New Roman"/>
          <w:kern w:val="28"/>
          <w:sz w:val="24"/>
          <w:szCs w:val="24"/>
          <w:lang w:val="en-GB" w:eastAsia="lv-LV"/>
        </w:rPr>
        <w:t>programmas</w:t>
      </w:r>
      <w:proofErr w:type="spellEnd"/>
      <w:r w:rsidRPr="0009759D">
        <w:rPr>
          <w:rFonts w:ascii="Times New Roman" w:eastAsia="Times New Roman" w:hAnsi="Times New Roman"/>
          <w:kern w:val="28"/>
          <w:sz w:val="24"/>
          <w:szCs w:val="24"/>
          <w:lang w:val="en-GB" w:eastAsia="lv-LV"/>
        </w:rPr>
        <w:t xml:space="preserve"> </w:t>
      </w:r>
      <w:proofErr w:type="spellStart"/>
      <w:r w:rsidRPr="0009759D">
        <w:rPr>
          <w:rFonts w:ascii="Times New Roman" w:eastAsia="Times New Roman" w:hAnsi="Times New Roman"/>
          <w:kern w:val="28"/>
          <w:sz w:val="24"/>
          <w:szCs w:val="24"/>
          <w:lang w:val="en-GB" w:eastAsia="lv-LV"/>
        </w:rPr>
        <w:t>izstrādes</w:t>
      </w:r>
      <w:proofErr w:type="spellEnd"/>
      <w:r w:rsidRPr="0009759D">
        <w:rPr>
          <w:rFonts w:ascii="Times New Roman" w:eastAsia="Times New Roman" w:hAnsi="Times New Roman"/>
          <w:kern w:val="28"/>
          <w:sz w:val="24"/>
          <w:szCs w:val="24"/>
          <w:lang w:val="en-GB" w:eastAsia="lv-LV"/>
        </w:rPr>
        <w:t xml:space="preserve"> </w:t>
      </w:r>
      <w:proofErr w:type="spellStart"/>
      <w:r w:rsidRPr="0009759D">
        <w:rPr>
          <w:rFonts w:ascii="Times New Roman" w:eastAsia="Times New Roman" w:hAnsi="Times New Roman"/>
          <w:kern w:val="28"/>
          <w:sz w:val="24"/>
          <w:szCs w:val="24"/>
          <w:lang w:val="en-GB" w:eastAsia="lv-LV"/>
        </w:rPr>
        <w:t>gaitā</w:t>
      </w:r>
      <w:proofErr w:type="spellEnd"/>
      <w:r w:rsidRPr="0009759D">
        <w:rPr>
          <w:rFonts w:ascii="Times New Roman" w:eastAsia="Times New Roman" w:hAnsi="Times New Roman"/>
          <w:kern w:val="28"/>
          <w:sz w:val="24"/>
          <w:szCs w:val="24"/>
          <w:lang w:val="en-GB" w:eastAsia="lv-LV"/>
        </w:rPr>
        <w:t xml:space="preserve"> </w:t>
      </w:r>
      <w:proofErr w:type="spellStart"/>
      <w:r w:rsidRPr="0009759D">
        <w:rPr>
          <w:rFonts w:ascii="Times New Roman" w:eastAsia="Times New Roman" w:hAnsi="Times New Roman"/>
          <w:kern w:val="28"/>
          <w:sz w:val="24"/>
          <w:szCs w:val="24"/>
          <w:lang w:val="en-GB" w:eastAsia="lv-LV"/>
        </w:rPr>
        <w:t>darba</w:t>
      </w:r>
      <w:proofErr w:type="spellEnd"/>
      <w:r w:rsidRPr="0009759D">
        <w:rPr>
          <w:rFonts w:ascii="Times New Roman" w:eastAsia="Times New Roman" w:hAnsi="Times New Roman"/>
          <w:kern w:val="28"/>
          <w:sz w:val="24"/>
          <w:szCs w:val="24"/>
          <w:lang w:val="en-GB" w:eastAsia="lv-LV"/>
        </w:rPr>
        <w:t xml:space="preserve"> </w:t>
      </w:r>
      <w:proofErr w:type="spellStart"/>
      <w:r w:rsidRPr="0009759D">
        <w:rPr>
          <w:rFonts w:ascii="Times New Roman" w:eastAsia="Times New Roman" w:hAnsi="Times New Roman"/>
          <w:kern w:val="28"/>
          <w:sz w:val="24"/>
          <w:szCs w:val="24"/>
          <w:lang w:val="en-GB" w:eastAsia="lv-LV"/>
        </w:rPr>
        <w:t>uzdevums</w:t>
      </w:r>
      <w:proofErr w:type="spellEnd"/>
      <w:r w:rsidRPr="0009759D">
        <w:rPr>
          <w:rFonts w:ascii="Times New Roman" w:eastAsia="Times New Roman" w:hAnsi="Times New Roman"/>
          <w:kern w:val="28"/>
          <w:sz w:val="24"/>
          <w:szCs w:val="24"/>
          <w:lang w:val="en-GB" w:eastAsia="lv-LV"/>
        </w:rPr>
        <w:t xml:space="preserve"> </w:t>
      </w:r>
      <w:proofErr w:type="spellStart"/>
      <w:r w:rsidRPr="0009759D">
        <w:rPr>
          <w:rFonts w:ascii="Times New Roman" w:eastAsia="Times New Roman" w:hAnsi="Times New Roman"/>
          <w:kern w:val="28"/>
          <w:sz w:val="24"/>
          <w:szCs w:val="24"/>
          <w:lang w:val="en-GB" w:eastAsia="lv-LV"/>
        </w:rPr>
        <w:t>var</w:t>
      </w:r>
      <w:proofErr w:type="spellEnd"/>
      <w:r w:rsidRPr="0009759D">
        <w:rPr>
          <w:rFonts w:ascii="Times New Roman" w:eastAsia="Times New Roman" w:hAnsi="Times New Roman"/>
          <w:kern w:val="28"/>
          <w:sz w:val="24"/>
          <w:szCs w:val="24"/>
          <w:lang w:val="en-GB" w:eastAsia="lv-LV"/>
        </w:rPr>
        <w:t xml:space="preserve"> </w:t>
      </w:r>
      <w:proofErr w:type="spellStart"/>
      <w:r w:rsidRPr="0009759D">
        <w:rPr>
          <w:rFonts w:ascii="Times New Roman" w:eastAsia="Times New Roman" w:hAnsi="Times New Roman"/>
          <w:kern w:val="28"/>
          <w:sz w:val="24"/>
          <w:szCs w:val="24"/>
          <w:lang w:val="en-GB" w:eastAsia="lv-LV"/>
        </w:rPr>
        <w:t>tikt</w:t>
      </w:r>
      <w:proofErr w:type="spellEnd"/>
      <w:r w:rsidRPr="0009759D">
        <w:rPr>
          <w:rFonts w:ascii="Times New Roman" w:eastAsia="Times New Roman" w:hAnsi="Times New Roman"/>
          <w:kern w:val="28"/>
          <w:sz w:val="24"/>
          <w:szCs w:val="24"/>
          <w:lang w:val="en-GB" w:eastAsia="lv-LV"/>
        </w:rPr>
        <w:t xml:space="preserve"> </w:t>
      </w:r>
      <w:proofErr w:type="spellStart"/>
      <w:r w:rsidRPr="0009759D">
        <w:rPr>
          <w:rFonts w:ascii="Times New Roman" w:eastAsia="Times New Roman" w:hAnsi="Times New Roman"/>
          <w:kern w:val="28"/>
          <w:sz w:val="24"/>
          <w:szCs w:val="24"/>
          <w:lang w:val="en-GB" w:eastAsia="lv-LV"/>
        </w:rPr>
        <w:t>precizēts</w:t>
      </w:r>
      <w:proofErr w:type="spellEnd"/>
      <w:r w:rsidRPr="0009759D">
        <w:rPr>
          <w:rFonts w:ascii="Times New Roman" w:eastAsia="Times New Roman" w:hAnsi="Times New Roman"/>
          <w:kern w:val="28"/>
          <w:sz w:val="24"/>
          <w:szCs w:val="24"/>
          <w:lang w:val="en-GB" w:eastAsia="lv-LV"/>
        </w:rPr>
        <w:t>.</w:t>
      </w:r>
      <w:proofErr w:type="gramEnd"/>
      <w:r w:rsidRPr="0009759D">
        <w:rPr>
          <w:rFonts w:ascii="Times New Roman" w:eastAsia="Times New Roman" w:hAnsi="Times New Roman"/>
          <w:kern w:val="28"/>
          <w:sz w:val="24"/>
          <w:szCs w:val="24"/>
          <w:lang w:val="en-GB" w:eastAsia="lv-LV"/>
        </w:rPr>
        <w:t xml:space="preserve"> </w:t>
      </w:r>
    </w:p>
    <w:p w:rsidR="0009759D" w:rsidRPr="0009759D" w:rsidRDefault="0009759D" w:rsidP="0009759D">
      <w:pPr>
        <w:widowControl w:val="0"/>
        <w:suppressAutoHyphens w:val="0"/>
        <w:overflowPunct w:val="0"/>
        <w:autoSpaceDE w:val="0"/>
        <w:adjustRightInd w:val="0"/>
        <w:spacing w:after="0" w:line="240" w:lineRule="auto"/>
        <w:jc w:val="both"/>
        <w:textAlignment w:val="auto"/>
        <w:rPr>
          <w:rFonts w:ascii="Times New Roman" w:eastAsia="Times New Roman" w:hAnsi="Times New Roman"/>
          <w:kern w:val="28"/>
          <w:sz w:val="24"/>
          <w:szCs w:val="24"/>
          <w:lang w:val="en-GB" w:eastAsia="lv-LV"/>
        </w:rPr>
      </w:pPr>
    </w:p>
    <w:p w:rsidR="0009759D" w:rsidRPr="0009759D" w:rsidRDefault="0009759D" w:rsidP="0009759D">
      <w:pPr>
        <w:widowControl w:val="0"/>
        <w:suppressAutoHyphens w:val="0"/>
        <w:overflowPunct w:val="0"/>
        <w:autoSpaceDE w:val="0"/>
        <w:adjustRightInd w:val="0"/>
        <w:spacing w:after="0" w:line="240" w:lineRule="auto"/>
        <w:jc w:val="both"/>
        <w:textAlignment w:val="auto"/>
        <w:rPr>
          <w:rFonts w:ascii="Times New Roman" w:eastAsia="Times New Roman" w:hAnsi="Times New Roman"/>
          <w:kern w:val="28"/>
          <w:sz w:val="24"/>
          <w:szCs w:val="24"/>
          <w:lang w:val="en-GB" w:eastAsia="lv-LV"/>
        </w:rPr>
      </w:pPr>
      <w:proofErr w:type="spellStart"/>
      <w:proofErr w:type="gramStart"/>
      <w:r w:rsidRPr="0009759D">
        <w:rPr>
          <w:rFonts w:ascii="Times New Roman" w:eastAsia="Times New Roman" w:hAnsi="Times New Roman"/>
          <w:kern w:val="28"/>
          <w:sz w:val="24"/>
          <w:szCs w:val="24"/>
          <w:lang w:val="en-GB" w:eastAsia="lv-LV"/>
        </w:rPr>
        <w:t>Attīstības</w:t>
      </w:r>
      <w:proofErr w:type="spellEnd"/>
      <w:r w:rsidRPr="0009759D">
        <w:rPr>
          <w:rFonts w:ascii="Times New Roman" w:eastAsia="Times New Roman" w:hAnsi="Times New Roman"/>
          <w:kern w:val="28"/>
          <w:sz w:val="24"/>
          <w:szCs w:val="24"/>
          <w:lang w:val="en-GB" w:eastAsia="lv-LV"/>
        </w:rPr>
        <w:t xml:space="preserve"> </w:t>
      </w:r>
      <w:proofErr w:type="spellStart"/>
      <w:r w:rsidRPr="0009759D">
        <w:rPr>
          <w:rFonts w:ascii="Times New Roman" w:eastAsia="Times New Roman" w:hAnsi="Times New Roman"/>
          <w:kern w:val="28"/>
          <w:sz w:val="24"/>
          <w:szCs w:val="24"/>
          <w:lang w:val="en-GB" w:eastAsia="lv-LV"/>
        </w:rPr>
        <w:t>programmas</w:t>
      </w:r>
      <w:proofErr w:type="spellEnd"/>
      <w:r w:rsidRPr="0009759D">
        <w:rPr>
          <w:rFonts w:ascii="Times New Roman" w:eastAsia="Times New Roman" w:hAnsi="Times New Roman"/>
          <w:kern w:val="28"/>
          <w:sz w:val="24"/>
          <w:szCs w:val="24"/>
          <w:lang w:val="en-GB" w:eastAsia="lv-LV"/>
        </w:rPr>
        <w:t xml:space="preserve"> </w:t>
      </w:r>
      <w:proofErr w:type="spellStart"/>
      <w:r w:rsidRPr="0009759D">
        <w:rPr>
          <w:rFonts w:ascii="Times New Roman" w:eastAsia="Times New Roman" w:hAnsi="Times New Roman"/>
          <w:kern w:val="28"/>
          <w:sz w:val="24"/>
          <w:szCs w:val="24"/>
          <w:lang w:val="en-GB" w:eastAsia="lv-LV"/>
        </w:rPr>
        <w:t>izstrādi</w:t>
      </w:r>
      <w:proofErr w:type="spellEnd"/>
      <w:r w:rsidRPr="0009759D">
        <w:rPr>
          <w:rFonts w:ascii="Times New Roman" w:eastAsia="Times New Roman" w:hAnsi="Times New Roman"/>
          <w:kern w:val="28"/>
          <w:sz w:val="24"/>
          <w:szCs w:val="24"/>
          <w:lang w:val="en-GB" w:eastAsia="lv-LV"/>
        </w:rPr>
        <w:t xml:space="preserve"> </w:t>
      </w:r>
      <w:proofErr w:type="spellStart"/>
      <w:r w:rsidRPr="0009759D">
        <w:rPr>
          <w:rFonts w:ascii="Times New Roman" w:eastAsia="Times New Roman" w:hAnsi="Times New Roman"/>
          <w:kern w:val="28"/>
          <w:sz w:val="24"/>
          <w:szCs w:val="24"/>
          <w:lang w:val="en-GB" w:eastAsia="lv-LV"/>
        </w:rPr>
        <w:t>veikt</w:t>
      </w:r>
      <w:proofErr w:type="spellEnd"/>
      <w:r w:rsidRPr="0009759D">
        <w:rPr>
          <w:rFonts w:ascii="Times New Roman" w:eastAsia="Times New Roman" w:hAnsi="Times New Roman"/>
          <w:kern w:val="28"/>
          <w:sz w:val="24"/>
          <w:szCs w:val="24"/>
          <w:lang w:val="en-GB" w:eastAsia="lv-LV"/>
        </w:rPr>
        <w:t xml:space="preserve"> </w:t>
      </w:r>
      <w:proofErr w:type="spellStart"/>
      <w:r w:rsidRPr="0009759D">
        <w:rPr>
          <w:rFonts w:ascii="Times New Roman" w:eastAsia="Times New Roman" w:hAnsi="Times New Roman"/>
          <w:kern w:val="28"/>
          <w:sz w:val="24"/>
          <w:szCs w:val="24"/>
          <w:lang w:val="en-GB" w:eastAsia="lv-LV"/>
        </w:rPr>
        <w:t>saskaņā</w:t>
      </w:r>
      <w:proofErr w:type="spellEnd"/>
      <w:r w:rsidRPr="0009759D">
        <w:rPr>
          <w:rFonts w:ascii="Times New Roman" w:eastAsia="Times New Roman" w:hAnsi="Times New Roman"/>
          <w:kern w:val="28"/>
          <w:sz w:val="24"/>
          <w:szCs w:val="24"/>
          <w:lang w:val="en-GB" w:eastAsia="lv-LV"/>
        </w:rPr>
        <w:t xml:space="preserve"> </w:t>
      </w:r>
      <w:proofErr w:type="spellStart"/>
      <w:r w:rsidRPr="0009759D">
        <w:rPr>
          <w:rFonts w:ascii="Times New Roman" w:eastAsia="Times New Roman" w:hAnsi="Times New Roman"/>
          <w:kern w:val="28"/>
          <w:sz w:val="24"/>
          <w:szCs w:val="24"/>
          <w:lang w:val="en-GB" w:eastAsia="lv-LV"/>
        </w:rPr>
        <w:t>ar</w:t>
      </w:r>
      <w:proofErr w:type="spellEnd"/>
      <w:r w:rsidRPr="0009759D">
        <w:rPr>
          <w:rFonts w:ascii="Times New Roman" w:eastAsia="Times New Roman" w:hAnsi="Times New Roman"/>
          <w:kern w:val="28"/>
          <w:sz w:val="24"/>
          <w:szCs w:val="24"/>
          <w:lang w:val="en-GB" w:eastAsia="lv-LV"/>
        </w:rPr>
        <w:t xml:space="preserve"> </w:t>
      </w:r>
      <w:proofErr w:type="spellStart"/>
      <w:r w:rsidRPr="0009759D">
        <w:rPr>
          <w:rFonts w:ascii="Times New Roman" w:eastAsia="Times New Roman" w:hAnsi="Times New Roman"/>
          <w:kern w:val="28"/>
          <w:sz w:val="24"/>
          <w:szCs w:val="24"/>
          <w:lang w:val="en-GB" w:eastAsia="lv-LV"/>
        </w:rPr>
        <w:t>darba</w:t>
      </w:r>
      <w:proofErr w:type="spellEnd"/>
      <w:r w:rsidRPr="0009759D">
        <w:rPr>
          <w:rFonts w:ascii="Times New Roman" w:eastAsia="Times New Roman" w:hAnsi="Times New Roman"/>
          <w:kern w:val="28"/>
          <w:sz w:val="24"/>
          <w:szCs w:val="24"/>
          <w:lang w:val="en-GB" w:eastAsia="lv-LV"/>
        </w:rPr>
        <w:t xml:space="preserve"> </w:t>
      </w:r>
      <w:proofErr w:type="spellStart"/>
      <w:r w:rsidRPr="0009759D">
        <w:rPr>
          <w:rFonts w:ascii="Times New Roman" w:eastAsia="Times New Roman" w:hAnsi="Times New Roman"/>
          <w:kern w:val="28"/>
          <w:sz w:val="24"/>
          <w:szCs w:val="24"/>
          <w:lang w:val="en-GB" w:eastAsia="lv-LV"/>
        </w:rPr>
        <w:t>grafiku</w:t>
      </w:r>
      <w:proofErr w:type="spellEnd"/>
      <w:r w:rsidRPr="0009759D">
        <w:rPr>
          <w:rFonts w:ascii="Times New Roman" w:eastAsia="Times New Roman" w:hAnsi="Times New Roman"/>
          <w:kern w:val="28"/>
          <w:sz w:val="24"/>
          <w:szCs w:val="24"/>
          <w:lang w:val="en-GB" w:eastAsia="lv-LV"/>
        </w:rPr>
        <w:t>.</w:t>
      </w:r>
      <w:proofErr w:type="gramEnd"/>
    </w:p>
    <w:p w:rsidR="0009759D" w:rsidRPr="0009759D" w:rsidRDefault="0009759D" w:rsidP="0009759D">
      <w:pPr>
        <w:widowControl w:val="0"/>
        <w:suppressAutoHyphens w:val="0"/>
        <w:overflowPunct w:val="0"/>
        <w:autoSpaceDE w:val="0"/>
        <w:adjustRightInd w:val="0"/>
        <w:spacing w:after="0" w:line="240" w:lineRule="auto"/>
        <w:textAlignment w:val="auto"/>
        <w:rPr>
          <w:rFonts w:ascii="Times New Roman" w:eastAsia="Times New Roman" w:hAnsi="Times New Roman"/>
          <w:kern w:val="28"/>
          <w:sz w:val="20"/>
          <w:szCs w:val="20"/>
          <w:lang w:val="en-GB" w:eastAsia="lv-LV"/>
        </w:rPr>
      </w:pPr>
    </w:p>
    <w:tbl>
      <w:tblPr>
        <w:tblW w:w="9370" w:type="dxa"/>
        <w:tblInd w:w="93" w:type="dxa"/>
        <w:tblLayout w:type="fixed"/>
        <w:tblLook w:val="04A0" w:firstRow="1" w:lastRow="0" w:firstColumn="1" w:lastColumn="0" w:noHBand="0" w:noVBand="1"/>
      </w:tblPr>
      <w:tblGrid>
        <w:gridCol w:w="582"/>
        <w:gridCol w:w="1417"/>
        <w:gridCol w:w="576"/>
        <w:gridCol w:w="680"/>
        <w:gridCol w:w="781"/>
        <w:gridCol w:w="602"/>
        <w:gridCol w:w="639"/>
        <w:gridCol w:w="587"/>
        <w:gridCol w:w="516"/>
        <w:gridCol w:w="631"/>
        <w:gridCol w:w="697"/>
        <w:gridCol w:w="593"/>
        <w:gridCol w:w="502"/>
        <w:gridCol w:w="567"/>
      </w:tblGrid>
      <w:tr w:rsidR="0009759D" w:rsidRPr="0009759D" w:rsidTr="0009759D">
        <w:trPr>
          <w:trHeight w:val="435"/>
        </w:trPr>
        <w:tc>
          <w:tcPr>
            <w:tcW w:w="8803" w:type="dxa"/>
            <w:gridSpan w:val="13"/>
            <w:tcBorders>
              <w:top w:val="nil"/>
              <w:left w:val="nil"/>
              <w:bottom w:val="nil"/>
              <w:right w:val="nil"/>
            </w:tcBorders>
            <w:shd w:val="clear" w:color="auto" w:fill="auto"/>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b/>
                <w:kern w:val="28"/>
                <w:szCs w:val="24"/>
                <w:lang w:val="en-GB" w:eastAsia="lv-LV"/>
              </w:rPr>
            </w:pPr>
            <w:proofErr w:type="spellStart"/>
            <w:r w:rsidRPr="0009759D">
              <w:rPr>
                <w:rFonts w:ascii="Times New Roman" w:eastAsia="Times New Roman" w:hAnsi="Times New Roman"/>
                <w:b/>
                <w:kern w:val="28"/>
                <w:szCs w:val="24"/>
                <w:lang w:val="en-GB" w:eastAsia="lv-LV"/>
              </w:rPr>
              <w:t>Jēkabpils</w:t>
            </w:r>
            <w:proofErr w:type="spellEnd"/>
            <w:r w:rsidRPr="0009759D">
              <w:rPr>
                <w:rFonts w:ascii="Times New Roman" w:eastAsia="Times New Roman" w:hAnsi="Times New Roman"/>
                <w:b/>
                <w:kern w:val="28"/>
                <w:szCs w:val="24"/>
                <w:lang w:val="en-GB" w:eastAsia="lv-LV"/>
              </w:rPr>
              <w:t xml:space="preserve"> </w:t>
            </w:r>
            <w:proofErr w:type="spellStart"/>
            <w:r w:rsidRPr="0009759D">
              <w:rPr>
                <w:rFonts w:ascii="Times New Roman" w:eastAsia="Times New Roman" w:hAnsi="Times New Roman"/>
                <w:b/>
                <w:kern w:val="28"/>
                <w:szCs w:val="24"/>
                <w:lang w:val="en-GB" w:eastAsia="lv-LV"/>
              </w:rPr>
              <w:t>pilsētas</w:t>
            </w:r>
            <w:proofErr w:type="spellEnd"/>
            <w:r w:rsidRPr="0009759D">
              <w:rPr>
                <w:rFonts w:ascii="Times New Roman" w:eastAsia="Times New Roman" w:hAnsi="Times New Roman"/>
                <w:b/>
                <w:kern w:val="28"/>
                <w:szCs w:val="24"/>
                <w:lang w:val="en-GB" w:eastAsia="lv-LV"/>
              </w:rPr>
              <w:t xml:space="preserve"> </w:t>
            </w:r>
            <w:proofErr w:type="spellStart"/>
            <w:r w:rsidRPr="0009759D">
              <w:rPr>
                <w:rFonts w:ascii="Times New Roman" w:eastAsia="Times New Roman" w:hAnsi="Times New Roman"/>
                <w:b/>
                <w:kern w:val="28"/>
                <w:szCs w:val="24"/>
                <w:lang w:val="en-GB" w:eastAsia="lv-LV"/>
              </w:rPr>
              <w:t>attīstības</w:t>
            </w:r>
            <w:proofErr w:type="spellEnd"/>
            <w:r w:rsidRPr="0009759D">
              <w:rPr>
                <w:rFonts w:ascii="Times New Roman" w:eastAsia="Times New Roman" w:hAnsi="Times New Roman"/>
                <w:b/>
                <w:kern w:val="28"/>
                <w:szCs w:val="24"/>
                <w:lang w:val="en-GB" w:eastAsia="lv-LV"/>
              </w:rPr>
              <w:t xml:space="preserve"> </w:t>
            </w:r>
            <w:proofErr w:type="spellStart"/>
            <w:r w:rsidRPr="0009759D">
              <w:rPr>
                <w:rFonts w:ascii="Times New Roman" w:eastAsia="Times New Roman" w:hAnsi="Times New Roman"/>
                <w:b/>
                <w:kern w:val="28"/>
                <w:szCs w:val="24"/>
                <w:lang w:val="en-GB" w:eastAsia="lv-LV"/>
              </w:rPr>
              <w:t>programmas</w:t>
            </w:r>
            <w:proofErr w:type="spellEnd"/>
            <w:r w:rsidRPr="0009759D">
              <w:rPr>
                <w:rFonts w:ascii="Times New Roman" w:eastAsia="Times New Roman" w:hAnsi="Times New Roman"/>
                <w:b/>
                <w:kern w:val="28"/>
                <w:szCs w:val="24"/>
                <w:lang w:val="en-GB" w:eastAsia="lv-LV"/>
              </w:rPr>
              <w:t xml:space="preserve"> 2019.–2025. </w:t>
            </w:r>
            <w:proofErr w:type="spellStart"/>
            <w:r w:rsidRPr="0009759D">
              <w:rPr>
                <w:rFonts w:ascii="Times New Roman" w:eastAsia="Times New Roman" w:hAnsi="Times New Roman"/>
                <w:b/>
                <w:kern w:val="28"/>
                <w:szCs w:val="24"/>
                <w:lang w:val="en-GB" w:eastAsia="lv-LV"/>
              </w:rPr>
              <w:t>gadam</w:t>
            </w:r>
            <w:proofErr w:type="spellEnd"/>
            <w:r w:rsidRPr="0009759D">
              <w:rPr>
                <w:rFonts w:ascii="Times New Roman" w:eastAsia="Times New Roman" w:hAnsi="Times New Roman"/>
                <w:b/>
                <w:kern w:val="28"/>
                <w:szCs w:val="24"/>
                <w:lang w:val="en-GB" w:eastAsia="lv-LV"/>
              </w:rPr>
              <w:t xml:space="preserve"> </w:t>
            </w:r>
            <w:proofErr w:type="spellStart"/>
            <w:r w:rsidRPr="0009759D">
              <w:rPr>
                <w:rFonts w:ascii="Times New Roman" w:eastAsia="Times New Roman" w:hAnsi="Times New Roman"/>
                <w:b/>
                <w:kern w:val="28"/>
                <w:szCs w:val="24"/>
                <w:lang w:val="en-GB" w:eastAsia="lv-LV"/>
              </w:rPr>
              <w:t>izstrādes</w:t>
            </w:r>
            <w:proofErr w:type="spellEnd"/>
            <w:r w:rsidRPr="0009759D">
              <w:rPr>
                <w:rFonts w:ascii="Times New Roman" w:eastAsia="Times New Roman" w:hAnsi="Times New Roman"/>
                <w:b/>
                <w:kern w:val="28"/>
                <w:szCs w:val="24"/>
                <w:lang w:val="en-GB" w:eastAsia="lv-LV"/>
              </w:rPr>
              <w:t xml:space="preserve"> </w:t>
            </w:r>
            <w:proofErr w:type="spellStart"/>
            <w:r w:rsidRPr="0009759D">
              <w:rPr>
                <w:rFonts w:ascii="Times New Roman" w:eastAsia="Times New Roman" w:hAnsi="Times New Roman"/>
                <w:b/>
                <w:kern w:val="28"/>
                <w:szCs w:val="24"/>
                <w:lang w:val="en-GB" w:eastAsia="lv-LV"/>
              </w:rPr>
              <w:t>darbu</w:t>
            </w:r>
            <w:proofErr w:type="spellEnd"/>
            <w:r w:rsidRPr="0009759D">
              <w:rPr>
                <w:rFonts w:ascii="Times New Roman" w:eastAsia="Times New Roman" w:hAnsi="Times New Roman"/>
                <w:b/>
                <w:kern w:val="28"/>
                <w:szCs w:val="24"/>
                <w:lang w:val="en-GB" w:eastAsia="lv-LV"/>
              </w:rPr>
              <w:t xml:space="preserve"> </w:t>
            </w:r>
            <w:proofErr w:type="spellStart"/>
            <w:r w:rsidRPr="0009759D">
              <w:rPr>
                <w:rFonts w:ascii="Times New Roman" w:eastAsia="Times New Roman" w:hAnsi="Times New Roman"/>
                <w:b/>
                <w:kern w:val="28"/>
                <w:szCs w:val="24"/>
                <w:lang w:val="en-GB" w:eastAsia="lv-LV"/>
              </w:rPr>
              <w:t>grafiks</w:t>
            </w:r>
            <w:proofErr w:type="spellEnd"/>
          </w:p>
        </w:tc>
        <w:tc>
          <w:tcPr>
            <w:tcW w:w="567" w:type="dxa"/>
            <w:tcBorders>
              <w:top w:val="nil"/>
              <w:left w:val="nil"/>
              <w:bottom w:val="nil"/>
              <w:right w:val="nil"/>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 w:val="20"/>
                <w:szCs w:val="20"/>
                <w:lang w:val="en-GB" w:eastAsia="lv-LV"/>
              </w:rPr>
            </w:pPr>
          </w:p>
        </w:tc>
      </w:tr>
      <w:tr w:rsidR="0009759D" w:rsidRPr="0009759D" w:rsidTr="0009759D">
        <w:trPr>
          <w:trHeight w:val="315"/>
        </w:trPr>
        <w:tc>
          <w:tcPr>
            <w:tcW w:w="582" w:type="dxa"/>
            <w:vMerge w:val="restart"/>
            <w:tcBorders>
              <w:top w:val="single" w:sz="8" w:space="0" w:color="auto"/>
              <w:left w:val="single" w:sz="8" w:space="0" w:color="auto"/>
              <w:bottom w:val="single" w:sz="8" w:space="0" w:color="000000"/>
              <w:right w:val="single" w:sz="8" w:space="0" w:color="auto"/>
            </w:tcBorders>
            <w:shd w:val="clear" w:color="000000" w:fill="D9D9D9"/>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6"/>
                <w:lang w:val="en-GB" w:eastAsia="lv-LV"/>
              </w:rPr>
            </w:pPr>
            <w:proofErr w:type="spellStart"/>
            <w:r w:rsidRPr="0009759D">
              <w:rPr>
                <w:rFonts w:ascii="Times New Roman" w:eastAsia="Times New Roman" w:hAnsi="Times New Roman"/>
                <w:color w:val="000000"/>
                <w:kern w:val="28"/>
                <w:szCs w:val="16"/>
                <w:lang w:val="en-GB" w:eastAsia="lv-LV"/>
              </w:rPr>
              <w:t>Nr.p.k</w:t>
            </w:r>
            <w:proofErr w:type="spellEnd"/>
            <w:r w:rsidRPr="0009759D">
              <w:rPr>
                <w:rFonts w:ascii="Times New Roman" w:eastAsia="Times New Roman" w:hAnsi="Times New Roman"/>
                <w:color w:val="000000"/>
                <w:kern w:val="28"/>
                <w:szCs w:val="16"/>
                <w:lang w:val="en-GB" w:eastAsia="lv-LV"/>
              </w:rPr>
              <w:t>.</w:t>
            </w:r>
          </w:p>
        </w:tc>
        <w:tc>
          <w:tcPr>
            <w:tcW w:w="1417" w:type="dxa"/>
            <w:vMerge w:val="restart"/>
            <w:tcBorders>
              <w:top w:val="single" w:sz="8" w:space="0" w:color="auto"/>
              <w:left w:val="nil"/>
              <w:bottom w:val="single" w:sz="8" w:space="0" w:color="000000"/>
              <w:right w:val="nil"/>
            </w:tcBorders>
            <w:shd w:val="clear" w:color="000000" w:fill="D9D9D9"/>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6"/>
                <w:lang w:val="en-GB" w:eastAsia="lv-LV"/>
              </w:rPr>
            </w:pPr>
            <w:proofErr w:type="spellStart"/>
            <w:r w:rsidRPr="0009759D">
              <w:rPr>
                <w:rFonts w:ascii="Times New Roman" w:eastAsia="Times New Roman" w:hAnsi="Times New Roman"/>
                <w:color w:val="000000"/>
                <w:kern w:val="28"/>
                <w:szCs w:val="16"/>
                <w:lang w:val="en-GB" w:eastAsia="lv-LV"/>
              </w:rPr>
              <w:t>Pasākumi</w:t>
            </w:r>
            <w:proofErr w:type="spellEnd"/>
            <w:r w:rsidRPr="0009759D">
              <w:rPr>
                <w:rFonts w:ascii="Times New Roman" w:eastAsia="Times New Roman" w:hAnsi="Times New Roman"/>
                <w:color w:val="000000"/>
                <w:kern w:val="28"/>
                <w:szCs w:val="16"/>
                <w:lang w:val="en-GB" w:eastAsia="lv-LV"/>
              </w:rPr>
              <w:t xml:space="preserve">, </w:t>
            </w:r>
            <w:proofErr w:type="spellStart"/>
            <w:r w:rsidRPr="0009759D">
              <w:rPr>
                <w:rFonts w:ascii="Times New Roman" w:eastAsia="Times New Roman" w:hAnsi="Times New Roman"/>
                <w:color w:val="000000"/>
                <w:kern w:val="28"/>
                <w:szCs w:val="16"/>
                <w:lang w:val="en-GB" w:eastAsia="lv-LV"/>
              </w:rPr>
              <w:t>aktivitātes</w:t>
            </w:r>
            <w:proofErr w:type="spellEnd"/>
          </w:p>
        </w:tc>
        <w:tc>
          <w:tcPr>
            <w:tcW w:w="7371" w:type="dxa"/>
            <w:gridSpan w:val="12"/>
            <w:tcBorders>
              <w:top w:val="single" w:sz="8" w:space="0" w:color="auto"/>
              <w:left w:val="single" w:sz="8" w:space="0" w:color="auto"/>
              <w:bottom w:val="single" w:sz="4" w:space="0" w:color="auto"/>
              <w:right w:val="single" w:sz="8" w:space="0" w:color="000000"/>
            </w:tcBorders>
            <w:shd w:val="clear" w:color="000000" w:fill="D9D9D9"/>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6"/>
                <w:lang w:val="en-GB" w:eastAsia="lv-LV"/>
              </w:rPr>
            </w:pPr>
            <w:r w:rsidRPr="0009759D">
              <w:rPr>
                <w:rFonts w:ascii="Times New Roman" w:eastAsia="Times New Roman" w:hAnsi="Times New Roman"/>
                <w:color w:val="000000"/>
                <w:kern w:val="28"/>
                <w:szCs w:val="16"/>
                <w:lang w:val="en-GB" w:eastAsia="lv-LV"/>
              </w:rPr>
              <w:t>2018./2019.gads</w:t>
            </w:r>
          </w:p>
        </w:tc>
      </w:tr>
      <w:tr w:rsidR="0009759D" w:rsidRPr="0009759D" w:rsidTr="0009759D">
        <w:trPr>
          <w:trHeight w:val="330"/>
        </w:trPr>
        <w:tc>
          <w:tcPr>
            <w:tcW w:w="582" w:type="dxa"/>
            <w:vMerge/>
            <w:tcBorders>
              <w:top w:val="single" w:sz="8" w:space="0" w:color="auto"/>
              <w:left w:val="single" w:sz="8" w:space="0" w:color="auto"/>
              <w:bottom w:val="single" w:sz="8" w:space="0" w:color="000000"/>
              <w:right w:val="single" w:sz="8" w:space="0" w:color="auto"/>
            </w:tcBorders>
            <w:vAlign w:val="center"/>
            <w:hideMark/>
          </w:tcPr>
          <w:p w:rsidR="0009759D" w:rsidRPr="0009759D" w:rsidRDefault="0009759D" w:rsidP="0009759D">
            <w:pPr>
              <w:widowControl w:val="0"/>
              <w:suppressAutoHyphens w:val="0"/>
              <w:overflowPunct w:val="0"/>
              <w:autoSpaceDE w:val="0"/>
              <w:adjustRightInd w:val="0"/>
              <w:spacing w:after="0" w:line="240" w:lineRule="auto"/>
              <w:textAlignment w:val="auto"/>
              <w:rPr>
                <w:rFonts w:ascii="Times New Roman" w:eastAsia="Times New Roman" w:hAnsi="Times New Roman"/>
                <w:color w:val="000000"/>
                <w:kern w:val="28"/>
                <w:szCs w:val="24"/>
                <w:lang w:val="en-GB" w:eastAsia="lv-LV"/>
              </w:rPr>
            </w:pPr>
          </w:p>
        </w:tc>
        <w:tc>
          <w:tcPr>
            <w:tcW w:w="1417" w:type="dxa"/>
            <w:vMerge/>
            <w:tcBorders>
              <w:top w:val="single" w:sz="8" w:space="0" w:color="auto"/>
              <w:left w:val="nil"/>
              <w:bottom w:val="single" w:sz="8" w:space="0" w:color="000000"/>
              <w:right w:val="nil"/>
            </w:tcBorders>
            <w:vAlign w:val="center"/>
            <w:hideMark/>
          </w:tcPr>
          <w:p w:rsidR="0009759D" w:rsidRPr="0009759D" w:rsidRDefault="0009759D" w:rsidP="0009759D">
            <w:pPr>
              <w:widowControl w:val="0"/>
              <w:suppressAutoHyphens w:val="0"/>
              <w:overflowPunct w:val="0"/>
              <w:autoSpaceDE w:val="0"/>
              <w:adjustRightInd w:val="0"/>
              <w:spacing w:after="0" w:line="240" w:lineRule="auto"/>
              <w:textAlignment w:val="auto"/>
              <w:rPr>
                <w:rFonts w:ascii="Times New Roman" w:eastAsia="Times New Roman" w:hAnsi="Times New Roman"/>
                <w:color w:val="000000"/>
                <w:kern w:val="28"/>
                <w:szCs w:val="24"/>
                <w:lang w:val="en-GB" w:eastAsia="lv-LV"/>
              </w:rPr>
            </w:pPr>
          </w:p>
        </w:tc>
        <w:tc>
          <w:tcPr>
            <w:tcW w:w="576" w:type="dxa"/>
            <w:tcBorders>
              <w:top w:val="nil"/>
              <w:left w:val="single" w:sz="8" w:space="0" w:color="auto"/>
              <w:bottom w:val="single" w:sz="8" w:space="0" w:color="auto"/>
              <w:right w:val="single" w:sz="4" w:space="0" w:color="auto"/>
            </w:tcBorders>
            <w:shd w:val="clear" w:color="000000" w:fill="D9D9D9"/>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6"/>
                <w:lang w:val="en-GB" w:eastAsia="lv-LV"/>
              </w:rPr>
            </w:pPr>
            <w:r w:rsidRPr="0009759D">
              <w:rPr>
                <w:rFonts w:ascii="Times New Roman" w:eastAsia="Times New Roman" w:hAnsi="Times New Roman"/>
                <w:color w:val="000000"/>
                <w:kern w:val="28"/>
                <w:szCs w:val="16"/>
                <w:lang w:val="en-GB" w:eastAsia="lv-LV"/>
              </w:rPr>
              <w:t>I</w:t>
            </w:r>
          </w:p>
        </w:tc>
        <w:tc>
          <w:tcPr>
            <w:tcW w:w="680" w:type="dxa"/>
            <w:tcBorders>
              <w:top w:val="nil"/>
              <w:left w:val="nil"/>
              <w:bottom w:val="single" w:sz="8" w:space="0" w:color="auto"/>
              <w:right w:val="single" w:sz="4" w:space="0" w:color="auto"/>
            </w:tcBorders>
            <w:shd w:val="clear" w:color="000000" w:fill="D9D9D9"/>
            <w:noWrap/>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6"/>
                <w:lang w:val="en-GB" w:eastAsia="lv-LV"/>
              </w:rPr>
            </w:pPr>
            <w:r w:rsidRPr="0009759D">
              <w:rPr>
                <w:rFonts w:ascii="Times New Roman" w:eastAsia="Times New Roman" w:hAnsi="Times New Roman"/>
                <w:color w:val="000000"/>
                <w:kern w:val="28"/>
                <w:szCs w:val="16"/>
                <w:lang w:val="en-GB" w:eastAsia="lv-LV"/>
              </w:rPr>
              <w:t>II</w:t>
            </w:r>
          </w:p>
        </w:tc>
        <w:tc>
          <w:tcPr>
            <w:tcW w:w="781" w:type="dxa"/>
            <w:tcBorders>
              <w:top w:val="nil"/>
              <w:left w:val="nil"/>
              <w:bottom w:val="single" w:sz="8" w:space="0" w:color="auto"/>
              <w:right w:val="single" w:sz="4" w:space="0" w:color="auto"/>
            </w:tcBorders>
            <w:shd w:val="clear" w:color="000000" w:fill="D9D9D9"/>
            <w:noWrap/>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6"/>
                <w:lang w:val="en-GB" w:eastAsia="lv-LV"/>
              </w:rPr>
            </w:pPr>
            <w:r w:rsidRPr="0009759D">
              <w:rPr>
                <w:rFonts w:ascii="Times New Roman" w:eastAsia="Times New Roman" w:hAnsi="Times New Roman"/>
                <w:color w:val="000000"/>
                <w:kern w:val="28"/>
                <w:szCs w:val="16"/>
                <w:lang w:val="en-GB" w:eastAsia="lv-LV"/>
              </w:rPr>
              <w:t>III</w:t>
            </w:r>
          </w:p>
        </w:tc>
        <w:tc>
          <w:tcPr>
            <w:tcW w:w="602" w:type="dxa"/>
            <w:tcBorders>
              <w:top w:val="nil"/>
              <w:left w:val="nil"/>
              <w:bottom w:val="single" w:sz="8" w:space="0" w:color="auto"/>
              <w:right w:val="single" w:sz="4" w:space="0" w:color="auto"/>
            </w:tcBorders>
            <w:shd w:val="clear" w:color="000000" w:fill="D9D9D9"/>
            <w:noWrap/>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6"/>
                <w:lang w:val="en-GB" w:eastAsia="lv-LV"/>
              </w:rPr>
            </w:pPr>
            <w:r w:rsidRPr="0009759D">
              <w:rPr>
                <w:rFonts w:ascii="Times New Roman" w:eastAsia="Times New Roman" w:hAnsi="Times New Roman"/>
                <w:color w:val="000000"/>
                <w:kern w:val="28"/>
                <w:szCs w:val="16"/>
                <w:lang w:val="en-GB" w:eastAsia="lv-LV"/>
              </w:rPr>
              <w:t>IV</w:t>
            </w:r>
          </w:p>
        </w:tc>
        <w:tc>
          <w:tcPr>
            <w:tcW w:w="639" w:type="dxa"/>
            <w:tcBorders>
              <w:top w:val="nil"/>
              <w:left w:val="nil"/>
              <w:bottom w:val="single" w:sz="8" w:space="0" w:color="auto"/>
              <w:right w:val="single" w:sz="4" w:space="0" w:color="auto"/>
            </w:tcBorders>
            <w:shd w:val="clear" w:color="000000" w:fill="D9D9D9"/>
            <w:noWrap/>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6"/>
                <w:lang w:val="en-GB" w:eastAsia="lv-LV"/>
              </w:rPr>
            </w:pPr>
            <w:r w:rsidRPr="0009759D">
              <w:rPr>
                <w:rFonts w:ascii="Times New Roman" w:eastAsia="Times New Roman" w:hAnsi="Times New Roman"/>
                <w:color w:val="000000"/>
                <w:kern w:val="28"/>
                <w:szCs w:val="16"/>
                <w:lang w:val="en-GB" w:eastAsia="lv-LV"/>
              </w:rPr>
              <w:t>V</w:t>
            </w:r>
          </w:p>
        </w:tc>
        <w:tc>
          <w:tcPr>
            <w:tcW w:w="587" w:type="dxa"/>
            <w:tcBorders>
              <w:top w:val="nil"/>
              <w:left w:val="nil"/>
              <w:bottom w:val="single" w:sz="8" w:space="0" w:color="auto"/>
              <w:right w:val="single" w:sz="4" w:space="0" w:color="auto"/>
            </w:tcBorders>
            <w:shd w:val="clear" w:color="000000" w:fill="D9D9D9"/>
            <w:noWrap/>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6"/>
                <w:lang w:val="en-GB" w:eastAsia="lv-LV"/>
              </w:rPr>
            </w:pPr>
            <w:r w:rsidRPr="0009759D">
              <w:rPr>
                <w:rFonts w:ascii="Times New Roman" w:eastAsia="Times New Roman" w:hAnsi="Times New Roman"/>
                <w:color w:val="000000"/>
                <w:kern w:val="28"/>
                <w:szCs w:val="16"/>
                <w:lang w:val="en-GB" w:eastAsia="lv-LV"/>
              </w:rPr>
              <w:t>VI</w:t>
            </w:r>
          </w:p>
        </w:tc>
        <w:tc>
          <w:tcPr>
            <w:tcW w:w="516" w:type="dxa"/>
            <w:tcBorders>
              <w:top w:val="nil"/>
              <w:left w:val="nil"/>
              <w:bottom w:val="single" w:sz="8" w:space="0" w:color="auto"/>
              <w:right w:val="single" w:sz="4" w:space="0" w:color="auto"/>
            </w:tcBorders>
            <w:shd w:val="clear" w:color="000000" w:fill="D9D9D9"/>
            <w:noWrap/>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6"/>
                <w:lang w:val="en-GB" w:eastAsia="lv-LV"/>
              </w:rPr>
            </w:pPr>
            <w:r w:rsidRPr="0009759D">
              <w:rPr>
                <w:rFonts w:ascii="Times New Roman" w:eastAsia="Times New Roman" w:hAnsi="Times New Roman"/>
                <w:color w:val="000000"/>
                <w:kern w:val="28"/>
                <w:szCs w:val="16"/>
                <w:lang w:val="en-GB" w:eastAsia="lv-LV"/>
              </w:rPr>
              <w:t>VII</w:t>
            </w:r>
          </w:p>
        </w:tc>
        <w:tc>
          <w:tcPr>
            <w:tcW w:w="631" w:type="dxa"/>
            <w:tcBorders>
              <w:top w:val="nil"/>
              <w:left w:val="nil"/>
              <w:bottom w:val="single" w:sz="8" w:space="0" w:color="auto"/>
              <w:right w:val="single" w:sz="4" w:space="0" w:color="auto"/>
            </w:tcBorders>
            <w:shd w:val="clear" w:color="000000" w:fill="D9D9D9"/>
            <w:noWrap/>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6"/>
                <w:lang w:val="en-GB" w:eastAsia="lv-LV"/>
              </w:rPr>
            </w:pPr>
            <w:r w:rsidRPr="0009759D">
              <w:rPr>
                <w:rFonts w:ascii="Times New Roman" w:eastAsia="Times New Roman" w:hAnsi="Times New Roman"/>
                <w:color w:val="000000"/>
                <w:kern w:val="28"/>
                <w:szCs w:val="16"/>
                <w:lang w:val="en-GB" w:eastAsia="lv-LV"/>
              </w:rPr>
              <w:t>VIII</w:t>
            </w:r>
          </w:p>
        </w:tc>
        <w:tc>
          <w:tcPr>
            <w:tcW w:w="697" w:type="dxa"/>
            <w:tcBorders>
              <w:top w:val="nil"/>
              <w:left w:val="nil"/>
              <w:bottom w:val="single" w:sz="8" w:space="0" w:color="auto"/>
              <w:right w:val="single" w:sz="4" w:space="0" w:color="auto"/>
            </w:tcBorders>
            <w:shd w:val="clear" w:color="000000" w:fill="D9D9D9"/>
            <w:noWrap/>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6"/>
                <w:lang w:val="en-GB" w:eastAsia="lv-LV"/>
              </w:rPr>
            </w:pPr>
            <w:r w:rsidRPr="0009759D">
              <w:rPr>
                <w:rFonts w:ascii="Times New Roman" w:eastAsia="Times New Roman" w:hAnsi="Times New Roman"/>
                <w:color w:val="000000"/>
                <w:kern w:val="28"/>
                <w:szCs w:val="16"/>
                <w:lang w:val="en-GB" w:eastAsia="lv-LV"/>
              </w:rPr>
              <w:t>IX</w:t>
            </w:r>
          </w:p>
        </w:tc>
        <w:tc>
          <w:tcPr>
            <w:tcW w:w="593" w:type="dxa"/>
            <w:tcBorders>
              <w:top w:val="nil"/>
              <w:left w:val="nil"/>
              <w:bottom w:val="single" w:sz="8" w:space="0" w:color="auto"/>
              <w:right w:val="single" w:sz="4" w:space="0" w:color="auto"/>
            </w:tcBorders>
            <w:shd w:val="clear" w:color="000000" w:fill="D9D9D9"/>
            <w:noWrap/>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6"/>
                <w:lang w:val="en-GB" w:eastAsia="lv-LV"/>
              </w:rPr>
            </w:pPr>
            <w:r w:rsidRPr="0009759D">
              <w:rPr>
                <w:rFonts w:ascii="Times New Roman" w:eastAsia="Times New Roman" w:hAnsi="Times New Roman"/>
                <w:color w:val="000000"/>
                <w:kern w:val="28"/>
                <w:szCs w:val="16"/>
                <w:lang w:val="en-GB" w:eastAsia="lv-LV"/>
              </w:rPr>
              <w:t>X</w:t>
            </w:r>
          </w:p>
        </w:tc>
        <w:tc>
          <w:tcPr>
            <w:tcW w:w="502" w:type="dxa"/>
            <w:tcBorders>
              <w:top w:val="nil"/>
              <w:left w:val="nil"/>
              <w:bottom w:val="single" w:sz="8" w:space="0" w:color="auto"/>
              <w:right w:val="single" w:sz="4" w:space="0" w:color="auto"/>
            </w:tcBorders>
            <w:shd w:val="clear" w:color="000000" w:fill="D9D9D9"/>
            <w:noWrap/>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6"/>
                <w:lang w:val="en-GB" w:eastAsia="lv-LV"/>
              </w:rPr>
            </w:pPr>
            <w:r w:rsidRPr="0009759D">
              <w:rPr>
                <w:rFonts w:ascii="Times New Roman" w:eastAsia="Times New Roman" w:hAnsi="Times New Roman"/>
                <w:color w:val="000000"/>
                <w:kern w:val="28"/>
                <w:szCs w:val="16"/>
                <w:lang w:val="en-GB" w:eastAsia="lv-LV"/>
              </w:rPr>
              <w:t>XI</w:t>
            </w:r>
          </w:p>
        </w:tc>
        <w:tc>
          <w:tcPr>
            <w:tcW w:w="567" w:type="dxa"/>
            <w:tcBorders>
              <w:top w:val="nil"/>
              <w:left w:val="nil"/>
              <w:bottom w:val="single" w:sz="8" w:space="0" w:color="auto"/>
              <w:right w:val="single" w:sz="8" w:space="0" w:color="auto"/>
            </w:tcBorders>
            <w:shd w:val="clear" w:color="000000" w:fill="D9D9D9"/>
            <w:noWrap/>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 w:val="16"/>
                <w:szCs w:val="16"/>
                <w:lang w:val="en-GB" w:eastAsia="lv-LV"/>
              </w:rPr>
            </w:pPr>
            <w:r w:rsidRPr="0009759D">
              <w:rPr>
                <w:rFonts w:ascii="Times New Roman" w:eastAsia="Times New Roman" w:hAnsi="Times New Roman"/>
                <w:color w:val="000000"/>
                <w:kern w:val="28"/>
                <w:sz w:val="16"/>
                <w:szCs w:val="16"/>
                <w:lang w:val="en-GB" w:eastAsia="lv-LV"/>
              </w:rPr>
              <w:t>XII</w:t>
            </w:r>
          </w:p>
        </w:tc>
      </w:tr>
      <w:tr w:rsidR="0009759D" w:rsidRPr="0009759D" w:rsidTr="0009759D">
        <w:trPr>
          <w:trHeight w:val="315"/>
        </w:trPr>
        <w:tc>
          <w:tcPr>
            <w:tcW w:w="582" w:type="dxa"/>
            <w:tcBorders>
              <w:top w:val="nil"/>
              <w:left w:val="single" w:sz="8" w:space="0" w:color="auto"/>
              <w:bottom w:val="single" w:sz="4" w:space="0" w:color="auto"/>
              <w:right w:val="single" w:sz="8"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1417" w:type="dxa"/>
            <w:tcBorders>
              <w:top w:val="nil"/>
              <w:left w:val="nil"/>
              <w:bottom w:val="single" w:sz="4" w:space="0" w:color="auto"/>
              <w:right w:val="single" w:sz="8" w:space="0" w:color="auto"/>
            </w:tcBorders>
            <w:shd w:val="clear" w:color="auto" w:fill="auto"/>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b/>
                <w:bCs/>
                <w:color w:val="000000"/>
                <w:kern w:val="28"/>
                <w:szCs w:val="18"/>
                <w:lang w:val="en-GB" w:eastAsia="lv-LV"/>
              </w:rPr>
            </w:pPr>
            <w:r w:rsidRPr="0009759D">
              <w:rPr>
                <w:rFonts w:ascii="Times New Roman" w:eastAsia="Times New Roman" w:hAnsi="Times New Roman"/>
                <w:b/>
                <w:bCs/>
                <w:color w:val="000000"/>
                <w:kern w:val="28"/>
                <w:szCs w:val="18"/>
                <w:lang w:val="en-GB" w:eastAsia="lv-LV"/>
              </w:rPr>
              <w:t xml:space="preserve">I </w:t>
            </w:r>
            <w:proofErr w:type="spellStart"/>
            <w:r w:rsidRPr="0009759D">
              <w:rPr>
                <w:rFonts w:ascii="Times New Roman" w:eastAsia="Times New Roman" w:hAnsi="Times New Roman"/>
                <w:b/>
                <w:bCs/>
                <w:color w:val="000000"/>
                <w:kern w:val="28"/>
                <w:szCs w:val="18"/>
                <w:lang w:val="en-GB" w:eastAsia="lv-LV"/>
              </w:rPr>
              <w:t>Sag</w:t>
            </w:r>
            <w:r w:rsidRPr="0009759D">
              <w:rPr>
                <w:rFonts w:ascii="Times New Roman" w:eastAsia="Times New Roman" w:hAnsi="Times New Roman"/>
                <w:b/>
                <w:bCs/>
                <w:color w:val="000000"/>
                <w:kern w:val="28"/>
                <w:szCs w:val="18"/>
                <w:lang w:val="en-GB" w:eastAsia="lv-LV"/>
              </w:rPr>
              <w:t>a</w:t>
            </w:r>
            <w:r w:rsidRPr="0009759D">
              <w:rPr>
                <w:rFonts w:ascii="Times New Roman" w:eastAsia="Times New Roman" w:hAnsi="Times New Roman"/>
                <w:b/>
                <w:bCs/>
                <w:color w:val="000000"/>
                <w:kern w:val="28"/>
                <w:szCs w:val="18"/>
                <w:lang w:val="en-GB" w:eastAsia="lv-LV"/>
              </w:rPr>
              <w:t>tavošanās</w:t>
            </w:r>
            <w:proofErr w:type="spellEnd"/>
            <w:r w:rsidRPr="0009759D">
              <w:rPr>
                <w:rFonts w:ascii="Times New Roman" w:eastAsia="Times New Roman" w:hAnsi="Times New Roman"/>
                <w:b/>
                <w:bCs/>
                <w:color w:val="000000"/>
                <w:kern w:val="28"/>
                <w:szCs w:val="18"/>
                <w:lang w:val="en-GB" w:eastAsia="lv-LV"/>
              </w:rPr>
              <w:t xml:space="preserve"> </w:t>
            </w:r>
            <w:proofErr w:type="spellStart"/>
            <w:r w:rsidRPr="0009759D">
              <w:rPr>
                <w:rFonts w:ascii="Times New Roman" w:eastAsia="Times New Roman" w:hAnsi="Times New Roman"/>
                <w:b/>
                <w:bCs/>
                <w:color w:val="000000"/>
                <w:kern w:val="28"/>
                <w:szCs w:val="18"/>
                <w:lang w:val="en-GB" w:eastAsia="lv-LV"/>
              </w:rPr>
              <w:t>posms</w:t>
            </w:r>
            <w:proofErr w:type="spellEnd"/>
          </w:p>
        </w:tc>
        <w:tc>
          <w:tcPr>
            <w:tcW w:w="576"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680"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781"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602"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639"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587"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516"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631"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697"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593"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502"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567" w:type="dxa"/>
            <w:tcBorders>
              <w:top w:val="nil"/>
              <w:left w:val="nil"/>
              <w:bottom w:val="single" w:sz="4" w:space="0" w:color="auto"/>
              <w:right w:val="single" w:sz="8"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 w:val="18"/>
                <w:szCs w:val="18"/>
                <w:lang w:val="en-GB" w:eastAsia="lv-LV"/>
              </w:rPr>
            </w:pPr>
            <w:r w:rsidRPr="0009759D">
              <w:rPr>
                <w:rFonts w:ascii="Times New Roman" w:eastAsia="Times New Roman" w:hAnsi="Times New Roman"/>
                <w:color w:val="000000"/>
                <w:kern w:val="28"/>
                <w:sz w:val="18"/>
                <w:szCs w:val="18"/>
                <w:lang w:val="en-GB" w:eastAsia="lv-LV"/>
              </w:rPr>
              <w:t> </w:t>
            </w:r>
          </w:p>
        </w:tc>
      </w:tr>
      <w:tr w:rsidR="0009759D" w:rsidRPr="0009759D" w:rsidTr="0009759D">
        <w:trPr>
          <w:trHeight w:val="360"/>
        </w:trPr>
        <w:tc>
          <w:tcPr>
            <w:tcW w:w="582" w:type="dxa"/>
            <w:tcBorders>
              <w:top w:val="nil"/>
              <w:left w:val="single" w:sz="8" w:space="0" w:color="auto"/>
              <w:bottom w:val="single" w:sz="4" w:space="0" w:color="auto"/>
              <w:right w:val="single" w:sz="8"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1.</w:t>
            </w:r>
          </w:p>
        </w:tc>
        <w:tc>
          <w:tcPr>
            <w:tcW w:w="1417" w:type="dxa"/>
            <w:tcBorders>
              <w:top w:val="nil"/>
              <w:left w:val="nil"/>
              <w:bottom w:val="single" w:sz="4" w:space="0" w:color="auto"/>
              <w:right w:val="single" w:sz="8" w:space="0" w:color="auto"/>
            </w:tcBorders>
            <w:shd w:val="clear" w:color="auto" w:fill="auto"/>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proofErr w:type="spellStart"/>
            <w:r w:rsidRPr="0009759D">
              <w:rPr>
                <w:rFonts w:ascii="Times New Roman" w:eastAsia="Times New Roman" w:hAnsi="Times New Roman"/>
                <w:color w:val="000000"/>
                <w:kern w:val="28"/>
                <w:szCs w:val="18"/>
                <w:lang w:val="en-GB" w:eastAsia="lv-LV"/>
              </w:rPr>
              <w:t>Iepirkums</w:t>
            </w:r>
            <w:proofErr w:type="spellEnd"/>
            <w:r w:rsidRPr="0009759D">
              <w:rPr>
                <w:rFonts w:ascii="Times New Roman" w:eastAsia="Times New Roman" w:hAnsi="Times New Roman"/>
                <w:color w:val="000000"/>
                <w:kern w:val="28"/>
                <w:szCs w:val="18"/>
                <w:lang w:val="en-GB" w:eastAsia="lv-LV"/>
              </w:rPr>
              <w:t xml:space="preserve"> par </w:t>
            </w:r>
            <w:proofErr w:type="spellStart"/>
            <w:r w:rsidRPr="0009759D">
              <w:rPr>
                <w:rFonts w:ascii="Times New Roman" w:eastAsia="Times New Roman" w:hAnsi="Times New Roman"/>
                <w:color w:val="000000"/>
                <w:kern w:val="28"/>
                <w:szCs w:val="18"/>
                <w:lang w:val="en-GB" w:eastAsia="lv-LV"/>
              </w:rPr>
              <w:t>pr</w:t>
            </w:r>
            <w:r w:rsidRPr="0009759D">
              <w:rPr>
                <w:rFonts w:ascii="Times New Roman" w:eastAsia="Times New Roman" w:hAnsi="Times New Roman"/>
                <w:color w:val="000000"/>
                <w:kern w:val="28"/>
                <w:szCs w:val="18"/>
                <w:lang w:val="en-GB" w:eastAsia="lv-LV"/>
              </w:rPr>
              <w:t>o</w:t>
            </w:r>
            <w:r w:rsidRPr="0009759D">
              <w:rPr>
                <w:rFonts w:ascii="Times New Roman" w:eastAsia="Times New Roman" w:hAnsi="Times New Roman"/>
                <w:color w:val="000000"/>
                <w:kern w:val="28"/>
                <w:szCs w:val="18"/>
                <w:lang w:val="en-GB" w:eastAsia="lv-LV"/>
              </w:rPr>
              <w:t>grammas</w:t>
            </w:r>
            <w:proofErr w:type="spellEnd"/>
            <w:r w:rsidRPr="0009759D">
              <w:rPr>
                <w:rFonts w:ascii="Times New Roman" w:eastAsia="Times New Roman" w:hAnsi="Times New Roman"/>
                <w:color w:val="000000"/>
                <w:kern w:val="28"/>
                <w:szCs w:val="18"/>
                <w:lang w:val="en-GB" w:eastAsia="lv-LV"/>
              </w:rPr>
              <w:t xml:space="preserve"> </w:t>
            </w:r>
            <w:proofErr w:type="spellStart"/>
            <w:r w:rsidRPr="0009759D">
              <w:rPr>
                <w:rFonts w:ascii="Times New Roman" w:eastAsia="Times New Roman" w:hAnsi="Times New Roman"/>
                <w:color w:val="000000"/>
                <w:kern w:val="28"/>
                <w:szCs w:val="18"/>
                <w:lang w:val="en-GB" w:eastAsia="lv-LV"/>
              </w:rPr>
              <w:t>izstrādi</w:t>
            </w:r>
            <w:proofErr w:type="spellEnd"/>
            <w:r w:rsidRPr="0009759D">
              <w:rPr>
                <w:rFonts w:ascii="Times New Roman" w:eastAsia="Times New Roman" w:hAnsi="Times New Roman"/>
                <w:color w:val="000000"/>
                <w:kern w:val="28"/>
                <w:szCs w:val="18"/>
                <w:lang w:val="en-GB" w:eastAsia="lv-LV"/>
              </w:rPr>
              <w:t xml:space="preserve">, </w:t>
            </w:r>
            <w:proofErr w:type="spellStart"/>
            <w:r w:rsidRPr="0009759D">
              <w:rPr>
                <w:rFonts w:ascii="Times New Roman" w:eastAsia="Times New Roman" w:hAnsi="Times New Roman"/>
                <w:color w:val="000000"/>
                <w:kern w:val="28"/>
                <w:szCs w:val="18"/>
                <w:lang w:val="en-GB" w:eastAsia="lv-LV"/>
              </w:rPr>
              <w:t>lī</w:t>
            </w:r>
            <w:r w:rsidRPr="0009759D">
              <w:rPr>
                <w:rFonts w:ascii="Times New Roman" w:eastAsia="Times New Roman" w:hAnsi="Times New Roman"/>
                <w:color w:val="000000"/>
                <w:kern w:val="28"/>
                <w:szCs w:val="18"/>
                <w:lang w:val="en-GB" w:eastAsia="lv-LV"/>
              </w:rPr>
              <w:t>g</w:t>
            </w:r>
            <w:r w:rsidRPr="0009759D">
              <w:rPr>
                <w:rFonts w:ascii="Times New Roman" w:eastAsia="Times New Roman" w:hAnsi="Times New Roman"/>
                <w:color w:val="000000"/>
                <w:kern w:val="28"/>
                <w:szCs w:val="18"/>
                <w:lang w:val="en-GB" w:eastAsia="lv-LV"/>
              </w:rPr>
              <w:t>uma</w:t>
            </w:r>
            <w:proofErr w:type="spellEnd"/>
            <w:r w:rsidRPr="0009759D">
              <w:rPr>
                <w:rFonts w:ascii="Times New Roman" w:eastAsia="Times New Roman" w:hAnsi="Times New Roman"/>
                <w:color w:val="000000"/>
                <w:kern w:val="28"/>
                <w:szCs w:val="18"/>
                <w:lang w:val="en-GB" w:eastAsia="lv-LV"/>
              </w:rPr>
              <w:t xml:space="preserve"> </w:t>
            </w:r>
            <w:proofErr w:type="spellStart"/>
            <w:r w:rsidRPr="0009759D">
              <w:rPr>
                <w:rFonts w:ascii="Times New Roman" w:eastAsia="Times New Roman" w:hAnsi="Times New Roman"/>
                <w:color w:val="000000"/>
                <w:kern w:val="28"/>
                <w:szCs w:val="18"/>
                <w:lang w:val="en-GB" w:eastAsia="lv-LV"/>
              </w:rPr>
              <w:t>slēgšana</w:t>
            </w:r>
            <w:proofErr w:type="spellEnd"/>
          </w:p>
        </w:tc>
        <w:tc>
          <w:tcPr>
            <w:tcW w:w="576" w:type="dxa"/>
            <w:tcBorders>
              <w:top w:val="nil"/>
              <w:left w:val="nil"/>
              <w:bottom w:val="single" w:sz="4" w:space="0" w:color="auto"/>
              <w:right w:val="single" w:sz="4" w:space="0" w:color="auto"/>
            </w:tcBorders>
            <w:shd w:val="clear" w:color="000000" w:fill="A6A6A6"/>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680" w:type="dxa"/>
            <w:tcBorders>
              <w:top w:val="nil"/>
              <w:left w:val="nil"/>
              <w:bottom w:val="single" w:sz="4" w:space="0" w:color="auto"/>
              <w:right w:val="single" w:sz="4" w:space="0" w:color="auto"/>
            </w:tcBorders>
            <w:shd w:val="clear" w:color="000000" w:fill="A6A6A6"/>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781"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602"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639"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587"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516"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631"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697"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593"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502"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567" w:type="dxa"/>
            <w:tcBorders>
              <w:top w:val="nil"/>
              <w:left w:val="nil"/>
              <w:bottom w:val="single" w:sz="4" w:space="0" w:color="auto"/>
              <w:right w:val="single" w:sz="8"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 w:val="18"/>
                <w:szCs w:val="18"/>
                <w:lang w:val="en-GB" w:eastAsia="lv-LV"/>
              </w:rPr>
            </w:pPr>
            <w:r w:rsidRPr="0009759D">
              <w:rPr>
                <w:rFonts w:ascii="Times New Roman" w:eastAsia="Times New Roman" w:hAnsi="Times New Roman"/>
                <w:color w:val="000000"/>
                <w:kern w:val="28"/>
                <w:sz w:val="18"/>
                <w:szCs w:val="18"/>
                <w:lang w:val="en-GB" w:eastAsia="lv-LV"/>
              </w:rPr>
              <w:t> </w:t>
            </w:r>
          </w:p>
        </w:tc>
      </w:tr>
      <w:tr w:rsidR="0009759D" w:rsidRPr="0009759D" w:rsidTr="0009759D">
        <w:trPr>
          <w:trHeight w:val="315"/>
        </w:trPr>
        <w:tc>
          <w:tcPr>
            <w:tcW w:w="582" w:type="dxa"/>
            <w:tcBorders>
              <w:top w:val="nil"/>
              <w:left w:val="single" w:sz="8" w:space="0" w:color="auto"/>
              <w:bottom w:val="single" w:sz="4" w:space="0" w:color="auto"/>
              <w:right w:val="single" w:sz="8"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2.</w:t>
            </w:r>
          </w:p>
        </w:tc>
        <w:tc>
          <w:tcPr>
            <w:tcW w:w="1417" w:type="dxa"/>
            <w:tcBorders>
              <w:top w:val="nil"/>
              <w:left w:val="nil"/>
              <w:bottom w:val="single" w:sz="4" w:space="0" w:color="auto"/>
              <w:right w:val="single" w:sz="8" w:space="0" w:color="auto"/>
            </w:tcBorders>
            <w:shd w:val="clear" w:color="auto" w:fill="auto"/>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xml:space="preserve">Domes </w:t>
            </w:r>
            <w:proofErr w:type="spellStart"/>
            <w:r w:rsidRPr="0009759D">
              <w:rPr>
                <w:rFonts w:ascii="Times New Roman" w:eastAsia="Times New Roman" w:hAnsi="Times New Roman"/>
                <w:color w:val="000000"/>
                <w:kern w:val="28"/>
                <w:szCs w:val="18"/>
                <w:lang w:val="en-GB" w:eastAsia="lv-LV"/>
              </w:rPr>
              <w:t>lēmums</w:t>
            </w:r>
            <w:proofErr w:type="spellEnd"/>
            <w:r w:rsidRPr="0009759D">
              <w:rPr>
                <w:rFonts w:ascii="Times New Roman" w:eastAsia="Times New Roman" w:hAnsi="Times New Roman"/>
                <w:color w:val="000000"/>
                <w:kern w:val="28"/>
                <w:szCs w:val="18"/>
                <w:lang w:val="en-GB" w:eastAsia="lv-LV"/>
              </w:rPr>
              <w:t xml:space="preserve"> par </w:t>
            </w:r>
            <w:proofErr w:type="spellStart"/>
            <w:r w:rsidRPr="0009759D">
              <w:rPr>
                <w:rFonts w:ascii="Times New Roman" w:eastAsia="Times New Roman" w:hAnsi="Times New Roman"/>
                <w:color w:val="000000"/>
                <w:kern w:val="28"/>
                <w:szCs w:val="18"/>
                <w:lang w:val="en-GB" w:eastAsia="lv-LV"/>
              </w:rPr>
              <w:t>darbu</w:t>
            </w:r>
            <w:proofErr w:type="spellEnd"/>
            <w:r w:rsidRPr="0009759D">
              <w:rPr>
                <w:rFonts w:ascii="Times New Roman" w:eastAsia="Times New Roman" w:hAnsi="Times New Roman"/>
                <w:color w:val="000000"/>
                <w:kern w:val="28"/>
                <w:szCs w:val="18"/>
                <w:lang w:val="en-GB" w:eastAsia="lv-LV"/>
              </w:rPr>
              <w:t xml:space="preserve"> </w:t>
            </w:r>
            <w:proofErr w:type="spellStart"/>
            <w:r w:rsidRPr="0009759D">
              <w:rPr>
                <w:rFonts w:ascii="Times New Roman" w:eastAsia="Times New Roman" w:hAnsi="Times New Roman"/>
                <w:color w:val="000000"/>
                <w:kern w:val="28"/>
                <w:szCs w:val="18"/>
                <w:lang w:val="en-GB" w:eastAsia="lv-LV"/>
              </w:rPr>
              <w:t>u</w:t>
            </w:r>
            <w:r w:rsidRPr="0009759D">
              <w:rPr>
                <w:rFonts w:ascii="Times New Roman" w:eastAsia="Times New Roman" w:hAnsi="Times New Roman"/>
                <w:color w:val="000000"/>
                <w:kern w:val="28"/>
                <w:szCs w:val="18"/>
                <w:lang w:val="en-GB" w:eastAsia="lv-LV"/>
              </w:rPr>
              <w:t>z</w:t>
            </w:r>
            <w:r w:rsidRPr="0009759D">
              <w:rPr>
                <w:rFonts w:ascii="Times New Roman" w:eastAsia="Times New Roman" w:hAnsi="Times New Roman"/>
                <w:color w:val="000000"/>
                <w:kern w:val="28"/>
                <w:szCs w:val="18"/>
                <w:lang w:val="en-GB" w:eastAsia="lv-LV"/>
              </w:rPr>
              <w:t>sākšanu</w:t>
            </w:r>
            <w:proofErr w:type="spellEnd"/>
          </w:p>
        </w:tc>
        <w:tc>
          <w:tcPr>
            <w:tcW w:w="576" w:type="dxa"/>
            <w:tcBorders>
              <w:top w:val="nil"/>
              <w:left w:val="nil"/>
              <w:bottom w:val="single" w:sz="4" w:space="0" w:color="auto"/>
              <w:right w:val="single" w:sz="4" w:space="0" w:color="auto"/>
            </w:tcBorders>
            <w:shd w:val="clear" w:color="000000" w:fill="A6A6A6"/>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680" w:type="dxa"/>
            <w:tcBorders>
              <w:top w:val="nil"/>
              <w:left w:val="nil"/>
              <w:bottom w:val="single" w:sz="4" w:space="0" w:color="auto"/>
              <w:right w:val="single" w:sz="4" w:space="0" w:color="auto"/>
            </w:tcBorders>
            <w:shd w:val="clear" w:color="000000" w:fill="A6A6A6"/>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781"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602"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639"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587"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516"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631"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697"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593"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502"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567" w:type="dxa"/>
            <w:tcBorders>
              <w:top w:val="nil"/>
              <w:left w:val="nil"/>
              <w:bottom w:val="single" w:sz="4" w:space="0" w:color="auto"/>
              <w:right w:val="single" w:sz="8"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 w:val="18"/>
                <w:szCs w:val="18"/>
                <w:lang w:val="en-GB" w:eastAsia="lv-LV"/>
              </w:rPr>
            </w:pPr>
            <w:r w:rsidRPr="0009759D">
              <w:rPr>
                <w:rFonts w:ascii="Times New Roman" w:eastAsia="Times New Roman" w:hAnsi="Times New Roman"/>
                <w:color w:val="000000"/>
                <w:kern w:val="28"/>
                <w:sz w:val="18"/>
                <w:szCs w:val="18"/>
                <w:lang w:val="en-GB" w:eastAsia="lv-LV"/>
              </w:rPr>
              <w:t> </w:t>
            </w:r>
          </w:p>
        </w:tc>
      </w:tr>
      <w:tr w:rsidR="0009759D" w:rsidRPr="0009759D" w:rsidTr="0009759D">
        <w:trPr>
          <w:trHeight w:val="630"/>
        </w:trPr>
        <w:tc>
          <w:tcPr>
            <w:tcW w:w="582" w:type="dxa"/>
            <w:tcBorders>
              <w:top w:val="nil"/>
              <w:left w:val="single" w:sz="8" w:space="0" w:color="auto"/>
              <w:bottom w:val="single" w:sz="4" w:space="0" w:color="auto"/>
              <w:right w:val="single" w:sz="8"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xml:space="preserve">3. </w:t>
            </w:r>
          </w:p>
        </w:tc>
        <w:tc>
          <w:tcPr>
            <w:tcW w:w="1417" w:type="dxa"/>
            <w:tcBorders>
              <w:top w:val="nil"/>
              <w:left w:val="nil"/>
              <w:bottom w:val="single" w:sz="4" w:space="0" w:color="auto"/>
              <w:right w:val="single" w:sz="8" w:space="0" w:color="auto"/>
            </w:tcBorders>
            <w:shd w:val="clear" w:color="auto" w:fill="auto"/>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proofErr w:type="spellStart"/>
            <w:r w:rsidRPr="0009759D">
              <w:rPr>
                <w:rFonts w:ascii="Times New Roman" w:eastAsia="Times New Roman" w:hAnsi="Times New Roman"/>
                <w:color w:val="000000"/>
                <w:kern w:val="28"/>
                <w:szCs w:val="18"/>
                <w:lang w:val="en-GB" w:eastAsia="lv-LV"/>
              </w:rPr>
              <w:t>Paziņojums</w:t>
            </w:r>
            <w:proofErr w:type="spellEnd"/>
            <w:r w:rsidRPr="0009759D">
              <w:rPr>
                <w:rFonts w:ascii="Times New Roman" w:eastAsia="Times New Roman" w:hAnsi="Times New Roman"/>
                <w:color w:val="000000"/>
                <w:kern w:val="28"/>
                <w:szCs w:val="18"/>
                <w:lang w:val="en-GB" w:eastAsia="lv-LV"/>
              </w:rPr>
              <w:t xml:space="preserve"> par </w:t>
            </w:r>
            <w:proofErr w:type="spellStart"/>
            <w:r w:rsidRPr="0009759D">
              <w:rPr>
                <w:rFonts w:ascii="Times New Roman" w:eastAsia="Times New Roman" w:hAnsi="Times New Roman"/>
                <w:color w:val="000000"/>
                <w:kern w:val="28"/>
                <w:szCs w:val="18"/>
                <w:lang w:val="en-GB" w:eastAsia="lv-LV"/>
              </w:rPr>
              <w:t>darbu</w:t>
            </w:r>
            <w:proofErr w:type="spellEnd"/>
            <w:r w:rsidRPr="0009759D">
              <w:rPr>
                <w:rFonts w:ascii="Times New Roman" w:eastAsia="Times New Roman" w:hAnsi="Times New Roman"/>
                <w:color w:val="000000"/>
                <w:kern w:val="28"/>
                <w:szCs w:val="18"/>
                <w:lang w:val="en-GB" w:eastAsia="lv-LV"/>
              </w:rPr>
              <w:t xml:space="preserve"> </w:t>
            </w:r>
            <w:proofErr w:type="spellStart"/>
            <w:r w:rsidRPr="0009759D">
              <w:rPr>
                <w:rFonts w:ascii="Times New Roman" w:eastAsia="Times New Roman" w:hAnsi="Times New Roman"/>
                <w:color w:val="000000"/>
                <w:kern w:val="28"/>
                <w:szCs w:val="18"/>
                <w:lang w:val="en-GB" w:eastAsia="lv-LV"/>
              </w:rPr>
              <w:t>uzsākšanu</w:t>
            </w:r>
            <w:proofErr w:type="spellEnd"/>
            <w:r w:rsidRPr="0009759D">
              <w:rPr>
                <w:rFonts w:ascii="Times New Roman" w:eastAsia="Times New Roman" w:hAnsi="Times New Roman"/>
                <w:color w:val="000000"/>
                <w:kern w:val="28"/>
                <w:szCs w:val="18"/>
                <w:lang w:val="en-GB" w:eastAsia="lv-LV"/>
              </w:rPr>
              <w:t xml:space="preserve"> (VARAM, ZPR, </w:t>
            </w:r>
            <w:proofErr w:type="spellStart"/>
            <w:r w:rsidRPr="0009759D">
              <w:rPr>
                <w:rFonts w:ascii="Times New Roman" w:eastAsia="Times New Roman" w:hAnsi="Times New Roman"/>
                <w:color w:val="000000"/>
                <w:kern w:val="28"/>
                <w:szCs w:val="18"/>
                <w:lang w:val="en-GB" w:eastAsia="lv-LV"/>
              </w:rPr>
              <w:t>mājas</w:t>
            </w:r>
            <w:proofErr w:type="spellEnd"/>
            <w:r w:rsidRPr="0009759D">
              <w:rPr>
                <w:rFonts w:ascii="Times New Roman" w:eastAsia="Times New Roman" w:hAnsi="Times New Roman"/>
                <w:color w:val="000000"/>
                <w:kern w:val="28"/>
                <w:szCs w:val="18"/>
                <w:lang w:val="en-GB" w:eastAsia="lv-LV"/>
              </w:rPr>
              <w:t xml:space="preserve"> </w:t>
            </w:r>
            <w:proofErr w:type="spellStart"/>
            <w:r w:rsidRPr="0009759D">
              <w:rPr>
                <w:rFonts w:ascii="Times New Roman" w:eastAsia="Times New Roman" w:hAnsi="Times New Roman"/>
                <w:color w:val="000000"/>
                <w:kern w:val="28"/>
                <w:szCs w:val="18"/>
                <w:lang w:val="en-GB" w:eastAsia="lv-LV"/>
              </w:rPr>
              <w:lastRenderedPageBreak/>
              <w:t>lapā</w:t>
            </w:r>
            <w:proofErr w:type="spellEnd"/>
            <w:r w:rsidRPr="0009759D">
              <w:rPr>
                <w:rFonts w:ascii="Times New Roman" w:eastAsia="Times New Roman" w:hAnsi="Times New Roman"/>
                <w:color w:val="000000"/>
                <w:kern w:val="28"/>
                <w:szCs w:val="18"/>
                <w:lang w:val="en-GB" w:eastAsia="lv-LV"/>
              </w:rPr>
              <w:t xml:space="preserve">, </w:t>
            </w:r>
            <w:proofErr w:type="spellStart"/>
            <w:r w:rsidRPr="0009759D">
              <w:rPr>
                <w:rFonts w:ascii="Times New Roman" w:eastAsia="Times New Roman" w:hAnsi="Times New Roman"/>
                <w:color w:val="000000"/>
                <w:kern w:val="28"/>
                <w:szCs w:val="18"/>
                <w:lang w:val="en-GB" w:eastAsia="lv-LV"/>
              </w:rPr>
              <w:t>pašvaldības</w:t>
            </w:r>
            <w:proofErr w:type="spellEnd"/>
            <w:r w:rsidRPr="0009759D">
              <w:rPr>
                <w:rFonts w:ascii="Times New Roman" w:eastAsia="Times New Roman" w:hAnsi="Times New Roman"/>
                <w:color w:val="000000"/>
                <w:kern w:val="28"/>
                <w:szCs w:val="18"/>
                <w:lang w:val="en-GB" w:eastAsia="lv-LV"/>
              </w:rPr>
              <w:t xml:space="preserve"> </w:t>
            </w:r>
            <w:proofErr w:type="spellStart"/>
            <w:r w:rsidRPr="0009759D">
              <w:rPr>
                <w:rFonts w:ascii="Times New Roman" w:eastAsia="Times New Roman" w:hAnsi="Times New Roman"/>
                <w:color w:val="000000"/>
                <w:kern w:val="28"/>
                <w:szCs w:val="18"/>
                <w:lang w:val="en-GB" w:eastAsia="lv-LV"/>
              </w:rPr>
              <w:t>laikrakstā</w:t>
            </w:r>
            <w:proofErr w:type="spellEnd"/>
            <w:r w:rsidRPr="0009759D">
              <w:rPr>
                <w:rFonts w:ascii="Times New Roman" w:eastAsia="Times New Roman" w:hAnsi="Times New Roman"/>
                <w:color w:val="000000"/>
                <w:kern w:val="28"/>
                <w:szCs w:val="18"/>
                <w:lang w:val="en-GB" w:eastAsia="lv-LV"/>
              </w:rPr>
              <w:t>)</w:t>
            </w:r>
          </w:p>
        </w:tc>
        <w:tc>
          <w:tcPr>
            <w:tcW w:w="576"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lastRenderedPageBreak/>
              <w:t> </w:t>
            </w:r>
          </w:p>
        </w:tc>
        <w:tc>
          <w:tcPr>
            <w:tcW w:w="680" w:type="dxa"/>
            <w:tcBorders>
              <w:top w:val="nil"/>
              <w:left w:val="nil"/>
              <w:bottom w:val="single" w:sz="4" w:space="0" w:color="auto"/>
              <w:right w:val="single" w:sz="4" w:space="0" w:color="auto"/>
            </w:tcBorders>
            <w:shd w:val="clear" w:color="000000" w:fill="A6A6A6"/>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781"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602"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639"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587"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516"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631"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697"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593"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502"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567" w:type="dxa"/>
            <w:tcBorders>
              <w:top w:val="nil"/>
              <w:left w:val="nil"/>
              <w:bottom w:val="single" w:sz="4" w:space="0" w:color="auto"/>
              <w:right w:val="single" w:sz="8"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 w:val="18"/>
                <w:szCs w:val="18"/>
                <w:lang w:val="en-GB" w:eastAsia="lv-LV"/>
              </w:rPr>
            </w:pPr>
            <w:r w:rsidRPr="0009759D">
              <w:rPr>
                <w:rFonts w:ascii="Times New Roman" w:eastAsia="Times New Roman" w:hAnsi="Times New Roman"/>
                <w:color w:val="000000"/>
                <w:kern w:val="28"/>
                <w:sz w:val="18"/>
                <w:szCs w:val="18"/>
                <w:lang w:val="en-GB" w:eastAsia="lv-LV"/>
              </w:rPr>
              <w:t> </w:t>
            </w:r>
          </w:p>
        </w:tc>
      </w:tr>
      <w:tr w:rsidR="0009759D" w:rsidRPr="0009759D" w:rsidTr="0009759D">
        <w:trPr>
          <w:trHeight w:val="315"/>
        </w:trPr>
        <w:tc>
          <w:tcPr>
            <w:tcW w:w="582" w:type="dxa"/>
            <w:tcBorders>
              <w:top w:val="nil"/>
              <w:left w:val="single" w:sz="8" w:space="0" w:color="auto"/>
              <w:bottom w:val="single" w:sz="4" w:space="0" w:color="auto"/>
              <w:right w:val="single" w:sz="8"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lastRenderedPageBreak/>
              <w:t xml:space="preserve">4. </w:t>
            </w:r>
          </w:p>
        </w:tc>
        <w:tc>
          <w:tcPr>
            <w:tcW w:w="1417" w:type="dxa"/>
            <w:tcBorders>
              <w:top w:val="nil"/>
              <w:left w:val="nil"/>
              <w:bottom w:val="single" w:sz="4" w:space="0" w:color="auto"/>
              <w:right w:val="single" w:sz="8" w:space="0" w:color="auto"/>
            </w:tcBorders>
            <w:shd w:val="clear" w:color="auto" w:fill="auto"/>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proofErr w:type="spellStart"/>
            <w:r w:rsidRPr="0009759D">
              <w:rPr>
                <w:rFonts w:ascii="Times New Roman" w:eastAsia="Times New Roman" w:hAnsi="Times New Roman"/>
                <w:color w:val="000000"/>
                <w:kern w:val="28"/>
                <w:szCs w:val="18"/>
                <w:lang w:val="en-GB" w:eastAsia="lv-LV"/>
              </w:rPr>
              <w:t>Vadības</w:t>
            </w:r>
            <w:proofErr w:type="spellEnd"/>
            <w:r w:rsidRPr="0009759D">
              <w:rPr>
                <w:rFonts w:ascii="Times New Roman" w:eastAsia="Times New Roman" w:hAnsi="Times New Roman"/>
                <w:color w:val="000000"/>
                <w:kern w:val="28"/>
                <w:szCs w:val="18"/>
                <w:lang w:val="en-GB" w:eastAsia="lv-LV"/>
              </w:rPr>
              <w:t xml:space="preserve"> </w:t>
            </w:r>
            <w:proofErr w:type="spellStart"/>
            <w:r w:rsidRPr="0009759D">
              <w:rPr>
                <w:rFonts w:ascii="Times New Roman" w:eastAsia="Times New Roman" w:hAnsi="Times New Roman"/>
                <w:color w:val="000000"/>
                <w:kern w:val="28"/>
                <w:szCs w:val="18"/>
                <w:lang w:val="en-GB" w:eastAsia="lv-LV"/>
              </w:rPr>
              <w:t>gr</w:t>
            </w:r>
            <w:r w:rsidRPr="0009759D">
              <w:rPr>
                <w:rFonts w:ascii="Times New Roman" w:eastAsia="Times New Roman" w:hAnsi="Times New Roman"/>
                <w:color w:val="000000"/>
                <w:kern w:val="28"/>
                <w:szCs w:val="18"/>
                <w:lang w:val="en-GB" w:eastAsia="lv-LV"/>
              </w:rPr>
              <w:t>u</w:t>
            </w:r>
            <w:r w:rsidRPr="0009759D">
              <w:rPr>
                <w:rFonts w:ascii="Times New Roman" w:eastAsia="Times New Roman" w:hAnsi="Times New Roman"/>
                <w:color w:val="000000"/>
                <w:kern w:val="28"/>
                <w:szCs w:val="18"/>
                <w:lang w:val="en-GB" w:eastAsia="lv-LV"/>
              </w:rPr>
              <w:t>pas</w:t>
            </w:r>
            <w:proofErr w:type="spellEnd"/>
            <w:r w:rsidRPr="0009759D">
              <w:rPr>
                <w:rFonts w:ascii="Times New Roman" w:eastAsia="Times New Roman" w:hAnsi="Times New Roman"/>
                <w:color w:val="000000"/>
                <w:kern w:val="28"/>
                <w:szCs w:val="18"/>
                <w:lang w:val="en-GB" w:eastAsia="lv-LV"/>
              </w:rPr>
              <w:t xml:space="preserve"> </w:t>
            </w:r>
            <w:proofErr w:type="spellStart"/>
            <w:r w:rsidRPr="0009759D">
              <w:rPr>
                <w:rFonts w:ascii="Times New Roman" w:eastAsia="Times New Roman" w:hAnsi="Times New Roman"/>
                <w:color w:val="000000"/>
                <w:kern w:val="28"/>
                <w:szCs w:val="18"/>
                <w:lang w:val="en-GB" w:eastAsia="lv-LV"/>
              </w:rPr>
              <w:t>sanāksme</w:t>
            </w:r>
            <w:proofErr w:type="spellEnd"/>
          </w:p>
        </w:tc>
        <w:tc>
          <w:tcPr>
            <w:tcW w:w="576"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680" w:type="dxa"/>
            <w:tcBorders>
              <w:top w:val="nil"/>
              <w:left w:val="nil"/>
              <w:bottom w:val="single" w:sz="4" w:space="0" w:color="auto"/>
              <w:right w:val="single" w:sz="4" w:space="0" w:color="auto"/>
            </w:tcBorders>
            <w:shd w:val="clear" w:color="000000" w:fill="A6A6A6"/>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781"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602"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639"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587"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516"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631"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697"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593"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502"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567" w:type="dxa"/>
            <w:tcBorders>
              <w:top w:val="nil"/>
              <w:left w:val="nil"/>
              <w:bottom w:val="single" w:sz="4" w:space="0" w:color="auto"/>
              <w:right w:val="single" w:sz="8"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 w:val="18"/>
                <w:szCs w:val="18"/>
                <w:lang w:val="en-GB" w:eastAsia="lv-LV"/>
              </w:rPr>
            </w:pPr>
            <w:r w:rsidRPr="0009759D">
              <w:rPr>
                <w:rFonts w:ascii="Times New Roman" w:eastAsia="Times New Roman" w:hAnsi="Times New Roman"/>
                <w:color w:val="000000"/>
                <w:kern w:val="28"/>
                <w:sz w:val="18"/>
                <w:szCs w:val="18"/>
                <w:lang w:val="en-GB" w:eastAsia="lv-LV"/>
              </w:rPr>
              <w:t> </w:t>
            </w:r>
          </w:p>
        </w:tc>
      </w:tr>
      <w:tr w:rsidR="0009759D" w:rsidRPr="0009759D" w:rsidTr="0009759D">
        <w:trPr>
          <w:trHeight w:val="315"/>
        </w:trPr>
        <w:tc>
          <w:tcPr>
            <w:tcW w:w="582" w:type="dxa"/>
            <w:tcBorders>
              <w:top w:val="nil"/>
              <w:left w:val="single" w:sz="8" w:space="0" w:color="auto"/>
              <w:bottom w:val="single" w:sz="4" w:space="0" w:color="auto"/>
              <w:right w:val="single" w:sz="8"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xml:space="preserve">5. </w:t>
            </w:r>
          </w:p>
        </w:tc>
        <w:tc>
          <w:tcPr>
            <w:tcW w:w="1417" w:type="dxa"/>
            <w:tcBorders>
              <w:top w:val="nil"/>
              <w:left w:val="nil"/>
              <w:bottom w:val="single" w:sz="4" w:space="0" w:color="auto"/>
              <w:right w:val="single" w:sz="8" w:space="0" w:color="auto"/>
            </w:tcBorders>
            <w:shd w:val="clear" w:color="auto" w:fill="auto"/>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proofErr w:type="spellStart"/>
            <w:r w:rsidRPr="0009759D">
              <w:rPr>
                <w:rFonts w:ascii="Times New Roman" w:eastAsia="Times New Roman" w:hAnsi="Times New Roman"/>
                <w:color w:val="000000"/>
                <w:kern w:val="28"/>
                <w:szCs w:val="18"/>
                <w:lang w:val="en-GB" w:eastAsia="lv-LV"/>
              </w:rPr>
              <w:t>Darba</w:t>
            </w:r>
            <w:proofErr w:type="spellEnd"/>
            <w:r w:rsidRPr="0009759D">
              <w:rPr>
                <w:rFonts w:ascii="Times New Roman" w:eastAsia="Times New Roman" w:hAnsi="Times New Roman"/>
                <w:color w:val="000000"/>
                <w:kern w:val="28"/>
                <w:szCs w:val="18"/>
                <w:lang w:val="en-GB" w:eastAsia="lv-LV"/>
              </w:rPr>
              <w:t xml:space="preserve"> </w:t>
            </w:r>
            <w:proofErr w:type="spellStart"/>
            <w:r w:rsidRPr="0009759D">
              <w:rPr>
                <w:rFonts w:ascii="Times New Roman" w:eastAsia="Times New Roman" w:hAnsi="Times New Roman"/>
                <w:color w:val="000000"/>
                <w:kern w:val="28"/>
                <w:szCs w:val="18"/>
                <w:lang w:val="en-GB" w:eastAsia="lv-LV"/>
              </w:rPr>
              <w:t>grupu</w:t>
            </w:r>
            <w:proofErr w:type="spellEnd"/>
            <w:r w:rsidRPr="0009759D">
              <w:rPr>
                <w:rFonts w:ascii="Times New Roman" w:eastAsia="Times New Roman" w:hAnsi="Times New Roman"/>
                <w:color w:val="000000"/>
                <w:kern w:val="28"/>
                <w:szCs w:val="18"/>
                <w:lang w:val="en-GB" w:eastAsia="lv-LV"/>
              </w:rPr>
              <w:t xml:space="preserve"> </w:t>
            </w:r>
            <w:proofErr w:type="spellStart"/>
            <w:r w:rsidRPr="0009759D">
              <w:rPr>
                <w:rFonts w:ascii="Times New Roman" w:eastAsia="Times New Roman" w:hAnsi="Times New Roman"/>
                <w:color w:val="000000"/>
                <w:kern w:val="28"/>
                <w:szCs w:val="18"/>
                <w:lang w:val="en-GB" w:eastAsia="lv-LV"/>
              </w:rPr>
              <w:t>izveidošana</w:t>
            </w:r>
            <w:proofErr w:type="spellEnd"/>
          </w:p>
        </w:tc>
        <w:tc>
          <w:tcPr>
            <w:tcW w:w="576"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680" w:type="dxa"/>
            <w:tcBorders>
              <w:top w:val="nil"/>
              <w:left w:val="nil"/>
              <w:bottom w:val="single" w:sz="4" w:space="0" w:color="auto"/>
              <w:right w:val="single" w:sz="4" w:space="0" w:color="auto"/>
            </w:tcBorders>
            <w:shd w:val="clear" w:color="000000" w:fill="A6A6A6"/>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781"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602"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639"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587"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516"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631"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697"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593"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502"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567" w:type="dxa"/>
            <w:tcBorders>
              <w:top w:val="nil"/>
              <w:left w:val="nil"/>
              <w:bottom w:val="single" w:sz="4" w:space="0" w:color="auto"/>
              <w:right w:val="single" w:sz="8"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 w:val="18"/>
                <w:szCs w:val="18"/>
                <w:lang w:val="en-GB" w:eastAsia="lv-LV"/>
              </w:rPr>
            </w:pPr>
            <w:r w:rsidRPr="0009759D">
              <w:rPr>
                <w:rFonts w:ascii="Times New Roman" w:eastAsia="Times New Roman" w:hAnsi="Times New Roman"/>
                <w:color w:val="000000"/>
                <w:kern w:val="28"/>
                <w:sz w:val="18"/>
                <w:szCs w:val="18"/>
                <w:lang w:val="en-GB" w:eastAsia="lv-LV"/>
              </w:rPr>
              <w:t> </w:t>
            </w:r>
          </w:p>
        </w:tc>
      </w:tr>
      <w:tr w:rsidR="0009759D" w:rsidRPr="0009759D" w:rsidTr="0009759D">
        <w:trPr>
          <w:trHeight w:val="315"/>
        </w:trPr>
        <w:tc>
          <w:tcPr>
            <w:tcW w:w="582" w:type="dxa"/>
            <w:tcBorders>
              <w:top w:val="nil"/>
              <w:left w:val="single" w:sz="8" w:space="0" w:color="auto"/>
              <w:bottom w:val="single" w:sz="4" w:space="0" w:color="auto"/>
              <w:right w:val="single" w:sz="8"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1417" w:type="dxa"/>
            <w:tcBorders>
              <w:top w:val="nil"/>
              <w:left w:val="nil"/>
              <w:bottom w:val="single" w:sz="4" w:space="0" w:color="auto"/>
              <w:right w:val="single" w:sz="8" w:space="0" w:color="auto"/>
            </w:tcBorders>
            <w:shd w:val="clear" w:color="auto" w:fill="auto"/>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b/>
                <w:bCs/>
                <w:color w:val="000000"/>
                <w:kern w:val="28"/>
                <w:szCs w:val="18"/>
                <w:lang w:val="en-GB" w:eastAsia="lv-LV"/>
              </w:rPr>
            </w:pPr>
            <w:r w:rsidRPr="0009759D">
              <w:rPr>
                <w:rFonts w:ascii="Times New Roman" w:eastAsia="Times New Roman" w:hAnsi="Times New Roman"/>
                <w:b/>
                <w:bCs/>
                <w:color w:val="000000"/>
                <w:kern w:val="28"/>
                <w:szCs w:val="18"/>
                <w:lang w:val="en-GB" w:eastAsia="lv-LV"/>
              </w:rPr>
              <w:t xml:space="preserve">II </w:t>
            </w:r>
            <w:proofErr w:type="spellStart"/>
            <w:r w:rsidRPr="0009759D">
              <w:rPr>
                <w:rFonts w:ascii="Times New Roman" w:eastAsia="Times New Roman" w:hAnsi="Times New Roman"/>
                <w:b/>
                <w:bCs/>
                <w:color w:val="000000"/>
                <w:kern w:val="28"/>
                <w:szCs w:val="18"/>
                <w:lang w:val="en-GB" w:eastAsia="lv-LV"/>
              </w:rPr>
              <w:t>Izstrādes</w:t>
            </w:r>
            <w:proofErr w:type="spellEnd"/>
            <w:r w:rsidRPr="0009759D">
              <w:rPr>
                <w:rFonts w:ascii="Times New Roman" w:eastAsia="Times New Roman" w:hAnsi="Times New Roman"/>
                <w:b/>
                <w:bCs/>
                <w:color w:val="000000"/>
                <w:kern w:val="28"/>
                <w:szCs w:val="18"/>
                <w:lang w:val="en-GB" w:eastAsia="lv-LV"/>
              </w:rPr>
              <w:t xml:space="preserve"> </w:t>
            </w:r>
            <w:proofErr w:type="spellStart"/>
            <w:r w:rsidRPr="0009759D">
              <w:rPr>
                <w:rFonts w:ascii="Times New Roman" w:eastAsia="Times New Roman" w:hAnsi="Times New Roman"/>
                <w:b/>
                <w:bCs/>
                <w:color w:val="000000"/>
                <w:kern w:val="28"/>
                <w:szCs w:val="18"/>
                <w:lang w:val="en-GB" w:eastAsia="lv-LV"/>
              </w:rPr>
              <w:t>posms</w:t>
            </w:r>
            <w:proofErr w:type="spellEnd"/>
          </w:p>
        </w:tc>
        <w:tc>
          <w:tcPr>
            <w:tcW w:w="576"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680"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781"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602"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639"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587"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516"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631"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697"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593"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502"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567" w:type="dxa"/>
            <w:tcBorders>
              <w:top w:val="nil"/>
              <w:left w:val="nil"/>
              <w:bottom w:val="single" w:sz="4" w:space="0" w:color="auto"/>
              <w:right w:val="single" w:sz="8"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 w:val="18"/>
                <w:szCs w:val="18"/>
                <w:lang w:val="en-GB" w:eastAsia="lv-LV"/>
              </w:rPr>
            </w:pPr>
            <w:r w:rsidRPr="0009759D">
              <w:rPr>
                <w:rFonts w:ascii="Times New Roman" w:eastAsia="Times New Roman" w:hAnsi="Times New Roman"/>
                <w:color w:val="000000"/>
                <w:kern w:val="28"/>
                <w:sz w:val="18"/>
                <w:szCs w:val="18"/>
                <w:lang w:val="en-GB" w:eastAsia="lv-LV"/>
              </w:rPr>
              <w:t> </w:t>
            </w:r>
          </w:p>
        </w:tc>
      </w:tr>
      <w:tr w:rsidR="0009759D" w:rsidRPr="0009759D" w:rsidTr="0009759D">
        <w:trPr>
          <w:trHeight w:val="630"/>
        </w:trPr>
        <w:tc>
          <w:tcPr>
            <w:tcW w:w="582" w:type="dxa"/>
            <w:tcBorders>
              <w:top w:val="nil"/>
              <w:left w:val="single" w:sz="8" w:space="0" w:color="auto"/>
              <w:bottom w:val="single" w:sz="4" w:space="0" w:color="auto"/>
              <w:right w:val="single" w:sz="8"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6.</w:t>
            </w:r>
          </w:p>
        </w:tc>
        <w:tc>
          <w:tcPr>
            <w:tcW w:w="1417" w:type="dxa"/>
            <w:tcBorders>
              <w:top w:val="nil"/>
              <w:left w:val="nil"/>
              <w:bottom w:val="single" w:sz="4" w:space="0" w:color="auto"/>
              <w:right w:val="single" w:sz="8" w:space="0" w:color="auto"/>
            </w:tcBorders>
            <w:shd w:val="clear" w:color="auto" w:fill="auto"/>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proofErr w:type="spellStart"/>
            <w:r w:rsidRPr="0009759D">
              <w:rPr>
                <w:rFonts w:ascii="Times New Roman" w:eastAsia="Times New Roman" w:hAnsi="Times New Roman"/>
                <w:color w:val="000000"/>
                <w:kern w:val="28"/>
                <w:szCs w:val="18"/>
                <w:lang w:val="en-GB" w:eastAsia="lv-LV"/>
              </w:rPr>
              <w:t>Esošās</w:t>
            </w:r>
            <w:proofErr w:type="spellEnd"/>
            <w:r w:rsidRPr="0009759D">
              <w:rPr>
                <w:rFonts w:ascii="Times New Roman" w:eastAsia="Times New Roman" w:hAnsi="Times New Roman"/>
                <w:color w:val="000000"/>
                <w:kern w:val="28"/>
                <w:szCs w:val="18"/>
                <w:lang w:val="en-GB" w:eastAsia="lv-LV"/>
              </w:rPr>
              <w:t xml:space="preserve"> </w:t>
            </w:r>
            <w:proofErr w:type="spellStart"/>
            <w:r w:rsidRPr="0009759D">
              <w:rPr>
                <w:rFonts w:ascii="Times New Roman" w:eastAsia="Times New Roman" w:hAnsi="Times New Roman"/>
                <w:color w:val="000000"/>
                <w:kern w:val="28"/>
                <w:szCs w:val="18"/>
                <w:lang w:val="en-GB" w:eastAsia="lv-LV"/>
              </w:rPr>
              <w:t>pr</w:t>
            </w:r>
            <w:r w:rsidRPr="0009759D">
              <w:rPr>
                <w:rFonts w:ascii="Times New Roman" w:eastAsia="Times New Roman" w:hAnsi="Times New Roman"/>
                <w:color w:val="000000"/>
                <w:kern w:val="28"/>
                <w:szCs w:val="18"/>
                <w:lang w:val="en-GB" w:eastAsia="lv-LV"/>
              </w:rPr>
              <w:t>o</w:t>
            </w:r>
            <w:r w:rsidRPr="0009759D">
              <w:rPr>
                <w:rFonts w:ascii="Times New Roman" w:eastAsia="Times New Roman" w:hAnsi="Times New Roman"/>
                <w:color w:val="000000"/>
                <w:kern w:val="28"/>
                <w:szCs w:val="18"/>
                <w:lang w:val="en-GB" w:eastAsia="lv-LV"/>
              </w:rPr>
              <w:t>grammas</w:t>
            </w:r>
            <w:proofErr w:type="spellEnd"/>
            <w:r w:rsidRPr="0009759D">
              <w:rPr>
                <w:rFonts w:ascii="Times New Roman" w:eastAsia="Times New Roman" w:hAnsi="Times New Roman"/>
                <w:color w:val="000000"/>
                <w:kern w:val="28"/>
                <w:szCs w:val="18"/>
                <w:lang w:val="en-GB" w:eastAsia="lv-LV"/>
              </w:rPr>
              <w:t xml:space="preserve"> </w:t>
            </w:r>
            <w:proofErr w:type="spellStart"/>
            <w:r w:rsidRPr="0009759D">
              <w:rPr>
                <w:rFonts w:ascii="Times New Roman" w:eastAsia="Times New Roman" w:hAnsi="Times New Roman"/>
                <w:color w:val="000000"/>
                <w:kern w:val="28"/>
                <w:szCs w:val="18"/>
                <w:lang w:val="en-GB" w:eastAsia="lv-LV"/>
              </w:rPr>
              <w:t>izvērtējums</w:t>
            </w:r>
            <w:proofErr w:type="spellEnd"/>
            <w:r w:rsidRPr="0009759D">
              <w:rPr>
                <w:rFonts w:ascii="Times New Roman" w:eastAsia="Times New Roman" w:hAnsi="Times New Roman"/>
                <w:color w:val="000000"/>
                <w:kern w:val="28"/>
                <w:szCs w:val="18"/>
                <w:lang w:val="en-GB" w:eastAsia="lv-LV"/>
              </w:rPr>
              <w:t xml:space="preserve">, </w:t>
            </w:r>
            <w:proofErr w:type="spellStart"/>
            <w:r w:rsidRPr="0009759D">
              <w:rPr>
                <w:rFonts w:ascii="Times New Roman" w:eastAsia="Times New Roman" w:hAnsi="Times New Roman"/>
                <w:color w:val="000000"/>
                <w:kern w:val="28"/>
                <w:szCs w:val="18"/>
                <w:lang w:val="en-GB" w:eastAsia="lv-LV"/>
              </w:rPr>
              <w:t>ziņojuma</w:t>
            </w:r>
            <w:proofErr w:type="spellEnd"/>
            <w:r w:rsidRPr="0009759D">
              <w:rPr>
                <w:rFonts w:ascii="Times New Roman" w:eastAsia="Times New Roman" w:hAnsi="Times New Roman"/>
                <w:color w:val="000000"/>
                <w:kern w:val="28"/>
                <w:szCs w:val="18"/>
                <w:lang w:val="en-GB" w:eastAsia="lv-LV"/>
              </w:rPr>
              <w:t xml:space="preserve"> </w:t>
            </w:r>
            <w:proofErr w:type="spellStart"/>
            <w:r w:rsidRPr="0009759D">
              <w:rPr>
                <w:rFonts w:ascii="Times New Roman" w:eastAsia="Times New Roman" w:hAnsi="Times New Roman"/>
                <w:color w:val="000000"/>
                <w:kern w:val="28"/>
                <w:szCs w:val="18"/>
                <w:lang w:val="en-GB" w:eastAsia="lv-LV"/>
              </w:rPr>
              <w:t>sag</w:t>
            </w:r>
            <w:r w:rsidRPr="0009759D">
              <w:rPr>
                <w:rFonts w:ascii="Times New Roman" w:eastAsia="Times New Roman" w:hAnsi="Times New Roman"/>
                <w:color w:val="000000"/>
                <w:kern w:val="28"/>
                <w:szCs w:val="18"/>
                <w:lang w:val="en-GB" w:eastAsia="lv-LV"/>
              </w:rPr>
              <w:t>a</w:t>
            </w:r>
            <w:r w:rsidRPr="0009759D">
              <w:rPr>
                <w:rFonts w:ascii="Times New Roman" w:eastAsia="Times New Roman" w:hAnsi="Times New Roman"/>
                <w:color w:val="000000"/>
                <w:kern w:val="28"/>
                <w:szCs w:val="18"/>
                <w:lang w:val="en-GB" w:eastAsia="lv-LV"/>
              </w:rPr>
              <w:t>tavošana</w:t>
            </w:r>
            <w:proofErr w:type="spellEnd"/>
            <w:r w:rsidRPr="0009759D">
              <w:rPr>
                <w:rFonts w:ascii="Times New Roman" w:eastAsia="Times New Roman" w:hAnsi="Times New Roman"/>
                <w:color w:val="000000"/>
                <w:kern w:val="28"/>
                <w:szCs w:val="18"/>
                <w:lang w:val="en-GB" w:eastAsia="lv-LV"/>
              </w:rPr>
              <w:t>/</w:t>
            </w:r>
            <w:proofErr w:type="spellStart"/>
            <w:r w:rsidRPr="0009759D">
              <w:rPr>
                <w:rFonts w:ascii="Times New Roman" w:eastAsia="Times New Roman" w:hAnsi="Times New Roman"/>
                <w:color w:val="000000"/>
                <w:kern w:val="28"/>
                <w:szCs w:val="18"/>
                <w:lang w:val="en-GB" w:eastAsia="lv-LV"/>
              </w:rPr>
              <w:t>Anketēšana</w:t>
            </w:r>
            <w:proofErr w:type="spellEnd"/>
          </w:p>
        </w:tc>
        <w:tc>
          <w:tcPr>
            <w:tcW w:w="576"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680" w:type="dxa"/>
            <w:tcBorders>
              <w:top w:val="nil"/>
              <w:left w:val="nil"/>
              <w:bottom w:val="single" w:sz="4" w:space="0" w:color="auto"/>
              <w:right w:val="single" w:sz="4" w:space="0" w:color="auto"/>
            </w:tcBorders>
            <w:shd w:val="clear" w:color="000000" w:fill="A6A6A6"/>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781" w:type="dxa"/>
            <w:tcBorders>
              <w:top w:val="nil"/>
              <w:left w:val="nil"/>
              <w:bottom w:val="single" w:sz="4" w:space="0" w:color="auto"/>
              <w:right w:val="single" w:sz="4" w:space="0" w:color="auto"/>
            </w:tcBorders>
            <w:shd w:val="clear" w:color="000000" w:fill="A6A6A6"/>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602"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639"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587"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516"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631"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697"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593"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502"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567" w:type="dxa"/>
            <w:tcBorders>
              <w:top w:val="nil"/>
              <w:left w:val="nil"/>
              <w:bottom w:val="single" w:sz="4" w:space="0" w:color="auto"/>
              <w:right w:val="single" w:sz="8"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 w:val="18"/>
                <w:szCs w:val="18"/>
                <w:lang w:val="en-GB" w:eastAsia="lv-LV"/>
              </w:rPr>
            </w:pPr>
            <w:r w:rsidRPr="0009759D">
              <w:rPr>
                <w:rFonts w:ascii="Times New Roman" w:eastAsia="Times New Roman" w:hAnsi="Times New Roman"/>
                <w:color w:val="000000"/>
                <w:kern w:val="28"/>
                <w:sz w:val="18"/>
                <w:szCs w:val="18"/>
                <w:lang w:val="en-GB" w:eastAsia="lv-LV"/>
              </w:rPr>
              <w:t> </w:t>
            </w:r>
          </w:p>
        </w:tc>
      </w:tr>
      <w:tr w:rsidR="0009759D" w:rsidRPr="0009759D" w:rsidTr="0009759D">
        <w:trPr>
          <w:trHeight w:val="315"/>
        </w:trPr>
        <w:tc>
          <w:tcPr>
            <w:tcW w:w="582" w:type="dxa"/>
            <w:tcBorders>
              <w:top w:val="nil"/>
              <w:left w:val="single" w:sz="8" w:space="0" w:color="auto"/>
              <w:bottom w:val="single" w:sz="4" w:space="0" w:color="auto"/>
              <w:right w:val="single" w:sz="8"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7.</w:t>
            </w:r>
          </w:p>
        </w:tc>
        <w:tc>
          <w:tcPr>
            <w:tcW w:w="1417" w:type="dxa"/>
            <w:tcBorders>
              <w:top w:val="nil"/>
              <w:left w:val="nil"/>
              <w:bottom w:val="single" w:sz="4" w:space="0" w:color="auto"/>
              <w:right w:val="single" w:sz="8" w:space="0" w:color="auto"/>
            </w:tcBorders>
            <w:shd w:val="clear" w:color="auto" w:fill="auto"/>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proofErr w:type="spellStart"/>
            <w:r w:rsidRPr="0009759D">
              <w:rPr>
                <w:rFonts w:ascii="Times New Roman" w:eastAsia="Times New Roman" w:hAnsi="Times New Roman"/>
                <w:color w:val="000000"/>
                <w:kern w:val="28"/>
                <w:szCs w:val="18"/>
                <w:lang w:val="en-GB" w:eastAsia="lv-LV"/>
              </w:rPr>
              <w:t>Pašreizējās</w:t>
            </w:r>
            <w:proofErr w:type="spellEnd"/>
            <w:r w:rsidRPr="0009759D">
              <w:rPr>
                <w:rFonts w:ascii="Times New Roman" w:eastAsia="Times New Roman" w:hAnsi="Times New Roman"/>
                <w:color w:val="000000"/>
                <w:kern w:val="28"/>
                <w:szCs w:val="18"/>
                <w:lang w:val="en-GB" w:eastAsia="lv-LV"/>
              </w:rPr>
              <w:t xml:space="preserve"> </w:t>
            </w:r>
            <w:proofErr w:type="spellStart"/>
            <w:r w:rsidRPr="0009759D">
              <w:rPr>
                <w:rFonts w:ascii="Times New Roman" w:eastAsia="Times New Roman" w:hAnsi="Times New Roman"/>
                <w:color w:val="000000"/>
                <w:kern w:val="28"/>
                <w:szCs w:val="18"/>
                <w:lang w:val="en-GB" w:eastAsia="lv-LV"/>
              </w:rPr>
              <w:t>situācijas</w:t>
            </w:r>
            <w:proofErr w:type="spellEnd"/>
            <w:r w:rsidRPr="0009759D">
              <w:rPr>
                <w:rFonts w:ascii="Times New Roman" w:eastAsia="Times New Roman" w:hAnsi="Times New Roman"/>
                <w:color w:val="000000"/>
                <w:kern w:val="28"/>
                <w:szCs w:val="18"/>
                <w:lang w:val="en-GB" w:eastAsia="lv-LV"/>
              </w:rPr>
              <w:t xml:space="preserve"> </w:t>
            </w:r>
            <w:proofErr w:type="spellStart"/>
            <w:r w:rsidRPr="0009759D">
              <w:rPr>
                <w:rFonts w:ascii="Times New Roman" w:eastAsia="Times New Roman" w:hAnsi="Times New Roman"/>
                <w:color w:val="000000"/>
                <w:kern w:val="28"/>
                <w:szCs w:val="18"/>
                <w:lang w:val="en-GB" w:eastAsia="lv-LV"/>
              </w:rPr>
              <w:t>analīze</w:t>
            </w:r>
            <w:proofErr w:type="spellEnd"/>
          </w:p>
        </w:tc>
        <w:tc>
          <w:tcPr>
            <w:tcW w:w="576"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680" w:type="dxa"/>
            <w:tcBorders>
              <w:top w:val="nil"/>
              <w:left w:val="nil"/>
              <w:bottom w:val="single" w:sz="4" w:space="0" w:color="auto"/>
              <w:right w:val="single" w:sz="4" w:space="0" w:color="auto"/>
            </w:tcBorders>
            <w:shd w:val="clear" w:color="000000" w:fill="A6A6A6"/>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781" w:type="dxa"/>
            <w:tcBorders>
              <w:top w:val="nil"/>
              <w:left w:val="nil"/>
              <w:bottom w:val="single" w:sz="4" w:space="0" w:color="auto"/>
              <w:right w:val="single" w:sz="4" w:space="0" w:color="auto"/>
            </w:tcBorders>
            <w:shd w:val="clear" w:color="000000" w:fill="A6A6A6"/>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602" w:type="dxa"/>
            <w:tcBorders>
              <w:top w:val="nil"/>
              <w:left w:val="nil"/>
              <w:bottom w:val="single" w:sz="4" w:space="0" w:color="auto"/>
              <w:right w:val="single" w:sz="4" w:space="0" w:color="auto"/>
            </w:tcBorders>
            <w:shd w:val="clear" w:color="000000" w:fill="A6A6A6"/>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639" w:type="dxa"/>
            <w:tcBorders>
              <w:top w:val="nil"/>
              <w:left w:val="nil"/>
              <w:bottom w:val="single" w:sz="4" w:space="0" w:color="auto"/>
              <w:right w:val="single" w:sz="4" w:space="0" w:color="auto"/>
            </w:tcBorders>
            <w:shd w:val="clear" w:color="000000" w:fill="A6A6A6"/>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587" w:type="dxa"/>
            <w:tcBorders>
              <w:top w:val="nil"/>
              <w:left w:val="nil"/>
              <w:bottom w:val="single" w:sz="4" w:space="0" w:color="auto"/>
              <w:right w:val="single" w:sz="4" w:space="0" w:color="auto"/>
            </w:tcBorders>
            <w:shd w:val="clear" w:color="000000" w:fill="A6A6A6"/>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516"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631"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697"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593"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502"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567" w:type="dxa"/>
            <w:tcBorders>
              <w:top w:val="nil"/>
              <w:left w:val="nil"/>
              <w:bottom w:val="single" w:sz="4" w:space="0" w:color="auto"/>
              <w:right w:val="single" w:sz="8"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 w:val="18"/>
                <w:szCs w:val="18"/>
                <w:lang w:val="en-GB" w:eastAsia="lv-LV"/>
              </w:rPr>
            </w:pPr>
            <w:r w:rsidRPr="0009759D">
              <w:rPr>
                <w:rFonts w:ascii="Times New Roman" w:eastAsia="Times New Roman" w:hAnsi="Times New Roman"/>
                <w:color w:val="000000"/>
                <w:kern w:val="28"/>
                <w:sz w:val="18"/>
                <w:szCs w:val="18"/>
                <w:lang w:val="en-GB" w:eastAsia="lv-LV"/>
              </w:rPr>
              <w:t> </w:t>
            </w:r>
          </w:p>
        </w:tc>
      </w:tr>
      <w:tr w:rsidR="0009759D" w:rsidRPr="0009759D" w:rsidTr="0009759D">
        <w:trPr>
          <w:trHeight w:val="315"/>
        </w:trPr>
        <w:tc>
          <w:tcPr>
            <w:tcW w:w="582" w:type="dxa"/>
            <w:tcBorders>
              <w:top w:val="nil"/>
              <w:left w:val="single" w:sz="8" w:space="0" w:color="auto"/>
              <w:bottom w:val="single" w:sz="4" w:space="0" w:color="auto"/>
              <w:right w:val="single" w:sz="8"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8.</w:t>
            </w:r>
          </w:p>
        </w:tc>
        <w:tc>
          <w:tcPr>
            <w:tcW w:w="1417" w:type="dxa"/>
            <w:tcBorders>
              <w:top w:val="nil"/>
              <w:left w:val="nil"/>
              <w:bottom w:val="single" w:sz="4" w:space="0" w:color="auto"/>
              <w:right w:val="single" w:sz="8" w:space="0" w:color="auto"/>
            </w:tcBorders>
            <w:shd w:val="clear" w:color="auto" w:fill="auto"/>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proofErr w:type="spellStart"/>
            <w:r w:rsidRPr="0009759D">
              <w:rPr>
                <w:rFonts w:ascii="Times New Roman" w:eastAsia="Times New Roman" w:hAnsi="Times New Roman"/>
                <w:color w:val="000000"/>
                <w:kern w:val="28"/>
                <w:szCs w:val="18"/>
                <w:lang w:val="en-GB" w:eastAsia="lv-LV"/>
              </w:rPr>
              <w:t>Stratēģiskās</w:t>
            </w:r>
            <w:proofErr w:type="spellEnd"/>
            <w:r w:rsidRPr="0009759D">
              <w:rPr>
                <w:rFonts w:ascii="Times New Roman" w:eastAsia="Times New Roman" w:hAnsi="Times New Roman"/>
                <w:color w:val="000000"/>
                <w:kern w:val="28"/>
                <w:szCs w:val="18"/>
                <w:lang w:val="en-GB" w:eastAsia="lv-LV"/>
              </w:rPr>
              <w:t xml:space="preserve"> </w:t>
            </w:r>
            <w:proofErr w:type="spellStart"/>
            <w:r w:rsidRPr="0009759D">
              <w:rPr>
                <w:rFonts w:ascii="Times New Roman" w:eastAsia="Times New Roman" w:hAnsi="Times New Roman"/>
                <w:color w:val="000000"/>
                <w:kern w:val="28"/>
                <w:szCs w:val="18"/>
                <w:lang w:val="en-GB" w:eastAsia="lv-LV"/>
              </w:rPr>
              <w:t>daļas</w:t>
            </w:r>
            <w:proofErr w:type="spellEnd"/>
            <w:r w:rsidRPr="0009759D">
              <w:rPr>
                <w:rFonts w:ascii="Times New Roman" w:eastAsia="Times New Roman" w:hAnsi="Times New Roman"/>
                <w:color w:val="000000"/>
                <w:kern w:val="28"/>
                <w:szCs w:val="18"/>
                <w:lang w:val="en-GB" w:eastAsia="lv-LV"/>
              </w:rPr>
              <w:t xml:space="preserve"> </w:t>
            </w:r>
            <w:proofErr w:type="spellStart"/>
            <w:r w:rsidRPr="0009759D">
              <w:rPr>
                <w:rFonts w:ascii="Times New Roman" w:eastAsia="Times New Roman" w:hAnsi="Times New Roman"/>
                <w:color w:val="000000"/>
                <w:kern w:val="28"/>
                <w:szCs w:val="18"/>
                <w:lang w:val="en-GB" w:eastAsia="lv-LV"/>
              </w:rPr>
              <w:t>izstrāde</w:t>
            </w:r>
            <w:proofErr w:type="spellEnd"/>
          </w:p>
        </w:tc>
        <w:tc>
          <w:tcPr>
            <w:tcW w:w="576"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680"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781"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602"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639"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587" w:type="dxa"/>
            <w:tcBorders>
              <w:top w:val="nil"/>
              <w:left w:val="nil"/>
              <w:bottom w:val="single" w:sz="4" w:space="0" w:color="auto"/>
              <w:right w:val="single" w:sz="4" w:space="0" w:color="auto"/>
            </w:tcBorders>
            <w:shd w:val="clear" w:color="000000" w:fill="A6A6A6"/>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516" w:type="dxa"/>
            <w:tcBorders>
              <w:top w:val="nil"/>
              <w:left w:val="nil"/>
              <w:bottom w:val="single" w:sz="4" w:space="0" w:color="auto"/>
              <w:right w:val="single" w:sz="4" w:space="0" w:color="auto"/>
            </w:tcBorders>
            <w:shd w:val="clear" w:color="000000" w:fill="A6A6A6"/>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631"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697"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593"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502"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567" w:type="dxa"/>
            <w:tcBorders>
              <w:top w:val="nil"/>
              <w:left w:val="nil"/>
              <w:bottom w:val="single" w:sz="4" w:space="0" w:color="auto"/>
              <w:right w:val="single" w:sz="8"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 w:val="18"/>
                <w:szCs w:val="18"/>
                <w:lang w:val="en-GB" w:eastAsia="lv-LV"/>
              </w:rPr>
            </w:pPr>
            <w:r w:rsidRPr="0009759D">
              <w:rPr>
                <w:rFonts w:ascii="Times New Roman" w:eastAsia="Times New Roman" w:hAnsi="Times New Roman"/>
                <w:color w:val="000000"/>
                <w:kern w:val="28"/>
                <w:sz w:val="18"/>
                <w:szCs w:val="18"/>
                <w:lang w:val="en-GB" w:eastAsia="lv-LV"/>
              </w:rPr>
              <w:t> </w:t>
            </w:r>
          </w:p>
        </w:tc>
      </w:tr>
      <w:tr w:rsidR="0009759D" w:rsidRPr="0009759D" w:rsidTr="0009759D">
        <w:trPr>
          <w:trHeight w:val="630"/>
        </w:trPr>
        <w:tc>
          <w:tcPr>
            <w:tcW w:w="582" w:type="dxa"/>
            <w:tcBorders>
              <w:top w:val="nil"/>
              <w:left w:val="single" w:sz="8" w:space="0" w:color="auto"/>
              <w:bottom w:val="single" w:sz="4" w:space="0" w:color="auto"/>
              <w:right w:val="single" w:sz="8"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9.</w:t>
            </w:r>
          </w:p>
        </w:tc>
        <w:tc>
          <w:tcPr>
            <w:tcW w:w="1417" w:type="dxa"/>
            <w:tcBorders>
              <w:top w:val="nil"/>
              <w:left w:val="nil"/>
              <w:bottom w:val="single" w:sz="4" w:space="0" w:color="auto"/>
              <w:right w:val="single" w:sz="8" w:space="0" w:color="auto"/>
            </w:tcBorders>
            <w:shd w:val="clear" w:color="auto" w:fill="auto"/>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proofErr w:type="spellStart"/>
            <w:r w:rsidRPr="0009759D">
              <w:rPr>
                <w:rFonts w:ascii="Times New Roman" w:eastAsia="Times New Roman" w:hAnsi="Times New Roman"/>
                <w:color w:val="000000"/>
                <w:kern w:val="28"/>
                <w:szCs w:val="18"/>
                <w:lang w:val="en-GB" w:eastAsia="lv-LV"/>
              </w:rPr>
              <w:t>Rīcības</w:t>
            </w:r>
            <w:proofErr w:type="spellEnd"/>
            <w:r w:rsidRPr="0009759D">
              <w:rPr>
                <w:rFonts w:ascii="Times New Roman" w:eastAsia="Times New Roman" w:hAnsi="Times New Roman"/>
                <w:color w:val="000000"/>
                <w:kern w:val="28"/>
                <w:szCs w:val="18"/>
                <w:lang w:val="en-GB" w:eastAsia="lv-LV"/>
              </w:rPr>
              <w:t xml:space="preserve"> </w:t>
            </w:r>
            <w:proofErr w:type="spellStart"/>
            <w:r w:rsidRPr="0009759D">
              <w:rPr>
                <w:rFonts w:ascii="Times New Roman" w:eastAsia="Times New Roman" w:hAnsi="Times New Roman"/>
                <w:color w:val="000000"/>
                <w:kern w:val="28"/>
                <w:szCs w:val="18"/>
                <w:lang w:val="en-GB" w:eastAsia="lv-LV"/>
              </w:rPr>
              <w:t>plāna</w:t>
            </w:r>
            <w:proofErr w:type="spellEnd"/>
            <w:r w:rsidRPr="0009759D">
              <w:rPr>
                <w:rFonts w:ascii="Times New Roman" w:eastAsia="Times New Roman" w:hAnsi="Times New Roman"/>
                <w:color w:val="000000"/>
                <w:kern w:val="28"/>
                <w:szCs w:val="18"/>
                <w:lang w:val="en-GB" w:eastAsia="lv-LV"/>
              </w:rPr>
              <w:t xml:space="preserve"> un </w:t>
            </w:r>
            <w:proofErr w:type="spellStart"/>
            <w:r w:rsidRPr="0009759D">
              <w:rPr>
                <w:rFonts w:ascii="Times New Roman" w:eastAsia="Times New Roman" w:hAnsi="Times New Roman"/>
                <w:color w:val="000000"/>
                <w:kern w:val="28"/>
                <w:szCs w:val="18"/>
                <w:lang w:val="en-GB" w:eastAsia="lv-LV"/>
              </w:rPr>
              <w:t>investīciju</w:t>
            </w:r>
            <w:proofErr w:type="spellEnd"/>
            <w:r w:rsidRPr="0009759D">
              <w:rPr>
                <w:rFonts w:ascii="Times New Roman" w:eastAsia="Times New Roman" w:hAnsi="Times New Roman"/>
                <w:color w:val="000000"/>
                <w:kern w:val="28"/>
                <w:szCs w:val="18"/>
                <w:lang w:val="en-GB" w:eastAsia="lv-LV"/>
              </w:rPr>
              <w:t xml:space="preserve"> </w:t>
            </w:r>
            <w:proofErr w:type="spellStart"/>
            <w:r w:rsidRPr="0009759D">
              <w:rPr>
                <w:rFonts w:ascii="Times New Roman" w:eastAsia="Times New Roman" w:hAnsi="Times New Roman"/>
                <w:color w:val="000000"/>
                <w:kern w:val="28"/>
                <w:szCs w:val="18"/>
                <w:lang w:val="en-GB" w:eastAsia="lv-LV"/>
              </w:rPr>
              <w:t>plāna</w:t>
            </w:r>
            <w:proofErr w:type="spellEnd"/>
            <w:r w:rsidRPr="0009759D">
              <w:rPr>
                <w:rFonts w:ascii="Times New Roman" w:eastAsia="Times New Roman" w:hAnsi="Times New Roman"/>
                <w:color w:val="000000"/>
                <w:kern w:val="28"/>
                <w:szCs w:val="18"/>
                <w:lang w:val="en-GB" w:eastAsia="lv-LV"/>
              </w:rPr>
              <w:t xml:space="preserve"> </w:t>
            </w:r>
            <w:proofErr w:type="spellStart"/>
            <w:r w:rsidRPr="0009759D">
              <w:rPr>
                <w:rFonts w:ascii="Times New Roman" w:eastAsia="Times New Roman" w:hAnsi="Times New Roman"/>
                <w:color w:val="000000"/>
                <w:kern w:val="28"/>
                <w:szCs w:val="18"/>
                <w:lang w:val="en-GB" w:eastAsia="lv-LV"/>
              </w:rPr>
              <w:t>i</w:t>
            </w:r>
            <w:r w:rsidRPr="0009759D">
              <w:rPr>
                <w:rFonts w:ascii="Times New Roman" w:eastAsia="Times New Roman" w:hAnsi="Times New Roman"/>
                <w:color w:val="000000"/>
                <w:kern w:val="28"/>
                <w:szCs w:val="18"/>
                <w:lang w:val="en-GB" w:eastAsia="lv-LV"/>
              </w:rPr>
              <w:t>z</w:t>
            </w:r>
            <w:r w:rsidRPr="0009759D">
              <w:rPr>
                <w:rFonts w:ascii="Times New Roman" w:eastAsia="Times New Roman" w:hAnsi="Times New Roman"/>
                <w:color w:val="000000"/>
                <w:kern w:val="28"/>
                <w:szCs w:val="18"/>
                <w:lang w:val="en-GB" w:eastAsia="lv-LV"/>
              </w:rPr>
              <w:t>strāde</w:t>
            </w:r>
            <w:proofErr w:type="spellEnd"/>
            <w:r w:rsidRPr="0009759D">
              <w:rPr>
                <w:rFonts w:ascii="Times New Roman" w:eastAsia="Times New Roman" w:hAnsi="Times New Roman"/>
                <w:color w:val="000000"/>
                <w:kern w:val="28"/>
                <w:szCs w:val="18"/>
                <w:lang w:val="en-GB" w:eastAsia="lv-LV"/>
              </w:rPr>
              <w:t xml:space="preserve"> (</w:t>
            </w:r>
            <w:proofErr w:type="spellStart"/>
            <w:r w:rsidRPr="0009759D">
              <w:rPr>
                <w:rFonts w:ascii="Times New Roman" w:eastAsia="Times New Roman" w:hAnsi="Times New Roman"/>
                <w:color w:val="000000"/>
                <w:kern w:val="28"/>
                <w:szCs w:val="18"/>
                <w:lang w:val="en-GB" w:eastAsia="lv-LV"/>
              </w:rPr>
              <w:t>lai</w:t>
            </w:r>
            <w:proofErr w:type="spellEnd"/>
            <w:r w:rsidRPr="0009759D">
              <w:rPr>
                <w:rFonts w:ascii="Times New Roman" w:eastAsia="Times New Roman" w:hAnsi="Times New Roman"/>
                <w:color w:val="000000"/>
                <w:kern w:val="28"/>
                <w:szCs w:val="18"/>
                <w:lang w:val="en-GB" w:eastAsia="lv-LV"/>
              </w:rPr>
              <w:t xml:space="preserve"> to </w:t>
            </w:r>
            <w:proofErr w:type="spellStart"/>
            <w:r w:rsidRPr="0009759D">
              <w:rPr>
                <w:rFonts w:ascii="Times New Roman" w:eastAsia="Times New Roman" w:hAnsi="Times New Roman"/>
                <w:color w:val="000000"/>
                <w:kern w:val="28"/>
                <w:szCs w:val="18"/>
                <w:lang w:val="en-GB" w:eastAsia="lv-LV"/>
              </w:rPr>
              <w:t>var</w:t>
            </w:r>
            <w:proofErr w:type="spellEnd"/>
            <w:r w:rsidRPr="0009759D">
              <w:rPr>
                <w:rFonts w:ascii="Times New Roman" w:eastAsia="Times New Roman" w:hAnsi="Times New Roman"/>
                <w:color w:val="000000"/>
                <w:kern w:val="28"/>
                <w:szCs w:val="18"/>
                <w:lang w:val="en-GB" w:eastAsia="lv-LV"/>
              </w:rPr>
              <w:t xml:space="preserve"> </w:t>
            </w:r>
            <w:proofErr w:type="spellStart"/>
            <w:r w:rsidRPr="0009759D">
              <w:rPr>
                <w:rFonts w:ascii="Times New Roman" w:eastAsia="Times New Roman" w:hAnsi="Times New Roman"/>
                <w:color w:val="000000"/>
                <w:kern w:val="28"/>
                <w:szCs w:val="18"/>
                <w:lang w:val="en-GB" w:eastAsia="lv-LV"/>
              </w:rPr>
              <w:t>sasaistīt</w:t>
            </w:r>
            <w:proofErr w:type="spellEnd"/>
            <w:r w:rsidRPr="0009759D">
              <w:rPr>
                <w:rFonts w:ascii="Times New Roman" w:eastAsia="Times New Roman" w:hAnsi="Times New Roman"/>
                <w:color w:val="000000"/>
                <w:kern w:val="28"/>
                <w:szCs w:val="18"/>
                <w:lang w:val="en-GB" w:eastAsia="lv-LV"/>
              </w:rPr>
              <w:t xml:space="preserve"> </w:t>
            </w:r>
            <w:proofErr w:type="spellStart"/>
            <w:r w:rsidRPr="0009759D">
              <w:rPr>
                <w:rFonts w:ascii="Times New Roman" w:eastAsia="Times New Roman" w:hAnsi="Times New Roman"/>
                <w:color w:val="000000"/>
                <w:kern w:val="28"/>
                <w:szCs w:val="18"/>
                <w:lang w:val="en-GB" w:eastAsia="lv-LV"/>
              </w:rPr>
              <w:t>ar</w:t>
            </w:r>
            <w:proofErr w:type="spellEnd"/>
            <w:r w:rsidRPr="0009759D">
              <w:rPr>
                <w:rFonts w:ascii="Times New Roman" w:eastAsia="Times New Roman" w:hAnsi="Times New Roman"/>
                <w:color w:val="000000"/>
                <w:kern w:val="28"/>
                <w:szCs w:val="18"/>
                <w:lang w:val="en-GB" w:eastAsia="lv-LV"/>
              </w:rPr>
              <w:t xml:space="preserve"> </w:t>
            </w:r>
            <w:proofErr w:type="spellStart"/>
            <w:r w:rsidRPr="0009759D">
              <w:rPr>
                <w:rFonts w:ascii="Times New Roman" w:eastAsia="Times New Roman" w:hAnsi="Times New Roman"/>
                <w:color w:val="000000"/>
                <w:kern w:val="28"/>
                <w:szCs w:val="18"/>
                <w:lang w:val="en-GB" w:eastAsia="lv-LV"/>
              </w:rPr>
              <w:t>pašvaldības</w:t>
            </w:r>
            <w:proofErr w:type="spellEnd"/>
            <w:r w:rsidRPr="0009759D">
              <w:rPr>
                <w:rFonts w:ascii="Times New Roman" w:eastAsia="Times New Roman" w:hAnsi="Times New Roman"/>
                <w:color w:val="000000"/>
                <w:kern w:val="28"/>
                <w:szCs w:val="18"/>
                <w:lang w:val="en-GB" w:eastAsia="lv-LV"/>
              </w:rPr>
              <w:t xml:space="preserve"> </w:t>
            </w:r>
            <w:proofErr w:type="spellStart"/>
            <w:r w:rsidRPr="0009759D">
              <w:rPr>
                <w:rFonts w:ascii="Times New Roman" w:eastAsia="Times New Roman" w:hAnsi="Times New Roman"/>
                <w:color w:val="000000"/>
                <w:kern w:val="28"/>
                <w:szCs w:val="18"/>
                <w:lang w:val="en-GB" w:eastAsia="lv-LV"/>
              </w:rPr>
              <w:t>budžetu</w:t>
            </w:r>
            <w:proofErr w:type="spellEnd"/>
            <w:r w:rsidRPr="0009759D">
              <w:rPr>
                <w:rFonts w:ascii="Times New Roman" w:eastAsia="Times New Roman" w:hAnsi="Times New Roman"/>
                <w:color w:val="000000"/>
                <w:kern w:val="28"/>
                <w:szCs w:val="18"/>
                <w:lang w:val="en-GB" w:eastAsia="lv-LV"/>
              </w:rPr>
              <w:t xml:space="preserve"> - </w:t>
            </w:r>
            <w:proofErr w:type="spellStart"/>
            <w:r w:rsidRPr="0009759D">
              <w:rPr>
                <w:rFonts w:ascii="Times New Roman" w:eastAsia="Times New Roman" w:hAnsi="Times New Roman"/>
                <w:color w:val="000000"/>
                <w:kern w:val="28"/>
                <w:szCs w:val="18"/>
                <w:lang w:val="en-GB" w:eastAsia="lv-LV"/>
              </w:rPr>
              <w:t>izstrāde</w:t>
            </w:r>
            <w:proofErr w:type="spellEnd"/>
            <w:r w:rsidRPr="0009759D">
              <w:rPr>
                <w:rFonts w:ascii="Times New Roman" w:eastAsia="Times New Roman" w:hAnsi="Times New Roman"/>
                <w:color w:val="000000"/>
                <w:kern w:val="28"/>
                <w:szCs w:val="18"/>
                <w:lang w:val="en-GB" w:eastAsia="lv-LV"/>
              </w:rPr>
              <w:t xml:space="preserve"> </w:t>
            </w:r>
            <w:proofErr w:type="spellStart"/>
            <w:r w:rsidRPr="0009759D">
              <w:rPr>
                <w:rFonts w:ascii="Times New Roman" w:eastAsia="Times New Roman" w:hAnsi="Times New Roman"/>
                <w:color w:val="000000"/>
                <w:kern w:val="28"/>
                <w:szCs w:val="18"/>
                <w:lang w:val="en-GB" w:eastAsia="lv-LV"/>
              </w:rPr>
              <w:t>exl.failā</w:t>
            </w:r>
            <w:proofErr w:type="spellEnd"/>
            <w:r w:rsidRPr="0009759D">
              <w:rPr>
                <w:rFonts w:ascii="Times New Roman" w:eastAsia="Times New Roman" w:hAnsi="Times New Roman"/>
                <w:color w:val="000000"/>
                <w:kern w:val="28"/>
                <w:szCs w:val="18"/>
                <w:lang w:val="en-GB" w:eastAsia="lv-LV"/>
              </w:rPr>
              <w:t>)</w:t>
            </w:r>
          </w:p>
        </w:tc>
        <w:tc>
          <w:tcPr>
            <w:tcW w:w="576"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680"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781"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602"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639"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587" w:type="dxa"/>
            <w:tcBorders>
              <w:top w:val="nil"/>
              <w:left w:val="nil"/>
              <w:bottom w:val="single" w:sz="4" w:space="0" w:color="auto"/>
              <w:right w:val="single" w:sz="4" w:space="0" w:color="auto"/>
            </w:tcBorders>
            <w:shd w:val="clear" w:color="000000" w:fill="A6A6A6"/>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516" w:type="dxa"/>
            <w:tcBorders>
              <w:top w:val="nil"/>
              <w:left w:val="nil"/>
              <w:bottom w:val="single" w:sz="4" w:space="0" w:color="auto"/>
              <w:right w:val="single" w:sz="4" w:space="0" w:color="auto"/>
            </w:tcBorders>
            <w:shd w:val="clear" w:color="000000" w:fill="A6A6A6"/>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631" w:type="dxa"/>
            <w:tcBorders>
              <w:top w:val="nil"/>
              <w:left w:val="nil"/>
              <w:bottom w:val="single" w:sz="4" w:space="0" w:color="auto"/>
              <w:right w:val="single" w:sz="4" w:space="0" w:color="auto"/>
            </w:tcBorders>
            <w:shd w:val="clear" w:color="000000" w:fill="A6A6A6"/>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697"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593"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502"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567" w:type="dxa"/>
            <w:tcBorders>
              <w:top w:val="nil"/>
              <w:left w:val="nil"/>
              <w:bottom w:val="single" w:sz="4" w:space="0" w:color="auto"/>
              <w:right w:val="single" w:sz="8"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 w:val="18"/>
                <w:szCs w:val="18"/>
                <w:lang w:val="en-GB" w:eastAsia="lv-LV"/>
              </w:rPr>
            </w:pPr>
            <w:r w:rsidRPr="0009759D">
              <w:rPr>
                <w:rFonts w:ascii="Times New Roman" w:eastAsia="Times New Roman" w:hAnsi="Times New Roman"/>
                <w:color w:val="000000"/>
                <w:kern w:val="28"/>
                <w:sz w:val="18"/>
                <w:szCs w:val="18"/>
                <w:lang w:val="en-GB" w:eastAsia="lv-LV"/>
              </w:rPr>
              <w:t> </w:t>
            </w:r>
          </w:p>
        </w:tc>
      </w:tr>
      <w:tr w:rsidR="0009759D" w:rsidRPr="0009759D" w:rsidTr="0009759D">
        <w:trPr>
          <w:trHeight w:val="630"/>
        </w:trPr>
        <w:tc>
          <w:tcPr>
            <w:tcW w:w="582" w:type="dxa"/>
            <w:tcBorders>
              <w:top w:val="nil"/>
              <w:left w:val="single" w:sz="8" w:space="0" w:color="auto"/>
              <w:bottom w:val="single" w:sz="4" w:space="0" w:color="auto"/>
              <w:right w:val="single" w:sz="8"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10.</w:t>
            </w:r>
          </w:p>
        </w:tc>
        <w:tc>
          <w:tcPr>
            <w:tcW w:w="1417" w:type="dxa"/>
            <w:tcBorders>
              <w:top w:val="nil"/>
              <w:left w:val="nil"/>
              <w:bottom w:val="single" w:sz="4" w:space="0" w:color="auto"/>
              <w:right w:val="single" w:sz="8" w:space="0" w:color="auto"/>
            </w:tcBorders>
            <w:shd w:val="clear" w:color="auto" w:fill="auto"/>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proofErr w:type="spellStart"/>
            <w:r w:rsidRPr="0009759D">
              <w:rPr>
                <w:rFonts w:ascii="Times New Roman" w:eastAsia="Times New Roman" w:hAnsi="Times New Roman"/>
                <w:color w:val="000000"/>
                <w:kern w:val="28"/>
                <w:szCs w:val="18"/>
                <w:lang w:val="en-GB" w:eastAsia="lv-LV"/>
              </w:rPr>
              <w:t>Īstenošanas</w:t>
            </w:r>
            <w:proofErr w:type="spellEnd"/>
            <w:r w:rsidRPr="0009759D">
              <w:rPr>
                <w:rFonts w:ascii="Times New Roman" w:eastAsia="Times New Roman" w:hAnsi="Times New Roman"/>
                <w:color w:val="000000"/>
                <w:kern w:val="28"/>
                <w:szCs w:val="18"/>
                <w:lang w:val="en-GB" w:eastAsia="lv-LV"/>
              </w:rPr>
              <w:t xml:space="preserve"> </w:t>
            </w:r>
            <w:proofErr w:type="spellStart"/>
            <w:r w:rsidRPr="0009759D">
              <w:rPr>
                <w:rFonts w:ascii="Times New Roman" w:eastAsia="Times New Roman" w:hAnsi="Times New Roman"/>
                <w:color w:val="000000"/>
                <w:kern w:val="28"/>
                <w:szCs w:val="18"/>
                <w:lang w:val="en-GB" w:eastAsia="lv-LV"/>
              </w:rPr>
              <w:t>uzraudzības</w:t>
            </w:r>
            <w:proofErr w:type="spellEnd"/>
            <w:r w:rsidRPr="0009759D">
              <w:rPr>
                <w:rFonts w:ascii="Times New Roman" w:eastAsia="Times New Roman" w:hAnsi="Times New Roman"/>
                <w:color w:val="000000"/>
                <w:kern w:val="28"/>
                <w:szCs w:val="18"/>
                <w:lang w:val="en-GB" w:eastAsia="lv-LV"/>
              </w:rPr>
              <w:t xml:space="preserve"> un </w:t>
            </w:r>
            <w:proofErr w:type="spellStart"/>
            <w:r w:rsidRPr="0009759D">
              <w:rPr>
                <w:rFonts w:ascii="Times New Roman" w:eastAsia="Times New Roman" w:hAnsi="Times New Roman"/>
                <w:color w:val="000000"/>
                <w:kern w:val="28"/>
                <w:szCs w:val="18"/>
                <w:lang w:val="en-GB" w:eastAsia="lv-LV"/>
              </w:rPr>
              <w:t>novērtēšanas</w:t>
            </w:r>
            <w:proofErr w:type="spellEnd"/>
            <w:r w:rsidRPr="0009759D">
              <w:rPr>
                <w:rFonts w:ascii="Times New Roman" w:eastAsia="Times New Roman" w:hAnsi="Times New Roman"/>
                <w:color w:val="000000"/>
                <w:kern w:val="28"/>
                <w:szCs w:val="18"/>
                <w:lang w:val="en-GB" w:eastAsia="lv-LV"/>
              </w:rPr>
              <w:t xml:space="preserve"> </w:t>
            </w:r>
            <w:proofErr w:type="spellStart"/>
            <w:r w:rsidRPr="0009759D">
              <w:rPr>
                <w:rFonts w:ascii="Times New Roman" w:eastAsia="Times New Roman" w:hAnsi="Times New Roman"/>
                <w:color w:val="000000"/>
                <w:kern w:val="28"/>
                <w:szCs w:val="18"/>
                <w:lang w:val="en-GB" w:eastAsia="lv-LV"/>
              </w:rPr>
              <w:t>kārtības</w:t>
            </w:r>
            <w:proofErr w:type="spellEnd"/>
            <w:r w:rsidRPr="0009759D">
              <w:rPr>
                <w:rFonts w:ascii="Times New Roman" w:eastAsia="Times New Roman" w:hAnsi="Times New Roman"/>
                <w:color w:val="000000"/>
                <w:kern w:val="28"/>
                <w:szCs w:val="18"/>
                <w:lang w:val="en-GB" w:eastAsia="lv-LV"/>
              </w:rPr>
              <w:t xml:space="preserve"> </w:t>
            </w:r>
            <w:proofErr w:type="spellStart"/>
            <w:r w:rsidRPr="0009759D">
              <w:rPr>
                <w:rFonts w:ascii="Times New Roman" w:eastAsia="Times New Roman" w:hAnsi="Times New Roman"/>
                <w:color w:val="000000"/>
                <w:kern w:val="28"/>
                <w:szCs w:val="18"/>
                <w:lang w:val="en-GB" w:eastAsia="lv-LV"/>
              </w:rPr>
              <w:t>i</w:t>
            </w:r>
            <w:r w:rsidRPr="0009759D">
              <w:rPr>
                <w:rFonts w:ascii="Times New Roman" w:eastAsia="Times New Roman" w:hAnsi="Times New Roman"/>
                <w:color w:val="000000"/>
                <w:kern w:val="28"/>
                <w:szCs w:val="18"/>
                <w:lang w:val="en-GB" w:eastAsia="lv-LV"/>
              </w:rPr>
              <w:t>z</w:t>
            </w:r>
            <w:r w:rsidRPr="0009759D">
              <w:rPr>
                <w:rFonts w:ascii="Times New Roman" w:eastAsia="Times New Roman" w:hAnsi="Times New Roman"/>
                <w:color w:val="000000"/>
                <w:kern w:val="28"/>
                <w:szCs w:val="18"/>
                <w:lang w:val="en-GB" w:eastAsia="lv-LV"/>
              </w:rPr>
              <w:t>strādāšana</w:t>
            </w:r>
            <w:proofErr w:type="spellEnd"/>
          </w:p>
        </w:tc>
        <w:tc>
          <w:tcPr>
            <w:tcW w:w="576"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680"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781"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602"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639"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587" w:type="dxa"/>
            <w:tcBorders>
              <w:top w:val="nil"/>
              <w:left w:val="nil"/>
              <w:bottom w:val="single" w:sz="4" w:space="0" w:color="auto"/>
              <w:right w:val="single" w:sz="4" w:space="0" w:color="auto"/>
            </w:tcBorders>
            <w:shd w:val="clear" w:color="000000" w:fill="A6A6A6"/>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516" w:type="dxa"/>
            <w:tcBorders>
              <w:top w:val="nil"/>
              <w:left w:val="nil"/>
              <w:bottom w:val="single" w:sz="4" w:space="0" w:color="auto"/>
              <w:right w:val="single" w:sz="4" w:space="0" w:color="auto"/>
            </w:tcBorders>
            <w:shd w:val="clear" w:color="000000" w:fill="A6A6A6"/>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631" w:type="dxa"/>
            <w:tcBorders>
              <w:top w:val="nil"/>
              <w:left w:val="nil"/>
              <w:bottom w:val="single" w:sz="4" w:space="0" w:color="auto"/>
              <w:right w:val="single" w:sz="4" w:space="0" w:color="auto"/>
            </w:tcBorders>
            <w:shd w:val="clear" w:color="000000" w:fill="A6A6A6"/>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697"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593"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502"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567" w:type="dxa"/>
            <w:tcBorders>
              <w:top w:val="nil"/>
              <w:left w:val="nil"/>
              <w:bottom w:val="single" w:sz="4" w:space="0" w:color="auto"/>
              <w:right w:val="single" w:sz="8"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 w:val="18"/>
                <w:szCs w:val="18"/>
                <w:lang w:val="en-GB" w:eastAsia="lv-LV"/>
              </w:rPr>
            </w:pPr>
            <w:r w:rsidRPr="0009759D">
              <w:rPr>
                <w:rFonts w:ascii="Times New Roman" w:eastAsia="Times New Roman" w:hAnsi="Times New Roman"/>
                <w:color w:val="000000"/>
                <w:kern w:val="28"/>
                <w:sz w:val="18"/>
                <w:szCs w:val="18"/>
                <w:lang w:val="en-GB" w:eastAsia="lv-LV"/>
              </w:rPr>
              <w:t> </w:t>
            </w:r>
          </w:p>
        </w:tc>
      </w:tr>
      <w:tr w:rsidR="0009759D" w:rsidRPr="0009759D" w:rsidTr="0009759D">
        <w:trPr>
          <w:trHeight w:val="630"/>
        </w:trPr>
        <w:tc>
          <w:tcPr>
            <w:tcW w:w="582" w:type="dxa"/>
            <w:tcBorders>
              <w:top w:val="nil"/>
              <w:left w:val="single" w:sz="8" w:space="0" w:color="auto"/>
              <w:bottom w:val="single" w:sz="4" w:space="0" w:color="auto"/>
              <w:right w:val="single" w:sz="8"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11.</w:t>
            </w:r>
          </w:p>
        </w:tc>
        <w:tc>
          <w:tcPr>
            <w:tcW w:w="1417" w:type="dxa"/>
            <w:tcBorders>
              <w:top w:val="nil"/>
              <w:left w:val="nil"/>
              <w:bottom w:val="single" w:sz="4" w:space="0" w:color="auto"/>
              <w:right w:val="single" w:sz="8" w:space="0" w:color="auto"/>
            </w:tcBorders>
            <w:shd w:val="clear" w:color="auto" w:fill="auto"/>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proofErr w:type="spellStart"/>
            <w:r w:rsidRPr="0009759D">
              <w:rPr>
                <w:rFonts w:ascii="Times New Roman" w:eastAsia="Times New Roman" w:hAnsi="Times New Roman"/>
                <w:color w:val="000000"/>
                <w:kern w:val="28"/>
                <w:szCs w:val="18"/>
                <w:lang w:val="en-GB" w:eastAsia="lv-LV"/>
              </w:rPr>
              <w:t>Programmas</w:t>
            </w:r>
            <w:proofErr w:type="spellEnd"/>
            <w:r w:rsidRPr="0009759D">
              <w:rPr>
                <w:rFonts w:ascii="Times New Roman" w:eastAsia="Times New Roman" w:hAnsi="Times New Roman"/>
                <w:color w:val="000000"/>
                <w:kern w:val="28"/>
                <w:szCs w:val="18"/>
                <w:lang w:val="en-GB" w:eastAsia="lv-LV"/>
              </w:rPr>
              <w:t xml:space="preserve"> un </w:t>
            </w:r>
            <w:proofErr w:type="spellStart"/>
            <w:r w:rsidRPr="0009759D">
              <w:rPr>
                <w:rFonts w:ascii="Times New Roman" w:eastAsia="Times New Roman" w:hAnsi="Times New Roman"/>
                <w:color w:val="000000"/>
                <w:kern w:val="28"/>
                <w:szCs w:val="18"/>
                <w:lang w:val="en-GB" w:eastAsia="lv-LV"/>
              </w:rPr>
              <w:t>vides</w:t>
            </w:r>
            <w:proofErr w:type="spellEnd"/>
            <w:r w:rsidRPr="0009759D">
              <w:rPr>
                <w:rFonts w:ascii="Times New Roman" w:eastAsia="Times New Roman" w:hAnsi="Times New Roman"/>
                <w:color w:val="000000"/>
                <w:kern w:val="28"/>
                <w:szCs w:val="18"/>
                <w:lang w:val="en-GB" w:eastAsia="lv-LV"/>
              </w:rPr>
              <w:t xml:space="preserve"> </w:t>
            </w:r>
            <w:proofErr w:type="spellStart"/>
            <w:r w:rsidRPr="0009759D">
              <w:rPr>
                <w:rFonts w:ascii="Times New Roman" w:eastAsia="Times New Roman" w:hAnsi="Times New Roman"/>
                <w:color w:val="000000"/>
                <w:kern w:val="28"/>
                <w:szCs w:val="18"/>
                <w:lang w:val="en-GB" w:eastAsia="lv-LV"/>
              </w:rPr>
              <w:t>pārskata</w:t>
            </w:r>
            <w:proofErr w:type="spellEnd"/>
            <w:r w:rsidRPr="0009759D">
              <w:rPr>
                <w:rFonts w:ascii="Times New Roman" w:eastAsia="Times New Roman" w:hAnsi="Times New Roman"/>
                <w:color w:val="000000"/>
                <w:kern w:val="28"/>
                <w:szCs w:val="18"/>
                <w:lang w:val="en-GB" w:eastAsia="lv-LV"/>
              </w:rPr>
              <w:t xml:space="preserve"> 1.redakcijas </w:t>
            </w:r>
            <w:proofErr w:type="spellStart"/>
            <w:r w:rsidRPr="0009759D">
              <w:rPr>
                <w:rFonts w:ascii="Times New Roman" w:eastAsia="Times New Roman" w:hAnsi="Times New Roman"/>
                <w:color w:val="000000"/>
                <w:kern w:val="28"/>
                <w:szCs w:val="18"/>
                <w:lang w:val="en-GB" w:eastAsia="lv-LV"/>
              </w:rPr>
              <w:t>izskatīšana</w:t>
            </w:r>
            <w:proofErr w:type="spellEnd"/>
            <w:r w:rsidRPr="0009759D">
              <w:rPr>
                <w:rFonts w:ascii="Times New Roman" w:eastAsia="Times New Roman" w:hAnsi="Times New Roman"/>
                <w:color w:val="000000"/>
                <w:kern w:val="28"/>
                <w:szCs w:val="18"/>
                <w:lang w:val="en-GB" w:eastAsia="lv-LV"/>
              </w:rPr>
              <w:t xml:space="preserve"> </w:t>
            </w:r>
            <w:proofErr w:type="spellStart"/>
            <w:r w:rsidRPr="0009759D">
              <w:rPr>
                <w:rFonts w:ascii="Times New Roman" w:eastAsia="Times New Roman" w:hAnsi="Times New Roman"/>
                <w:color w:val="000000"/>
                <w:kern w:val="28"/>
                <w:szCs w:val="18"/>
                <w:lang w:val="en-GB" w:eastAsia="lv-LV"/>
              </w:rPr>
              <w:t>vadības</w:t>
            </w:r>
            <w:proofErr w:type="spellEnd"/>
            <w:r w:rsidRPr="0009759D">
              <w:rPr>
                <w:rFonts w:ascii="Times New Roman" w:eastAsia="Times New Roman" w:hAnsi="Times New Roman"/>
                <w:color w:val="000000"/>
                <w:kern w:val="28"/>
                <w:szCs w:val="18"/>
                <w:lang w:val="en-GB" w:eastAsia="lv-LV"/>
              </w:rPr>
              <w:t xml:space="preserve"> </w:t>
            </w:r>
            <w:proofErr w:type="spellStart"/>
            <w:r w:rsidRPr="0009759D">
              <w:rPr>
                <w:rFonts w:ascii="Times New Roman" w:eastAsia="Times New Roman" w:hAnsi="Times New Roman"/>
                <w:color w:val="000000"/>
                <w:kern w:val="28"/>
                <w:szCs w:val="18"/>
                <w:lang w:val="en-GB" w:eastAsia="lv-LV"/>
              </w:rPr>
              <w:t>grupā</w:t>
            </w:r>
            <w:proofErr w:type="spellEnd"/>
          </w:p>
        </w:tc>
        <w:tc>
          <w:tcPr>
            <w:tcW w:w="576"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680"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781"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602"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639"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587"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516"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631"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697" w:type="dxa"/>
            <w:tcBorders>
              <w:top w:val="nil"/>
              <w:left w:val="nil"/>
              <w:bottom w:val="single" w:sz="4" w:space="0" w:color="auto"/>
              <w:right w:val="single" w:sz="4" w:space="0" w:color="auto"/>
            </w:tcBorders>
            <w:shd w:val="clear" w:color="000000" w:fill="A6A6A6"/>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593"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502"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567" w:type="dxa"/>
            <w:tcBorders>
              <w:top w:val="nil"/>
              <w:left w:val="nil"/>
              <w:bottom w:val="single" w:sz="4" w:space="0" w:color="auto"/>
              <w:right w:val="single" w:sz="8"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 w:val="18"/>
                <w:szCs w:val="18"/>
                <w:lang w:val="en-GB" w:eastAsia="lv-LV"/>
              </w:rPr>
            </w:pPr>
            <w:r w:rsidRPr="0009759D">
              <w:rPr>
                <w:rFonts w:ascii="Times New Roman" w:eastAsia="Times New Roman" w:hAnsi="Times New Roman"/>
                <w:color w:val="000000"/>
                <w:kern w:val="28"/>
                <w:sz w:val="18"/>
                <w:szCs w:val="18"/>
                <w:lang w:val="en-GB" w:eastAsia="lv-LV"/>
              </w:rPr>
              <w:t> </w:t>
            </w:r>
          </w:p>
        </w:tc>
      </w:tr>
      <w:tr w:rsidR="0009759D" w:rsidRPr="0009759D" w:rsidTr="0009759D">
        <w:trPr>
          <w:trHeight w:val="630"/>
        </w:trPr>
        <w:tc>
          <w:tcPr>
            <w:tcW w:w="582" w:type="dxa"/>
            <w:tcBorders>
              <w:top w:val="nil"/>
              <w:left w:val="single" w:sz="8" w:space="0" w:color="auto"/>
              <w:bottom w:val="single" w:sz="4" w:space="0" w:color="auto"/>
              <w:right w:val="single" w:sz="8"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12.</w:t>
            </w:r>
          </w:p>
        </w:tc>
        <w:tc>
          <w:tcPr>
            <w:tcW w:w="1417" w:type="dxa"/>
            <w:tcBorders>
              <w:top w:val="nil"/>
              <w:left w:val="nil"/>
              <w:bottom w:val="single" w:sz="4" w:space="0" w:color="auto"/>
              <w:right w:val="single" w:sz="8" w:space="0" w:color="auto"/>
            </w:tcBorders>
            <w:shd w:val="clear" w:color="auto" w:fill="auto"/>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xml:space="preserve">Domes </w:t>
            </w:r>
            <w:proofErr w:type="spellStart"/>
            <w:r w:rsidRPr="0009759D">
              <w:rPr>
                <w:rFonts w:ascii="Times New Roman" w:eastAsia="Times New Roman" w:hAnsi="Times New Roman"/>
                <w:color w:val="000000"/>
                <w:kern w:val="28"/>
                <w:szCs w:val="18"/>
                <w:lang w:val="en-GB" w:eastAsia="lv-LV"/>
              </w:rPr>
              <w:t>lēmums</w:t>
            </w:r>
            <w:proofErr w:type="spellEnd"/>
            <w:r w:rsidRPr="0009759D">
              <w:rPr>
                <w:rFonts w:ascii="Times New Roman" w:eastAsia="Times New Roman" w:hAnsi="Times New Roman"/>
                <w:color w:val="000000"/>
                <w:kern w:val="28"/>
                <w:szCs w:val="18"/>
                <w:lang w:val="en-GB" w:eastAsia="lv-LV"/>
              </w:rPr>
              <w:t xml:space="preserve"> par </w:t>
            </w:r>
            <w:proofErr w:type="spellStart"/>
            <w:proofErr w:type="gramStart"/>
            <w:r w:rsidRPr="0009759D">
              <w:rPr>
                <w:rFonts w:ascii="Times New Roman" w:eastAsia="Times New Roman" w:hAnsi="Times New Roman"/>
                <w:color w:val="000000"/>
                <w:kern w:val="28"/>
                <w:szCs w:val="18"/>
                <w:lang w:val="en-GB" w:eastAsia="lv-LV"/>
              </w:rPr>
              <w:t>Programmas</w:t>
            </w:r>
            <w:proofErr w:type="spellEnd"/>
            <w:r w:rsidRPr="0009759D">
              <w:rPr>
                <w:rFonts w:ascii="Times New Roman" w:eastAsia="Times New Roman" w:hAnsi="Times New Roman"/>
                <w:color w:val="000000"/>
                <w:kern w:val="28"/>
                <w:szCs w:val="18"/>
                <w:lang w:val="en-GB" w:eastAsia="lv-LV"/>
              </w:rPr>
              <w:t xml:space="preserve">  1</w:t>
            </w:r>
            <w:proofErr w:type="gramEnd"/>
            <w:r w:rsidRPr="0009759D">
              <w:rPr>
                <w:rFonts w:ascii="Times New Roman" w:eastAsia="Times New Roman" w:hAnsi="Times New Roman"/>
                <w:color w:val="000000"/>
                <w:kern w:val="28"/>
                <w:szCs w:val="18"/>
                <w:lang w:val="en-GB" w:eastAsia="lv-LV"/>
              </w:rPr>
              <w:t xml:space="preserve">. </w:t>
            </w:r>
            <w:proofErr w:type="spellStart"/>
            <w:r w:rsidRPr="0009759D">
              <w:rPr>
                <w:rFonts w:ascii="Times New Roman" w:eastAsia="Times New Roman" w:hAnsi="Times New Roman"/>
                <w:color w:val="000000"/>
                <w:kern w:val="28"/>
                <w:szCs w:val="18"/>
                <w:lang w:val="en-GB" w:eastAsia="lv-LV"/>
              </w:rPr>
              <w:t>redakcijas</w:t>
            </w:r>
            <w:proofErr w:type="spellEnd"/>
            <w:r w:rsidRPr="0009759D">
              <w:rPr>
                <w:rFonts w:ascii="Times New Roman" w:eastAsia="Times New Roman" w:hAnsi="Times New Roman"/>
                <w:color w:val="000000"/>
                <w:kern w:val="28"/>
                <w:szCs w:val="18"/>
                <w:lang w:val="en-GB" w:eastAsia="lv-LV"/>
              </w:rPr>
              <w:t xml:space="preserve"> </w:t>
            </w:r>
            <w:proofErr w:type="spellStart"/>
            <w:r w:rsidRPr="0009759D">
              <w:rPr>
                <w:rFonts w:ascii="Times New Roman" w:eastAsia="Times New Roman" w:hAnsi="Times New Roman"/>
                <w:color w:val="000000"/>
                <w:kern w:val="28"/>
                <w:szCs w:val="18"/>
                <w:lang w:val="en-GB" w:eastAsia="lv-LV"/>
              </w:rPr>
              <w:t>nodošanu</w:t>
            </w:r>
            <w:proofErr w:type="spellEnd"/>
            <w:r w:rsidRPr="0009759D">
              <w:rPr>
                <w:rFonts w:ascii="Times New Roman" w:eastAsia="Times New Roman" w:hAnsi="Times New Roman"/>
                <w:color w:val="000000"/>
                <w:kern w:val="28"/>
                <w:szCs w:val="18"/>
                <w:lang w:val="en-GB" w:eastAsia="lv-LV"/>
              </w:rPr>
              <w:t xml:space="preserve"> </w:t>
            </w:r>
            <w:proofErr w:type="spellStart"/>
            <w:r w:rsidRPr="0009759D">
              <w:rPr>
                <w:rFonts w:ascii="Times New Roman" w:eastAsia="Times New Roman" w:hAnsi="Times New Roman"/>
                <w:color w:val="000000"/>
                <w:kern w:val="28"/>
                <w:szCs w:val="18"/>
                <w:lang w:val="en-GB" w:eastAsia="lv-LV"/>
              </w:rPr>
              <w:t>publiskajai</w:t>
            </w:r>
            <w:proofErr w:type="spellEnd"/>
            <w:r w:rsidRPr="0009759D">
              <w:rPr>
                <w:rFonts w:ascii="Times New Roman" w:eastAsia="Times New Roman" w:hAnsi="Times New Roman"/>
                <w:color w:val="000000"/>
                <w:kern w:val="28"/>
                <w:szCs w:val="18"/>
                <w:lang w:val="en-GB" w:eastAsia="lv-LV"/>
              </w:rPr>
              <w:t xml:space="preserve"> </w:t>
            </w:r>
            <w:proofErr w:type="spellStart"/>
            <w:r w:rsidRPr="0009759D">
              <w:rPr>
                <w:rFonts w:ascii="Times New Roman" w:eastAsia="Times New Roman" w:hAnsi="Times New Roman"/>
                <w:color w:val="000000"/>
                <w:kern w:val="28"/>
                <w:szCs w:val="18"/>
                <w:lang w:val="en-GB" w:eastAsia="lv-LV"/>
              </w:rPr>
              <w:t>apspriešanai</w:t>
            </w:r>
            <w:proofErr w:type="spellEnd"/>
          </w:p>
        </w:tc>
        <w:tc>
          <w:tcPr>
            <w:tcW w:w="576"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680"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781"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602"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639"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587"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516"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631"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697" w:type="dxa"/>
            <w:tcBorders>
              <w:top w:val="nil"/>
              <w:left w:val="nil"/>
              <w:bottom w:val="single" w:sz="4" w:space="0" w:color="auto"/>
              <w:right w:val="single" w:sz="4" w:space="0" w:color="auto"/>
            </w:tcBorders>
            <w:shd w:val="clear" w:color="000000" w:fill="A6A6A6"/>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593"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502"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567" w:type="dxa"/>
            <w:tcBorders>
              <w:top w:val="nil"/>
              <w:left w:val="nil"/>
              <w:bottom w:val="single" w:sz="4" w:space="0" w:color="auto"/>
              <w:right w:val="single" w:sz="8"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 w:val="18"/>
                <w:szCs w:val="18"/>
                <w:lang w:val="en-GB" w:eastAsia="lv-LV"/>
              </w:rPr>
            </w:pPr>
            <w:r w:rsidRPr="0009759D">
              <w:rPr>
                <w:rFonts w:ascii="Times New Roman" w:eastAsia="Times New Roman" w:hAnsi="Times New Roman"/>
                <w:color w:val="000000"/>
                <w:kern w:val="28"/>
                <w:sz w:val="18"/>
                <w:szCs w:val="18"/>
                <w:lang w:val="en-GB" w:eastAsia="lv-LV"/>
              </w:rPr>
              <w:t> </w:t>
            </w:r>
          </w:p>
        </w:tc>
      </w:tr>
      <w:tr w:rsidR="0009759D" w:rsidRPr="0009759D" w:rsidTr="0009759D">
        <w:trPr>
          <w:trHeight w:val="315"/>
        </w:trPr>
        <w:tc>
          <w:tcPr>
            <w:tcW w:w="582" w:type="dxa"/>
            <w:tcBorders>
              <w:top w:val="nil"/>
              <w:left w:val="single" w:sz="8" w:space="0" w:color="auto"/>
              <w:bottom w:val="single" w:sz="4" w:space="0" w:color="auto"/>
              <w:right w:val="single" w:sz="8"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13.</w:t>
            </w:r>
          </w:p>
        </w:tc>
        <w:tc>
          <w:tcPr>
            <w:tcW w:w="1417" w:type="dxa"/>
            <w:tcBorders>
              <w:top w:val="nil"/>
              <w:left w:val="nil"/>
              <w:bottom w:val="single" w:sz="4" w:space="0" w:color="auto"/>
              <w:right w:val="single" w:sz="8" w:space="0" w:color="auto"/>
            </w:tcBorders>
            <w:shd w:val="clear" w:color="auto" w:fill="auto"/>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proofErr w:type="spellStart"/>
            <w:r w:rsidRPr="0009759D">
              <w:rPr>
                <w:rFonts w:ascii="Times New Roman" w:eastAsia="Times New Roman" w:hAnsi="Times New Roman"/>
                <w:color w:val="000000"/>
                <w:kern w:val="28"/>
                <w:szCs w:val="18"/>
                <w:lang w:val="en-GB" w:eastAsia="lv-LV"/>
              </w:rPr>
              <w:t>Publiskā</w:t>
            </w:r>
            <w:proofErr w:type="spellEnd"/>
            <w:r w:rsidRPr="0009759D">
              <w:rPr>
                <w:rFonts w:ascii="Times New Roman" w:eastAsia="Times New Roman" w:hAnsi="Times New Roman"/>
                <w:color w:val="000000"/>
                <w:kern w:val="28"/>
                <w:szCs w:val="18"/>
                <w:lang w:val="en-GB" w:eastAsia="lv-LV"/>
              </w:rPr>
              <w:t xml:space="preserve"> </w:t>
            </w:r>
            <w:proofErr w:type="spellStart"/>
            <w:r w:rsidRPr="0009759D">
              <w:rPr>
                <w:rFonts w:ascii="Times New Roman" w:eastAsia="Times New Roman" w:hAnsi="Times New Roman"/>
                <w:color w:val="000000"/>
                <w:kern w:val="28"/>
                <w:szCs w:val="18"/>
                <w:lang w:val="en-GB" w:eastAsia="lv-LV"/>
              </w:rPr>
              <w:t>a</w:t>
            </w:r>
            <w:r w:rsidRPr="0009759D">
              <w:rPr>
                <w:rFonts w:ascii="Times New Roman" w:eastAsia="Times New Roman" w:hAnsi="Times New Roman"/>
                <w:color w:val="000000"/>
                <w:kern w:val="28"/>
                <w:szCs w:val="18"/>
                <w:lang w:val="en-GB" w:eastAsia="lv-LV"/>
              </w:rPr>
              <w:t>p</w:t>
            </w:r>
            <w:r w:rsidRPr="0009759D">
              <w:rPr>
                <w:rFonts w:ascii="Times New Roman" w:eastAsia="Times New Roman" w:hAnsi="Times New Roman"/>
                <w:color w:val="000000"/>
                <w:kern w:val="28"/>
                <w:szCs w:val="18"/>
                <w:lang w:val="en-GB" w:eastAsia="lv-LV"/>
              </w:rPr>
              <w:t>spriešana</w:t>
            </w:r>
            <w:proofErr w:type="spellEnd"/>
          </w:p>
        </w:tc>
        <w:tc>
          <w:tcPr>
            <w:tcW w:w="576"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680"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781"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602"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639"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587"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516"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631"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697" w:type="dxa"/>
            <w:tcBorders>
              <w:top w:val="nil"/>
              <w:left w:val="nil"/>
              <w:bottom w:val="single" w:sz="4" w:space="0" w:color="auto"/>
              <w:right w:val="single" w:sz="4" w:space="0" w:color="auto"/>
            </w:tcBorders>
            <w:shd w:val="clear" w:color="000000" w:fill="A6A6A6"/>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593" w:type="dxa"/>
            <w:tcBorders>
              <w:top w:val="nil"/>
              <w:left w:val="nil"/>
              <w:bottom w:val="single" w:sz="4" w:space="0" w:color="auto"/>
              <w:right w:val="single" w:sz="4" w:space="0" w:color="auto"/>
            </w:tcBorders>
            <w:shd w:val="clear" w:color="000000" w:fill="A6A6A6"/>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502"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567" w:type="dxa"/>
            <w:tcBorders>
              <w:top w:val="nil"/>
              <w:left w:val="nil"/>
              <w:bottom w:val="single" w:sz="4" w:space="0" w:color="auto"/>
              <w:right w:val="single" w:sz="8"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 w:val="18"/>
                <w:szCs w:val="18"/>
                <w:lang w:val="en-GB" w:eastAsia="lv-LV"/>
              </w:rPr>
            </w:pPr>
            <w:r w:rsidRPr="0009759D">
              <w:rPr>
                <w:rFonts w:ascii="Times New Roman" w:eastAsia="Times New Roman" w:hAnsi="Times New Roman"/>
                <w:color w:val="000000"/>
                <w:kern w:val="28"/>
                <w:sz w:val="18"/>
                <w:szCs w:val="18"/>
                <w:lang w:val="en-GB" w:eastAsia="lv-LV"/>
              </w:rPr>
              <w:t> </w:t>
            </w:r>
          </w:p>
        </w:tc>
      </w:tr>
      <w:tr w:rsidR="0009759D" w:rsidRPr="0009759D" w:rsidTr="0009759D">
        <w:trPr>
          <w:trHeight w:val="630"/>
        </w:trPr>
        <w:tc>
          <w:tcPr>
            <w:tcW w:w="582" w:type="dxa"/>
            <w:tcBorders>
              <w:top w:val="nil"/>
              <w:left w:val="single" w:sz="8" w:space="0" w:color="auto"/>
              <w:bottom w:val="single" w:sz="4" w:space="0" w:color="auto"/>
              <w:right w:val="single" w:sz="8"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14.</w:t>
            </w:r>
          </w:p>
        </w:tc>
        <w:tc>
          <w:tcPr>
            <w:tcW w:w="1417" w:type="dxa"/>
            <w:tcBorders>
              <w:top w:val="nil"/>
              <w:left w:val="nil"/>
              <w:bottom w:val="single" w:sz="4" w:space="0" w:color="auto"/>
              <w:right w:val="single" w:sz="8" w:space="0" w:color="auto"/>
            </w:tcBorders>
            <w:shd w:val="clear" w:color="auto" w:fill="auto"/>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proofErr w:type="spellStart"/>
            <w:r w:rsidRPr="0009759D">
              <w:rPr>
                <w:rFonts w:ascii="Times New Roman" w:eastAsia="Times New Roman" w:hAnsi="Times New Roman"/>
                <w:color w:val="000000"/>
                <w:kern w:val="28"/>
                <w:szCs w:val="18"/>
                <w:lang w:val="en-GB" w:eastAsia="lv-LV"/>
              </w:rPr>
              <w:t>Pārskats</w:t>
            </w:r>
            <w:proofErr w:type="spellEnd"/>
            <w:r w:rsidRPr="0009759D">
              <w:rPr>
                <w:rFonts w:ascii="Times New Roman" w:eastAsia="Times New Roman" w:hAnsi="Times New Roman"/>
                <w:color w:val="000000"/>
                <w:kern w:val="28"/>
                <w:szCs w:val="18"/>
                <w:lang w:val="en-GB" w:eastAsia="lv-LV"/>
              </w:rPr>
              <w:t xml:space="preserve"> par </w:t>
            </w:r>
            <w:proofErr w:type="spellStart"/>
            <w:r w:rsidRPr="0009759D">
              <w:rPr>
                <w:rFonts w:ascii="Times New Roman" w:eastAsia="Times New Roman" w:hAnsi="Times New Roman"/>
                <w:color w:val="000000"/>
                <w:kern w:val="28"/>
                <w:szCs w:val="18"/>
                <w:lang w:val="en-GB" w:eastAsia="lv-LV"/>
              </w:rPr>
              <w:t>sabiedrības</w:t>
            </w:r>
            <w:proofErr w:type="spellEnd"/>
            <w:r w:rsidRPr="0009759D">
              <w:rPr>
                <w:rFonts w:ascii="Times New Roman" w:eastAsia="Times New Roman" w:hAnsi="Times New Roman"/>
                <w:color w:val="000000"/>
                <w:kern w:val="28"/>
                <w:szCs w:val="18"/>
                <w:lang w:val="en-GB" w:eastAsia="lv-LV"/>
              </w:rPr>
              <w:t xml:space="preserve"> </w:t>
            </w:r>
            <w:proofErr w:type="spellStart"/>
            <w:r w:rsidRPr="0009759D">
              <w:rPr>
                <w:rFonts w:ascii="Times New Roman" w:eastAsia="Times New Roman" w:hAnsi="Times New Roman"/>
                <w:color w:val="000000"/>
                <w:kern w:val="28"/>
                <w:szCs w:val="18"/>
                <w:lang w:val="en-GB" w:eastAsia="lv-LV"/>
              </w:rPr>
              <w:lastRenderedPageBreak/>
              <w:t>līdzdalības</w:t>
            </w:r>
            <w:proofErr w:type="spellEnd"/>
            <w:r w:rsidRPr="0009759D">
              <w:rPr>
                <w:rFonts w:ascii="Times New Roman" w:eastAsia="Times New Roman" w:hAnsi="Times New Roman"/>
                <w:color w:val="000000"/>
                <w:kern w:val="28"/>
                <w:szCs w:val="18"/>
                <w:lang w:val="en-GB" w:eastAsia="lv-LV"/>
              </w:rPr>
              <w:t xml:space="preserve"> </w:t>
            </w:r>
            <w:proofErr w:type="spellStart"/>
            <w:r w:rsidRPr="0009759D">
              <w:rPr>
                <w:rFonts w:ascii="Times New Roman" w:eastAsia="Times New Roman" w:hAnsi="Times New Roman"/>
                <w:color w:val="000000"/>
                <w:kern w:val="28"/>
                <w:szCs w:val="18"/>
                <w:lang w:val="en-GB" w:eastAsia="lv-LV"/>
              </w:rPr>
              <w:t>pasākumiem</w:t>
            </w:r>
            <w:proofErr w:type="spellEnd"/>
            <w:r w:rsidRPr="0009759D">
              <w:rPr>
                <w:rFonts w:ascii="Times New Roman" w:eastAsia="Times New Roman" w:hAnsi="Times New Roman"/>
                <w:color w:val="000000"/>
                <w:kern w:val="28"/>
                <w:szCs w:val="18"/>
                <w:lang w:val="en-GB" w:eastAsia="lv-LV"/>
              </w:rPr>
              <w:t xml:space="preserve"> (</w:t>
            </w:r>
            <w:proofErr w:type="spellStart"/>
            <w:r w:rsidRPr="0009759D">
              <w:rPr>
                <w:rFonts w:ascii="Times New Roman" w:eastAsia="Times New Roman" w:hAnsi="Times New Roman"/>
                <w:color w:val="000000"/>
                <w:kern w:val="28"/>
                <w:szCs w:val="18"/>
                <w:lang w:val="en-GB" w:eastAsia="lv-LV"/>
              </w:rPr>
              <w:t>komentāru</w:t>
            </w:r>
            <w:proofErr w:type="spellEnd"/>
            <w:r w:rsidRPr="0009759D">
              <w:rPr>
                <w:rFonts w:ascii="Times New Roman" w:eastAsia="Times New Roman" w:hAnsi="Times New Roman"/>
                <w:color w:val="000000"/>
                <w:kern w:val="28"/>
                <w:szCs w:val="18"/>
                <w:lang w:val="en-GB" w:eastAsia="lv-LV"/>
              </w:rPr>
              <w:t xml:space="preserve">, </w:t>
            </w:r>
            <w:proofErr w:type="spellStart"/>
            <w:r w:rsidRPr="0009759D">
              <w:rPr>
                <w:rFonts w:ascii="Times New Roman" w:eastAsia="Times New Roman" w:hAnsi="Times New Roman"/>
                <w:color w:val="000000"/>
                <w:kern w:val="28"/>
                <w:szCs w:val="18"/>
                <w:lang w:val="en-GB" w:eastAsia="lv-LV"/>
              </w:rPr>
              <w:t>rezultātu</w:t>
            </w:r>
            <w:proofErr w:type="spellEnd"/>
            <w:r w:rsidRPr="0009759D">
              <w:rPr>
                <w:rFonts w:ascii="Times New Roman" w:eastAsia="Times New Roman" w:hAnsi="Times New Roman"/>
                <w:color w:val="000000"/>
                <w:kern w:val="28"/>
                <w:szCs w:val="18"/>
                <w:lang w:val="en-GB" w:eastAsia="lv-LV"/>
              </w:rPr>
              <w:t xml:space="preserve"> </w:t>
            </w:r>
            <w:proofErr w:type="spellStart"/>
            <w:r w:rsidRPr="0009759D">
              <w:rPr>
                <w:rFonts w:ascii="Times New Roman" w:eastAsia="Times New Roman" w:hAnsi="Times New Roman"/>
                <w:color w:val="000000"/>
                <w:kern w:val="28"/>
                <w:szCs w:val="18"/>
                <w:lang w:val="en-GB" w:eastAsia="lv-LV"/>
              </w:rPr>
              <w:t>a</w:t>
            </w:r>
            <w:r w:rsidRPr="0009759D">
              <w:rPr>
                <w:rFonts w:ascii="Times New Roman" w:eastAsia="Times New Roman" w:hAnsi="Times New Roman"/>
                <w:color w:val="000000"/>
                <w:kern w:val="28"/>
                <w:szCs w:val="18"/>
                <w:lang w:val="en-GB" w:eastAsia="lv-LV"/>
              </w:rPr>
              <w:t>p</w:t>
            </w:r>
            <w:r w:rsidRPr="0009759D">
              <w:rPr>
                <w:rFonts w:ascii="Times New Roman" w:eastAsia="Times New Roman" w:hAnsi="Times New Roman"/>
                <w:color w:val="000000"/>
                <w:kern w:val="28"/>
                <w:szCs w:val="18"/>
                <w:lang w:val="en-GB" w:eastAsia="lv-LV"/>
              </w:rPr>
              <w:t>kopošana</w:t>
            </w:r>
            <w:proofErr w:type="spellEnd"/>
            <w:r w:rsidRPr="0009759D">
              <w:rPr>
                <w:rFonts w:ascii="Times New Roman" w:eastAsia="Times New Roman" w:hAnsi="Times New Roman"/>
                <w:color w:val="000000"/>
                <w:kern w:val="28"/>
                <w:szCs w:val="18"/>
                <w:lang w:val="en-GB" w:eastAsia="lv-LV"/>
              </w:rPr>
              <w:t>)</w:t>
            </w:r>
          </w:p>
        </w:tc>
        <w:tc>
          <w:tcPr>
            <w:tcW w:w="576"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lastRenderedPageBreak/>
              <w:t> </w:t>
            </w:r>
          </w:p>
        </w:tc>
        <w:tc>
          <w:tcPr>
            <w:tcW w:w="680"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781"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602"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639"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587"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516"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631"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697"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593" w:type="dxa"/>
            <w:tcBorders>
              <w:top w:val="nil"/>
              <w:left w:val="nil"/>
              <w:bottom w:val="single" w:sz="4" w:space="0" w:color="auto"/>
              <w:right w:val="single" w:sz="4" w:space="0" w:color="auto"/>
            </w:tcBorders>
            <w:shd w:val="clear" w:color="000000" w:fill="A6A6A6"/>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502"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567" w:type="dxa"/>
            <w:tcBorders>
              <w:top w:val="nil"/>
              <w:left w:val="nil"/>
              <w:bottom w:val="single" w:sz="4" w:space="0" w:color="auto"/>
              <w:right w:val="single" w:sz="8"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 w:val="18"/>
                <w:szCs w:val="18"/>
                <w:lang w:val="en-GB" w:eastAsia="lv-LV"/>
              </w:rPr>
            </w:pPr>
            <w:r w:rsidRPr="0009759D">
              <w:rPr>
                <w:rFonts w:ascii="Times New Roman" w:eastAsia="Times New Roman" w:hAnsi="Times New Roman"/>
                <w:color w:val="000000"/>
                <w:kern w:val="28"/>
                <w:sz w:val="18"/>
                <w:szCs w:val="18"/>
                <w:lang w:val="en-GB" w:eastAsia="lv-LV"/>
              </w:rPr>
              <w:t> </w:t>
            </w:r>
          </w:p>
        </w:tc>
      </w:tr>
      <w:tr w:rsidR="0009759D" w:rsidRPr="0009759D" w:rsidTr="0009759D">
        <w:trPr>
          <w:trHeight w:val="630"/>
        </w:trPr>
        <w:tc>
          <w:tcPr>
            <w:tcW w:w="582" w:type="dxa"/>
            <w:tcBorders>
              <w:top w:val="nil"/>
              <w:left w:val="single" w:sz="8" w:space="0" w:color="auto"/>
              <w:bottom w:val="single" w:sz="4" w:space="0" w:color="auto"/>
              <w:right w:val="single" w:sz="8"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lastRenderedPageBreak/>
              <w:t>15.</w:t>
            </w:r>
          </w:p>
        </w:tc>
        <w:tc>
          <w:tcPr>
            <w:tcW w:w="1417" w:type="dxa"/>
            <w:tcBorders>
              <w:top w:val="nil"/>
              <w:left w:val="nil"/>
              <w:bottom w:val="single" w:sz="4" w:space="0" w:color="auto"/>
              <w:right w:val="single" w:sz="8" w:space="0" w:color="auto"/>
            </w:tcBorders>
            <w:shd w:val="clear" w:color="auto" w:fill="auto"/>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proofErr w:type="spellStart"/>
            <w:r w:rsidRPr="0009759D">
              <w:rPr>
                <w:rFonts w:ascii="Times New Roman" w:eastAsia="Times New Roman" w:hAnsi="Times New Roman"/>
                <w:color w:val="000000"/>
                <w:kern w:val="28"/>
                <w:szCs w:val="18"/>
                <w:lang w:val="en-GB" w:eastAsia="lv-LV"/>
              </w:rPr>
              <w:t>Vadības</w:t>
            </w:r>
            <w:proofErr w:type="spellEnd"/>
            <w:r w:rsidRPr="0009759D">
              <w:rPr>
                <w:rFonts w:ascii="Times New Roman" w:eastAsia="Times New Roman" w:hAnsi="Times New Roman"/>
                <w:color w:val="000000"/>
                <w:kern w:val="28"/>
                <w:szCs w:val="18"/>
                <w:lang w:val="en-GB" w:eastAsia="lv-LV"/>
              </w:rPr>
              <w:t xml:space="preserve"> </w:t>
            </w:r>
            <w:proofErr w:type="spellStart"/>
            <w:r w:rsidRPr="0009759D">
              <w:rPr>
                <w:rFonts w:ascii="Times New Roman" w:eastAsia="Times New Roman" w:hAnsi="Times New Roman"/>
                <w:color w:val="000000"/>
                <w:kern w:val="28"/>
                <w:szCs w:val="18"/>
                <w:lang w:val="en-GB" w:eastAsia="lv-LV"/>
              </w:rPr>
              <w:t>gr</w:t>
            </w:r>
            <w:r w:rsidRPr="0009759D">
              <w:rPr>
                <w:rFonts w:ascii="Times New Roman" w:eastAsia="Times New Roman" w:hAnsi="Times New Roman"/>
                <w:color w:val="000000"/>
                <w:kern w:val="28"/>
                <w:szCs w:val="18"/>
                <w:lang w:val="en-GB" w:eastAsia="lv-LV"/>
              </w:rPr>
              <w:t>u</w:t>
            </w:r>
            <w:r w:rsidRPr="0009759D">
              <w:rPr>
                <w:rFonts w:ascii="Times New Roman" w:eastAsia="Times New Roman" w:hAnsi="Times New Roman"/>
                <w:color w:val="000000"/>
                <w:kern w:val="28"/>
                <w:szCs w:val="18"/>
                <w:lang w:val="en-GB" w:eastAsia="lv-LV"/>
              </w:rPr>
              <w:t>pas</w:t>
            </w:r>
            <w:proofErr w:type="spellEnd"/>
            <w:r w:rsidRPr="0009759D">
              <w:rPr>
                <w:rFonts w:ascii="Times New Roman" w:eastAsia="Times New Roman" w:hAnsi="Times New Roman"/>
                <w:color w:val="000000"/>
                <w:kern w:val="28"/>
                <w:szCs w:val="18"/>
                <w:lang w:val="en-GB" w:eastAsia="lv-LV"/>
              </w:rPr>
              <w:t xml:space="preserve"> </w:t>
            </w:r>
            <w:proofErr w:type="spellStart"/>
            <w:r w:rsidRPr="0009759D">
              <w:rPr>
                <w:rFonts w:ascii="Times New Roman" w:eastAsia="Times New Roman" w:hAnsi="Times New Roman"/>
                <w:color w:val="000000"/>
                <w:kern w:val="28"/>
                <w:szCs w:val="18"/>
                <w:lang w:val="en-GB" w:eastAsia="lv-LV"/>
              </w:rPr>
              <w:t>sanāksme</w:t>
            </w:r>
            <w:proofErr w:type="spellEnd"/>
            <w:r w:rsidRPr="0009759D">
              <w:rPr>
                <w:rFonts w:ascii="Times New Roman" w:eastAsia="Times New Roman" w:hAnsi="Times New Roman"/>
                <w:color w:val="000000"/>
                <w:kern w:val="28"/>
                <w:szCs w:val="18"/>
                <w:lang w:val="en-GB" w:eastAsia="lv-LV"/>
              </w:rPr>
              <w:t xml:space="preserve"> par </w:t>
            </w:r>
            <w:proofErr w:type="spellStart"/>
            <w:r w:rsidRPr="0009759D">
              <w:rPr>
                <w:rFonts w:ascii="Times New Roman" w:eastAsia="Times New Roman" w:hAnsi="Times New Roman"/>
                <w:color w:val="000000"/>
                <w:kern w:val="28"/>
                <w:szCs w:val="18"/>
                <w:lang w:val="en-GB" w:eastAsia="lv-LV"/>
              </w:rPr>
              <w:t>publiskās</w:t>
            </w:r>
            <w:proofErr w:type="spellEnd"/>
            <w:r w:rsidRPr="0009759D">
              <w:rPr>
                <w:rFonts w:ascii="Times New Roman" w:eastAsia="Times New Roman" w:hAnsi="Times New Roman"/>
                <w:color w:val="000000"/>
                <w:kern w:val="28"/>
                <w:szCs w:val="18"/>
                <w:lang w:val="en-GB" w:eastAsia="lv-LV"/>
              </w:rPr>
              <w:t xml:space="preserve"> </w:t>
            </w:r>
            <w:proofErr w:type="spellStart"/>
            <w:r w:rsidRPr="0009759D">
              <w:rPr>
                <w:rFonts w:ascii="Times New Roman" w:eastAsia="Times New Roman" w:hAnsi="Times New Roman"/>
                <w:color w:val="000000"/>
                <w:kern w:val="28"/>
                <w:szCs w:val="18"/>
                <w:lang w:val="en-GB" w:eastAsia="lv-LV"/>
              </w:rPr>
              <w:t>apspriešanas</w:t>
            </w:r>
            <w:proofErr w:type="spellEnd"/>
            <w:r w:rsidRPr="0009759D">
              <w:rPr>
                <w:rFonts w:ascii="Times New Roman" w:eastAsia="Times New Roman" w:hAnsi="Times New Roman"/>
                <w:color w:val="000000"/>
                <w:kern w:val="28"/>
                <w:szCs w:val="18"/>
                <w:lang w:val="en-GB" w:eastAsia="lv-LV"/>
              </w:rPr>
              <w:t xml:space="preserve"> </w:t>
            </w:r>
            <w:proofErr w:type="spellStart"/>
            <w:r w:rsidRPr="0009759D">
              <w:rPr>
                <w:rFonts w:ascii="Times New Roman" w:eastAsia="Times New Roman" w:hAnsi="Times New Roman"/>
                <w:color w:val="000000"/>
                <w:kern w:val="28"/>
                <w:szCs w:val="18"/>
                <w:lang w:val="en-GB" w:eastAsia="lv-LV"/>
              </w:rPr>
              <w:t>rezultātiem</w:t>
            </w:r>
            <w:proofErr w:type="spellEnd"/>
          </w:p>
        </w:tc>
        <w:tc>
          <w:tcPr>
            <w:tcW w:w="576"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680"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781"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602"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639"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587"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516"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631"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697"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593" w:type="dxa"/>
            <w:tcBorders>
              <w:top w:val="nil"/>
              <w:left w:val="nil"/>
              <w:bottom w:val="single" w:sz="4" w:space="0" w:color="auto"/>
              <w:right w:val="single" w:sz="4" w:space="0" w:color="auto"/>
            </w:tcBorders>
            <w:shd w:val="clear" w:color="000000" w:fill="A6A6A6"/>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502"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567" w:type="dxa"/>
            <w:tcBorders>
              <w:top w:val="nil"/>
              <w:left w:val="nil"/>
              <w:bottom w:val="single" w:sz="4" w:space="0" w:color="auto"/>
              <w:right w:val="single" w:sz="8"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 w:val="18"/>
                <w:szCs w:val="18"/>
                <w:lang w:val="en-GB" w:eastAsia="lv-LV"/>
              </w:rPr>
            </w:pPr>
            <w:r w:rsidRPr="0009759D">
              <w:rPr>
                <w:rFonts w:ascii="Times New Roman" w:eastAsia="Times New Roman" w:hAnsi="Times New Roman"/>
                <w:color w:val="000000"/>
                <w:kern w:val="28"/>
                <w:sz w:val="18"/>
                <w:szCs w:val="18"/>
                <w:lang w:val="en-GB" w:eastAsia="lv-LV"/>
              </w:rPr>
              <w:t> </w:t>
            </w:r>
          </w:p>
        </w:tc>
      </w:tr>
      <w:tr w:rsidR="0009759D" w:rsidRPr="0009759D" w:rsidTr="0009759D">
        <w:trPr>
          <w:trHeight w:val="315"/>
        </w:trPr>
        <w:tc>
          <w:tcPr>
            <w:tcW w:w="582" w:type="dxa"/>
            <w:tcBorders>
              <w:top w:val="nil"/>
              <w:left w:val="single" w:sz="8" w:space="0" w:color="auto"/>
              <w:bottom w:val="single" w:sz="4" w:space="0" w:color="auto"/>
              <w:right w:val="single" w:sz="8"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16.</w:t>
            </w:r>
          </w:p>
        </w:tc>
        <w:tc>
          <w:tcPr>
            <w:tcW w:w="1417" w:type="dxa"/>
            <w:tcBorders>
              <w:top w:val="nil"/>
              <w:left w:val="nil"/>
              <w:bottom w:val="single" w:sz="4" w:space="0" w:color="auto"/>
              <w:right w:val="single" w:sz="8" w:space="0" w:color="auto"/>
            </w:tcBorders>
            <w:shd w:val="clear" w:color="auto" w:fill="auto"/>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proofErr w:type="spellStart"/>
            <w:r w:rsidRPr="0009759D">
              <w:rPr>
                <w:rFonts w:ascii="Times New Roman" w:eastAsia="Times New Roman" w:hAnsi="Times New Roman"/>
                <w:color w:val="000000"/>
                <w:kern w:val="28"/>
                <w:szCs w:val="18"/>
                <w:lang w:val="en-GB" w:eastAsia="lv-LV"/>
              </w:rPr>
              <w:t>Programmas</w:t>
            </w:r>
            <w:proofErr w:type="spellEnd"/>
            <w:r w:rsidRPr="0009759D">
              <w:rPr>
                <w:rFonts w:ascii="Times New Roman" w:eastAsia="Times New Roman" w:hAnsi="Times New Roman"/>
                <w:color w:val="000000"/>
                <w:kern w:val="28"/>
                <w:szCs w:val="18"/>
                <w:lang w:val="en-GB" w:eastAsia="lv-LV"/>
              </w:rPr>
              <w:t xml:space="preserve"> gala </w:t>
            </w:r>
            <w:proofErr w:type="spellStart"/>
            <w:r w:rsidRPr="0009759D">
              <w:rPr>
                <w:rFonts w:ascii="Times New Roman" w:eastAsia="Times New Roman" w:hAnsi="Times New Roman"/>
                <w:color w:val="000000"/>
                <w:kern w:val="28"/>
                <w:szCs w:val="18"/>
                <w:lang w:val="en-GB" w:eastAsia="lv-LV"/>
              </w:rPr>
              <w:t>redakc</w:t>
            </w:r>
            <w:r w:rsidRPr="0009759D">
              <w:rPr>
                <w:rFonts w:ascii="Times New Roman" w:eastAsia="Times New Roman" w:hAnsi="Times New Roman"/>
                <w:color w:val="000000"/>
                <w:kern w:val="28"/>
                <w:szCs w:val="18"/>
                <w:lang w:val="en-GB" w:eastAsia="lv-LV"/>
              </w:rPr>
              <w:t>i</w:t>
            </w:r>
            <w:r w:rsidRPr="0009759D">
              <w:rPr>
                <w:rFonts w:ascii="Times New Roman" w:eastAsia="Times New Roman" w:hAnsi="Times New Roman"/>
                <w:color w:val="000000"/>
                <w:kern w:val="28"/>
                <w:szCs w:val="18"/>
                <w:lang w:val="en-GB" w:eastAsia="lv-LV"/>
              </w:rPr>
              <w:t>jas</w:t>
            </w:r>
            <w:proofErr w:type="spellEnd"/>
            <w:r w:rsidRPr="0009759D">
              <w:rPr>
                <w:rFonts w:ascii="Times New Roman" w:eastAsia="Times New Roman" w:hAnsi="Times New Roman"/>
                <w:color w:val="000000"/>
                <w:kern w:val="28"/>
                <w:szCs w:val="18"/>
                <w:lang w:val="en-GB" w:eastAsia="lv-LV"/>
              </w:rPr>
              <w:t xml:space="preserve"> </w:t>
            </w:r>
            <w:proofErr w:type="spellStart"/>
            <w:r w:rsidRPr="0009759D">
              <w:rPr>
                <w:rFonts w:ascii="Times New Roman" w:eastAsia="Times New Roman" w:hAnsi="Times New Roman"/>
                <w:color w:val="000000"/>
                <w:kern w:val="28"/>
                <w:szCs w:val="18"/>
                <w:lang w:val="en-GB" w:eastAsia="lv-LV"/>
              </w:rPr>
              <w:t>sag</w:t>
            </w:r>
            <w:r w:rsidRPr="0009759D">
              <w:rPr>
                <w:rFonts w:ascii="Times New Roman" w:eastAsia="Times New Roman" w:hAnsi="Times New Roman"/>
                <w:color w:val="000000"/>
                <w:kern w:val="28"/>
                <w:szCs w:val="18"/>
                <w:lang w:val="en-GB" w:eastAsia="lv-LV"/>
              </w:rPr>
              <w:t>a</w:t>
            </w:r>
            <w:r w:rsidRPr="0009759D">
              <w:rPr>
                <w:rFonts w:ascii="Times New Roman" w:eastAsia="Times New Roman" w:hAnsi="Times New Roman"/>
                <w:color w:val="000000"/>
                <w:kern w:val="28"/>
                <w:szCs w:val="18"/>
                <w:lang w:val="en-GB" w:eastAsia="lv-LV"/>
              </w:rPr>
              <w:t>tavošana</w:t>
            </w:r>
            <w:proofErr w:type="spellEnd"/>
          </w:p>
        </w:tc>
        <w:tc>
          <w:tcPr>
            <w:tcW w:w="576"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680"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781"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602"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639"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587"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516"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631"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697"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593" w:type="dxa"/>
            <w:tcBorders>
              <w:top w:val="nil"/>
              <w:left w:val="nil"/>
              <w:bottom w:val="single" w:sz="4" w:space="0" w:color="auto"/>
              <w:right w:val="single" w:sz="4" w:space="0" w:color="auto"/>
            </w:tcBorders>
            <w:shd w:val="clear" w:color="000000" w:fill="A6A6A6"/>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502" w:type="dxa"/>
            <w:tcBorders>
              <w:top w:val="nil"/>
              <w:left w:val="nil"/>
              <w:bottom w:val="single" w:sz="4" w:space="0" w:color="auto"/>
              <w:right w:val="single" w:sz="4" w:space="0" w:color="auto"/>
            </w:tcBorders>
            <w:shd w:val="clear" w:color="000000" w:fill="A6A6A6"/>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567" w:type="dxa"/>
            <w:tcBorders>
              <w:top w:val="nil"/>
              <w:left w:val="nil"/>
              <w:bottom w:val="single" w:sz="4" w:space="0" w:color="auto"/>
              <w:right w:val="single" w:sz="8"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 w:val="18"/>
                <w:szCs w:val="18"/>
                <w:lang w:val="en-GB" w:eastAsia="lv-LV"/>
              </w:rPr>
            </w:pPr>
            <w:r w:rsidRPr="0009759D">
              <w:rPr>
                <w:rFonts w:ascii="Times New Roman" w:eastAsia="Times New Roman" w:hAnsi="Times New Roman"/>
                <w:color w:val="000000"/>
                <w:kern w:val="28"/>
                <w:sz w:val="18"/>
                <w:szCs w:val="18"/>
                <w:lang w:val="en-GB" w:eastAsia="lv-LV"/>
              </w:rPr>
              <w:t> </w:t>
            </w:r>
          </w:p>
        </w:tc>
      </w:tr>
      <w:tr w:rsidR="0009759D" w:rsidRPr="0009759D" w:rsidTr="0009759D">
        <w:trPr>
          <w:trHeight w:val="630"/>
        </w:trPr>
        <w:tc>
          <w:tcPr>
            <w:tcW w:w="582" w:type="dxa"/>
            <w:tcBorders>
              <w:top w:val="nil"/>
              <w:left w:val="single" w:sz="8" w:space="0" w:color="auto"/>
              <w:bottom w:val="single" w:sz="4" w:space="0" w:color="auto"/>
              <w:right w:val="single" w:sz="8"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17.</w:t>
            </w:r>
          </w:p>
        </w:tc>
        <w:tc>
          <w:tcPr>
            <w:tcW w:w="1417" w:type="dxa"/>
            <w:tcBorders>
              <w:top w:val="nil"/>
              <w:left w:val="nil"/>
              <w:bottom w:val="single" w:sz="4" w:space="0" w:color="auto"/>
              <w:right w:val="single" w:sz="8" w:space="0" w:color="auto"/>
            </w:tcBorders>
            <w:shd w:val="clear" w:color="auto" w:fill="auto"/>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proofErr w:type="spellStart"/>
            <w:r w:rsidRPr="0009759D">
              <w:rPr>
                <w:rFonts w:ascii="Times New Roman" w:eastAsia="Times New Roman" w:hAnsi="Times New Roman"/>
                <w:color w:val="000000"/>
                <w:kern w:val="28"/>
                <w:szCs w:val="18"/>
                <w:lang w:val="en-GB" w:eastAsia="lv-LV"/>
              </w:rPr>
              <w:t>Programmas</w:t>
            </w:r>
            <w:proofErr w:type="spellEnd"/>
            <w:r w:rsidRPr="0009759D">
              <w:rPr>
                <w:rFonts w:ascii="Times New Roman" w:eastAsia="Times New Roman" w:hAnsi="Times New Roman"/>
                <w:color w:val="000000"/>
                <w:kern w:val="28"/>
                <w:szCs w:val="18"/>
                <w:lang w:val="en-GB" w:eastAsia="lv-LV"/>
              </w:rPr>
              <w:t xml:space="preserve"> gala </w:t>
            </w:r>
            <w:proofErr w:type="spellStart"/>
            <w:r w:rsidRPr="0009759D">
              <w:rPr>
                <w:rFonts w:ascii="Times New Roman" w:eastAsia="Times New Roman" w:hAnsi="Times New Roman"/>
                <w:color w:val="000000"/>
                <w:kern w:val="28"/>
                <w:szCs w:val="18"/>
                <w:lang w:val="en-GB" w:eastAsia="lv-LV"/>
              </w:rPr>
              <w:t>redakc</w:t>
            </w:r>
            <w:r w:rsidRPr="0009759D">
              <w:rPr>
                <w:rFonts w:ascii="Times New Roman" w:eastAsia="Times New Roman" w:hAnsi="Times New Roman"/>
                <w:color w:val="000000"/>
                <w:kern w:val="28"/>
                <w:szCs w:val="18"/>
                <w:lang w:val="en-GB" w:eastAsia="lv-LV"/>
              </w:rPr>
              <w:t>i</w:t>
            </w:r>
            <w:r w:rsidRPr="0009759D">
              <w:rPr>
                <w:rFonts w:ascii="Times New Roman" w:eastAsia="Times New Roman" w:hAnsi="Times New Roman"/>
                <w:color w:val="000000"/>
                <w:kern w:val="28"/>
                <w:szCs w:val="18"/>
                <w:lang w:val="en-GB" w:eastAsia="lv-LV"/>
              </w:rPr>
              <w:t>jas</w:t>
            </w:r>
            <w:proofErr w:type="spellEnd"/>
            <w:r w:rsidRPr="0009759D">
              <w:rPr>
                <w:rFonts w:ascii="Times New Roman" w:eastAsia="Times New Roman" w:hAnsi="Times New Roman"/>
                <w:color w:val="000000"/>
                <w:kern w:val="28"/>
                <w:szCs w:val="18"/>
                <w:lang w:val="en-GB" w:eastAsia="lv-LV"/>
              </w:rPr>
              <w:t xml:space="preserve"> </w:t>
            </w:r>
            <w:proofErr w:type="spellStart"/>
            <w:r w:rsidRPr="0009759D">
              <w:rPr>
                <w:rFonts w:ascii="Times New Roman" w:eastAsia="Times New Roman" w:hAnsi="Times New Roman"/>
                <w:color w:val="000000"/>
                <w:kern w:val="28"/>
                <w:szCs w:val="18"/>
                <w:lang w:val="en-GB" w:eastAsia="lv-LV"/>
              </w:rPr>
              <w:t>iesniegšana</w:t>
            </w:r>
            <w:proofErr w:type="spellEnd"/>
            <w:r w:rsidRPr="0009759D">
              <w:rPr>
                <w:rFonts w:ascii="Times New Roman" w:eastAsia="Times New Roman" w:hAnsi="Times New Roman"/>
                <w:color w:val="000000"/>
                <w:kern w:val="28"/>
                <w:szCs w:val="18"/>
                <w:lang w:val="en-GB" w:eastAsia="lv-LV"/>
              </w:rPr>
              <w:t xml:space="preserve"> ZPR </w:t>
            </w:r>
            <w:proofErr w:type="spellStart"/>
            <w:r w:rsidRPr="0009759D">
              <w:rPr>
                <w:rFonts w:ascii="Times New Roman" w:eastAsia="Times New Roman" w:hAnsi="Times New Roman"/>
                <w:color w:val="000000"/>
                <w:kern w:val="28"/>
                <w:szCs w:val="18"/>
                <w:lang w:val="en-GB" w:eastAsia="lv-LV"/>
              </w:rPr>
              <w:t>atz</w:t>
            </w:r>
            <w:r w:rsidRPr="0009759D">
              <w:rPr>
                <w:rFonts w:ascii="Times New Roman" w:eastAsia="Times New Roman" w:hAnsi="Times New Roman"/>
                <w:color w:val="000000"/>
                <w:kern w:val="28"/>
                <w:szCs w:val="18"/>
                <w:lang w:val="en-GB" w:eastAsia="lv-LV"/>
              </w:rPr>
              <w:t>i</w:t>
            </w:r>
            <w:r w:rsidRPr="0009759D">
              <w:rPr>
                <w:rFonts w:ascii="Times New Roman" w:eastAsia="Times New Roman" w:hAnsi="Times New Roman"/>
                <w:color w:val="000000"/>
                <w:kern w:val="28"/>
                <w:szCs w:val="18"/>
                <w:lang w:val="en-GB" w:eastAsia="lv-LV"/>
              </w:rPr>
              <w:t>numam</w:t>
            </w:r>
            <w:proofErr w:type="spellEnd"/>
            <w:r w:rsidRPr="0009759D">
              <w:rPr>
                <w:rFonts w:ascii="Times New Roman" w:eastAsia="Times New Roman" w:hAnsi="Times New Roman"/>
                <w:color w:val="000000"/>
                <w:kern w:val="28"/>
                <w:szCs w:val="18"/>
                <w:lang w:val="en-GB" w:eastAsia="lv-LV"/>
              </w:rPr>
              <w:t xml:space="preserve"> </w:t>
            </w:r>
          </w:p>
        </w:tc>
        <w:tc>
          <w:tcPr>
            <w:tcW w:w="576"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680"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781"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602"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639"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587"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516"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631"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697"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593" w:type="dxa"/>
            <w:tcBorders>
              <w:top w:val="nil"/>
              <w:left w:val="nil"/>
              <w:bottom w:val="single" w:sz="4" w:space="0" w:color="auto"/>
              <w:right w:val="single" w:sz="4" w:space="0" w:color="auto"/>
            </w:tcBorders>
            <w:shd w:val="clear" w:color="000000" w:fill="A6A6A6"/>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502" w:type="dxa"/>
            <w:tcBorders>
              <w:top w:val="nil"/>
              <w:left w:val="nil"/>
              <w:bottom w:val="single" w:sz="4" w:space="0" w:color="auto"/>
              <w:right w:val="single" w:sz="4" w:space="0" w:color="auto"/>
            </w:tcBorders>
            <w:shd w:val="clear" w:color="000000" w:fill="A6A6A6"/>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567" w:type="dxa"/>
            <w:tcBorders>
              <w:top w:val="nil"/>
              <w:left w:val="nil"/>
              <w:bottom w:val="single" w:sz="4" w:space="0" w:color="auto"/>
              <w:right w:val="single" w:sz="8"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 w:val="18"/>
                <w:szCs w:val="18"/>
                <w:lang w:val="en-GB" w:eastAsia="lv-LV"/>
              </w:rPr>
            </w:pPr>
            <w:r w:rsidRPr="0009759D">
              <w:rPr>
                <w:rFonts w:ascii="Times New Roman" w:eastAsia="Times New Roman" w:hAnsi="Times New Roman"/>
                <w:color w:val="000000"/>
                <w:kern w:val="28"/>
                <w:sz w:val="18"/>
                <w:szCs w:val="18"/>
                <w:lang w:val="en-GB" w:eastAsia="lv-LV"/>
              </w:rPr>
              <w:t> </w:t>
            </w:r>
          </w:p>
        </w:tc>
      </w:tr>
      <w:tr w:rsidR="0009759D" w:rsidRPr="0009759D" w:rsidTr="0009759D">
        <w:trPr>
          <w:trHeight w:val="315"/>
        </w:trPr>
        <w:tc>
          <w:tcPr>
            <w:tcW w:w="582" w:type="dxa"/>
            <w:tcBorders>
              <w:top w:val="nil"/>
              <w:left w:val="single" w:sz="8" w:space="0" w:color="auto"/>
              <w:bottom w:val="single" w:sz="4" w:space="0" w:color="auto"/>
              <w:right w:val="single" w:sz="8"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18.</w:t>
            </w:r>
          </w:p>
        </w:tc>
        <w:tc>
          <w:tcPr>
            <w:tcW w:w="1417" w:type="dxa"/>
            <w:tcBorders>
              <w:top w:val="nil"/>
              <w:left w:val="nil"/>
              <w:bottom w:val="single" w:sz="4" w:space="0" w:color="auto"/>
              <w:right w:val="single" w:sz="8" w:space="0" w:color="auto"/>
            </w:tcBorders>
            <w:shd w:val="clear" w:color="auto" w:fill="auto"/>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proofErr w:type="spellStart"/>
            <w:r w:rsidRPr="0009759D">
              <w:rPr>
                <w:rFonts w:ascii="Times New Roman" w:eastAsia="Times New Roman" w:hAnsi="Times New Roman"/>
                <w:color w:val="000000"/>
                <w:kern w:val="28"/>
                <w:szCs w:val="18"/>
                <w:lang w:val="en-GB" w:eastAsia="lv-LV"/>
              </w:rPr>
              <w:t>Atzinumu</w:t>
            </w:r>
            <w:proofErr w:type="spellEnd"/>
            <w:r w:rsidRPr="0009759D">
              <w:rPr>
                <w:rFonts w:ascii="Times New Roman" w:eastAsia="Times New Roman" w:hAnsi="Times New Roman"/>
                <w:color w:val="000000"/>
                <w:kern w:val="28"/>
                <w:szCs w:val="18"/>
                <w:lang w:val="en-GB" w:eastAsia="lv-LV"/>
              </w:rPr>
              <w:t xml:space="preserve"> </w:t>
            </w:r>
            <w:proofErr w:type="spellStart"/>
            <w:r w:rsidRPr="0009759D">
              <w:rPr>
                <w:rFonts w:ascii="Times New Roman" w:eastAsia="Times New Roman" w:hAnsi="Times New Roman"/>
                <w:color w:val="000000"/>
                <w:kern w:val="28"/>
                <w:szCs w:val="18"/>
                <w:lang w:val="en-GB" w:eastAsia="lv-LV"/>
              </w:rPr>
              <w:t>apkopošana</w:t>
            </w:r>
            <w:proofErr w:type="spellEnd"/>
            <w:r w:rsidRPr="0009759D">
              <w:rPr>
                <w:rFonts w:ascii="Times New Roman" w:eastAsia="Times New Roman" w:hAnsi="Times New Roman"/>
                <w:color w:val="000000"/>
                <w:kern w:val="28"/>
                <w:szCs w:val="18"/>
                <w:lang w:val="en-GB" w:eastAsia="lv-LV"/>
              </w:rPr>
              <w:t xml:space="preserve"> un </w:t>
            </w:r>
            <w:proofErr w:type="spellStart"/>
            <w:r w:rsidRPr="0009759D">
              <w:rPr>
                <w:rFonts w:ascii="Times New Roman" w:eastAsia="Times New Roman" w:hAnsi="Times New Roman"/>
                <w:color w:val="000000"/>
                <w:kern w:val="28"/>
                <w:szCs w:val="18"/>
                <w:lang w:val="en-GB" w:eastAsia="lv-LV"/>
              </w:rPr>
              <w:t>iestrādes</w:t>
            </w:r>
            <w:proofErr w:type="spellEnd"/>
          </w:p>
        </w:tc>
        <w:tc>
          <w:tcPr>
            <w:tcW w:w="576"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680"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781"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602"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639"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587"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516"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631"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697" w:type="dxa"/>
            <w:tcBorders>
              <w:top w:val="nil"/>
              <w:left w:val="nil"/>
              <w:bottom w:val="single" w:sz="4"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593" w:type="dxa"/>
            <w:tcBorders>
              <w:top w:val="nil"/>
              <w:left w:val="nil"/>
              <w:bottom w:val="single" w:sz="4" w:space="0" w:color="auto"/>
              <w:right w:val="single" w:sz="4" w:space="0" w:color="auto"/>
            </w:tcBorders>
            <w:shd w:val="clear" w:color="000000" w:fill="A6A6A6"/>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502" w:type="dxa"/>
            <w:tcBorders>
              <w:top w:val="nil"/>
              <w:left w:val="nil"/>
              <w:bottom w:val="single" w:sz="4" w:space="0" w:color="auto"/>
              <w:right w:val="single" w:sz="4" w:space="0" w:color="auto"/>
            </w:tcBorders>
            <w:shd w:val="clear" w:color="000000" w:fill="A6A6A6"/>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567" w:type="dxa"/>
            <w:tcBorders>
              <w:top w:val="nil"/>
              <w:left w:val="nil"/>
              <w:bottom w:val="single" w:sz="4" w:space="0" w:color="auto"/>
              <w:right w:val="single" w:sz="8"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 w:val="18"/>
                <w:szCs w:val="18"/>
                <w:lang w:val="en-GB" w:eastAsia="lv-LV"/>
              </w:rPr>
            </w:pPr>
            <w:r w:rsidRPr="0009759D">
              <w:rPr>
                <w:rFonts w:ascii="Times New Roman" w:eastAsia="Times New Roman" w:hAnsi="Times New Roman"/>
                <w:color w:val="000000"/>
                <w:kern w:val="28"/>
                <w:sz w:val="18"/>
                <w:szCs w:val="18"/>
                <w:lang w:val="en-GB" w:eastAsia="lv-LV"/>
              </w:rPr>
              <w:t> </w:t>
            </w:r>
          </w:p>
        </w:tc>
      </w:tr>
      <w:tr w:rsidR="0009759D" w:rsidRPr="0009759D" w:rsidTr="0009759D">
        <w:trPr>
          <w:trHeight w:val="330"/>
        </w:trPr>
        <w:tc>
          <w:tcPr>
            <w:tcW w:w="582" w:type="dxa"/>
            <w:tcBorders>
              <w:top w:val="nil"/>
              <w:left w:val="single" w:sz="8" w:space="0" w:color="auto"/>
              <w:bottom w:val="single" w:sz="8" w:space="0" w:color="auto"/>
              <w:right w:val="single" w:sz="8"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19.</w:t>
            </w:r>
          </w:p>
        </w:tc>
        <w:tc>
          <w:tcPr>
            <w:tcW w:w="1417" w:type="dxa"/>
            <w:tcBorders>
              <w:top w:val="nil"/>
              <w:left w:val="nil"/>
              <w:bottom w:val="single" w:sz="8" w:space="0" w:color="auto"/>
              <w:right w:val="single" w:sz="8" w:space="0" w:color="auto"/>
            </w:tcBorders>
            <w:shd w:val="clear" w:color="auto" w:fill="auto"/>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xml:space="preserve">Domes </w:t>
            </w:r>
            <w:proofErr w:type="spellStart"/>
            <w:r w:rsidRPr="0009759D">
              <w:rPr>
                <w:rFonts w:ascii="Times New Roman" w:eastAsia="Times New Roman" w:hAnsi="Times New Roman"/>
                <w:color w:val="000000"/>
                <w:kern w:val="28"/>
                <w:szCs w:val="18"/>
                <w:lang w:val="en-GB" w:eastAsia="lv-LV"/>
              </w:rPr>
              <w:t>lēmums</w:t>
            </w:r>
            <w:proofErr w:type="spellEnd"/>
            <w:r w:rsidRPr="0009759D">
              <w:rPr>
                <w:rFonts w:ascii="Times New Roman" w:eastAsia="Times New Roman" w:hAnsi="Times New Roman"/>
                <w:color w:val="000000"/>
                <w:kern w:val="28"/>
                <w:szCs w:val="18"/>
                <w:lang w:val="en-GB" w:eastAsia="lv-LV"/>
              </w:rPr>
              <w:t xml:space="preserve"> par </w:t>
            </w:r>
            <w:proofErr w:type="spellStart"/>
            <w:r w:rsidRPr="0009759D">
              <w:rPr>
                <w:rFonts w:ascii="Times New Roman" w:eastAsia="Times New Roman" w:hAnsi="Times New Roman"/>
                <w:color w:val="000000"/>
                <w:kern w:val="28"/>
                <w:szCs w:val="18"/>
                <w:lang w:val="en-GB" w:eastAsia="lv-LV"/>
              </w:rPr>
              <w:t>Programmas</w:t>
            </w:r>
            <w:proofErr w:type="spellEnd"/>
            <w:r w:rsidRPr="0009759D">
              <w:rPr>
                <w:rFonts w:ascii="Times New Roman" w:eastAsia="Times New Roman" w:hAnsi="Times New Roman"/>
                <w:color w:val="000000"/>
                <w:kern w:val="28"/>
                <w:szCs w:val="18"/>
                <w:lang w:val="en-GB" w:eastAsia="lv-LV"/>
              </w:rPr>
              <w:t xml:space="preserve"> </w:t>
            </w:r>
            <w:proofErr w:type="spellStart"/>
            <w:r w:rsidRPr="0009759D">
              <w:rPr>
                <w:rFonts w:ascii="Times New Roman" w:eastAsia="Times New Roman" w:hAnsi="Times New Roman"/>
                <w:color w:val="000000"/>
                <w:kern w:val="28"/>
                <w:szCs w:val="18"/>
                <w:lang w:val="en-GB" w:eastAsia="lv-LV"/>
              </w:rPr>
              <w:t>a</w:t>
            </w:r>
            <w:r w:rsidRPr="0009759D">
              <w:rPr>
                <w:rFonts w:ascii="Times New Roman" w:eastAsia="Times New Roman" w:hAnsi="Times New Roman"/>
                <w:color w:val="000000"/>
                <w:kern w:val="28"/>
                <w:szCs w:val="18"/>
                <w:lang w:val="en-GB" w:eastAsia="lv-LV"/>
              </w:rPr>
              <w:t>p</w:t>
            </w:r>
            <w:r w:rsidRPr="0009759D">
              <w:rPr>
                <w:rFonts w:ascii="Times New Roman" w:eastAsia="Times New Roman" w:hAnsi="Times New Roman"/>
                <w:color w:val="000000"/>
                <w:kern w:val="28"/>
                <w:szCs w:val="18"/>
                <w:lang w:val="en-GB" w:eastAsia="lv-LV"/>
              </w:rPr>
              <w:t>stiprināšanu</w:t>
            </w:r>
            <w:proofErr w:type="spellEnd"/>
          </w:p>
        </w:tc>
        <w:tc>
          <w:tcPr>
            <w:tcW w:w="576" w:type="dxa"/>
            <w:tcBorders>
              <w:top w:val="nil"/>
              <w:left w:val="nil"/>
              <w:bottom w:val="single" w:sz="8"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680" w:type="dxa"/>
            <w:tcBorders>
              <w:top w:val="nil"/>
              <w:left w:val="nil"/>
              <w:bottom w:val="single" w:sz="8"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781" w:type="dxa"/>
            <w:tcBorders>
              <w:top w:val="nil"/>
              <w:left w:val="nil"/>
              <w:bottom w:val="single" w:sz="8"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602" w:type="dxa"/>
            <w:tcBorders>
              <w:top w:val="nil"/>
              <w:left w:val="nil"/>
              <w:bottom w:val="single" w:sz="8"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639" w:type="dxa"/>
            <w:tcBorders>
              <w:top w:val="nil"/>
              <w:left w:val="nil"/>
              <w:bottom w:val="single" w:sz="8"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587" w:type="dxa"/>
            <w:tcBorders>
              <w:top w:val="nil"/>
              <w:left w:val="nil"/>
              <w:bottom w:val="single" w:sz="8"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516" w:type="dxa"/>
            <w:tcBorders>
              <w:top w:val="nil"/>
              <w:left w:val="nil"/>
              <w:bottom w:val="single" w:sz="8"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631" w:type="dxa"/>
            <w:tcBorders>
              <w:top w:val="nil"/>
              <w:left w:val="nil"/>
              <w:bottom w:val="single" w:sz="8"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697" w:type="dxa"/>
            <w:tcBorders>
              <w:top w:val="nil"/>
              <w:left w:val="nil"/>
              <w:bottom w:val="single" w:sz="8"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593" w:type="dxa"/>
            <w:tcBorders>
              <w:top w:val="nil"/>
              <w:left w:val="nil"/>
              <w:bottom w:val="single" w:sz="8"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502" w:type="dxa"/>
            <w:tcBorders>
              <w:top w:val="nil"/>
              <w:left w:val="nil"/>
              <w:bottom w:val="single" w:sz="8" w:space="0" w:color="auto"/>
              <w:right w:val="single" w:sz="4" w:space="0" w:color="auto"/>
            </w:tcBorders>
            <w:shd w:val="clear" w:color="auto" w:fill="auto"/>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Cs w:val="18"/>
                <w:lang w:val="en-GB" w:eastAsia="lv-LV"/>
              </w:rPr>
            </w:pPr>
            <w:r w:rsidRPr="0009759D">
              <w:rPr>
                <w:rFonts w:ascii="Times New Roman" w:eastAsia="Times New Roman" w:hAnsi="Times New Roman"/>
                <w:color w:val="000000"/>
                <w:kern w:val="28"/>
                <w:szCs w:val="18"/>
                <w:lang w:val="en-GB" w:eastAsia="lv-LV"/>
              </w:rPr>
              <w:t> </w:t>
            </w:r>
          </w:p>
        </w:tc>
        <w:tc>
          <w:tcPr>
            <w:tcW w:w="567" w:type="dxa"/>
            <w:tcBorders>
              <w:top w:val="nil"/>
              <w:left w:val="nil"/>
              <w:bottom w:val="single" w:sz="8" w:space="0" w:color="auto"/>
              <w:right w:val="single" w:sz="8" w:space="0" w:color="auto"/>
            </w:tcBorders>
            <w:shd w:val="clear" w:color="000000" w:fill="A6A6A6"/>
            <w:noWrap/>
            <w:hideMark/>
          </w:tcPr>
          <w:p w:rsidR="0009759D" w:rsidRPr="0009759D" w:rsidRDefault="0009759D" w:rsidP="0009759D">
            <w:pPr>
              <w:widowControl w:val="0"/>
              <w:suppressAutoHyphens w:val="0"/>
              <w:overflowPunct w:val="0"/>
              <w:autoSpaceDE w:val="0"/>
              <w:adjustRightInd w:val="0"/>
              <w:spacing w:after="0" w:line="240" w:lineRule="auto"/>
              <w:jc w:val="center"/>
              <w:textAlignment w:val="auto"/>
              <w:rPr>
                <w:rFonts w:ascii="Times New Roman" w:eastAsia="Times New Roman" w:hAnsi="Times New Roman"/>
                <w:color w:val="000000"/>
                <w:kern w:val="28"/>
                <w:sz w:val="18"/>
                <w:szCs w:val="18"/>
                <w:lang w:val="en-GB" w:eastAsia="lv-LV"/>
              </w:rPr>
            </w:pPr>
            <w:r w:rsidRPr="0009759D">
              <w:rPr>
                <w:rFonts w:ascii="Times New Roman" w:eastAsia="Times New Roman" w:hAnsi="Times New Roman"/>
                <w:color w:val="000000"/>
                <w:kern w:val="28"/>
                <w:sz w:val="18"/>
                <w:szCs w:val="18"/>
                <w:lang w:val="en-GB" w:eastAsia="lv-LV"/>
              </w:rPr>
              <w:t> </w:t>
            </w:r>
          </w:p>
        </w:tc>
      </w:tr>
    </w:tbl>
    <w:p w:rsidR="0009759D" w:rsidRPr="0009759D" w:rsidRDefault="0009759D" w:rsidP="0009759D">
      <w:pPr>
        <w:widowControl w:val="0"/>
        <w:suppressAutoHyphens w:val="0"/>
        <w:overflowPunct w:val="0"/>
        <w:autoSpaceDE w:val="0"/>
        <w:adjustRightInd w:val="0"/>
        <w:spacing w:after="0" w:line="240" w:lineRule="auto"/>
        <w:jc w:val="both"/>
        <w:textAlignment w:val="auto"/>
        <w:rPr>
          <w:rFonts w:ascii="Times New Roman" w:eastAsia="Times New Roman" w:hAnsi="Times New Roman"/>
          <w:kern w:val="28"/>
          <w:sz w:val="18"/>
          <w:szCs w:val="18"/>
          <w:lang w:val="en-GB" w:eastAsia="lv-LV"/>
        </w:rPr>
      </w:pPr>
    </w:p>
    <w:p w:rsidR="0009759D" w:rsidRPr="0009759D" w:rsidRDefault="0009759D" w:rsidP="0009759D">
      <w:pPr>
        <w:widowControl w:val="0"/>
        <w:suppressAutoHyphens w:val="0"/>
        <w:overflowPunct w:val="0"/>
        <w:autoSpaceDE w:val="0"/>
        <w:adjustRightInd w:val="0"/>
        <w:spacing w:after="0" w:line="240" w:lineRule="auto"/>
        <w:jc w:val="both"/>
        <w:textAlignment w:val="auto"/>
        <w:rPr>
          <w:rFonts w:ascii="Times New Roman" w:eastAsia="Times New Roman" w:hAnsi="Times New Roman"/>
          <w:kern w:val="28"/>
          <w:sz w:val="18"/>
          <w:szCs w:val="18"/>
          <w:lang w:val="en-GB" w:eastAsia="lv-LV"/>
        </w:rPr>
      </w:pPr>
    </w:p>
    <w:p w:rsidR="00BF18C6" w:rsidRPr="009D54EB" w:rsidRDefault="00BF18C6" w:rsidP="00BF18C6">
      <w:pPr>
        <w:tabs>
          <w:tab w:val="right" w:pos="9356"/>
        </w:tabs>
        <w:suppressAutoHyphens w:val="0"/>
        <w:autoSpaceDN/>
        <w:spacing w:after="0" w:line="240" w:lineRule="auto"/>
        <w:textAlignment w:val="auto"/>
        <w:rPr>
          <w:rFonts w:ascii="Times New Roman" w:eastAsia="Times New Roman" w:hAnsi="Times New Roman"/>
          <w:sz w:val="24"/>
          <w:szCs w:val="24"/>
        </w:rPr>
      </w:pPr>
    </w:p>
    <w:p w:rsidR="00BF18C6" w:rsidRPr="009D54EB" w:rsidRDefault="00BF18C6" w:rsidP="00BF18C6">
      <w:pPr>
        <w:suppressAutoHyphens w:val="0"/>
        <w:autoSpaceDN/>
        <w:spacing w:after="0" w:line="240" w:lineRule="auto"/>
        <w:textAlignment w:val="auto"/>
        <w:rPr>
          <w:rFonts w:ascii="Times New Roman" w:eastAsia="Times New Roman" w:hAnsi="Times New Roman"/>
          <w:sz w:val="24"/>
          <w:szCs w:val="24"/>
        </w:rPr>
      </w:pPr>
      <w:r w:rsidRPr="009D54EB">
        <w:rPr>
          <w:rFonts w:ascii="Times New Roman" w:eastAsia="Times New Roman" w:hAnsi="Times New Roman"/>
          <w:sz w:val="24"/>
          <w:szCs w:val="24"/>
        </w:rPr>
        <w:t>Jēkabpils pilsētas domes priekšsēdētājs</w:t>
      </w:r>
      <w:r w:rsidRPr="009D54EB">
        <w:rPr>
          <w:rFonts w:ascii="Times New Roman" w:eastAsia="Times New Roman" w:hAnsi="Times New Roman"/>
          <w:sz w:val="24"/>
          <w:szCs w:val="24"/>
        </w:rPr>
        <w:tab/>
      </w:r>
      <w:r>
        <w:rPr>
          <w:rFonts w:ascii="Times New Roman" w:eastAsia="Times New Roman" w:hAnsi="Times New Roman"/>
          <w:sz w:val="24"/>
          <w:szCs w:val="24"/>
        </w:rPr>
        <w:t>(personiskais paraksts)</w:t>
      </w:r>
      <w:r w:rsidRPr="009D54EB">
        <w:rPr>
          <w:rFonts w:ascii="Times New Roman" w:eastAsia="Times New Roman" w:hAnsi="Times New Roman"/>
          <w:sz w:val="24"/>
          <w:szCs w:val="24"/>
        </w:rPr>
        <w:tab/>
      </w:r>
      <w:proofErr w:type="gramStart"/>
      <w:r>
        <w:rPr>
          <w:rFonts w:ascii="Times New Roman" w:eastAsia="Times New Roman" w:hAnsi="Times New Roman"/>
          <w:sz w:val="24"/>
          <w:szCs w:val="24"/>
        </w:rPr>
        <w:t xml:space="preserve">     </w:t>
      </w:r>
      <w:proofErr w:type="gramEnd"/>
      <w:r w:rsidRPr="009D54EB">
        <w:rPr>
          <w:rFonts w:ascii="Times New Roman" w:eastAsia="Times New Roman" w:hAnsi="Times New Roman"/>
          <w:sz w:val="24"/>
          <w:szCs w:val="24"/>
        </w:rPr>
        <w:t>R.Ragainis</w:t>
      </w:r>
    </w:p>
    <w:p w:rsidR="00192F15" w:rsidRDefault="00192F15"/>
    <w:p w:rsidR="00192F15" w:rsidRDefault="00192F15"/>
    <w:p w:rsidR="0009759D" w:rsidRDefault="0009759D"/>
    <w:p w:rsidR="0009759D" w:rsidRDefault="0009759D"/>
    <w:p w:rsidR="0009759D" w:rsidRDefault="0009759D"/>
    <w:p w:rsidR="0009759D" w:rsidRDefault="0009759D"/>
    <w:p w:rsidR="00495A9E" w:rsidRDefault="00495A9E"/>
    <w:p w:rsidR="00495A9E" w:rsidRDefault="00495A9E"/>
    <w:p w:rsidR="00495A9E" w:rsidRDefault="00495A9E"/>
    <w:p w:rsidR="00495A9E" w:rsidRDefault="00495A9E"/>
    <w:p w:rsidR="0009759D" w:rsidRDefault="0009759D"/>
    <w:p w:rsidR="005E2996" w:rsidRDefault="005E2996"/>
    <w:p w:rsidR="005E2996" w:rsidRDefault="005E2996"/>
    <w:p w:rsidR="00192F15" w:rsidRPr="00192F15" w:rsidRDefault="00192F15" w:rsidP="00192F15">
      <w:pPr>
        <w:widowControl w:val="0"/>
        <w:autoSpaceDN/>
        <w:spacing w:after="0" w:line="240" w:lineRule="auto"/>
        <w:ind w:left="57" w:right="57"/>
        <w:textAlignment w:val="auto"/>
        <w:rPr>
          <w:rFonts w:ascii="Times New Roman" w:eastAsia="Lucida Sans Unicode" w:hAnsi="Times New Roman"/>
          <w:b/>
          <w:sz w:val="24"/>
          <w:szCs w:val="20"/>
        </w:rPr>
      </w:pPr>
      <w:r w:rsidRPr="00192F15">
        <w:rPr>
          <w:rFonts w:ascii="Times New Roman" w:eastAsia="Lucida Sans Unicode" w:hAnsi="Times New Roman"/>
          <w:b/>
          <w:sz w:val="24"/>
          <w:szCs w:val="20"/>
        </w:rPr>
        <w:t>LĒMUMA PROJEKTS</w:t>
      </w:r>
      <w:r w:rsidRPr="00192F15">
        <w:rPr>
          <w:rFonts w:ascii="Times New Roman" w:eastAsia="Lucida Sans Unicode" w:hAnsi="Times New Roman" w:cs="Tahoma"/>
          <w:bCs/>
          <w:sz w:val="24"/>
        </w:rPr>
        <w:t xml:space="preserve"> Nr.111</w:t>
      </w:r>
    </w:p>
    <w:p w:rsidR="00192F15" w:rsidRPr="00192F15" w:rsidRDefault="00192F15" w:rsidP="00192F15">
      <w:pPr>
        <w:widowControl w:val="0"/>
        <w:tabs>
          <w:tab w:val="right" w:pos="9072"/>
        </w:tabs>
        <w:autoSpaceDN/>
        <w:snapToGrid w:val="0"/>
        <w:spacing w:after="0" w:line="240" w:lineRule="auto"/>
        <w:ind w:left="57" w:right="57"/>
        <w:jc w:val="both"/>
        <w:textAlignment w:val="auto"/>
        <w:rPr>
          <w:rFonts w:ascii="Times New Roman" w:eastAsia="Lucida Sans Unicode" w:hAnsi="Times New Roman" w:cs="Tahoma"/>
          <w:bCs/>
          <w:sz w:val="24"/>
        </w:rPr>
      </w:pPr>
      <w:r w:rsidRPr="00192F15">
        <w:rPr>
          <w:rFonts w:ascii="Times New Roman" w:eastAsia="Lucida Sans Unicode" w:hAnsi="Times New Roman" w:cs="Tahoma"/>
          <w:bCs/>
          <w:sz w:val="24"/>
        </w:rPr>
        <w:t xml:space="preserve"> 22.03</w:t>
      </w:r>
      <w:r>
        <w:rPr>
          <w:rFonts w:ascii="Times New Roman" w:eastAsia="Lucida Sans Unicode" w:hAnsi="Times New Roman" w:cs="Tahoma"/>
          <w:bCs/>
          <w:sz w:val="24"/>
        </w:rPr>
        <w:t xml:space="preserve">.2018. </w:t>
      </w:r>
      <w:r w:rsidRPr="00192F15">
        <w:rPr>
          <w:rFonts w:ascii="Times New Roman" w:eastAsia="Lucida Sans Unicode" w:hAnsi="Times New Roman" w:cs="Tahoma"/>
          <w:bCs/>
          <w:sz w:val="24"/>
        </w:rPr>
        <w:tab/>
        <w:t xml:space="preserve"> </w:t>
      </w:r>
    </w:p>
    <w:p w:rsidR="00192F15" w:rsidRPr="00192F15" w:rsidRDefault="00192F15" w:rsidP="00192F15">
      <w:pPr>
        <w:widowControl w:val="0"/>
        <w:autoSpaceDN/>
        <w:snapToGrid w:val="0"/>
        <w:spacing w:after="0" w:line="240" w:lineRule="auto"/>
        <w:ind w:left="57" w:right="57"/>
        <w:textAlignment w:val="auto"/>
        <w:rPr>
          <w:rFonts w:ascii="Times New Roman" w:eastAsia="Lucida Sans Unicode" w:hAnsi="Times New Roman" w:cs="Tahoma"/>
          <w:bCs/>
          <w:sz w:val="24"/>
          <w:szCs w:val="24"/>
        </w:rPr>
      </w:pPr>
    </w:p>
    <w:p w:rsidR="00192F15" w:rsidRPr="00192F15" w:rsidRDefault="00192F15" w:rsidP="00192F15">
      <w:pPr>
        <w:widowControl w:val="0"/>
        <w:autoSpaceDN/>
        <w:snapToGrid w:val="0"/>
        <w:spacing w:after="0" w:line="240" w:lineRule="auto"/>
        <w:ind w:left="57" w:right="57"/>
        <w:textAlignment w:val="auto"/>
        <w:rPr>
          <w:rFonts w:ascii="Times New Roman" w:eastAsia="Lucida Sans Unicode" w:hAnsi="Times New Roman" w:cs="Tahoma"/>
          <w:bCs/>
          <w:sz w:val="24"/>
          <w:szCs w:val="24"/>
        </w:rPr>
      </w:pPr>
      <w:r w:rsidRPr="00192F15">
        <w:rPr>
          <w:rFonts w:ascii="Times New Roman" w:eastAsia="Lucida Sans Unicode" w:hAnsi="Times New Roman" w:cs="Tahoma"/>
          <w:bCs/>
          <w:sz w:val="24"/>
          <w:szCs w:val="24"/>
        </w:rPr>
        <w:t>Par saistošo noteikumu apstiprināšanu</w:t>
      </w:r>
    </w:p>
    <w:p w:rsidR="00192F15" w:rsidRPr="00192F15" w:rsidRDefault="00192F15" w:rsidP="00192F15">
      <w:pPr>
        <w:suppressAutoHyphens w:val="0"/>
        <w:autoSpaceDN/>
        <w:spacing w:after="0" w:line="240" w:lineRule="auto"/>
        <w:ind w:right="43" w:firstLine="375"/>
        <w:jc w:val="both"/>
        <w:textAlignment w:val="auto"/>
        <w:rPr>
          <w:rFonts w:ascii="Times New Roman" w:eastAsia="Times New Roman" w:hAnsi="Times New Roman"/>
          <w:sz w:val="24"/>
          <w:szCs w:val="24"/>
          <w:lang w:eastAsia="lv-LV"/>
        </w:rPr>
      </w:pPr>
    </w:p>
    <w:p w:rsidR="0009759D" w:rsidRPr="0009759D" w:rsidRDefault="0009759D" w:rsidP="0009759D">
      <w:pPr>
        <w:suppressAutoHyphens w:val="0"/>
        <w:autoSpaceDN/>
        <w:spacing w:after="0" w:line="240" w:lineRule="auto"/>
        <w:ind w:firstLine="709"/>
        <w:jc w:val="both"/>
        <w:textAlignment w:val="auto"/>
        <w:rPr>
          <w:rFonts w:ascii="Times New Roman" w:eastAsia="Times New Roman" w:hAnsi="Times New Roman"/>
          <w:sz w:val="24"/>
          <w:szCs w:val="24"/>
        </w:rPr>
      </w:pPr>
      <w:r w:rsidRPr="0009759D">
        <w:rPr>
          <w:rFonts w:ascii="Times New Roman" w:eastAsia="Times New Roman" w:hAnsi="Times New Roman"/>
          <w:sz w:val="24"/>
          <w:szCs w:val="24"/>
        </w:rPr>
        <w:t xml:space="preserve">Pamatojoties uz likuma “Par pašvaldībām” </w:t>
      </w:r>
      <w:proofErr w:type="gramStart"/>
      <w:r w:rsidRPr="0009759D">
        <w:rPr>
          <w:rFonts w:ascii="Times New Roman" w:eastAsia="Times New Roman" w:hAnsi="Times New Roman"/>
          <w:sz w:val="24"/>
          <w:szCs w:val="24"/>
        </w:rPr>
        <w:t>12.pantu</w:t>
      </w:r>
      <w:proofErr w:type="gramEnd"/>
      <w:r w:rsidRPr="0009759D">
        <w:rPr>
          <w:rFonts w:ascii="Times New Roman" w:eastAsia="Times New Roman" w:hAnsi="Times New Roman"/>
          <w:sz w:val="24"/>
          <w:szCs w:val="24"/>
        </w:rPr>
        <w:t>, 15.panta pirmās daļas 4.un 6.punktu,</w:t>
      </w:r>
      <w:r w:rsidRPr="0009759D">
        <w:rPr>
          <w:rFonts w:ascii="Times New Roman" w:eastAsia="Times New Roman" w:hAnsi="Times New Roman" w:cs="Tahoma"/>
          <w:bCs/>
          <w:sz w:val="24"/>
        </w:rPr>
        <w:t xml:space="preserve"> 21.panta pirmās daļas 27.punktu, 41.panta pirmās daļas 1.punktu, 43.panta trešo daļu,  43</w:t>
      </w:r>
      <w:r w:rsidRPr="0009759D">
        <w:rPr>
          <w:rFonts w:ascii="Times New Roman" w:eastAsia="Times New Roman" w:hAnsi="Times New Roman" w:cs="Tahoma"/>
          <w:bCs/>
          <w:sz w:val="24"/>
          <w:vertAlign w:val="superscript"/>
        </w:rPr>
        <w:t>1</w:t>
      </w:r>
      <w:r w:rsidRPr="0009759D">
        <w:rPr>
          <w:rFonts w:ascii="Times New Roman" w:eastAsia="Times New Roman" w:hAnsi="Times New Roman" w:cs="Tahoma"/>
          <w:bCs/>
          <w:sz w:val="24"/>
        </w:rPr>
        <w:t>.panta pirmo daļu,  45.panta otro, trešo, ceturto, piekto, sesto un septīto daļu</w:t>
      </w:r>
      <w:r w:rsidRPr="0009759D">
        <w:rPr>
          <w:rFonts w:ascii="Times New Roman" w:eastAsia="Times New Roman" w:hAnsi="Times New Roman"/>
          <w:sz w:val="24"/>
          <w:szCs w:val="24"/>
        </w:rPr>
        <w:t xml:space="preserve">, ņemot vērā </w:t>
      </w:r>
      <w:r w:rsidRPr="0009759D">
        <w:rPr>
          <w:rFonts w:ascii="Times New Roman" w:eastAsia="Lucida Sans Unicode" w:hAnsi="Times New Roman"/>
          <w:sz w:val="24"/>
          <w:szCs w:val="24"/>
        </w:rPr>
        <w:t xml:space="preserve">Jēkabpils pilsētas domes 08.02.2018. lēmumu Nr.57 “Par amatu sarakstiem”, </w:t>
      </w:r>
      <w:r w:rsidRPr="0009759D">
        <w:rPr>
          <w:rFonts w:ascii="Times New Roman" w:eastAsia="Times New Roman" w:hAnsi="Times New Roman"/>
          <w:sz w:val="24"/>
          <w:szCs w:val="24"/>
        </w:rPr>
        <w:t>ņemot vērā Attīstības un tautsaimniec</w:t>
      </w:r>
      <w:r w:rsidRPr="0009759D">
        <w:rPr>
          <w:rFonts w:ascii="Times New Roman" w:eastAsia="Times New Roman" w:hAnsi="Times New Roman"/>
          <w:sz w:val="24"/>
          <w:szCs w:val="24"/>
        </w:rPr>
        <w:t>ī</w:t>
      </w:r>
      <w:r w:rsidRPr="0009759D">
        <w:rPr>
          <w:rFonts w:ascii="Times New Roman" w:eastAsia="Times New Roman" w:hAnsi="Times New Roman"/>
          <w:sz w:val="24"/>
          <w:szCs w:val="24"/>
        </w:rPr>
        <w:t xml:space="preserve">bas komitejas  08.03.2018. lēmumu  (protokols Nr. 5, 4.§),  </w:t>
      </w:r>
    </w:p>
    <w:p w:rsidR="0009759D" w:rsidRPr="0009759D" w:rsidRDefault="0009759D" w:rsidP="0009759D">
      <w:pPr>
        <w:suppressAutoHyphens w:val="0"/>
        <w:autoSpaceDN/>
        <w:spacing w:after="0" w:line="240" w:lineRule="auto"/>
        <w:ind w:right="43"/>
        <w:jc w:val="both"/>
        <w:textAlignment w:val="auto"/>
        <w:rPr>
          <w:rFonts w:ascii="Times New Roman" w:eastAsia="Times New Roman" w:hAnsi="Times New Roman"/>
          <w:bCs/>
          <w:sz w:val="24"/>
          <w:szCs w:val="24"/>
          <w:lang w:eastAsia="lv-LV"/>
        </w:rPr>
      </w:pPr>
    </w:p>
    <w:p w:rsidR="0009759D" w:rsidRPr="0009759D" w:rsidRDefault="0009759D" w:rsidP="0009759D">
      <w:pPr>
        <w:suppressAutoHyphens w:val="0"/>
        <w:autoSpaceDN/>
        <w:spacing w:after="0" w:line="240" w:lineRule="auto"/>
        <w:ind w:right="43" w:firstLine="375"/>
        <w:jc w:val="center"/>
        <w:textAlignment w:val="auto"/>
        <w:rPr>
          <w:rFonts w:ascii="Times New Roman" w:eastAsia="Times New Roman" w:hAnsi="Times New Roman"/>
          <w:bCs/>
          <w:sz w:val="24"/>
          <w:szCs w:val="24"/>
          <w:lang w:eastAsia="lv-LV"/>
        </w:rPr>
      </w:pPr>
      <w:r w:rsidRPr="0009759D">
        <w:rPr>
          <w:rFonts w:ascii="Times New Roman" w:eastAsia="Times New Roman" w:hAnsi="Times New Roman"/>
          <w:bCs/>
          <w:sz w:val="24"/>
          <w:szCs w:val="24"/>
          <w:lang w:eastAsia="lv-LV"/>
        </w:rPr>
        <w:t>Jēkabpils pilsētas dome nolemj:</w:t>
      </w:r>
    </w:p>
    <w:p w:rsidR="0009759D" w:rsidRPr="0009759D" w:rsidRDefault="0009759D" w:rsidP="0009759D">
      <w:pPr>
        <w:suppressAutoHyphens w:val="0"/>
        <w:autoSpaceDN/>
        <w:spacing w:after="0" w:line="240" w:lineRule="auto"/>
        <w:ind w:right="43" w:firstLine="375"/>
        <w:jc w:val="center"/>
        <w:textAlignment w:val="auto"/>
        <w:rPr>
          <w:rFonts w:ascii="Times New Roman" w:eastAsia="Times New Roman" w:hAnsi="Times New Roman"/>
          <w:bCs/>
          <w:sz w:val="24"/>
          <w:szCs w:val="24"/>
          <w:lang w:eastAsia="lv-LV"/>
        </w:rPr>
      </w:pPr>
    </w:p>
    <w:p w:rsidR="00697B00" w:rsidRDefault="0009759D" w:rsidP="00697B00">
      <w:pPr>
        <w:pStyle w:val="ListParagraph"/>
        <w:widowControl w:val="0"/>
        <w:numPr>
          <w:ilvl w:val="0"/>
          <w:numId w:val="55"/>
        </w:numPr>
        <w:tabs>
          <w:tab w:val="left" w:pos="0"/>
          <w:tab w:val="left" w:pos="1134"/>
        </w:tabs>
        <w:suppressAutoHyphens w:val="0"/>
        <w:autoSpaceDN/>
        <w:spacing w:after="0" w:line="240" w:lineRule="auto"/>
        <w:ind w:right="43"/>
        <w:jc w:val="both"/>
        <w:textAlignment w:val="auto"/>
        <w:rPr>
          <w:rFonts w:ascii="Times New Roman" w:eastAsia="Times New Roman" w:hAnsi="Times New Roman" w:cs="Tahoma"/>
          <w:bCs/>
          <w:sz w:val="24"/>
        </w:rPr>
      </w:pPr>
      <w:r w:rsidRPr="00697B00">
        <w:rPr>
          <w:rFonts w:ascii="Times New Roman" w:eastAsia="Times New Roman" w:hAnsi="Times New Roman" w:cs="Tahoma"/>
          <w:bCs/>
          <w:sz w:val="24"/>
        </w:rPr>
        <w:t>Apstiprināt Jēkabpils pilsētas domes 22.03.2018. saistošos noteikumus Nr.</w:t>
      </w:r>
      <w:r w:rsidR="005E2996" w:rsidRPr="00697B00">
        <w:rPr>
          <w:rFonts w:ascii="Times New Roman" w:eastAsia="Times New Roman" w:hAnsi="Times New Roman" w:cs="Tahoma"/>
          <w:bCs/>
          <w:sz w:val="24"/>
        </w:rPr>
        <w:t>11</w:t>
      </w:r>
      <w:r w:rsidRPr="00697B00">
        <w:rPr>
          <w:rFonts w:ascii="Times New Roman" w:eastAsia="Times New Roman" w:hAnsi="Times New Roman" w:cs="Tahoma"/>
          <w:bCs/>
          <w:sz w:val="24"/>
        </w:rPr>
        <w:t xml:space="preserve"> „</w:t>
      </w:r>
      <w:r w:rsidRPr="00697B00">
        <w:rPr>
          <w:rFonts w:ascii="Times New Roman" w:hAnsi="Times New Roman"/>
          <w:bCs/>
          <w:sz w:val="24"/>
          <w:szCs w:val="24"/>
        </w:rPr>
        <w:t>Groz</w:t>
      </w:r>
      <w:r w:rsidRPr="00697B00">
        <w:rPr>
          <w:rFonts w:ascii="Times New Roman" w:hAnsi="Times New Roman"/>
          <w:bCs/>
          <w:sz w:val="24"/>
          <w:szCs w:val="24"/>
        </w:rPr>
        <w:t>ī</w:t>
      </w:r>
      <w:r w:rsidRPr="00697B00">
        <w:rPr>
          <w:rFonts w:ascii="Times New Roman" w:hAnsi="Times New Roman"/>
          <w:bCs/>
          <w:sz w:val="24"/>
          <w:szCs w:val="24"/>
        </w:rPr>
        <w:t xml:space="preserve">jums </w:t>
      </w:r>
      <w:r w:rsidRPr="00697B00">
        <w:rPr>
          <w:rFonts w:ascii="Times New Roman" w:hAnsi="Times New Roman"/>
          <w:sz w:val="24"/>
          <w:szCs w:val="24"/>
        </w:rPr>
        <w:t xml:space="preserve">Jēkabpils pilsētas domes </w:t>
      </w:r>
      <w:proofErr w:type="gramStart"/>
      <w:r w:rsidRPr="00697B00">
        <w:rPr>
          <w:rFonts w:ascii="Times New Roman" w:hAnsi="Times New Roman"/>
          <w:sz w:val="24"/>
          <w:szCs w:val="24"/>
        </w:rPr>
        <w:t>2012.gada</w:t>
      </w:r>
      <w:proofErr w:type="gramEnd"/>
      <w:r w:rsidRPr="00697B00">
        <w:rPr>
          <w:rFonts w:ascii="Times New Roman" w:hAnsi="Times New Roman"/>
          <w:sz w:val="24"/>
          <w:szCs w:val="24"/>
        </w:rPr>
        <w:t xml:space="preserve"> 20.decembra saistošajos noteikumos Nr.37 “Par koku ciršanu ārpus meža Jēkabpils pilsētas pašvaldības administratīvajā teritor</w:t>
      </w:r>
      <w:r w:rsidRPr="00697B00">
        <w:rPr>
          <w:rFonts w:ascii="Times New Roman" w:hAnsi="Times New Roman"/>
          <w:sz w:val="24"/>
          <w:szCs w:val="24"/>
        </w:rPr>
        <w:t>i</w:t>
      </w:r>
      <w:r w:rsidRPr="00697B00">
        <w:rPr>
          <w:rFonts w:ascii="Times New Roman" w:hAnsi="Times New Roman"/>
          <w:sz w:val="24"/>
          <w:szCs w:val="24"/>
        </w:rPr>
        <w:t>jā”</w:t>
      </w:r>
      <w:r w:rsidRPr="00697B00">
        <w:rPr>
          <w:rFonts w:ascii="Times New Roman" w:eastAsia="Times New Roman" w:hAnsi="Times New Roman" w:cs="Tahoma"/>
          <w:bCs/>
          <w:sz w:val="24"/>
        </w:rPr>
        <w:t>” un paskaidrojuma rakstu saskaņā ar pielikumu.</w:t>
      </w:r>
    </w:p>
    <w:p w:rsidR="00697B00" w:rsidRDefault="0009759D" w:rsidP="00697B00">
      <w:pPr>
        <w:pStyle w:val="ListParagraph"/>
        <w:widowControl w:val="0"/>
        <w:numPr>
          <w:ilvl w:val="0"/>
          <w:numId w:val="55"/>
        </w:numPr>
        <w:tabs>
          <w:tab w:val="left" w:pos="0"/>
          <w:tab w:val="left" w:pos="1134"/>
        </w:tabs>
        <w:suppressAutoHyphens w:val="0"/>
        <w:autoSpaceDN/>
        <w:spacing w:after="0" w:line="240" w:lineRule="auto"/>
        <w:ind w:right="43"/>
        <w:jc w:val="both"/>
        <w:textAlignment w:val="auto"/>
        <w:rPr>
          <w:rFonts w:ascii="Times New Roman" w:eastAsia="Times New Roman" w:hAnsi="Times New Roman" w:cs="Tahoma"/>
          <w:bCs/>
          <w:sz w:val="24"/>
        </w:rPr>
      </w:pPr>
      <w:r w:rsidRPr="00697B00">
        <w:rPr>
          <w:rFonts w:ascii="Times New Roman" w:eastAsia="Times New Roman" w:hAnsi="Times New Roman" w:cs="Tahoma"/>
          <w:bCs/>
          <w:sz w:val="24"/>
        </w:rPr>
        <w:t xml:space="preserve">Nosūtīt saistošos noteikumus un paskaidrojuma rakstu triju darba dienu laikā pēc saistošo noteikumu parakstīšanas elektroniskā veidā Vides aizsardzības un reģionālās attīstības ministrijai atzinuma sniegšanai.  </w:t>
      </w:r>
    </w:p>
    <w:p w:rsidR="00697B00" w:rsidRDefault="0009759D" w:rsidP="00697B00">
      <w:pPr>
        <w:pStyle w:val="ListParagraph"/>
        <w:widowControl w:val="0"/>
        <w:numPr>
          <w:ilvl w:val="0"/>
          <w:numId w:val="55"/>
        </w:numPr>
        <w:tabs>
          <w:tab w:val="left" w:pos="0"/>
          <w:tab w:val="left" w:pos="1134"/>
        </w:tabs>
        <w:suppressAutoHyphens w:val="0"/>
        <w:autoSpaceDN/>
        <w:spacing w:after="0" w:line="240" w:lineRule="auto"/>
        <w:ind w:right="43"/>
        <w:jc w:val="both"/>
        <w:textAlignment w:val="auto"/>
        <w:rPr>
          <w:rFonts w:ascii="Times New Roman" w:eastAsia="Times New Roman" w:hAnsi="Times New Roman" w:cs="Tahoma"/>
          <w:bCs/>
          <w:sz w:val="24"/>
        </w:rPr>
      </w:pPr>
      <w:proofErr w:type="gramStart"/>
      <w:r w:rsidRPr="00697B00">
        <w:rPr>
          <w:rFonts w:ascii="Times New Roman" w:eastAsia="Times New Roman" w:hAnsi="Times New Roman" w:cs="Tahoma"/>
          <w:bCs/>
          <w:sz w:val="24"/>
        </w:rPr>
        <w:t>Ja Vides aizsardzības un reģionālās attīstības ministrijas atzinumā nav izteikti iebi</w:t>
      </w:r>
      <w:r w:rsidRPr="00697B00">
        <w:rPr>
          <w:rFonts w:ascii="Times New Roman" w:eastAsia="Times New Roman" w:hAnsi="Times New Roman" w:cs="Tahoma"/>
          <w:bCs/>
          <w:sz w:val="24"/>
        </w:rPr>
        <w:t>l</w:t>
      </w:r>
      <w:r w:rsidRPr="00697B00">
        <w:rPr>
          <w:rFonts w:ascii="Times New Roman" w:eastAsia="Times New Roman" w:hAnsi="Times New Roman" w:cs="Tahoma"/>
          <w:bCs/>
          <w:sz w:val="24"/>
        </w:rPr>
        <w:t>dumi par saistošo noteikumu</w:t>
      </w:r>
      <w:proofErr w:type="gramEnd"/>
      <w:r w:rsidRPr="00697B00">
        <w:rPr>
          <w:rFonts w:ascii="Times New Roman" w:eastAsia="Times New Roman" w:hAnsi="Times New Roman" w:cs="Tahoma"/>
          <w:bCs/>
          <w:sz w:val="24"/>
        </w:rPr>
        <w:t xml:space="preserve"> projekta tiesiskumu</w:t>
      </w:r>
      <w:r w:rsidR="008D2606" w:rsidRPr="00697B00">
        <w:rPr>
          <w:rFonts w:ascii="Times New Roman" w:eastAsia="Times New Roman" w:hAnsi="Times New Roman" w:cs="Tahoma"/>
          <w:bCs/>
          <w:sz w:val="24"/>
        </w:rPr>
        <w:t>,</w:t>
      </w:r>
      <w:r w:rsidRPr="00697B00">
        <w:rPr>
          <w:rFonts w:ascii="Times New Roman" w:eastAsia="Times New Roman" w:hAnsi="Times New Roman" w:cs="Tahoma"/>
          <w:bCs/>
          <w:sz w:val="24"/>
        </w:rPr>
        <w:t xml:space="preserve"> vai pašvaldībai likumā noteiktajā termiņā atzinums nav nosūtīts, saistošos noteikumus un paskaidrojuma rakstu publ</w:t>
      </w:r>
      <w:r w:rsidRPr="00697B00">
        <w:rPr>
          <w:rFonts w:ascii="Times New Roman" w:eastAsia="Times New Roman" w:hAnsi="Times New Roman" w:cs="Tahoma"/>
          <w:bCs/>
          <w:sz w:val="24"/>
        </w:rPr>
        <w:t>i</w:t>
      </w:r>
      <w:r w:rsidRPr="00697B00">
        <w:rPr>
          <w:rFonts w:ascii="Times New Roman" w:eastAsia="Times New Roman" w:hAnsi="Times New Roman" w:cs="Tahoma"/>
          <w:bCs/>
          <w:sz w:val="24"/>
        </w:rPr>
        <w:t xml:space="preserve">cēt oficiālajā izdevumā Latvijas Vēstnesis.  </w:t>
      </w:r>
    </w:p>
    <w:p w:rsidR="00697B00" w:rsidRDefault="0009759D" w:rsidP="00697B00">
      <w:pPr>
        <w:pStyle w:val="ListParagraph"/>
        <w:widowControl w:val="0"/>
        <w:numPr>
          <w:ilvl w:val="0"/>
          <w:numId w:val="55"/>
        </w:numPr>
        <w:tabs>
          <w:tab w:val="left" w:pos="0"/>
          <w:tab w:val="left" w:pos="1134"/>
        </w:tabs>
        <w:suppressAutoHyphens w:val="0"/>
        <w:autoSpaceDN/>
        <w:spacing w:after="0" w:line="240" w:lineRule="auto"/>
        <w:ind w:right="43"/>
        <w:jc w:val="both"/>
        <w:textAlignment w:val="auto"/>
        <w:rPr>
          <w:rFonts w:ascii="Times New Roman" w:eastAsia="Times New Roman" w:hAnsi="Times New Roman" w:cs="Tahoma"/>
          <w:bCs/>
          <w:sz w:val="24"/>
        </w:rPr>
      </w:pPr>
      <w:r w:rsidRPr="00697B00">
        <w:rPr>
          <w:rFonts w:ascii="Times New Roman" w:eastAsia="Times New Roman" w:hAnsi="Times New Roman" w:cs="Tahoma"/>
          <w:bCs/>
          <w:sz w:val="24"/>
        </w:rPr>
        <w:t xml:space="preserve">Saistošie noteikumi stājas spēkā </w:t>
      </w:r>
      <w:proofErr w:type="gramStart"/>
      <w:r w:rsidRPr="00697B00">
        <w:rPr>
          <w:rFonts w:ascii="Times New Roman" w:eastAsia="Times New Roman" w:hAnsi="Times New Roman" w:cs="Tahoma"/>
          <w:bCs/>
          <w:sz w:val="24"/>
        </w:rPr>
        <w:t>2018.gada</w:t>
      </w:r>
      <w:proofErr w:type="gramEnd"/>
      <w:r w:rsidRPr="00697B00">
        <w:rPr>
          <w:rFonts w:ascii="Times New Roman" w:eastAsia="Times New Roman" w:hAnsi="Times New Roman" w:cs="Tahoma"/>
          <w:bCs/>
          <w:sz w:val="24"/>
        </w:rPr>
        <w:t xml:space="preserve"> 1.maijā.</w:t>
      </w:r>
    </w:p>
    <w:p w:rsidR="00697B00" w:rsidRDefault="0009759D" w:rsidP="00697B00">
      <w:pPr>
        <w:pStyle w:val="ListParagraph"/>
        <w:widowControl w:val="0"/>
        <w:numPr>
          <w:ilvl w:val="0"/>
          <w:numId w:val="55"/>
        </w:numPr>
        <w:tabs>
          <w:tab w:val="left" w:pos="0"/>
          <w:tab w:val="left" w:pos="1134"/>
        </w:tabs>
        <w:suppressAutoHyphens w:val="0"/>
        <w:autoSpaceDN/>
        <w:spacing w:after="0" w:line="240" w:lineRule="auto"/>
        <w:ind w:right="43"/>
        <w:jc w:val="both"/>
        <w:textAlignment w:val="auto"/>
        <w:rPr>
          <w:rFonts w:ascii="Times New Roman" w:eastAsia="Times New Roman" w:hAnsi="Times New Roman" w:cs="Tahoma"/>
          <w:bCs/>
          <w:sz w:val="24"/>
        </w:rPr>
      </w:pPr>
      <w:r w:rsidRPr="00697B00">
        <w:rPr>
          <w:rFonts w:ascii="Times New Roman" w:eastAsia="Times New Roman" w:hAnsi="Times New Roman" w:cs="Tahoma"/>
          <w:bCs/>
          <w:sz w:val="24"/>
        </w:rPr>
        <w:t xml:space="preserve">Publicēt saistošos noteikumus pēc to stāšanās spēkā Jēkabpils pilsētas pašvaldības mājaslapā internetā. </w:t>
      </w:r>
    </w:p>
    <w:p w:rsidR="0009759D" w:rsidRPr="00697B00" w:rsidRDefault="0009759D" w:rsidP="00697B00">
      <w:pPr>
        <w:pStyle w:val="ListParagraph"/>
        <w:widowControl w:val="0"/>
        <w:numPr>
          <w:ilvl w:val="0"/>
          <w:numId w:val="55"/>
        </w:numPr>
        <w:tabs>
          <w:tab w:val="left" w:pos="0"/>
          <w:tab w:val="left" w:pos="1134"/>
        </w:tabs>
        <w:suppressAutoHyphens w:val="0"/>
        <w:autoSpaceDN/>
        <w:spacing w:after="0" w:line="240" w:lineRule="auto"/>
        <w:ind w:right="43"/>
        <w:jc w:val="both"/>
        <w:textAlignment w:val="auto"/>
        <w:rPr>
          <w:rFonts w:ascii="Times New Roman" w:eastAsia="Times New Roman" w:hAnsi="Times New Roman" w:cs="Tahoma"/>
          <w:bCs/>
          <w:sz w:val="24"/>
        </w:rPr>
      </w:pPr>
      <w:r w:rsidRPr="00697B00">
        <w:rPr>
          <w:rFonts w:ascii="Times New Roman" w:eastAsia="Times New Roman" w:hAnsi="Times New Roman" w:cs="Tahoma"/>
          <w:bCs/>
          <w:sz w:val="24"/>
        </w:rPr>
        <w:t>Kontroli par lēmuma izpildi veikt Jēkabpils pilsētas pašvaldības izpilddirektoram.</w:t>
      </w:r>
    </w:p>
    <w:p w:rsidR="0009759D" w:rsidRPr="0009759D" w:rsidRDefault="0009759D" w:rsidP="0009759D">
      <w:pPr>
        <w:tabs>
          <w:tab w:val="right" w:pos="9356"/>
        </w:tabs>
        <w:suppressAutoHyphens w:val="0"/>
        <w:autoSpaceDN/>
        <w:snapToGrid w:val="0"/>
        <w:spacing w:after="0" w:line="240" w:lineRule="auto"/>
        <w:jc w:val="both"/>
        <w:textAlignment w:val="auto"/>
        <w:rPr>
          <w:rFonts w:ascii="Times New Roman" w:eastAsia="Times New Roman" w:hAnsi="Times New Roman" w:cs="Tahoma"/>
          <w:bCs/>
          <w:sz w:val="24"/>
        </w:rPr>
      </w:pPr>
    </w:p>
    <w:p w:rsidR="0009759D" w:rsidRPr="0009759D" w:rsidRDefault="0009759D" w:rsidP="0009759D">
      <w:pPr>
        <w:tabs>
          <w:tab w:val="right" w:pos="9356"/>
        </w:tabs>
        <w:suppressAutoHyphens w:val="0"/>
        <w:autoSpaceDN/>
        <w:snapToGrid w:val="0"/>
        <w:spacing w:after="0" w:line="240" w:lineRule="auto"/>
        <w:jc w:val="both"/>
        <w:textAlignment w:val="auto"/>
        <w:rPr>
          <w:rFonts w:ascii="Times New Roman" w:eastAsia="Times New Roman" w:hAnsi="Times New Roman" w:cs="Tahoma"/>
          <w:bCs/>
          <w:sz w:val="24"/>
        </w:rPr>
      </w:pPr>
    </w:p>
    <w:p w:rsidR="0009759D" w:rsidRPr="0009759D" w:rsidRDefault="0009759D" w:rsidP="0009759D">
      <w:pPr>
        <w:tabs>
          <w:tab w:val="left" w:pos="1418"/>
          <w:tab w:val="right" w:pos="9356"/>
        </w:tabs>
        <w:suppressAutoHyphens w:val="0"/>
        <w:autoSpaceDN/>
        <w:snapToGrid w:val="0"/>
        <w:spacing w:after="0" w:line="240" w:lineRule="auto"/>
        <w:ind w:left="1276" w:hanging="1276"/>
        <w:jc w:val="both"/>
        <w:textAlignment w:val="auto"/>
        <w:rPr>
          <w:rFonts w:ascii="Times New Roman" w:eastAsia="Times New Roman" w:hAnsi="Times New Roman" w:cs="Tahoma"/>
          <w:bCs/>
          <w:sz w:val="24"/>
        </w:rPr>
      </w:pPr>
      <w:r w:rsidRPr="0009759D">
        <w:rPr>
          <w:rFonts w:ascii="Times New Roman" w:eastAsia="Times New Roman" w:hAnsi="Times New Roman" w:cs="Tahoma"/>
          <w:bCs/>
          <w:sz w:val="24"/>
        </w:rPr>
        <w:t>Pielikumā:</w:t>
      </w:r>
      <w:proofErr w:type="gramStart"/>
      <w:r w:rsidRPr="0009759D">
        <w:rPr>
          <w:rFonts w:ascii="Times New Roman" w:eastAsia="Times New Roman" w:hAnsi="Times New Roman" w:cs="Tahoma"/>
          <w:bCs/>
          <w:sz w:val="24"/>
        </w:rPr>
        <w:t xml:space="preserve">  </w:t>
      </w:r>
      <w:proofErr w:type="gramEnd"/>
      <w:r w:rsidRPr="0009759D">
        <w:rPr>
          <w:rFonts w:ascii="Times New Roman" w:eastAsia="Times New Roman" w:hAnsi="Times New Roman" w:cs="Tahoma"/>
          <w:bCs/>
          <w:sz w:val="24"/>
        </w:rPr>
        <w:t>Jēkabpils pilsētas domes  22.03.2018. saistošie noteikumi Nr.</w:t>
      </w:r>
      <w:r w:rsidR="005E2996">
        <w:rPr>
          <w:rFonts w:ascii="Times New Roman" w:eastAsia="Times New Roman" w:hAnsi="Times New Roman" w:cs="Tahoma"/>
          <w:bCs/>
          <w:sz w:val="24"/>
        </w:rPr>
        <w:t>11</w:t>
      </w:r>
      <w:r w:rsidRPr="0009759D">
        <w:rPr>
          <w:rFonts w:ascii="Times New Roman" w:eastAsia="Times New Roman" w:hAnsi="Times New Roman" w:cs="Tahoma"/>
          <w:bCs/>
          <w:sz w:val="24"/>
        </w:rPr>
        <w:t xml:space="preserve"> „</w:t>
      </w:r>
      <w:r w:rsidRPr="0009759D">
        <w:rPr>
          <w:rFonts w:ascii="Times New Roman" w:hAnsi="Times New Roman"/>
          <w:bCs/>
          <w:sz w:val="24"/>
          <w:szCs w:val="24"/>
        </w:rPr>
        <w:t xml:space="preserve">Grozījums </w:t>
      </w:r>
      <w:r w:rsidRPr="0009759D">
        <w:rPr>
          <w:rFonts w:ascii="Times New Roman" w:hAnsi="Times New Roman"/>
          <w:sz w:val="24"/>
          <w:szCs w:val="24"/>
        </w:rPr>
        <w:t>Jēkabpils pilsētas domes 2012.gada 20.decembra saistošajos noteikumos Nr.37 “Par koku cirš</w:t>
      </w:r>
      <w:r w:rsidRPr="0009759D">
        <w:rPr>
          <w:rFonts w:ascii="Times New Roman" w:hAnsi="Times New Roman"/>
          <w:sz w:val="24"/>
          <w:szCs w:val="24"/>
        </w:rPr>
        <w:t>a</w:t>
      </w:r>
      <w:r w:rsidRPr="0009759D">
        <w:rPr>
          <w:rFonts w:ascii="Times New Roman" w:hAnsi="Times New Roman"/>
          <w:sz w:val="24"/>
          <w:szCs w:val="24"/>
        </w:rPr>
        <w:t xml:space="preserve">nu ārpus meža Jēkabpils pilsētas pašvaldības administratīvajā teritorijā”” </w:t>
      </w:r>
      <w:r w:rsidRPr="0009759D">
        <w:rPr>
          <w:rFonts w:ascii="Times New Roman" w:eastAsia="Times New Roman" w:hAnsi="Times New Roman" w:cs="Tahoma"/>
          <w:bCs/>
          <w:sz w:val="24"/>
        </w:rPr>
        <w:t xml:space="preserve"> un paskai</w:t>
      </w:r>
      <w:r w:rsidRPr="0009759D">
        <w:rPr>
          <w:rFonts w:ascii="Times New Roman" w:eastAsia="Times New Roman" w:hAnsi="Times New Roman" w:cs="Tahoma"/>
          <w:bCs/>
          <w:sz w:val="24"/>
        </w:rPr>
        <w:t>d</w:t>
      </w:r>
      <w:r w:rsidRPr="0009759D">
        <w:rPr>
          <w:rFonts w:ascii="Times New Roman" w:eastAsia="Times New Roman" w:hAnsi="Times New Roman" w:cs="Tahoma"/>
          <w:bCs/>
          <w:sz w:val="24"/>
        </w:rPr>
        <w:t>rojuma raksts uz 2 lp.</w:t>
      </w:r>
      <w:r w:rsidRPr="0009759D">
        <w:rPr>
          <w:rFonts w:ascii="Times New Roman" w:eastAsia="Times New Roman" w:hAnsi="Times New Roman" w:cs="Tahoma"/>
          <w:bCs/>
          <w:sz w:val="24"/>
        </w:rPr>
        <w:tab/>
      </w:r>
    </w:p>
    <w:p w:rsidR="0009759D" w:rsidRPr="0009759D" w:rsidRDefault="0009759D" w:rsidP="0009759D">
      <w:pPr>
        <w:widowControl w:val="0"/>
        <w:tabs>
          <w:tab w:val="left" w:pos="567"/>
          <w:tab w:val="left" w:pos="3555"/>
        </w:tabs>
        <w:autoSpaceDN/>
        <w:spacing w:after="0" w:line="240" w:lineRule="auto"/>
        <w:ind w:right="43"/>
        <w:textAlignment w:val="auto"/>
        <w:rPr>
          <w:rFonts w:ascii="Times New Roman" w:eastAsia="Lucida Sans Unicode" w:hAnsi="Times New Roman" w:cs="Tahoma"/>
          <w:sz w:val="24"/>
          <w:szCs w:val="24"/>
        </w:rPr>
      </w:pPr>
    </w:p>
    <w:p w:rsidR="0009759D" w:rsidRPr="0009759D" w:rsidRDefault="0009759D" w:rsidP="0009759D">
      <w:pPr>
        <w:widowControl w:val="0"/>
        <w:tabs>
          <w:tab w:val="left" w:pos="567"/>
          <w:tab w:val="left" w:pos="3555"/>
        </w:tabs>
        <w:autoSpaceDN/>
        <w:spacing w:after="0" w:line="240" w:lineRule="auto"/>
        <w:ind w:left="360" w:right="43"/>
        <w:textAlignment w:val="auto"/>
        <w:rPr>
          <w:rFonts w:ascii="Times New Roman" w:eastAsia="Lucida Sans Unicode" w:hAnsi="Times New Roman" w:cs="Tahoma"/>
          <w:sz w:val="24"/>
          <w:szCs w:val="24"/>
        </w:rPr>
      </w:pPr>
    </w:p>
    <w:p w:rsidR="0008560E" w:rsidRDefault="0008560E" w:rsidP="0008560E">
      <w:pPr>
        <w:widowControl w:val="0"/>
        <w:autoSpaceDN/>
        <w:spacing w:after="0" w:line="240" w:lineRule="auto"/>
        <w:jc w:val="both"/>
        <w:textAlignment w:val="auto"/>
        <w:rPr>
          <w:rFonts w:ascii="Times New Roman" w:eastAsia="Lucida Sans Unicode" w:hAnsi="Times New Roman"/>
          <w:sz w:val="24"/>
          <w:szCs w:val="24"/>
        </w:rPr>
      </w:pPr>
      <w:r w:rsidRPr="009D54EB">
        <w:rPr>
          <w:rFonts w:ascii="Times New Roman" w:eastAsia="Lucida Sans Unicode" w:hAnsi="Times New Roman"/>
          <w:sz w:val="24"/>
          <w:szCs w:val="24"/>
        </w:rPr>
        <w:t>Sēdes vadītājs</w:t>
      </w:r>
    </w:p>
    <w:p w:rsidR="0008560E" w:rsidRPr="009D54EB" w:rsidRDefault="0008560E" w:rsidP="0008560E">
      <w:pPr>
        <w:widowControl w:val="0"/>
        <w:autoSpaceDN/>
        <w:spacing w:after="0" w:line="240" w:lineRule="auto"/>
        <w:jc w:val="both"/>
        <w:textAlignment w:val="auto"/>
        <w:rPr>
          <w:rFonts w:ascii="Times New Roman" w:eastAsia="Lucida Sans Unicode" w:hAnsi="Times New Roman"/>
          <w:sz w:val="24"/>
          <w:szCs w:val="24"/>
        </w:rPr>
      </w:pPr>
      <w:r w:rsidRPr="009D54EB">
        <w:rPr>
          <w:rFonts w:ascii="Times New Roman" w:eastAsia="Lucida Sans Unicode" w:hAnsi="Times New Roman"/>
          <w:sz w:val="24"/>
          <w:szCs w:val="24"/>
        </w:rPr>
        <w:t>Domes priekšsēdētājs</w:t>
      </w:r>
      <w:proofErr w:type="gramStart"/>
      <w:r>
        <w:rPr>
          <w:rFonts w:ascii="Times New Roman" w:eastAsia="Lucida Sans Unicode" w:hAnsi="Times New Roman"/>
          <w:sz w:val="24"/>
          <w:szCs w:val="24"/>
        </w:rPr>
        <w:t xml:space="preserve">      </w:t>
      </w:r>
      <w:proofErr w:type="gramEnd"/>
      <w:r>
        <w:rPr>
          <w:rFonts w:ascii="Times New Roman" w:eastAsia="Lucida Sans Unicode" w:hAnsi="Times New Roman"/>
          <w:sz w:val="24"/>
          <w:szCs w:val="24"/>
        </w:rPr>
        <w:t xml:space="preserve">(personiskais paraksts)  </w:t>
      </w:r>
      <w:r w:rsidRPr="009D54EB">
        <w:rPr>
          <w:rFonts w:ascii="Times New Roman" w:eastAsia="Lucida Sans Unicode" w:hAnsi="Times New Roman"/>
          <w:sz w:val="24"/>
          <w:szCs w:val="24"/>
        </w:rPr>
        <w:t xml:space="preserve">                          </w:t>
      </w:r>
      <w:r>
        <w:rPr>
          <w:rFonts w:ascii="Times New Roman" w:eastAsia="Lucida Sans Unicode" w:hAnsi="Times New Roman"/>
          <w:sz w:val="24"/>
          <w:szCs w:val="24"/>
        </w:rPr>
        <w:t xml:space="preserve">                         </w:t>
      </w:r>
      <w:r w:rsidRPr="009D54EB">
        <w:rPr>
          <w:rFonts w:ascii="Times New Roman" w:eastAsia="Lucida Sans Unicode" w:hAnsi="Times New Roman"/>
          <w:sz w:val="24"/>
          <w:szCs w:val="24"/>
        </w:rPr>
        <w:t>R.Ragainis</w:t>
      </w:r>
    </w:p>
    <w:p w:rsidR="0009759D" w:rsidRPr="0009759D" w:rsidRDefault="0009759D" w:rsidP="0009759D">
      <w:pPr>
        <w:tabs>
          <w:tab w:val="right" w:pos="9356"/>
        </w:tabs>
        <w:suppressAutoHyphens w:val="0"/>
        <w:autoSpaceDN/>
        <w:spacing w:after="0" w:line="240" w:lineRule="auto"/>
        <w:textAlignment w:val="auto"/>
        <w:rPr>
          <w:rFonts w:ascii="Times New Roman" w:eastAsia="Times New Roman" w:hAnsi="Times New Roman"/>
          <w:color w:val="FF0000"/>
          <w:sz w:val="24"/>
          <w:szCs w:val="24"/>
        </w:rPr>
      </w:pPr>
    </w:p>
    <w:p w:rsidR="0009759D" w:rsidRPr="0009759D" w:rsidRDefault="0009759D" w:rsidP="0009759D">
      <w:pPr>
        <w:widowControl w:val="0"/>
        <w:tabs>
          <w:tab w:val="left" w:pos="142"/>
          <w:tab w:val="left" w:pos="3555"/>
        </w:tabs>
        <w:autoSpaceDN/>
        <w:spacing w:after="0" w:line="240" w:lineRule="auto"/>
        <w:ind w:right="43"/>
        <w:jc w:val="both"/>
        <w:textAlignment w:val="auto"/>
        <w:rPr>
          <w:rFonts w:ascii="Times New Roman" w:eastAsia="Lucida Sans Unicode" w:hAnsi="Times New Roman" w:cs="Tahoma"/>
          <w:sz w:val="20"/>
          <w:szCs w:val="20"/>
        </w:rPr>
      </w:pPr>
      <w:r w:rsidRPr="0009759D">
        <w:rPr>
          <w:rFonts w:ascii="Times New Roman" w:eastAsia="Lucida Sans Unicode" w:hAnsi="Times New Roman" w:cs="Tahoma"/>
          <w:sz w:val="20"/>
          <w:szCs w:val="20"/>
        </w:rPr>
        <w:t>Vaidere 65207413</w:t>
      </w:r>
    </w:p>
    <w:p w:rsidR="0009759D" w:rsidRDefault="0009759D" w:rsidP="0009759D">
      <w:pPr>
        <w:widowControl w:val="0"/>
        <w:tabs>
          <w:tab w:val="left" w:pos="142"/>
          <w:tab w:val="left" w:pos="3555"/>
        </w:tabs>
        <w:autoSpaceDN/>
        <w:spacing w:after="0" w:line="240" w:lineRule="auto"/>
        <w:ind w:right="43"/>
        <w:jc w:val="both"/>
        <w:textAlignment w:val="auto"/>
        <w:rPr>
          <w:rFonts w:ascii="Times New Roman" w:eastAsia="Lucida Sans Unicode" w:hAnsi="Times New Roman" w:cs="Tahoma"/>
          <w:sz w:val="20"/>
          <w:szCs w:val="20"/>
        </w:rPr>
      </w:pPr>
    </w:p>
    <w:p w:rsidR="0009759D" w:rsidRDefault="0009759D" w:rsidP="0009759D">
      <w:pPr>
        <w:widowControl w:val="0"/>
        <w:tabs>
          <w:tab w:val="left" w:pos="142"/>
          <w:tab w:val="left" w:pos="3555"/>
        </w:tabs>
        <w:autoSpaceDN/>
        <w:spacing w:after="0" w:line="240" w:lineRule="auto"/>
        <w:ind w:right="43"/>
        <w:jc w:val="both"/>
        <w:textAlignment w:val="auto"/>
        <w:rPr>
          <w:rFonts w:ascii="Times New Roman" w:eastAsia="Lucida Sans Unicode" w:hAnsi="Times New Roman" w:cs="Tahoma"/>
          <w:sz w:val="20"/>
          <w:szCs w:val="20"/>
        </w:rPr>
      </w:pPr>
    </w:p>
    <w:p w:rsidR="0009759D" w:rsidRDefault="0009759D" w:rsidP="0009759D">
      <w:pPr>
        <w:widowControl w:val="0"/>
        <w:tabs>
          <w:tab w:val="left" w:pos="142"/>
          <w:tab w:val="left" w:pos="3555"/>
        </w:tabs>
        <w:autoSpaceDN/>
        <w:spacing w:after="0" w:line="240" w:lineRule="auto"/>
        <w:ind w:right="43"/>
        <w:jc w:val="both"/>
        <w:textAlignment w:val="auto"/>
        <w:rPr>
          <w:rFonts w:ascii="Times New Roman" w:eastAsia="Lucida Sans Unicode" w:hAnsi="Times New Roman" w:cs="Tahoma"/>
          <w:sz w:val="20"/>
          <w:szCs w:val="20"/>
        </w:rPr>
      </w:pPr>
    </w:p>
    <w:p w:rsidR="0009759D" w:rsidRDefault="0009759D" w:rsidP="0009759D">
      <w:pPr>
        <w:widowControl w:val="0"/>
        <w:tabs>
          <w:tab w:val="left" w:pos="142"/>
          <w:tab w:val="left" w:pos="3555"/>
        </w:tabs>
        <w:autoSpaceDN/>
        <w:spacing w:after="0" w:line="240" w:lineRule="auto"/>
        <w:ind w:right="43"/>
        <w:jc w:val="both"/>
        <w:textAlignment w:val="auto"/>
        <w:rPr>
          <w:rFonts w:ascii="Times New Roman" w:eastAsia="Lucida Sans Unicode" w:hAnsi="Times New Roman" w:cs="Tahoma"/>
          <w:sz w:val="20"/>
          <w:szCs w:val="20"/>
        </w:rPr>
      </w:pPr>
    </w:p>
    <w:p w:rsidR="0009759D" w:rsidRDefault="0009759D" w:rsidP="0009759D">
      <w:pPr>
        <w:widowControl w:val="0"/>
        <w:tabs>
          <w:tab w:val="left" w:pos="142"/>
          <w:tab w:val="left" w:pos="3555"/>
        </w:tabs>
        <w:autoSpaceDN/>
        <w:spacing w:after="0" w:line="240" w:lineRule="auto"/>
        <w:ind w:right="43"/>
        <w:jc w:val="both"/>
        <w:textAlignment w:val="auto"/>
        <w:rPr>
          <w:rFonts w:ascii="Times New Roman" w:eastAsia="Lucida Sans Unicode" w:hAnsi="Times New Roman" w:cs="Tahoma"/>
          <w:sz w:val="20"/>
          <w:szCs w:val="20"/>
        </w:rPr>
      </w:pPr>
    </w:p>
    <w:p w:rsidR="0009759D" w:rsidRDefault="0009759D" w:rsidP="0009759D">
      <w:pPr>
        <w:widowControl w:val="0"/>
        <w:tabs>
          <w:tab w:val="left" w:pos="142"/>
          <w:tab w:val="left" w:pos="3555"/>
        </w:tabs>
        <w:autoSpaceDN/>
        <w:spacing w:after="0" w:line="240" w:lineRule="auto"/>
        <w:ind w:right="43"/>
        <w:jc w:val="both"/>
        <w:textAlignment w:val="auto"/>
        <w:rPr>
          <w:rFonts w:ascii="Times New Roman" w:eastAsia="Lucida Sans Unicode" w:hAnsi="Times New Roman" w:cs="Tahoma"/>
          <w:sz w:val="20"/>
          <w:szCs w:val="20"/>
        </w:rPr>
      </w:pPr>
    </w:p>
    <w:p w:rsidR="0009759D" w:rsidRDefault="0009759D" w:rsidP="0009759D">
      <w:pPr>
        <w:widowControl w:val="0"/>
        <w:tabs>
          <w:tab w:val="left" w:pos="142"/>
          <w:tab w:val="left" w:pos="3555"/>
        </w:tabs>
        <w:autoSpaceDN/>
        <w:spacing w:after="0" w:line="240" w:lineRule="auto"/>
        <w:ind w:right="43"/>
        <w:jc w:val="both"/>
        <w:textAlignment w:val="auto"/>
        <w:rPr>
          <w:rFonts w:ascii="Times New Roman" w:eastAsia="Lucida Sans Unicode" w:hAnsi="Times New Roman" w:cs="Tahoma"/>
          <w:sz w:val="20"/>
          <w:szCs w:val="20"/>
        </w:rPr>
      </w:pPr>
    </w:p>
    <w:p w:rsidR="0009759D" w:rsidRDefault="0009759D" w:rsidP="0009759D">
      <w:pPr>
        <w:widowControl w:val="0"/>
        <w:tabs>
          <w:tab w:val="left" w:pos="142"/>
          <w:tab w:val="left" w:pos="3555"/>
        </w:tabs>
        <w:autoSpaceDN/>
        <w:spacing w:after="0" w:line="240" w:lineRule="auto"/>
        <w:ind w:right="43"/>
        <w:jc w:val="both"/>
        <w:textAlignment w:val="auto"/>
        <w:rPr>
          <w:rFonts w:ascii="Times New Roman" w:eastAsia="Lucida Sans Unicode" w:hAnsi="Times New Roman" w:cs="Tahoma"/>
          <w:sz w:val="20"/>
          <w:szCs w:val="20"/>
        </w:rPr>
      </w:pPr>
    </w:p>
    <w:p w:rsidR="0009759D" w:rsidRDefault="0009759D" w:rsidP="0009759D">
      <w:pPr>
        <w:widowControl w:val="0"/>
        <w:tabs>
          <w:tab w:val="left" w:pos="142"/>
          <w:tab w:val="left" w:pos="3555"/>
        </w:tabs>
        <w:autoSpaceDN/>
        <w:spacing w:after="0" w:line="240" w:lineRule="auto"/>
        <w:ind w:right="43"/>
        <w:jc w:val="both"/>
        <w:textAlignment w:val="auto"/>
        <w:rPr>
          <w:rFonts w:ascii="Times New Roman" w:eastAsia="Lucida Sans Unicode" w:hAnsi="Times New Roman" w:cs="Tahoma"/>
          <w:sz w:val="20"/>
          <w:szCs w:val="20"/>
        </w:rPr>
      </w:pPr>
    </w:p>
    <w:p w:rsidR="0009759D" w:rsidRPr="0009759D" w:rsidRDefault="0009759D" w:rsidP="0009759D">
      <w:pPr>
        <w:widowControl w:val="0"/>
        <w:tabs>
          <w:tab w:val="left" w:pos="142"/>
          <w:tab w:val="left" w:pos="3555"/>
        </w:tabs>
        <w:autoSpaceDN/>
        <w:spacing w:after="0" w:line="240" w:lineRule="auto"/>
        <w:ind w:right="43"/>
        <w:jc w:val="both"/>
        <w:textAlignment w:val="auto"/>
        <w:rPr>
          <w:rFonts w:ascii="Times New Roman" w:eastAsia="Lucida Sans Unicode" w:hAnsi="Times New Roman" w:cs="Tahoma"/>
          <w:sz w:val="20"/>
          <w:szCs w:val="20"/>
        </w:rPr>
      </w:pPr>
    </w:p>
    <w:p w:rsidR="0009759D" w:rsidRPr="0009759D" w:rsidRDefault="0009759D" w:rsidP="0009759D">
      <w:pPr>
        <w:widowControl w:val="0"/>
        <w:tabs>
          <w:tab w:val="left" w:pos="142"/>
          <w:tab w:val="left" w:pos="3555"/>
        </w:tabs>
        <w:autoSpaceDN/>
        <w:spacing w:after="0" w:line="240" w:lineRule="auto"/>
        <w:ind w:right="43"/>
        <w:jc w:val="both"/>
        <w:textAlignment w:val="auto"/>
        <w:rPr>
          <w:rFonts w:ascii="Times New Roman" w:eastAsia="Lucida Sans Unicode" w:hAnsi="Times New Roman" w:cs="Tahoma"/>
          <w:sz w:val="20"/>
          <w:szCs w:val="20"/>
        </w:rPr>
      </w:pPr>
    </w:p>
    <w:p w:rsidR="0009759D" w:rsidRDefault="0009759D" w:rsidP="0009759D">
      <w:pPr>
        <w:suppressAutoHyphens w:val="0"/>
        <w:autoSpaceDN/>
        <w:spacing w:after="0" w:line="240" w:lineRule="auto"/>
        <w:ind w:right="-6"/>
        <w:jc w:val="right"/>
        <w:textAlignment w:val="auto"/>
        <w:rPr>
          <w:rFonts w:ascii="Times New Roman" w:eastAsia="Lucida Sans Unicode" w:hAnsi="Times New Roman" w:cs="Tahoma"/>
          <w:b/>
          <w:sz w:val="24"/>
          <w:szCs w:val="24"/>
        </w:rPr>
      </w:pPr>
    </w:p>
    <w:p w:rsidR="00BF18C6" w:rsidRDefault="00BF18C6" w:rsidP="0009759D">
      <w:pPr>
        <w:suppressAutoHyphens w:val="0"/>
        <w:autoSpaceDN/>
        <w:spacing w:after="0" w:line="240" w:lineRule="auto"/>
        <w:ind w:right="-6"/>
        <w:jc w:val="right"/>
        <w:textAlignment w:val="auto"/>
        <w:rPr>
          <w:rFonts w:ascii="Times New Roman" w:eastAsia="Lucida Sans Unicode" w:hAnsi="Times New Roman" w:cs="Tahoma"/>
          <w:b/>
          <w:sz w:val="24"/>
          <w:szCs w:val="24"/>
        </w:rPr>
      </w:pPr>
    </w:p>
    <w:p w:rsidR="00495A9E" w:rsidRDefault="00495A9E" w:rsidP="0009759D">
      <w:pPr>
        <w:suppressAutoHyphens w:val="0"/>
        <w:autoSpaceDN/>
        <w:spacing w:after="0" w:line="240" w:lineRule="auto"/>
        <w:ind w:right="-6"/>
        <w:jc w:val="right"/>
        <w:textAlignment w:val="auto"/>
        <w:rPr>
          <w:rFonts w:ascii="Times New Roman" w:eastAsia="Lucida Sans Unicode" w:hAnsi="Times New Roman" w:cs="Tahoma"/>
          <w:b/>
          <w:sz w:val="24"/>
          <w:szCs w:val="24"/>
        </w:rPr>
      </w:pPr>
    </w:p>
    <w:p w:rsidR="00495A9E" w:rsidRPr="0009759D" w:rsidRDefault="00495A9E" w:rsidP="0009759D">
      <w:pPr>
        <w:suppressAutoHyphens w:val="0"/>
        <w:autoSpaceDN/>
        <w:spacing w:after="0" w:line="240" w:lineRule="auto"/>
        <w:ind w:right="-6"/>
        <w:jc w:val="right"/>
        <w:textAlignment w:val="auto"/>
        <w:rPr>
          <w:rFonts w:ascii="Times New Roman" w:eastAsia="Times New Roman" w:hAnsi="Times New Roman"/>
          <w:sz w:val="16"/>
          <w:szCs w:val="16"/>
        </w:rPr>
      </w:pPr>
    </w:p>
    <w:p w:rsidR="0009759D" w:rsidRPr="0009759D" w:rsidRDefault="0009759D" w:rsidP="0009759D">
      <w:pPr>
        <w:suppressAutoHyphens w:val="0"/>
        <w:autoSpaceDN/>
        <w:spacing w:after="0" w:line="240" w:lineRule="auto"/>
        <w:jc w:val="right"/>
        <w:textAlignment w:val="auto"/>
        <w:rPr>
          <w:rFonts w:ascii="Times New Roman" w:eastAsia="Times New Roman" w:hAnsi="Times New Roman"/>
          <w:sz w:val="24"/>
          <w:szCs w:val="20"/>
        </w:rPr>
      </w:pPr>
      <w:r w:rsidRPr="0009759D">
        <w:rPr>
          <w:rFonts w:ascii="Times New Roman" w:eastAsia="Times New Roman" w:hAnsi="Times New Roman"/>
          <w:sz w:val="24"/>
          <w:szCs w:val="20"/>
        </w:rPr>
        <w:t>APSTIPRINĀTS</w:t>
      </w:r>
    </w:p>
    <w:p w:rsidR="0009759D" w:rsidRPr="0009759D" w:rsidRDefault="0009759D" w:rsidP="0009759D">
      <w:pPr>
        <w:suppressAutoHyphens w:val="0"/>
        <w:autoSpaceDN/>
        <w:spacing w:after="0" w:line="240" w:lineRule="auto"/>
        <w:jc w:val="right"/>
        <w:textAlignment w:val="auto"/>
        <w:rPr>
          <w:rFonts w:ascii="Times New Roman" w:eastAsia="Times New Roman" w:hAnsi="Times New Roman"/>
          <w:sz w:val="24"/>
          <w:szCs w:val="20"/>
        </w:rPr>
      </w:pPr>
      <w:r w:rsidRPr="0009759D">
        <w:rPr>
          <w:rFonts w:ascii="Times New Roman" w:eastAsia="Times New Roman" w:hAnsi="Times New Roman"/>
          <w:sz w:val="24"/>
          <w:szCs w:val="20"/>
        </w:rPr>
        <w:t>ar Jēkabpils pilsētas domes</w:t>
      </w:r>
    </w:p>
    <w:p w:rsidR="0009759D" w:rsidRPr="0009759D" w:rsidRDefault="0009759D" w:rsidP="0009759D">
      <w:pPr>
        <w:suppressAutoHyphens w:val="0"/>
        <w:autoSpaceDN/>
        <w:spacing w:after="0" w:line="240" w:lineRule="auto"/>
        <w:jc w:val="right"/>
        <w:textAlignment w:val="auto"/>
        <w:rPr>
          <w:rFonts w:ascii="Times New Roman" w:eastAsia="Times New Roman" w:hAnsi="Times New Roman"/>
          <w:sz w:val="24"/>
          <w:szCs w:val="20"/>
        </w:rPr>
      </w:pPr>
      <w:r w:rsidRPr="0009759D">
        <w:rPr>
          <w:rFonts w:ascii="Times New Roman" w:eastAsia="Times New Roman" w:hAnsi="Times New Roman"/>
          <w:sz w:val="24"/>
          <w:szCs w:val="20"/>
        </w:rPr>
        <w:t xml:space="preserve"> 22.03.2018. lēmumu Nr.111 </w:t>
      </w:r>
    </w:p>
    <w:p w:rsidR="0009759D" w:rsidRPr="0009759D" w:rsidRDefault="0009759D" w:rsidP="0009759D">
      <w:pPr>
        <w:suppressAutoHyphens w:val="0"/>
        <w:autoSpaceDE w:val="0"/>
        <w:autoSpaceDN/>
        <w:spacing w:after="0" w:line="240" w:lineRule="auto"/>
        <w:jc w:val="right"/>
        <w:textAlignment w:val="auto"/>
        <w:rPr>
          <w:rFonts w:ascii="Times New Roman" w:eastAsia="Times New Roman" w:hAnsi="Times New Roman" w:cs="Tahoma"/>
          <w:bCs/>
          <w:sz w:val="24"/>
          <w:szCs w:val="24"/>
        </w:rPr>
      </w:pPr>
      <w:r w:rsidRPr="0009759D">
        <w:rPr>
          <w:rFonts w:ascii="Times New Roman" w:eastAsia="Times New Roman" w:hAnsi="Times New Roman" w:cs="Tahoma"/>
          <w:bCs/>
          <w:sz w:val="24"/>
          <w:szCs w:val="24"/>
        </w:rPr>
        <w:t>(protokols Nr.8, 11.</w:t>
      </w:r>
      <w:r w:rsidRPr="0009759D">
        <w:rPr>
          <w:rFonts w:ascii="Times New Roman" w:eastAsia="Times New Roman" w:hAnsi="Times New Roman"/>
          <w:bCs/>
          <w:sz w:val="24"/>
          <w:szCs w:val="24"/>
        </w:rPr>
        <w:t>§</w:t>
      </w:r>
      <w:r w:rsidRPr="0009759D">
        <w:rPr>
          <w:rFonts w:ascii="Times New Roman" w:eastAsia="Times New Roman" w:hAnsi="Times New Roman" w:cs="Tahoma"/>
          <w:bCs/>
          <w:sz w:val="24"/>
          <w:szCs w:val="24"/>
        </w:rPr>
        <w:t>)</w:t>
      </w:r>
    </w:p>
    <w:p w:rsidR="0009759D" w:rsidRPr="0009759D" w:rsidRDefault="0009759D" w:rsidP="0009759D">
      <w:pPr>
        <w:suppressAutoHyphens w:val="0"/>
        <w:autoSpaceDN/>
        <w:spacing w:after="0" w:line="240" w:lineRule="auto"/>
        <w:jc w:val="center"/>
        <w:textAlignment w:val="auto"/>
        <w:rPr>
          <w:rFonts w:ascii="Times New Roman" w:eastAsia="Times New Roman" w:hAnsi="Times New Roman"/>
          <w:sz w:val="16"/>
          <w:szCs w:val="16"/>
        </w:rPr>
      </w:pPr>
    </w:p>
    <w:p w:rsidR="0009759D" w:rsidRPr="0009759D" w:rsidRDefault="0009759D" w:rsidP="0009759D">
      <w:pPr>
        <w:tabs>
          <w:tab w:val="right" w:pos="9214"/>
        </w:tabs>
        <w:suppressAutoHyphens w:val="0"/>
        <w:autoSpaceDN/>
        <w:spacing w:after="0" w:line="240" w:lineRule="auto"/>
        <w:jc w:val="both"/>
        <w:textAlignment w:val="auto"/>
        <w:rPr>
          <w:rFonts w:ascii="Times New Roman" w:eastAsia="Lucida Sans Unicode" w:hAnsi="Times New Roman" w:cs="Tahoma"/>
          <w:b/>
          <w:bCs/>
          <w:sz w:val="24"/>
          <w:szCs w:val="24"/>
        </w:rPr>
      </w:pPr>
      <w:r w:rsidRPr="0009759D">
        <w:rPr>
          <w:rFonts w:ascii="Times New Roman" w:eastAsia="Lucida Sans Unicode" w:hAnsi="Times New Roman" w:cs="Tahoma"/>
          <w:sz w:val="24"/>
          <w:szCs w:val="24"/>
        </w:rPr>
        <w:t>22.03.2018.</w:t>
      </w:r>
      <w:r w:rsidRPr="0009759D">
        <w:rPr>
          <w:rFonts w:ascii="Times New Roman" w:eastAsia="Lucida Sans Unicode" w:hAnsi="Times New Roman" w:cs="Tahoma"/>
          <w:sz w:val="24"/>
          <w:szCs w:val="24"/>
        </w:rPr>
        <w:tab/>
      </w:r>
      <w:r w:rsidRPr="0009759D">
        <w:rPr>
          <w:rFonts w:ascii="Times New Roman" w:eastAsia="Lucida Sans Unicode" w:hAnsi="Times New Roman" w:cs="Tahoma"/>
          <w:b/>
          <w:bCs/>
          <w:sz w:val="24"/>
          <w:szCs w:val="24"/>
        </w:rPr>
        <w:t xml:space="preserve">Saistošie noteikumi Nr. </w:t>
      </w:r>
      <w:r w:rsidR="005E2996">
        <w:rPr>
          <w:rFonts w:ascii="Times New Roman" w:eastAsia="Lucida Sans Unicode" w:hAnsi="Times New Roman" w:cs="Tahoma"/>
          <w:b/>
          <w:bCs/>
          <w:sz w:val="24"/>
          <w:szCs w:val="24"/>
        </w:rPr>
        <w:t>11</w:t>
      </w:r>
    </w:p>
    <w:p w:rsidR="0009759D" w:rsidRPr="0009759D" w:rsidRDefault="0009759D" w:rsidP="0009759D">
      <w:pPr>
        <w:tabs>
          <w:tab w:val="right" w:pos="9214"/>
        </w:tabs>
        <w:suppressAutoHyphens w:val="0"/>
        <w:autoSpaceDN/>
        <w:spacing w:after="0" w:line="240" w:lineRule="auto"/>
        <w:jc w:val="both"/>
        <w:textAlignment w:val="auto"/>
        <w:rPr>
          <w:rFonts w:ascii="Times New Roman" w:eastAsia="Lucida Sans Unicode" w:hAnsi="Times New Roman" w:cs="Tahoma"/>
          <w:b/>
          <w:bCs/>
          <w:sz w:val="24"/>
          <w:szCs w:val="24"/>
        </w:rPr>
      </w:pPr>
    </w:p>
    <w:p w:rsidR="0009759D" w:rsidRPr="0009759D" w:rsidRDefault="0009759D" w:rsidP="0009759D">
      <w:pPr>
        <w:tabs>
          <w:tab w:val="right" w:pos="9356"/>
        </w:tabs>
        <w:suppressAutoHyphens w:val="0"/>
        <w:autoSpaceDN/>
        <w:spacing w:after="0" w:line="240" w:lineRule="auto"/>
        <w:jc w:val="both"/>
        <w:textAlignment w:val="auto"/>
        <w:rPr>
          <w:rFonts w:ascii="Times New Roman" w:eastAsia="Lucida Sans Unicode" w:hAnsi="Times New Roman" w:cs="Tahoma"/>
          <w:b/>
          <w:bCs/>
          <w:sz w:val="16"/>
          <w:szCs w:val="16"/>
        </w:rPr>
      </w:pPr>
    </w:p>
    <w:p w:rsidR="0009759D" w:rsidRPr="0009759D" w:rsidRDefault="0009759D" w:rsidP="0009759D">
      <w:pPr>
        <w:suppressAutoHyphens w:val="0"/>
        <w:autoSpaceDN/>
        <w:spacing w:after="0" w:line="240" w:lineRule="auto"/>
        <w:ind w:right="-6"/>
        <w:jc w:val="center"/>
        <w:textAlignment w:val="auto"/>
        <w:rPr>
          <w:rFonts w:ascii="Times New Roman" w:hAnsi="Times New Roman"/>
          <w:b/>
          <w:sz w:val="24"/>
          <w:szCs w:val="24"/>
        </w:rPr>
      </w:pPr>
      <w:r w:rsidRPr="0009759D">
        <w:rPr>
          <w:rFonts w:ascii="Times New Roman" w:hAnsi="Times New Roman"/>
          <w:b/>
          <w:bCs/>
          <w:sz w:val="24"/>
          <w:szCs w:val="24"/>
        </w:rPr>
        <w:t xml:space="preserve">Grozījums </w:t>
      </w:r>
      <w:r w:rsidRPr="0009759D">
        <w:rPr>
          <w:rFonts w:ascii="Times New Roman" w:hAnsi="Times New Roman"/>
          <w:b/>
          <w:sz w:val="24"/>
          <w:szCs w:val="24"/>
        </w:rPr>
        <w:t xml:space="preserve">Jēkabpils pilsētas domes </w:t>
      </w:r>
      <w:proofErr w:type="gramStart"/>
      <w:r w:rsidRPr="0009759D">
        <w:rPr>
          <w:rFonts w:ascii="Times New Roman" w:hAnsi="Times New Roman"/>
          <w:b/>
          <w:sz w:val="24"/>
          <w:szCs w:val="24"/>
        </w:rPr>
        <w:t>2012.gada</w:t>
      </w:r>
      <w:proofErr w:type="gramEnd"/>
      <w:r w:rsidRPr="0009759D">
        <w:rPr>
          <w:rFonts w:ascii="Times New Roman" w:hAnsi="Times New Roman"/>
          <w:b/>
          <w:sz w:val="24"/>
          <w:szCs w:val="24"/>
        </w:rPr>
        <w:t xml:space="preserve"> 20.decembra saistošajos noteikumos Nr.37 “Par koku ciršanu ārpus meža Jēkabpils pilsētas pašvaldības administratīvajā teritorijā”</w:t>
      </w:r>
    </w:p>
    <w:p w:rsidR="0009759D" w:rsidRPr="0009759D" w:rsidRDefault="0009759D" w:rsidP="0009759D">
      <w:pPr>
        <w:suppressAutoHyphens w:val="0"/>
        <w:autoSpaceDN/>
        <w:spacing w:after="0" w:line="240" w:lineRule="auto"/>
        <w:ind w:right="-6"/>
        <w:jc w:val="center"/>
        <w:textAlignment w:val="auto"/>
        <w:rPr>
          <w:rFonts w:ascii="Times New Roman" w:eastAsia="Times New Roman" w:hAnsi="Times New Roman"/>
          <w:b/>
          <w:bCs/>
          <w:sz w:val="16"/>
          <w:szCs w:val="16"/>
        </w:rPr>
      </w:pPr>
    </w:p>
    <w:p w:rsidR="0009759D" w:rsidRPr="0009759D" w:rsidRDefault="0009759D" w:rsidP="0009759D">
      <w:pPr>
        <w:tabs>
          <w:tab w:val="left" w:pos="1418"/>
          <w:tab w:val="right" w:pos="9356"/>
        </w:tabs>
        <w:suppressAutoHyphens w:val="0"/>
        <w:autoSpaceDN/>
        <w:snapToGrid w:val="0"/>
        <w:spacing w:after="0" w:line="240" w:lineRule="auto"/>
        <w:ind w:firstLine="709"/>
        <w:jc w:val="right"/>
        <w:textAlignment w:val="auto"/>
        <w:rPr>
          <w:rFonts w:ascii="Times New Roman" w:eastAsia="Lucida Sans Unicode" w:hAnsi="Times New Roman"/>
          <w:i/>
          <w:spacing w:val="-6"/>
        </w:rPr>
      </w:pPr>
      <w:r w:rsidRPr="0009759D">
        <w:rPr>
          <w:rFonts w:ascii="Times New Roman" w:eastAsia="Times New Roman" w:hAnsi="Times New Roman"/>
          <w:i/>
          <w:sz w:val="20"/>
          <w:szCs w:val="20"/>
        </w:rPr>
        <w:t xml:space="preserve">    </w:t>
      </w:r>
      <w:r w:rsidRPr="0009759D">
        <w:rPr>
          <w:rFonts w:ascii="Times New Roman" w:eastAsia="Lucida Sans Unicode" w:hAnsi="Times New Roman"/>
          <w:i/>
        </w:rPr>
        <w:t xml:space="preserve">Izdoti saskaņā ar Meža likuma </w:t>
      </w:r>
      <w:proofErr w:type="gramStart"/>
      <w:r w:rsidRPr="0009759D">
        <w:rPr>
          <w:rFonts w:ascii="Times New Roman" w:eastAsia="Lucida Sans Unicode" w:hAnsi="Times New Roman"/>
          <w:i/>
        </w:rPr>
        <w:t>8.panta</w:t>
      </w:r>
      <w:proofErr w:type="gramEnd"/>
      <w:r w:rsidRPr="0009759D">
        <w:rPr>
          <w:rFonts w:ascii="Times New Roman" w:eastAsia="Lucida Sans Unicode" w:hAnsi="Times New Roman"/>
          <w:i/>
        </w:rPr>
        <w:t xml:space="preserve"> otro dalu, </w:t>
      </w:r>
      <w:r w:rsidRPr="0009759D">
        <w:rPr>
          <w:rFonts w:ascii="Times New Roman" w:eastAsia="Lucida Sans Unicode" w:hAnsi="Times New Roman"/>
          <w:i/>
          <w:spacing w:val="-6"/>
        </w:rPr>
        <w:t xml:space="preserve">Ministru kabineta </w:t>
      </w:r>
    </w:p>
    <w:p w:rsidR="0009759D" w:rsidRPr="0009759D" w:rsidRDefault="0009759D" w:rsidP="0009759D">
      <w:pPr>
        <w:tabs>
          <w:tab w:val="left" w:pos="1418"/>
          <w:tab w:val="right" w:pos="9356"/>
        </w:tabs>
        <w:suppressAutoHyphens w:val="0"/>
        <w:autoSpaceDN/>
        <w:snapToGrid w:val="0"/>
        <w:spacing w:after="0" w:line="240" w:lineRule="auto"/>
        <w:ind w:firstLine="709"/>
        <w:jc w:val="right"/>
        <w:textAlignment w:val="auto"/>
        <w:rPr>
          <w:rFonts w:ascii="Times New Roman" w:eastAsia="Lucida Sans Unicode" w:hAnsi="Times New Roman"/>
          <w:i/>
        </w:rPr>
      </w:pPr>
      <w:r w:rsidRPr="0009759D">
        <w:rPr>
          <w:rFonts w:ascii="Times New Roman" w:eastAsia="Lucida Sans Unicode" w:hAnsi="Times New Roman"/>
          <w:i/>
          <w:spacing w:val="-6"/>
        </w:rPr>
        <w:t>02.05.2012. noteikumu N</w:t>
      </w:r>
      <w:r w:rsidRPr="0009759D">
        <w:rPr>
          <w:rFonts w:ascii="Times New Roman" w:eastAsia="Lucida Sans Unicode" w:hAnsi="Times New Roman"/>
          <w:i/>
          <w:spacing w:val="-8"/>
        </w:rPr>
        <w:t xml:space="preserve">r.309 „Noteikumi par koku ciršanu ārpus meža” </w:t>
      </w:r>
      <w:r w:rsidRPr="0009759D">
        <w:rPr>
          <w:rFonts w:ascii="Times New Roman" w:eastAsia="Lucida Sans Unicode" w:hAnsi="Times New Roman"/>
          <w:i/>
        </w:rPr>
        <w:t>22.punktu</w:t>
      </w:r>
    </w:p>
    <w:p w:rsidR="0009759D" w:rsidRPr="0009759D" w:rsidRDefault="0009759D" w:rsidP="0009759D">
      <w:pPr>
        <w:tabs>
          <w:tab w:val="left" w:pos="1418"/>
          <w:tab w:val="right" w:pos="9356"/>
        </w:tabs>
        <w:suppressAutoHyphens w:val="0"/>
        <w:autoSpaceDN/>
        <w:snapToGrid w:val="0"/>
        <w:spacing w:after="0" w:line="240" w:lineRule="auto"/>
        <w:ind w:firstLine="709"/>
        <w:jc w:val="right"/>
        <w:textAlignment w:val="auto"/>
        <w:rPr>
          <w:rFonts w:ascii="Times New Roman" w:eastAsia="Times New Roman" w:hAnsi="Times New Roman" w:cs="Tahoma"/>
          <w:bCs/>
          <w:sz w:val="24"/>
        </w:rPr>
      </w:pPr>
    </w:p>
    <w:p w:rsidR="0009759D" w:rsidRPr="0009759D" w:rsidRDefault="00697B00" w:rsidP="00697B00">
      <w:pPr>
        <w:widowControl w:val="0"/>
        <w:tabs>
          <w:tab w:val="left" w:pos="1418"/>
          <w:tab w:val="right" w:pos="9356"/>
        </w:tabs>
        <w:suppressAutoHyphens w:val="0"/>
        <w:autoSpaceDN/>
        <w:snapToGrid w:val="0"/>
        <w:spacing w:after="0" w:line="240" w:lineRule="auto"/>
        <w:ind w:left="432"/>
        <w:contextualSpacing/>
        <w:jc w:val="both"/>
        <w:textAlignment w:val="auto"/>
        <w:rPr>
          <w:rFonts w:ascii="Times New Roman" w:eastAsia="Times New Roman" w:hAnsi="Times New Roman" w:cs="Tahoma"/>
          <w:bCs/>
          <w:sz w:val="24"/>
        </w:rPr>
      </w:pPr>
      <w:r>
        <w:rPr>
          <w:rFonts w:ascii="Times New Roman" w:hAnsi="Times New Roman"/>
          <w:bCs/>
          <w:sz w:val="24"/>
          <w:szCs w:val="24"/>
        </w:rPr>
        <w:t>1.</w:t>
      </w:r>
      <w:r w:rsidR="0009759D" w:rsidRPr="0009759D">
        <w:rPr>
          <w:rFonts w:ascii="Times New Roman" w:hAnsi="Times New Roman"/>
          <w:bCs/>
          <w:sz w:val="24"/>
          <w:szCs w:val="24"/>
        </w:rPr>
        <w:t xml:space="preserve">Izdarīt Jēkabpils pilsētas domes </w:t>
      </w:r>
      <w:proofErr w:type="gramStart"/>
      <w:r w:rsidR="0009759D" w:rsidRPr="0009759D">
        <w:rPr>
          <w:rFonts w:ascii="Times New Roman" w:hAnsi="Times New Roman"/>
          <w:bCs/>
          <w:sz w:val="24"/>
          <w:szCs w:val="24"/>
        </w:rPr>
        <w:t>2012.gada</w:t>
      </w:r>
      <w:proofErr w:type="gramEnd"/>
      <w:r w:rsidR="0009759D" w:rsidRPr="0009759D">
        <w:rPr>
          <w:rFonts w:ascii="Times New Roman" w:hAnsi="Times New Roman"/>
          <w:bCs/>
          <w:sz w:val="24"/>
          <w:szCs w:val="24"/>
        </w:rPr>
        <w:t xml:space="preserve"> 20.decembra saistošajos noteikumos </w:t>
      </w:r>
      <w:r w:rsidR="0009759D" w:rsidRPr="0009759D">
        <w:rPr>
          <w:rFonts w:ascii="Times New Roman" w:hAnsi="Times New Roman"/>
          <w:sz w:val="24"/>
          <w:szCs w:val="24"/>
        </w:rPr>
        <w:t>Nr.37 “Par koku ciršanu ārpus meža Jēkabpils pilsētas pašvaldības administratīvajā teritorijā” (Latvijas Vēstnesis, 2013, 44.nr., 96. nr., 247.nr.; 2016, 22.nr.; 2017, 182.nr.)</w:t>
      </w:r>
      <w:r w:rsidR="0009759D" w:rsidRPr="0009759D">
        <w:rPr>
          <w:rFonts w:ascii="Times New Roman" w:eastAsia="Times New Roman" w:hAnsi="Times New Roman"/>
          <w:i/>
          <w:sz w:val="24"/>
          <w:szCs w:val="24"/>
        </w:rPr>
        <w:t xml:space="preserve"> </w:t>
      </w:r>
      <w:r w:rsidR="0009759D" w:rsidRPr="0009759D">
        <w:rPr>
          <w:rFonts w:ascii="Times New Roman" w:eastAsia="Times New Roman" w:hAnsi="Times New Roman"/>
          <w:sz w:val="24"/>
          <w:szCs w:val="24"/>
        </w:rPr>
        <w:t>šādu</w:t>
      </w:r>
      <w:r w:rsidR="0009759D" w:rsidRPr="0009759D">
        <w:rPr>
          <w:rFonts w:ascii="Times New Roman" w:eastAsia="Times New Roman" w:hAnsi="Times New Roman" w:cs="Tahoma"/>
          <w:bCs/>
          <w:sz w:val="24"/>
        </w:rPr>
        <w:t xml:space="preserve"> grozījumu: </w:t>
      </w:r>
    </w:p>
    <w:p w:rsidR="00697B00" w:rsidRDefault="0009759D" w:rsidP="00697B00">
      <w:pPr>
        <w:shd w:val="clear" w:color="auto" w:fill="FFFFFF"/>
        <w:tabs>
          <w:tab w:val="left" w:pos="426"/>
          <w:tab w:val="left" w:pos="567"/>
          <w:tab w:val="left" w:pos="1134"/>
        </w:tabs>
        <w:suppressAutoHyphens w:val="0"/>
        <w:autoSpaceDN/>
        <w:spacing w:after="0" w:line="240" w:lineRule="auto"/>
        <w:ind w:left="792" w:right="57"/>
        <w:contextualSpacing/>
        <w:jc w:val="both"/>
        <w:textAlignment w:val="auto"/>
        <w:rPr>
          <w:rFonts w:ascii="Times New Roman" w:eastAsia="Lucida Sans Unicode" w:hAnsi="Times New Roman"/>
          <w:sz w:val="24"/>
          <w:szCs w:val="24"/>
        </w:rPr>
      </w:pPr>
      <w:r w:rsidRPr="0009759D">
        <w:rPr>
          <w:rFonts w:ascii="Times New Roman" w:eastAsia="Lucida Sans Unicode" w:hAnsi="Times New Roman"/>
          <w:sz w:val="24"/>
          <w:szCs w:val="24"/>
        </w:rPr>
        <w:t>Aizstāt saistošo noteikumu 8.punktā vārdus “Būvniecības un komunālās saimniecības n</w:t>
      </w:r>
      <w:r w:rsidRPr="0009759D">
        <w:rPr>
          <w:rFonts w:ascii="Times New Roman" w:eastAsia="Lucida Sans Unicode" w:hAnsi="Times New Roman"/>
          <w:sz w:val="24"/>
          <w:szCs w:val="24"/>
        </w:rPr>
        <w:t>o</w:t>
      </w:r>
      <w:r w:rsidRPr="0009759D">
        <w:rPr>
          <w:rFonts w:ascii="Times New Roman" w:eastAsia="Lucida Sans Unicode" w:hAnsi="Times New Roman"/>
          <w:sz w:val="24"/>
          <w:szCs w:val="24"/>
        </w:rPr>
        <w:t>daļas ainavu tehniķis” ar vārdiem “Teritorijas plānošanas nodaļas ainavu arhitekts”.</w:t>
      </w:r>
    </w:p>
    <w:p w:rsidR="0009759D" w:rsidRPr="00697B00" w:rsidRDefault="00697B00" w:rsidP="00697B00">
      <w:pPr>
        <w:pStyle w:val="ListParagraph"/>
        <w:shd w:val="clear" w:color="auto" w:fill="FFFFFF"/>
        <w:tabs>
          <w:tab w:val="left" w:pos="426"/>
          <w:tab w:val="left" w:pos="567"/>
          <w:tab w:val="left" w:pos="1134"/>
        </w:tabs>
        <w:suppressAutoHyphens w:val="0"/>
        <w:autoSpaceDN/>
        <w:spacing w:after="0" w:line="240" w:lineRule="auto"/>
        <w:ind w:left="360" w:right="57"/>
        <w:jc w:val="both"/>
        <w:textAlignment w:val="auto"/>
        <w:rPr>
          <w:rFonts w:ascii="Times New Roman" w:eastAsia="Lucida Sans Unicode" w:hAnsi="Times New Roman"/>
          <w:sz w:val="24"/>
          <w:szCs w:val="24"/>
        </w:rPr>
      </w:pPr>
      <w:r>
        <w:rPr>
          <w:rFonts w:ascii="Times New Roman" w:eastAsia="Lucida Sans Unicode" w:hAnsi="Times New Roman"/>
          <w:sz w:val="24"/>
          <w:szCs w:val="24"/>
        </w:rPr>
        <w:t>2.</w:t>
      </w:r>
      <w:r w:rsidR="0009759D" w:rsidRPr="00697B00">
        <w:rPr>
          <w:rFonts w:ascii="Times New Roman" w:eastAsia="Lucida Sans Unicode" w:hAnsi="Times New Roman"/>
          <w:sz w:val="24"/>
          <w:szCs w:val="24"/>
        </w:rPr>
        <w:t xml:space="preserve">Saistošie noteikumi stājas spēkā </w:t>
      </w:r>
      <w:proofErr w:type="gramStart"/>
      <w:r w:rsidR="0009759D" w:rsidRPr="00697B00">
        <w:rPr>
          <w:rFonts w:ascii="Times New Roman" w:eastAsia="Lucida Sans Unicode" w:hAnsi="Times New Roman"/>
          <w:sz w:val="24"/>
          <w:szCs w:val="24"/>
        </w:rPr>
        <w:t>2018.gada</w:t>
      </w:r>
      <w:proofErr w:type="gramEnd"/>
      <w:r w:rsidR="0009759D" w:rsidRPr="00697B00">
        <w:rPr>
          <w:rFonts w:ascii="Times New Roman" w:eastAsia="Lucida Sans Unicode" w:hAnsi="Times New Roman"/>
          <w:sz w:val="24"/>
          <w:szCs w:val="24"/>
        </w:rPr>
        <w:t xml:space="preserve"> 1.maijā. </w:t>
      </w:r>
    </w:p>
    <w:p w:rsidR="0009759D" w:rsidRPr="0009759D" w:rsidRDefault="0009759D" w:rsidP="0009759D">
      <w:pPr>
        <w:widowControl w:val="0"/>
        <w:autoSpaceDN/>
        <w:spacing w:after="0" w:line="240" w:lineRule="auto"/>
        <w:ind w:firstLine="709"/>
        <w:jc w:val="both"/>
        <w:textAlignment w:val="auto"/>
        <w:rPr>
          <w:rFonts w:ascii="Times New Roman" w:eastAsia="Times New Roman" w:hAnsi="Times New Roman" w:cs="Tahoma"/>
          <w:bCs/>
          <w:sz w:val="24"/>
        </w:rPr>
      </w:pPr>
      <w:r w:rsidRPr="0009759D">
        <w:rPr>
          <w:rFonts w:ascii="Times New Roman" w:eastAsia="Times New Roman" w:hAnsi="Times New Roman" w:cs="Tahoma"/>
          <w:bCs/>
          <w:sz w:val="24"/>
        </w:rPr>
        <w:t xml:space="preserve"> </w:t>
      </w:r>
    </w:p>
    <w:p w:rsidR="0009759D" w:rsidRPr="0009759D" w:rsidRDefault="0009759D" w:rsidP="0009759D">
      <w:pPr>
        <w:tabs>
          <w:tab w:val="right" w:pos="9356"/>
        </w:tabs>
        <w:suppressAutoHyphens w:val="0"/>
        <w:autoSpaceDN/>
        <w:spacing w:after="0" w:line="240" w:lineRule="auto"/>
        <w:textAlignment w:val="auto"/>
        <w:rPr>
          <w:rFonts w:ascii="Times New Roman" w:eastAsia="Times New Roman" w:hAnsi="Times New Roman"/>
          <w:sz w:val="24"/>
          <w:szCs w:val="24"/>
        </w:rPr>
      </w:pPr>
    </w:p>
    <w:p w:rsidR="00BF18C6" w:rsidRPr="009D54EB" w:rsidRDefault="00BF18C6" w:rsidP="00BF18C6">
      <w:pPr>
        <w:tabs>
          <w:tab w:val="right" w:pos="9356"/>
        </w:tabs>
        <w:suppressAutoHyphens w:val="0"/>
        <w:autoSpaceDN/>
        <w:spacing w:after="0" w:line="240" w:lineRule="auto"/>
        <w:textAlignment w:val="auto"/>
        <w:rPr>
          <w:rFonts w:ascii="Times New Roman" w:eastAsia="Times New Roman" w:hAnsi="Times New Roman"/>
          <w:sz w:val="24"/>
          <w:szCs w:val="24"/>
        </w:rPr>
      </w:pPr>
    </w:p>
    <w:p w:rsidR="00BF18C6" w:rsidRPr="009D54EB" w:rsidRDefault="00BF18C6" w:rsidP="00BF18C6">
      <w:pPr>
        <w:suppressAutoHyphens w:val="0"/>
        <w:autoSpaceDN/>
        <w:spacing w:after="0" w:line="240" w:lineRule="auto"/>
        <w:textAlignment w:val="auto"/>
        <w:rPr>
          <w:rFonts w:ascii="Times New Roman" w:eastAsia="Times New Roman" w:hAnsi="Times New Roman"/>
          <w:sz w:val="24"/>
          <w:szCs w:val="24"/>
        </w:rPr>
      </w:pPr>
      <w:r w:rsidRPr="009D54EB">
        <w:rPr>
          <w:rFonts w:ascii="Times New Roman" w:eastAsia="Times New Roman" w:hAnsi="Times New Roman"/>
          <w:sz w:val="24"/>
          <w:szCs w:val="24"/>
        </w:rPr>
        <w:t>Jēkabpils pilsētas domes priekšsēdētājs</w:t>
      </w:r>
      <w:r w:rsidRPr="009D54EB">
        <w:rPr>
          <w:rFonts w:ascii="Times New Roman" w:eastAsia="Times New Roman" w:hAnsi="Times New Roman"/>
          <w:sz w:val="24"/>
          <w:szCs w:val="24"/>
        </w:rPr>
        <w:tab/>
      </w:r>
      <w:r>
        <w:rPr>
          <w:rFonts w:ascii="Times New Roman" w:eastAsia="Times New Roman" w:hAnsi="Times New Roman"/>
          <w:sz w:val="24"/>
          <w:szCs w:val="24"/>
        </w:rPr>
        <w:t>(personiskais paraksts)</w:t>
      </w:r>
      <w:r w:rsidRPr="009D54EB">
        <w:rPr>
          <w:rFonts w:ascii="Times New Roman" w:eastAsia="Times New Roman" w:hAnsi="Times New Roman"/>
          <w:sz w:val="24"/>
          <w:szCs w:val="24"/>
        </w:rPr>
        <w:tab/>
      </w:r>
      <w:proofErr w:type="gramStart"/>
      <w:r>
        <w:rPr>
          <w:rFonts w:ascii="Times New Roman" w:eastAsia="Times New Roman" w:hAnsi="Times New Roman"/>
          <w:sz w:val="24"/>
          <w:szCs w:val="24"/>
        </w:rPr>
        <w:t xml:space="preserve">     </w:t>
      </w:r>
      <w:proofErr w:type="gramEnd"/>
      <w:r w:rsidRPr="009D54EB">
        <w:rPr>
          <w:rFonts w:ascii="Times New Roman" w:eastAsia="Times New Roman" w:hAnsi="Times New Roman"/>
          <w:sz w:val="24"/>
          <w:szCs w:val="24"/>
        </w:rPr>
        <w:t>R.Ragainis</w:t>
      </w:r>
    </w:p>
    <w:p w:rsidR="0009759D" w:rsidRPr="0009759D" w:rsidRDefault="0009759D" w:rsidP="0009759D">
      <w:pPr>
        <w:suppressAutoHyphens w:val="0"/>
        <w:autoSpaceDN/>
        <w:spacing w:after="0" w:line="240" w:lineRule="auto"/>
        <w:textAlignment w:val="auto"/>
        <w:rPr>
          <w:rFonts w:ascii="Times New Roman" w:eastAsia="Times New Roman" w:hAnsi="Times New Roman"/>
          <w:sz w:val="24"/>
          <w:szCs w:val="24"/>
        </w:rPr>
      </w:pPr>
    </w:p>
    <w:p w:rsidR="0009759D" w:rsidRPr="0009759D" w:rsidRDefault="0009759D" w:rsidP="0009759D">
      <w:pPr>
        <w:suppressAutoHyphens w:val="0"/>
        <w:autoSpaceDN/>
        <w:spacing w:after="0" w:line="240" w:lineRule="auto"/>
        <w:textAlignment w:val="auto"/>
        <w:rPr>
          <w:rFonts w:ascii="Times New Roman" w:eastAsia="Times New Roman" w:hAnsi="Times New Roman"/>
          <w:sz w:val="24"/>
          <w:szCs w:val="24"/>
        </w:rPr>
      </w:pPr>
      <w:r w:rsidRPr="0009759D">
        <w:rPr>
          <w:rFonts w:ascii="Times New Roman" w:hAnsi="Times New Roman"/>
          <w:sz w:val="24"/>
          <w:szCs w:val="24"/>
          <w:lang w:eastAsia="lv-LV"/>
        </w:rPr>
        <w:t xml:space="preserve"> </w:t>
      </w:r>
    </w:p>
    <w:p w:rsidR="0009759D" w:rsidRPr="0009759D" w:rsidRDefault="0009759D" w:rsidP="0009759D">
      <w:pPr>
        <w:suppressAutoHyphens w:val="0"/>
        <w:autoSpaceDN/>
        <w:spacing w:after="0" w:line="240" w:lineRule="auto"/>
        <w:jc w:val="center"/>
        <w:textAlignment w:val="auto"/>
        <w:rPr>
          <w:rFonts w:ascii="Times New Roman" w:eastAsia="Times New Roman" w:hAnsi="Times New Roman"/>
          <w:color w:val="FF0000"/>
          <w:sz w:val="24"/>
          <w:szCs w:val="24"/>
        </w:rPr>
      </w:pPr>
    </w:p>
    <w:p w:rsidR="0009759D" w:rsidRPr="0009759D" w:rsidRDefault="0009759D" w:rsidP="0009759D">
      <w:pPr>
        <w:widowControl w:val="0"/>
        <w:autoSpaceDN/>
        <w:spacing w:before="130" w:after="0" w:line="260" w:lineRule="exact"/>
        <w:ind w:right="-483" w:firstLine="539"/>
        <w:jc w:val="right"/>
        <w:textAlignment w:val="auto"/>
        <w:rPr>
          <w:rFonts w:ascii="Times New Roman" w:eastAsia="Lucida Sans Unicode" w:hAnsi="Times New Roman"/>
          <w:color w:val="414142"/>
        </w:rPr>
      </w:pPr>
    </w:p>
    <w:p w:rsidR="0009759D" w:rsidRPr="0009759D" w:rsidRDefault="0009759D" w:rsidP="0009759D">
      <w:pPr>
        <w:widowControl w:val="0"/>
        <w:autoSpaceDN/>
        <w:spacing w:before="130" w:after="0" w:line="260" w:lineRule="exact"/>
        <w:ind w:right="-483" w:firstLine="539"/>
        <w:jc w:val="right"/>
        <w:textAlignment w:val="auto"/>
        <w:rPr>
          <w:rFonts w:ascii="Times New Roman" w:eastAsia="Lucida Sans Unicode" w:hAnsi="Times New Roman"/>
          <w:color w:val="414142"/>
        </w:rPr>
      </w:pPr>
    </w:p>
    <w:p w:rsidR="0009759D" w:rsidRPr="0009759D" w:rsidRDefault="0009759D" w:rsidP="0009759D">
      <w:pPr>
        <w:widowControl w:val="0"/>
        <w:autoSpaceDN/>
        <w:spacing w:before="130" w:after="0" w:line="260" w:lineRule="exact"/>
        <w:ind w:right="-483" w:firstLine="539"/>
        <w:jc w:val="right"/>
        <w:textAlignment w:val="auto"/>
        <w:rPr>
          <w:rFonts w:ascii="Times New Roman" w:eastAsia="Lucida Sans Unicode" w:hAnsi="Times New Roman"/>
          <w:color w:val="414142"/>
        </w:rPr>
      </w:pPr>
    </w:p>
    <w:p w:rsidR="0009759D" w:rsidRPr="0009759D" w:rsidRDefault="0009759D" w:rsidP="0009759D">
      <w:pPr>
        <w:widowControl w:val="0"/>
        <w:autoSpaceDN/>
        <w:spacing w:before="130" w:after="0" w:line="260" w:lineRule="exact"/>
        <w:ind w:right="-483" w:firstLine="539"/>
        <w:jc w:val="right"/>
        <w:textAlignment w:val="auto"/>
        <w:rPr>
          <w:rFonts w:ascii="Times New Roman" w:eastAsia="Lucida Sans Unicode" w:hAnsi="Times New Roman"/>
          <w:color w:val="414142"/>
        </w:rPr>
      </w:pPr>
    </w:p>
    <w:p w:rsidR="0009759D" w:rsidRPr="0009759D" w:rsidRDefault="0009759D" w:rsidP="0009759D">
      <w:pPr>
        <w:widowControl w:val="0"/>
        <w:autoSpaceDN/>
        <w:spacing w:before="130" w:after="0" w:line="260" w:lineRule="exact"/>
        <w:ind w:right="-483" w:firstLine="539"/>
        <w:jc w:val="right"/>
        <w:textAlignment w:val="auto"/>
        <w:rPr>
          <w:rFonts w:ascii="Times New Roman" w:eastAsia="Lucida Sans Unicode" w:hAnsi="Times New Roman"/>
          <w:color w:val="414142"/>
        </w:rPr>
      </w:pPr>
    </w:p>
    <w:p w:rsidR="0009759D" w:rsidRPr="0009759D" w:rsidRDefault="0009759D" w:rsidP="0009759D">
      <w:pPr>
        <w:widowControl w:val="0"/>
        <w:autoSpaceDN/>
        <w:spacing w:before="130" w:after="0" w:line="260" w:lineRule="exact"/>
        <w:ind w:right="-483" w:firstLine="539"/>
        <w:jc w:val="right"/>
        <w:textAlignment w:val="auto"/>
        <w:rPr>
          <w:rFonts w:ascii="Times New Roman" w:eastAsia="Lucida Sans Unicode" w:hAnsi="Times New Roman"/>
          <w:color w:val="414142"/>
        </w:rPr>
      </w:pPr>
    </w:p>
    <w:p w:rsidR="0009759D" w:rsidRPr="0009759D" w:rsidRDefault="0009759D" w:rsidP="0009759D">
      <w:pPr>
        <w:widowControl w:val="0"/>
        <w:autoSpaceDN/>
        <w:spacing w:before="130" w:after="0" w:line="260" w:lineRule="exact"/>
        <w:ind w:right="-483" w:firstLine="539"/>
        <w:jc w:val="right"/>
        <w:textAlignment w:val="auto"/>
        <w:rPr>
          <w:rFonts w:ascii="Times New Roman" w:eastAsia="Lucida Sans Unicode" w:hAnsi="Times New Roman"/>
          <w:color w:val="414142"/>
        </w:rPr>
      </w:pPr>
    </w:p>
    <w:p w:rsidR="0009759D" w:rsidRPr="0009759D" w:rsidRDefault="0009759D" w:rsidP="0009759D">
      <w:pPr>
        <w:widowControl w:val="0"/>
        <w:autoSpaceDN/>
        <w:spacing w:before="130" w:after="0" w:line="260" w:lineRule="exact"/>
        <w:ind w:right="-483" w:firstLine="539"/>
        <w:jc w:val="right"/>
        <w:textAlignment w:val="auto"/>
        <w:rPr>
          <w:rFonts w:ascii="Times New Roman" w:eastAsia="Lucida Sans Unicode" w:hAnsi="Times New Roman"/>
          <w:color w:val="414142"/>
        </w:rPr>
      </w:pPr>
    </w:p>
    <w:p w:rsidR="0009759D" w:rsidRPr="0009759D" w:rsidRDefault="0009759D" w:rsidP="0009759D">
      <w:pPr>
        <w:widowControl w:val="0"/>
        <w:autoSpaceDN/>
        <w:spacing w:before="130" w:after="0" w:line="260" w:lineRule="exact"/>
        <w:ind w:right="-483" w:firstLine="539"/>
        <w:jc w:val="right"/>
        <w:textAlignment w:val="auto"/>
        <w:rPr>
          <w:rFonts w:ascii="Times New Roman" w:eastAsia="Lucida Sans Unicode" w:hAnsi="Times New Roman"/>
          <w:color w:val="414142"/>
        </w:rPr>
      </w:pPr>
    </w:p>
    <w:p w:rsidR="0009759D" w:rsidRPr="0009759D" w:rsidRDefault="0009759D" w:rsidP="0009759D">
      <w:pPr>
        <w:widowControl w:val="0"/>
        <w:autoSpaceDN/>
        <w:spacing w:before="130" w:after="0" w:line="260" w:lineRule="exact"/>
        <w:ind w:right="-483" w:firstLine="539"/>
        <w:jc w:val="right"/>
        <w:textAlignment w:val="auto"/>
        <w:rPr>
          <w:rFonts w:ascii="Times New Roman" w:eastAsia="Lucida Sans Unicode" w:hAnsi="Times New Roman"/>
          <w:color w:val="414142"/>
        </w:rPr>
      </w:pPr>
    </w:p>
    <w:p w:rsidR="0009759D" w:rsidRDefault="0009759D" w:rsidP="0009759D">
      <w:pPr>
        <w:widowControl w:val="0"/>
        <w:autoSpaceDN/>
        <w:spacing w:before="130" w:after="0" w:line="260" w:lineRule="exact"/>
        <w:ind w:right="-483" w:firstLine="539"/>
        <w:jc w:val="right"/>
        <w:textAlignment w:val="auto"/>
        <w:rPr>
          <w:rFonts w:ascii="Times New Roman" w:eastAsia="Lucida Sans Unicode" w:hAnsi="Times New Roman"/>
          <w:color w:val="414142"/>
        </w:rPr>
      </w:pPr>
    </w:p>
    <w:p w:rsidR="00495A9E" w:rsidRDefault="00495A9E" w:rsidP="0009759D">
      <w:pPr>
        <w:widowControl w:val="0"/>
        <w:autoSpaceDN/>
        <w:spacing w:before="130" w:after="0" w:line="260" w:lineRule="exact"/>
        <w:ind w:right="-483" w:firstLine="539"/>
        <w:jc w:val="right"/>
        <w:textAlignment w:val="auto"/>
        <w:rPr>
          <w:rFonts w:ascii="Times New Roman" w:eastAsia="Lucida Sans Unicode" w:hAnsi="Times New Roman"/>
          <w:color w:val="414142"/>
        </w:rPr>
      </w:pPr>
    </w:p>
    <w:p w:rsidR="00495A9E" w:rsidRDefault="00495A9E" w:rsidP="0009759D">
      <w:pPr>
        <w:widowControl w:val="0"/>
        <w:autoSpaceDN/>
        <w:spacing w:before="130" w:after="0" w:line="260" w:lineRule="exact"/>
        <w:ind w:right="-483" w:firstLine="539"/>
        <w:jc w:val="right"/>
        <w:textAlignment w:val="auto"/>
        <w:rPr>
          <w:rFonts w:ascii="Times New Roman" w:eastAsia="Lucida Sans Unicode" w:hAnsi="Times New Roman"/>
          <w:color w:val="414142"/>
        </w:rPr>
      </w:pPr>
    </w:p>
    <w:p w:rsidR="00495A9E" w:rsidRDefault="00495A9E" w:rsidP="0009759D">
      <w:pPr>
        <w:widowControl w:val="0"/>
        <w:autoSpaceDN/>
        <w:spacing w:before="130" w:after="0" w:line="260" w:lineRule="exact"/>
        <w:ind w:right="-483" w:firstLine="539"/>
        <w:jc w:val="right"/>
        <w:textAlignment w:val="auto"/>
        <w:rPr>
          <w:rFonts w:ascii="Times New Roman" w:eastAsia="Lucida Sans Unicode" w:hAnsi="Times New Roman"/>
          <w:color w:val="414142"/>
        </w:rPr>
      </w:pPr>
    </w:p>
    <w:p w:rsidR="00495A9E" w:rsidRDefault="00495A9E" w:rsidP="0009759D">
      <w:pPr>
        <w:widowControl w:val="0"/>
        <w:autoSpaceDN/>
        <w:spacing w:before="130" w:after="0" w:line="260" w:lineRule="exact"/>
        <w:ind w:right="-483" w:firstLine="539"/>
        <w:jc w:val="right"/>
        <w:textAlignment w:val="auto"/>
        <w:rPr>
          <w:rFonts w:ascii="Times New Roman" w:eastAsia="Lucida Sans Unicode" w:hAnsi="Times New Roman"/>
          <w:color w:val="414142"/>
        </w:rPr>
      </w:pPr>
    </w:p>
    <w:p w:rsidR="00495A9E" w:rsidRDefault="00495A9E" w:rsidP="0009759D">
      <w:pPr>
        <w:widowControl w:val="0"/>
        <w:autoSpaceDN/>
        <w:spacing w:before="130" w:after="0" w:line="260" w:lineRule="exact"/>
        <w:ind w:right="-483" w:firstLine="539"/>
        <w:jc w:val="right"/>
        <w:textAlignment w:val="auto"/>
        <w:rPr>
          <w:rFonts w:ascii="Times New Roman" w:eastAsia="Lucida Sans Unicode" w:hAnsi="Times New Roman"/>
          <w:color w:val="414142"/>
        </w:rPr>
      </w:pPr>
    </w:p>
    <w:p w:rsidR="00495A9E" w:rsidRDefault="00495A9E" w:rsidP="0009759D">
      <w:pPr>
        <w:widowControl w:val="0"/>
        <w:autoSpaceDN/>
        <w:spacing w:before="130" w:after="0" w:line="260" w:lineRule="exact"/>
        <w:ind w:right="-483" w:firstLine="539"/>
        <w:jc w:val="right"/>
        <w:textAlignment w:val="auto"/>
        <w:rPr>
          <w:rFonts w:ascii="Times New Roman" w:eastAsia="Lucida Sans Unicode" w:hAnsi="Times New Roman"/>
          <w:color w:val="414142"/>
        </w:rPr>
      </w:pPr>
    </w:p>
    <w:p w:rsidR="005E2996" w:rsidRPr="0009759D" w:rsidRDefault="005E2996" w:rsidP="0009759D">
      <w:pPr>
        <w:widowControl w:val="0"/>
        <w:autoSpaceDN/>
        <w:spacing w:before="130" w:after="0" w:line="260" w:lineRule="exact"/>
        <w:ind w:right="-483" w:firstLine="539"/>
        <w:jc w:val="right"/>
        <w:textAlignment w:val="auto"/>
        <w:rPr>
          <w:rFonts w:ascii="Times New Roman" w:eastAsia="Lucida Sans Unicode" w:hAnsi="Times New Roman"/>
          <w:color w:val="414142"/>
        </w:rPr>
      </w:pPr>
    </w:p>
    <w:p w:rsidR="0009759D" w:rsidRPr="0009759D" w:rsidRDefault="0009759D" w:rsidP="0009759D">
      <w:pPr>
        <w:widowControl w:val="0"/>
        <w:autoSpaceDE w:val="0"/>
        <w:adjustRightInd w:val="0"/>
        <w:spacing w:after="0" w:line="240" w:lineRule="auto"/>
        <w:ind w:right="57"/>
        <w:jc w:val="right"/>
        <w:textAlignment w:val="auto"/>
        <w:rPr>
          <w:rFonts w:ascii="Times New Roman" w:eastAsia="Lucida Sans Unicode" w:hAnsi="Times New Roman"/>
          <w:sz w:val="24"/>
          <w:szCs w:val="24"/>
        </w:rPr>
      </w:pPr>
      <w:r w:rsidRPr="0009759D">
        <w:rPr>
          <w:rFonts w:ascii="Times New Roman" w:hAnsi="Times New Roman"/>
          <w:sz w:val="24"/>
          <w:szCs w:val="24"/>
          <w:lang w:eastAsia="lv-LV"/>
        </w:rPr>
        <w:t xml:space="preserve"> </w:t>
      </w:r>
      <w:r w:rsidRPr="0009759D">
        <w:rPr>
          <w:rFonts w:ascii="Times New Roman" w:eastAsia="Lucida Sans Unicode" w:hAnsi="Times New Roman"/>
          <w:sz w:val="24"/>
          <w:szCs w:val="24"/>
        </w:rPr>
        <w:t>APSTIPRINĀTS</w:t>
      </w:r>
    </w:p>
    <w:p w:rsidR="0009759D" w:rsidRPr="0009759D" w:rsidRDefault="0009759D" w:rsidP="0009759D">
      <w:pPr>
        <w:widowControl w:val="0"/>
        <w:autoSpaceDE w:val="0"/>
        <w:adjustRightInd w:val="0"/>
        <w:spacing w:after="0" w:line="240" w:lineRule="auto"/>
        <w:ind w:left="57" w:right="57"/>
        <w:jc w:val="right"/>
        <w:textAlignment w:val="auto"/>
        <w:rPr>
          <w:rFonts w:ascii="Times New Roman" w:eastAsia="Lucida Sans Unicode" w:hAnsi="Times New Roman"/>
          <w:sz w:val="24"/>
          <w:szCs w:val="24"/>
        </w:rPr>
      </w:pPr>
      <w:r w:rsidRPr="0009759D">
        <w:rPr>
          <w:rFonts w:ascii="Times New Roman" w:eastAsia="Lucida Sans Unicode" w:hAnsi="Times New Roman"/>
          <w:sz w:val="24"/>
          <w:szCs w:val="24"/>
        </w:rPr>
        <w:t xml:space="preserve">ar Jēkabpils pilsētas domes </w:t>
      </w:r>
    </w:p>
    <w:p w:rsidR="0009759D" w:rsidRPr="0009759D" w:rsidRDefault="0009759D" w:rsidP="0009759D">
      <w:pPr>
        <w:widowControl w:val="0"/>
        <w:autoSpaceDE w:val="0"/>
        <w:adjustRightInd w:val="0"/>
        <w:spacing w:after="0" w:line="240" w:lineRule="auto"/>
        <w:ind w:left="57" w:right="57"/>
        <w:jc w:val="right"/>
        <w:textAlignment w:val="auto"/>
        <w:rPr>
          <w:rFonts w:ascii="Times New Roman" w:eastAsia="Lucida Sans Unicode" w:hAnsi="Times New Roman"/>
          <w:sz w:val="24"/>
          <w:szCs w:val="24"/>
        </w:rPr>
      </w:pPr>
      <w:r w:rsidRPr="0009759D">
        <w:rPr>
          <w:rFonts w:ascii="Times New Roman" w:eastAsia="Lucida Sans Unicode" w:hAnsi="Times New Roman"/>
          <w:sz w:val="24"/>
          <w:szCs w:val="24"/>
        </w:rPr>
        <w:t xml:space="preserve"> 22.03.2018. lēmumu Nr.111 </w:t>
      </w:r>
    </w:p>
    <w:p w:rsidR="0009759D" w:rsidRPr="0009759D" w:rsidRDefault="0009759D" w:rsidP="0009759D">
      <w:pPr>
        <w:widowControl w:val="0"/>
        <w:autoSpaceDE w:val="0"/>
        <w:adjustRightInd w:val="0"/>
        <w:spacing w:after="0" w:line="240" w:lineRule="auto"/>
        <w:ind w:left="57" w:right="57"/>
        <w:jc w:val="right"/>
        <w:textAlignment w:val="auto"/>
        <w:rPr>
          <w:rFonts w:ascii="Times New Roman" w:eastAsia="Lucida Sans Unicode" w:hAnsi="Times New Roman"/>
          <w:sz w:val="24"/>
          <w:szCs w:val="24"/>
        </w:rPr>
      </w:pPr>
      <w:r w:rsidRPr="0009759D">
        <w:rPr>
          <w:rFonts w:ascii="Times New Roman" w:eastAsia="Lucida Sans Unicode" w:hAnsi="Times New Roman"/>
          <w:sz w:val="24"/>
          <w:szCs w:val="24"/>
        </w:rPr>
        <w:t>(protokols Nr.8, 11.§)</w:t>
      </w:r>
    </w:p>
    <w:p w:rsidR="0009759D" w:rsidRPr="0009759D" w:rsidRDefault="0009759D" w:rsidP="0009759D">
      <w:pPr>
        <w:widowControl w:val="0"/>
        <w:autoSpaceDE w:val="0"/>
        <w:adjustRightInd w:val="0"/>
        <w:spacing w:after="0" w:line="240" w:lineRule="auto"/>
        <w:ind w:left="57" w:right="57"/>
        <w:jc w:val="right"/>
        <w:textAlignment w:val="auto"/>
        <w:rPr>
          <w:rFonts w:ascii="Times New Roman" w:eastAsia="Lucida Sans Unicode" w:hAnsi="Times New Roman"/>
          <w:sz w:val="24"/>
          <w:szCs w:val="24"/>
        </w:rPr>
      </w:pPr>
    </w:p>
    <w:p w:rsidR="0009759D" w:rsidRPr="0009759D" w:rsidRDefault="0009759D" w:rsidP="0009759D">
      <w:pPr>
        <w:suppressAutoHyphens w:val="0"/>
        <w:autoSpaceDN/>
        <w:spacing w:after="0" w:line="240" w:lineRule="auto"/>
        <w:ind w:right="-6"/>
        <w:jc w:val="center"/>
        <w:textAlignment w:val="auto"/>
        <w:rPr>
          <w:rFonts w:ascii="Times New Roman" w:hAnsi="Times New Roman"/>
          <w:b/>
          <w:sz w:val="24"/>
          <w:szCs w:val="24"/>
        </w:rPr>
      </w:pPr>
      <w:r w:rsidRPr="0009759D">
        <w:rPr>
          <w:rFonts w:ascii="Times New Roman" w:eastAsia="Lucida Sans Unicode" w:hAnsi="Times New Roman"/>
          <w:b/>
          <w:sz w:val="24"/>
          <w:szCs w:val="24"/>
        </w:rPr>
        <w:t>Jēkabpils pilsētas domes 22.03.2018. s</w:t>
      </w:r>
      <w:r w:rsidRPr="0009759D">
        <w:rPr>
          <w:rFonts w:ascii="Times New Roman" w:eastAsia="Lucida Sans Unicode" w:hAnsi="Times New Roman"/>
          <w:b/>
          <w:bCs/>
          <w:sz w:val="24"/>
          <w:szCs w:val="24"/>
        </w:rPr>
        <w:t>aistošo noteikumu Nr.</w:t>
      </w:r>
      <w:r w:rsidR="005E2996">
        <w:rPr>
          <w:rFonts w:ascii="Times New Roman" w:eastAsia="Lucida Sans Unicode" w:hAnsi="Times New Roman"/>
          <w:b/>
          <w:bCs/>
          <w:sz w:val="24"/>
          <w:szCs w:val="24"/>
        </w:rPr>
        <w:t>11</w:t>
      </w:r>
      <w:r w:rsidRPr="0009759D">
        <w:rPr>
          <w:rFonts w:ascii="Times New Roman" w:eastAsia="Lucida Sans Unicode" w:hAnsi="Times New Roman"/>
          <w:b/>
          <w:bCs/>
          <w:sz w:val="24"/>
          <w:szCs w:val="24"/>
        </w:rPr>
        <w:t xml:space="preserve"> “</w:t>
      </w:r>
      <w:r w:rsidRPr="0009759D">
        <w:rPr>
          <w:rFonts w:ascii="Times New Roman" w:hAnsi="Times New Roman"/>
          <w:b/>
          <w:bCs/>
          <w:sz w:val="24"/>
          <w:szCs w:val="24"/>
        </w:rPr>
        <w:t xml:space="preserve">Grozījums </w:t>
      </w:r>
      <w:r w:rsidRPr="0009759D">
        <w:rPr>
          <w:rFonts w:ascii="Times New Roman" w:hAnsi="Times New Roman"/>
          <w:b/>
          <w:sz w:val="24"/>
          <w:szCs w:val="24"/>
        </w:rPr>
        <w:t xml:space="preserve">Jēkabpils pilsētas domes </w:t>
      </w:r>
      <w:proofErr w:type="gramStart"/>
      <w:r w:rsidRPr="0009759D">
        <w:rPr>
          <w:rFonts w:ascii="Times New Roman" w:hAnsi="Times New Roman"/>
          <w:b/>
          <w:sz w:val="24"/>
          <w:szCs w:val="24"/>
        </w:rPr>
        <w:t>2012.gada</w:t>
      </w:r>
      <w:proofErr w:type="gramEnd"/>
      <w:r w:rsidRPr="0009759D">
        <w:rPr>
          <w:rFonts w:ascii="Times New Roman" w:hAnsi="Times New Roman"/>
          <w:b/>
          <w:sz w:val="24"/>
          <w:szCs w:val="24"/>
        </w:rPr>
        <w:t xml:space="preserve"> 20.decembra saistošajos noteikumos Nr.37 “Par koku ciršanu ārpus meža Jēkabpils pilsētas pašvaldības administratīvajā teritorijā””</w:t>
      </w:r>
    </w:p>
    <w:p w:rsidR="0009759D" w:rsidRPr="0009759D" w:rsidRDefault="0009759D" w:rsidP="0009759D">
      <w:pPr>
        <w:suppressAutoHyphens w:val="0"/>
        <w:autoSpaceDN/>
        <w:spacing w:after="0" w:line="240" w:lineRule="auto"/>
        <w:ind w:right="-6"/>
        <w:jc w:val="center"/>
        <w:textAlignment w:val="auto"/>
        <w:rPr>
          <w:rFonts w:ascii="Times New Roman" w:eastAsia="Lucida Sans Unicode" w:hAnsi="Times New Roman"/>
          <w:b/>
          <w:bCs/>
          <w:sz w:val="24"/>
          <w:szCs w:val="24"/>
        </w:rPr>
      </w:pPr>
      <w:r w:rsidRPr="0009759D">
        <w:rPr>
          <w:rFonts w:ascii="Times New Roman" w:eastAsia="Lucida Sans Unicode" w:hAnsi="Times New Roman"/>
          <w:b/>
          <w:bCs/>
          <w:sz w:val="24"/>
          <w:szCs w:val="24"/>
        </w:rPr>
        <w:t>paskaidrojuma raksts</w:t>
      </w:r>
    </w:p>
    <w:p w:rsidR="0009759D" w:rsidRPr="0009759D" w:rsidRDefault="0009759D" w:rsidP="0009759D">
      <w:pPr>
        <w:widowControl w:val="0"/>
        <w:autoSpaceDE w:val="0"/>
        <w:adjustRightInd w:val="0"/>
        <w:spacing w:after="0" w:line="240" w:lineRule="auto"/>
        <w:ind w:left="57" w:right="57"/>
        <w:jc w:val="right"/>
        <w:textAlignment w:val="auto"/>
        <w:rPr>
          <w:rFonts w:ascii="Times New Roman,Italic" w:eastAsia="Lucida Sans Unicode" w:hAnsi="Times New Roman,Italic" w:cs="Times New Roman,Italic"/>
          <w:i/>
          <w:iCs/>
          <w:sz w:val="20"/>
          <w:szCs w:val="20"/>
        </w:rPr>
      </w:pPr>
    </w:p>
    <w:p w:rsidR="0009759D" w:rsidRPr="0009759D" w:rsidRDefault="0009759D" w:rsidP="0009759D">
      <w:pPr>
        <w:widowControl w:val="0"/>
        <w:autoSpaceDE w:val="0"/>
        <w:adjustRightInd w:val="0"/>
        <w:spacing w:after="0" w:line="240" w:lineRule="auto"/>
        <w:ind w:left="57" w:right="57"/>
        <w:textAlignment w:val="auto"/>
        <w:rPr>
          <w:rFonts w:ascii="Times New Roman" w:eastAsia="Lucida Sans Unicode" w:hAnsi="Times New Roman"/>
          <w:b/>
          <w:bCs/>
        </w:rPr>
      </w:pPr>
      <w:r w:rsidRPr="0009759D">
        <w:rPr>
          <w:rFonts w:ascii="Times New Roman,Italic" w:eastAsia="Lucida Sans Unicode" w:hAnsi="Times New Roman,Italic" w:cs="Times New Roman,Italic"/>
          <w:i/>
          <w:iCs/>
          <w:sz w:val="20"/>
          <w:szCs w:val="20"/>
        </w:rPr>
        <w:t xml:space="preserve"> </w:t>
      </w:r>
    </w:p>
    <w:tbl>
      <w:tblPr>
        <w:tblW w:w="4962" w:type="pct"/>
        <w:tblCellSpacing w:w="15"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3288"/>
        <w:gridCol w:w="6426"/>
      </w:tblGrid>
      <w:tr w:rsidR="0009759D" w:rsidRPr="0009759D" w:rsidTr="0009759D">
        <w:trPr>
          <w:tblCellSpacing w:w="15" w:type="dxa"/>
        </w:trPr>
        <w:tc>
          <w:tcPr>
            <w:tcW w:w="1669" w:type="pct"/>
            <w:tcBorders>
              <w:top w:val="outset" w:sz="6" w:space="0" w:color="000000"/>
              <w:left w:val="outset" w:sz="6" w:space="0" w:color="000000"/>
              <w:bottom w:val="outset" w:sz="6" w:space="0" w:color="000000"/>
              <w:right w:val="outset" w:sz="6" w:space="0" w:color="000000"/>
            </w:tcBorders>
          </w:tcPr>
          <w:p w:rsidR="0009759D" w:rsidRPr="0009759D" w:rsidRDefault="0009759D" w:rsidP="0009759D">
            <w:pPr>
              <w:widowControl w:val="0"/>
              <w:autoSpaceDN/>
              <w:spacing w:after="0" w:line="240" w:lineRule="auto"/>
              <w:ind w:left="57" w:right="57"/>
              <w:jc w:val="center"/>
              <w:textAlignment w:val="auto"/>
              <w:rPr>
                <w:rFonts w:ascii="Times New Roman" w:eastAsia="Lucida Sans Unicode" w:hAnsi="Times New Roman"/>
                <w:sz w:val="24"/>
                <w:szCs w:val="24"/>
              </w:rPr>
            </w:pPr>
            <w:r w:rsidRPr="0009759D">
              <w:rPr>
                <w:rFonts w:ascii="Times New Roman" w:eastAsia="Lucida Sans Unicode" w:hAnsi="Times New Roman"/>
                <w:sz w:val="24"/>
                <w:szCs w:val="24"/>
              </w:rPr>
              <w:t>Paskaidrojuma raksta sadaļas</w:t>
            </w:r>
          </w:p>
        </w:tc>
        <w:tc>
          <w:tcPr>
            <w:tcW w:w="3283" w:type="pct"/>
            <w:tcBorders>
              <w:top w:val="outset" w:sz="6" w:space="0" w:color="000000"/>
              <w:left w:val="outset" w:sz="6" w:space="0" w:color="000000"/>
              <w:bottom w:val="outset" w:sz="6" w:space="0" w:color="000000"/>
              <w:right w:val="outset" w:sz="6" w:space="0" w:color="000000"/>
            </w:tcBorders>
            <w:vAlign w:val="center"/>
          </w:tcPr>
          <w:p w:rsidR="0009759D" w:rsidRPr="0009759D" w:rsidRDefault="0009759D" w:rsidP="0009759D">
            <w:pPr>
              <w:widowControl w:val="0"/>
              <w:autoSpaceDN/>
              <w:spacing w:after="0" w:line="240" w:lineRule="auto"/>
              <w:ind w:left="62" w:right="57"/>
              <w:jc w:val="center"/>
              <w:textAlignment w:val="auto"/>
              <w:rPr>
                <w:rFonts w:ascii="Times New Roman" w:eastAsia="Lucida Sans Unicode" w:hAnsi="Times New Roman"/>
                <w:sz w:val="24"/>
                <w:szCs w:val="24"/>
              </w:rPr>
            </w:pPr>
            <w:r w:rsidRPr="0009759D">
              <w:rPr>
                <w:rFonts w:ascii="Times New Roman" w:eastAsia="Lucida Sans Unicode" w:hAnsi="Times New Roman"/>
                <w:sz w:val="24"/>
                <w:szCs w:val="24"/>
              </w:rPr>
              <w:t>Norādāmā informācija</w:t>
            </w:r>
          </w:p>
        </w:tc>
      </w:tr>
      <w:tr w:rsidR="0009759D" w:rsidRPr="0009759D" w:rsidTr="0009759D">
        <w:trPr>
          <w:tblCellSpacing w:w="15" w:type="dxa"/>
        </w:trPr>
        <w:tc>
          <w:tcPr>
            <w:tcW w:w="1669" w:type="pct"/>
            <w:tcBorders>
              <w:top w:val="outset" w:sz="6" w:space="0" w:color="000000"/>
              <w:left w:val="outset" w:sz="6" w:space="0" w:color="000000"/>
              <w:bottom w:val="outset" w:sz="6" w:space="0" w:color="000000"/>
              <w:right w:val="outset" w:sz="6" w:space="0" w:color="000000"/>
            </w:tcBorders>
          </w:tcPr>
          <w:p w:rsidR="0009759D" w:rsidRPr="0009759D" w:rsidRDefault="0009759D" w:rsidP="0009759D">
            <w:pPr>
              <w:widowControl w:val="0"/>
              <w:autoSpaceDN/>
              <w:spacing w:after="0" w:line="240" w:lineRule="auto"/>
              <w:ind w:left="57" w:right="57"/>
              <w:textAlignment w:val="auto"/>
              <w:rPr>
                <w:rFonts w:ascii="Times New Roman" w:eastAsia="Lucida Sans Unicode" w:hAnsi="Times New Roman"/>
              </w:rPr>
            </w:pPr>
            <w:r w:rsidRPr="0009759D">
              <w:rPr>
                <w:rFonts w:ascii="Times New Roman" w:eastAsia="Lucida Sans Unicode" w:hAnsi="Times New Roman"/>
              </w:rPr>
              <w:t>1. Projekta nepieciešamības pamatojums</w:t>
            </w:r>
          </w:p>
        </w:tc>
        <w:tc>
          <w:tcPr>
            <w:tcW w:w="3283" w:type="pct"/>
            <w:tcBorders>
              <w:top w:val="outset" w:sz="6" w:space="0" w:color="000000"/>
              <w:left w:val="outset" w:sz="6" w:space="0" w:color="000000"/>
              <w:bottom w:val="outset" w:sz="6" w:space="0" w:color="000000"/>
              <w:right w:val="outset" w:sz="6" w:space="0" w:color="000000"/>
            </w:tcBorders>
            <w:vAlign w:val="center"/>
          </w:tcPr>
          <w:p w:rsidR="0009759D" w:rsidRPr="0009759D" w:rsidRDefault="0009759D" w:rsidP="0009759D">
            <w:pPr>
              <w:suppressAutoHyphens w:val="0"/>
              <w:autoSpaceDN/>
              <w:spacing w:after="0" w:line="240" w:lineRule="auto"/>
              <w:ind w:left="62" w:right="57"/>
              <w:jc w:val="both"/>
              <w:textAlignment w:val="auto"/>
              <w:rPr>
                <w:rFonts w:ascii="Times New Roman" w:eastAsia="Lucida Sans Unicode" w:hAnsi="Times New Roman"/>
                <w:caps/>
                <w:sz w:val="24"/>
                <w:szCs w:val="24"/>
              </w:rPr>
            </w:pPr>
            <w:r w:rsidRPr="0009759D">
              <w:rPr>
                <w:rFonts w:ascii="Times New Roman" w:eastAsia="Lucida Sans Unicode" w:hAnsi="Times New Roman"/>
              </w:rPr>
              <w:t>Atbilstoši Jēkabpils pilsētas domes 08.02.2018. lēmumam Nr.57 “Par amatu sarakstiem”</w:t>
            </w:r>
            <w:proofErr w:type="gramStart"/>
            <w:r w:rsidRPr="0009759D">
              <w:rPr>
                <w:rFonts w:ascii="Times New Roman" w:eastAsia="Lucida Sans Unicode" w:hAnsi="Times New Roman"/>
              </w:rPr>
              <w:t xml:space="preserve">  </w:t>
            </w:r>
            <w:proofErr w:type="gramEnd"/>
            <w:r w:rsidRPr="0009759D">
              <w:rPr>
                <w:rFonts w:ascii="Times New Roman" w:eastAsia="Lucida Sans Unicode" w:hAnsi="Times New Roman"/>
              </w:rPr>
              <w:t>pašvaldībā ir veiktas strukturālas izmaiņas, līdz ar to nepieciešams amatu “Būvniecības un komunālās saimniecības n</w:t>
            </w:r>
            <w:r w:rsidRPr="0009759D">
              <w:rPr>
                <w:rFonts w:ascii="Times New Roman" w:eastAsia="Lucida Sans Unicode" w:hAnsi="Times New Roman"/>
              </w:rPr>
              <w:t>o</w:t>
            </w:r>
            <w:r w:rsidRPr="0009759D">
              <w:rPr>
                <w:rFonts w:ascii="Times New Roman" w:eastAsia="Lucida Sans Unicode" w:hAnsi="Times New Roman"/>
              </w:rPr>
              <w:t>daļas ainavu tehniķis” aizstāt ar “Teritorijas plānošanas nodaļas ain</w:t>
            </w:r>
            <w:r w:rsidRPr="0009759D">
              <w:rPr>
                <w:rFonts w:ascii="Times New Roman" w:eastAsia="Lucida Sans Unicode" w:hAnsi="Times New Roman"/>
              </w:rPr>
              <w:t>a</w:t>
            </w:r>
            <w:r w:rsidRPr="0009759D">
              <w:rPr>
                <w:rFonts w:ascii="Times New Roman" w:eastAsia="Lucida Sans Unicode" w:hAnsi="Times New Roman"/>
              </w:rPr>
              <w:t>vu arhitekts”.</w:t>
            </w:r>
          </w:p>
        </w:tc>
      </w:tr>
      <w:tr w:rsidR="0009759D" w:rsidRPr="0009759D" w:rsidTr="0009759D">
        <w:trPr>
          <w:tblCellSpacing w:w="15" w:type="dxa"/>
        </w:trPr>
        <w:tc>
          <w:tcPr>
            <w:tcW w:w="1669" w:type="pct"/>
            <w:tcBorders>
              <w:top w:val="outset" w:sz="6" w:space="0" w:color="000000"/>
              <w:left w:val="outset" w:sz="6" w:space="0" w:color="000000"/>
              <w:bottom w:val="outset" w:sz="6" w:space="0" w:color="000000"/>
              <w:right w:val="outset" w:sz="6" w:space="0" w:color="000000"/>
            </w:tcBorders>
          </w:tcPr>
          <w:p w:rsidR="0009759D" w:rsidRPr="0009759D" w:rsidRDefault="0009759D" w:rsidP="0009759D">
            <w:pPr>
              <w:widowControl w:val="0"/>
              <w:autoSpaceDN/>
              <w:spacing w:after="0" w:line="240" w:lineRule="auto"/>
              <w:ind w:left="57" w:right="57"/>
              <w:textAlignment w:val="auto"/>
              <w:rPr>
                <w:rFonts w:ascii="Times New Roman" w:eastAsia="Lucida Sans Unicode" w:hAnsi="Times New Roman"/>
              </w:rPr>
            </w:pPr>
            <w:r w:rsidRPr="0009759D">
              <w:rPr>
                <w:rFonts w:ascii="Times New Roman" w:eastAsia="Lucida Sans Unicode" w:hAnsi="Times New Roman"/>
              </w:rPr>
              <w:t>2. Īss projekta satura izklāsts</w:t>
            </w:r>
          </w:p>
        </w:tc>
        <w:tc>
          <w:tcPr>
            <w:tcW w:w="3283" w:type="pct"/>
            <w:tcBorders>
              <w:top w:val="outset" w:sz="6" w:space="0" w:color="000000"/>
              <w:left w:val="outset" w:sz="6" w:space="0" w:color="000000"/>
              <w:bottom w:val="outset" w:sz="6" w:space="0" w:color="000000"/>
              <w:right w:val="outset" w:sz="6" w:space="0" w:color="000000"/>
            </w:tcBorders>
            <w:vAlign w:val="center"/>
          </w:tcPr>
          <w:p w:rsidR="0009759D" w:rsidRPr="0009759D" w:rsidRDefault="0009759D" w:rsidP="0009759D">
            <w:pPr>
              <w:suppressAutoHyphens w:val="0"/>
              <w:autoSpaceDN/>
              <w:spacing w:after="0" w:line="240" w:lineRule="auto"/>
              <w:ind w:left="62" w:right="57"/>
              <w:jc w:val="both"/>
              <w:textAlignment w:val="auto"/>
              <w:rPr>
                <w:rFonts w:ascii="Times New Roman" w:eastAsia="Lucida Sans Unicode" w:hAnsi="Times New Roman"/>
                <w:vertAlign w:val="superscript"/>
              </w:rPr>
            </w:pPr>
            <w:r w:rsidRPr="0009759D">
              <w:rPr>
                <w:rFonts w:ascii="Times New Roman" w:eastAsia="Lucida Sans Unicode" w:hAnsi="Times New Roman"/>
              </w:rPr>
              <w:t>Saistošo noteikumu tekstā amats “Būvniecības un komunālās sai</w:t>
            </w:r>
            <w:r w:rsidRPr="0009759D">
              <w:rPr>
                <w:rFonts w:ascii="Times New Roman" w:eastAsia="Lucida Sans Unicode" w:hAnsi="Times New Roman"/>
              </w:rPr>
              <w:t>m</w:t>
            </w:r>
            <w:r w:rsidRPr="0009759D">
              <w:rPr>
                <w:rFonts w:ascii="Times New Roman" w:eastAsia="Lucida Sans Unicode" w:hAnsi="Times New Roman"/>
              </w:rPr>
              <w:t>niecības nodaļas ainavu tehniķis” aizstāts ar “Teritorijas plānošanas nodaļas ainavu arhitekts”.</w:t>
            </w:r>
          </w:p>
        </w:tc>
      </w:tr>
      <w:tr w:rsidR="0009759D" w:rsidRPr="0009759D" w:rsidTr="0009759D">
        <w:trPr>
          <w:trHeight w:val="765"/>
          <w:tblCellSpacing w:w="15" w:type="dxa"/>
        </w:trPr>
        <w:tc>
          <w:tcPr>
            <w:tcW w:w="1669" w:type="pct"/>
            <w:tcBorders>
              <w:top w:val="outset" w:sz="6" w:space="0" w:color="000000"/>
              <w:left w:val="outset" w:sz="6" w:space="0" w:color="000000"/>
              <w:bottom w:val="outset" w:sz="6" w:space="0" w:color="000000"/>
              <w:right w:val="outset" w:sz="6" w:space="0" w:color="000000"/>
            </w:tcBorders>
          </w:tcPr>
          <w:p w:rsidR="0009759D" w:rsidRPr="0009759D" w:rsidRDefault="0009759D" w:rsidP="0009759D">
            <w:pPr>
              <w:widowControl w:val="0"/>
              <w:autoSpaceDN/>
              <w:spacing w:after="0" w:line="240" w:lineRule="auto"/>
              <w:ind w:left="57" w:right="57"/>
              <w:textAlignment w:val="auto"/>
              <w:rPr>
                <w:rFonts w:ascii="Times New Roman" w:eastAsia="Lucida Sans Unicode" w:hAnsi="Times New Roman"/>
              </w:rPr>
            </w:pPr>
            <w:r w:rsidRPr="0009759D">
              <w:rPr>
                <w:rFonts w:ascii="Times New Roman" w:eastAsia="Lucida Sans Unicode" w:hAnsi="Times New Roman"/>
              </w:rPr>
              <w:t>3. Informācija par plānoto projekta ietekmi uz pašvaldības budžetu</w:t>
            </w:r>
          </w:p>
        </w:tc>
        <w:tc>
          <w:tcPr>
            <w:tcW w:w="3283" w:type="pct"/>
            <w:tcBorders>
              <w:top w:val="outset" w:sz="6" w:space="0" w:color="000000"/>
              <w:left w:val="outset" w:sz="6" w:space="0" w:color="000000"/>
              <w:bottom w:val="outset" w:sz="6" w:space="0" w:color="000000"/>
              <w:right w:val="outset" w:sz="6" w:space="0" w:color="000000"/>
            </w:tcBorders>
          </w:tcPr>
          <w:p w:rsidR="0009759D" w:rsidRPr="0009759D" w:rsidRDefault="0009759D" w:rsidP="0009759D">
            <w:pPr>
              <w:widowControl w:val="0"/>
              <w:autoSpaceDE w:val="0"/>
              <w:adjustRightInd w:val="0"/>
              <w:spacing w:after="0" w:line="240" w:lineRule="auto"/>
              <w:ind w:left="62" w:right="57"/>
              <w:jc w:val="both"/>
              <w:textAlignment w:val="auto"/>
              <w:rPr>
                <w:rFonts w:ascii="Times New Roman" w:eastAsia="Lucida Sans Unicode" w:hAnsi="Times New Roman"/>
              </w:rPr>
            </w:pPr>
            <w:r w:rsidRPr="0009759D">
              <w:rPr>
                <w:rFonts w:ascii="Times New Roman" w:eastAsia="Lucida Sans Unicode" w:hAnsi="Times New Roman"/>
              </w:rPr>
              <w:t xml:space="preserve">Nav ietekmes uz pašvaldības budžetu. </w:t>
            </w:r>
          </w:p>
        </w:tc>
      </w:tr>
      <w:tr w:rsidR="0009759D" w:rsidRPr="0009759D" w:rsidTr="0009759D">
        <w:trPr>
          <w:tblCellSpacing w:w="15" w:type="dxa"/>
        </w:trPr>
        <w:tc>
          <w:tcPr>
            <w:tcW w:w="1669" w:type="pct"/>
            <w:tcBorders>
              <w:top w:val="outset" w:sz="6" w:space="0" w:color="000000"/>
              <w:left w:val="outset" w:sz="6" w:space="0" w:color="000000"/>
              <w:bottom w:val="outset" w:sz="6" w:space="0" w:color="000000"/>
              <w:right w:val="outset" w:sz="6" w:space="0" w:color="000000"/>
            </w:tcBorders>
          </w:tcPr>
          <w:p w:rsidR="0009759D" w:rsidRPr="0009759D" w:rsidRDefault="0009759D" w:rsidP="0009759D">
            <w:pPr>
              <w:widowControl w:val="0"/>
              <w:autoSpaceDN/>
              <w:spacing w:after="0" w:line="240" w:lineRule="auto"/>
              <w:ind w:left="57" w:right="57"/>
              <w:textAlignment w:val="auto"/>
              <w:rPr>
                <w:rFonts w:ascii="Times New Roman" w:eastAsia="Lucida Sans Unicode" w:hAnsi="Times New Roman"/>
              </w:rPr>
            </w:pPr>
            <w:r w:rsidRPr="0009759D">
              <w:rPr>
                <w:rFonts w:ascii="Times New Roman" w:eastAsia="Lucida Sans Unicode" w:hAnsi="Times New Roman"/>
              </w:rPr>
              <w:t>4. Informācija par plānoto projekta ietekmi uz uzņēmējdarbības vidi pašvaldības teritorijā</w:t>
            </w:r>
          </w:p>
        </w:tc>
        <w:tc>
          <w:tcPr>
            <w:tcW w:w="3283" w:type="pct"/>
            <w:tcBorders>
              <w:top w:val="outset" w:sz="6" w:space="0" w:color="000000"/>
              <w:left w:val="outset" w:sz="6" w:space="0" w:color="000000"/>
              <w:bottom w:val="outset" w:sz="6" w:space="0" w:color="000000"/>
              <w:right w:val="outset" w:sz="6" w:space="0" w:color="000000"/>
            </w:tcBorders>
          </w:tcPr>
          <w:p w:rsidR="0009759D" w:rsidRPr="0009759D" w:rsidRDefault="0009759D" w:rsidP="0009759D">
            <w:pPr>
              <w:widowControl w:val="0"/>
              <w:autoSpaceDE w:val="0"/>
              <w:adjustRightInd w:val="0"/>
              <w:spacing w:after="0" w:line="240" w:lineRule="auto"/>
              <w:ind w:left="62" w:right="57"/>
              <w:jc w:val="both"/>
              <w:textAlignment w:val="auto"/>
              <w:rPr>
                <w:rFonts w:ascii="Times New Roman" w:eastAsia="Lucida Sans Unicode" w:hAnsi="Times New Roman"/>
              </w:rPr>
            </w:pPr>
            <w:r w:rsidRPr="0009759D">
              <w:rPr>
                <w:rFonts w:ascii="Times New Roman" w:hAnsi="Times New Roman"/>
              </w:rPr>
              <w:t>Nav attiecināms</w:t>
            </w:r>
          </w:p>
        </w:tc>
      </w:tr>
      <w:tr w:rsidR="0009759D" w:rsidRPr="0009759D" w:rsidTr="0009759D">
        <w:trPr>
          <w:tblCellSpacing w:w="15" w:type="dxa"/>
        </w:trPr>
        <w:tc>
          <w:tcPr>
            <w:tcW w:w="1669" w:type="pct"/>
            <w:tcBorders>
              <w:top w:val="outset" w:sz="6" w:space="0" w:color="000000"/>
              <w:left w:val="outset" w:sz="6" w:space="0" w:color="000000"/>
              <w:bottom w:val="outset" w:sz="6" w:space="0" w:color="000000"/>
              <w:right w:val="outset" w:sz="6" w:space="0" w:color="000000"/>
            </w:tcBorders>
          </w:tcPr>
          <w:p w:rsidR="0009759D" w:rsidRPr="0009759D" w:rsidRDefault="0009759D" w:rsidP="0009759D">
            <w:pPr>
              <w:widowControl w:val="0"/>
              <w:autoSpaceDN/>
              <w:spacing w:after="0" w:line="240" w:lineRule="auto"/>
              <w:ind w:left="57" w:right="57"/>
              <w:textAlignment w:val="auto"/>
              <w:rPr>
                <w:rFonts w:ascii="Times New Roman" w:eastAsia="Lucida Sans Unicode" w:hAnsi="Times New Roman"/>
              </w:rPr>
            </w:pPr>
            <w:r w:rsidRPr="0009759D">
              <w:rPr>
                <w:rFonts w:ascii="Times New Roman" w:eastAsia="Lucida Sans Unicode" w:hAnsi="Times New Roman"/>
              </w:rPr>
              <w:t>5. Informācija par administratīvajām procedūrām</w:t>
            </w:r>
          </w:p>
        </w:tc>
        <w:tc>
          <w:tcPr>
            <w:tcW w:w="3283" w:type="pct"/>
            <w:tcBorders>
              <w:top w:val="outset" w:sz="6" w:space="0" w:color="000000"/>
              <w:left w:val="outset" w:sz="6" w:space="0" w:color="000000"/>
              <w:bottom w:val="outset" w:sz="6" w:space="0" w:color="000000"/>
              <w:right w:val="outset" w:sz="6" w:space="0" w:color="000000"/>
            </w:tcBorders>
          </w:tcPr>
          <w:p w:rsidR="0009759D" w:rsidRPr="0009759D" w:rsidRDefault="0009759D" w:rsidP="0009759D">
            <w:pPr>
              <w:widowControl w:val="0"/>
              <w:autoSpaceDN/>
              <w:spacing w:after="0" w:line="240" w:lineRule="auto"/>
              <w:ind w:left="62" w:right="57"/>
              <w:jc w:val="both"/>
              <w:textAlignment w:val="auto"/>
              <w:rPr>
                <w:rFonts w:ascii="Times New Roman" w:eastAsia="Lucida Sans Unicode" w:hAnsi="Times New Roman"/>
              </w:rPr>
            </w:pPr>
            <w:r w:rsidRPr="0009759D">
              <w:rPr>
                <w:rFonts w:ascii="Times New Roman" w:eastAsia="Lucida Sans Unicode" w:hAnsi="Times New Roman"/>
              </w:rPr>
              <w:t xml:space="preserve">Privātpersona var griezties saistošo noteikumu piemērošanā Jēkabpils pilsētas pašvaldībā. </w:t>
            </w:r>
          </w:p>
        </w:tc>
      </w:tr>
      <w:tr w:rsidR="0009759D" w:rsidRPr="0009759D" w:rsidTr="0009759D">
        <w:trPr>
          <w:tblCellSpacing w:w="15" w:type="dxa"/>
        </w:trPr>
        <w:tc>
          <w:tcPr>
            <w:tcW w:w="1669" w:type="pct"/>
            <w:tcBorders>
              <w:top w:val="outset" w:sz="6" w:space="0" w:color="000000"/>
              <w:left w:val="outset" w:sz="6" w:space="0" w:color="000000"/>
              <w:bottom w:val="outset" w:sz="6" w:space="0" w:color="000000"/>
              <w:right w:val="outset" w:sz="6" w:space="0" w:color="000000"/>
            </w:tcBorders>
          </w:tcPr>
          <w:p w:rsidR="0009759D" w:rsidRPr="0009759D" w:rsidRDefault="0009759D" w:rsidP="0009759D">
            <w:pPr>
              <w:widowControl w:val="0"/>
              <w:autoSpaceDN/>
              <w:spacing w:after="0" w:line="240" w:lineRule="auto"/>
              <w:ind w:left="57" w:right="57"/>
              <w:textAlignment w:val="auto"/>
              <w:rPr>
                <w:rFonts w:ascii="Times New Roman" w:eastAsia="Lucida Sans Unicode" w:hAnsi="Times New Roman"/>
              </w:rPr>
            </w:pPr>
            <w:r w:rsidRPr="0009759D">
              <w:rPr>
                <w:rFonts w:ascii="Times New Roman" w:eastAsia="Lucida Sans Unicode" w:hAnsi="Times New Roman"/>
              </w:rPr>
              <w:t>6. Informācija par konsultācijām ar privātpersonām</w:t>
            </w:r>
          </w:p>
        </w:tc>
        <w:tc>
          <w:tcPr>
            <w:tcW w:w="3283" w:type="pct"/>
            <w:tcBorders>
              <w:top w:val="outset" w:sz="6" w:space="0" w:color="000000"/>
              <w:left w:val="outset" w:sz="6" w:space="0" w:color="000000"/>
              <w:bottom w:val="outset" w:sz="6" w:space="0" w:color="000000"/>
              <w:right w:val="outset" w:sz="6" w:space="0" w:color="000000"/>
            </w:tcBorders>
          </w:tcPr>
          <w:p w:rsidR="0009759D" w:rsidRPr="0009759D" w:rsidRDefault="0009759D" w:rsidP="0009759D">
            <w:pPr>
              <w:widowControl w:val="0"/>
              <w:autoSpaceDE w:val="0"/>
              <w:adjustRightInd w:val="0"/>
              <w:spacing w:after="0" w:line="240" w:lineRule="auto"/>
              <w:ind w:left="62" w:right="57"/>
              <w:textAlignment w:val="auto"/>
              <w:rPr>
                <w:rFonts w:ascii="Times New Roman" w:eastAsia="Lucida Sans Unicode" w:hAnsi="Times New Roman"/>
              </w:rPr>
            </w:pPr>
            <w:r w:rsidRPr="0009759D">
              <w:rPr>
                <w:rFonts w:ascii="Times New Roman" w:hAnsi="Times New Roman"/>
              </w:rPr>
              <w:t>Nav veiktas</w:t>
            </w:r>
          </w:p>
        </w:tc>
      </w:tr>
    </w:tbl>
    <w:p w:rsidR="0009759D" w:rsidRPr="0009759D" w:rsidRDefault="0009759D" w:rsidP="0009759D">
      <w:pPr>
        <w:widowControl w:val="0"/>
        <w:autoSpaceDE w:val="0"/>
        <w:adjustRightInd w:val="0"/>
        <w:spacing w:after="0" w:line="240" w:lineRule="auto"/>
        <w:ind w:left="57" w:right="57"/>
        <w:textAlignment w:val="auto"/>
        <w:rPr>
          <w:rFonts w:ascii="Times New Roman" w:eastAsia="Lucida Sans Unicode" w:hAnsi="Times New Roman"/>
          <w:b/>
          <w:bCs/>
        </w:rPr>
      </w:pPr>
    </w:p>
    <w:p w:rsidR="0009759D" w:rsidRPr="0009759D" w:rsidRDefault="0009759D" w:rsidP="0009759D">
      <w:pPr>
        <w:widowControl w:val="0"/>
        <w:autoSpaceDE w:val="0"/>
        <w:adjustRightInd w:val="0"/>
        <w:spacing w:after="0" w:line="240" w:lineRule="auto"/>
        <w:ind w:left="57" w:right="57" w:firstLine="720"/>
        <w:textAlignment w:val="auto"/>
        <w:rPr>
          <w:rFonts w:ascii="Times New Roman" w:eastAsia="Lucida Sans Unicode" w:hAnsi="Times New Roman"/>
        </w:rPr>
      </w:pPr>
      <w:r w:rsidRPr="0009759D">
        <w:rPr>
          <w:rFonts w:ascii="Times New Roman" w:eastAsia="Lucida Sans Unicode" w:hAnsi="Times New Roman"/>
        </w:rPr>
        <w:t xml:space="preserve"> </w:t>
      </w:r>
    </w:p>
    <w:p w:rsidR="00BF18C6" w:rsidRPr="009D54EB" w:rsidRDefault="00BF18C6" w:rsidP="00BF18C6">
      <w:pPr>
        <w:tabs>
          <w:tab w:val="right" w:pos="9356"/>
        </w:tabs>
        <w:suppressAutoHyphens w:val="0"/>
        <w:autoSpaceDN/>
        <w:spacing w:after="0" w:line="240" w:lineRule="auto"/>
        <w:textAlignment w:val="auto"/>
        <w:rPr>
          <w:rFonts w:ascii="Times New Roman" w:eastAsia="Times New Roman" w:hAnsi="Times New Roman"/>
          <w:sz w:val="24"/>
          <w:szCs w:val="24"/>
        </w:rPr>
      </w:pPr>
    </w:p>
    <w:p w:rsidR="00BF18C6" w:rsidRPr="009D54EB" w:rsidRDefault="00BF18C6" w:rsidP="00BF18C6">
      <w:pPr>
        <w:suppressAutoHyphens w:val="0"/>
        <w:autoSpaceDN/>
        <w:spacing w:after="0" w:line="240" w:lineRule="auto"/>
        <w:textAlignment w:val="auto"/>
        <w:rPr>
          <w:rFonts w:ascii="Times New Roman" w:eastAsia="Times New Roman" w:hAnsi="Times New Roman"/>
          <w:sz w:val="24"/>
          <w:szCs w:val="24"/>
        </w:rPr>
      </w:pPr>
      <w:r w:rsidRPr="009D54EB">
        <w:rPr>
          <w:rFonts w:ascii="Times New Roman" w:eastAsia="Times New Roman" w:hAnsi="Times New Roman"/>
          <w:sz w:val="24"/>
          <w:szCs w:val="24"/>
        </w:rPr>
        <w:t>Jēkabpils pilsētas domes priekšsēdētājs</w:t>
      </w:r>
      <w:r w:rsidRPr="009D54EB">
        <w:rPr>
          <w:rFonts w:ascii="Times New Roman" w:eastAsia="Times New Roman" w:hAnsi="Times New Roman"/>
          <w:sz w:val="24"/>
          <w:szCs w:val="24"/>
        </w:rPr>
        <w:tab/>
      </w:r>
      <w:r>
        <w:rPr>
          <w:rFonts w:ascii="Times New Roman" w:eastAsia="Times New Roman" w:hAnsi="Times New Roman"/>
          <w:sz w:val="24"/>
          <w:szCs w:val="24"/>
        </w:rPr>
        <w:t>(personiskais paraksts)</w:t>
      </w:r>
      <w:r w:rsidRPr="009D54EB">
        <w:rPr>
          <w:rFonts w:ascii="Times New Roman" w:eastAsia="Times New Roman" w:hAnsi="Times New Roman"/>
          <w:sz w:val="24"/>
          <w:szCs w:val="24"/>
        </w:rPr>
        <w:tab/>
      </w:r>
      <w:proofErr w:type="gramStart"/>
      <w:r>
        <w:rPr>
          <w:rFonts w:ascii="Times New Roman" w:eastAsia="Times New Roman" w:hAnsi="Times New Roman"/>
          <w:sz w:val="24"/>
          <w:szCs w:val="24"/>
        </w:rPr>
        <w:t xml:space="preserve">     </w:t>
      </w:r>
      <w:proofErr w:type="gramEnd"/>
      <w:r w:rsidRPr="009D54EB">
        <w:rPr>
          <w:rFonts w:ascii="Times New Roman" w:eastAsia="Times New Roman" w:hAnsi="Times New Roman"/>
          <w:sz w:val="24"/>
          <w:szCs w:val="24"/>
        </w:rPr>
        <w:t>R.Ragainis</w:t>
      </w:r>
    </w:p>
    <w:p w:rsidR="0009759D" w:rsidRPr="0009759D" w:rsidRDefault="0009759D" w:rsidP="0009759D">
      <w:pPr>
        <w:suppressAutoHyphens w:val="0"/>
        <w:autoSpaceDN/>
        <w:textAlignment w:val="auto"/>
        <w:rPr>
          <w:rFonts w:ascii="Times New Roman" w:eastAsia="Lucida Sans Unicode" w:hAnsi="Times New Roman"/>
          <w:sz w:val="24"/>
          <w:szCs w:val="24"/>
        </w:rPr>
      </w:pPr>
    </w:p>
    <w:p w:rsidR="0009759D" w:rsidRPr="0009759D" w:rsidRDefault="0009759D" w:rsidP="0009759D">
      <w:pPr>
        <w:suppressAutoHyphens w:val="0"/>
        <w:autoSpaceDN/>
        <w:textAlignment w:val="auto"/>
        <w:rPr>
          <w:rFonts w:ascii="Times New Roman" w:eastAsia="Lucida Sans Unicode" w:hAnsi="Times New Roman"/>
          <w:sz w:val="24"/>
          <w:szCs w:val="24"/>
        </w:rPr>
      </w:pPr>
    </w:p>
    <w:p w:rsidR="0009759D" w:rsidRPr="0009759D" w:rsidRDefault="0009759D" w:rsidP="0009759D">
      <w:pPr>
        <w:suppressAutoHyphens w:val="0"/>
        <w:autoSpaceDN/>
        <w:textAlignment w:val="auto"/>
        <w:rPr>
          <w:rFonts w:ascii="Times New Roman" w:eastAsia="Lucida Sans Unicode" w:hAnsi="Times New Roman"/>
          <w:sz w:val="24"/>
          <w:szCs w:val="24"/>
        </w:rPr>
      </w:pPr>
    </w:p>
    <w:p w:rsidR="0009759D" w:rsidRPr="0009759D" w:rsidRDefault="0009759D" w:rsidP="0009759D">
      <w:pPr>
        <w:suppressAutoHyphens w:val="0"/>
        <w:autoSpaceDN/>
        <w:textAlignment w:val="auto"/>
        <w:rPr>
          <w:rFonts w:ascii="Times New Roman" w:eastAsia="Lucida Sans Unicode" w:hAnsi="Times New Roman"/>
          <w:sz w:val="24"/>
          <w:szCs w:val="24"/>
        </w:rPr>
      </w:pPr>
    </w:p>
    <w:p w:rsidR="0009759D" w:rsidRPr="0009759D" w:rsidRDefault="0009759D" w:rsidP="0009759D">
      <w:pPr>
        <w:suppressAutoHyphens w:val="0"/>
        <w:autoSpaceDN/>
        <w:textAlignment w:val="auto"/>
        <w:rPr>
          <w:rFonts w:ascii="Times New Roman" w:eastAsia="Lucida Sans Unicode" w:hAnsi="Times New Roman"/>
          <w:sz w:val="24"/>
          <w:szCs w:val="24"/>
        </w:rPr>
      </w:pPr>
    </w:p>
    <w:p w:rsidR="0009759D" w:rsidRPr="0009759D" w:rsidRDefault="0009759D" w:rsidP="0009759D">
      <w:pPr>
        <w:widowControl w:val="0"/>
        <w:tabs>
          <w:tab w:val="right" w:pos="9000"/>
        </w:tabs>
        <w:autoSpaceDN/>
        <w:spacing w:after="0" w:line="240" w:lineRule="auto"/>
        <w:ind w:right="57"/>
        <w:jc w:val="both"/>
        <w:textAlignment w:val="auto"/>
        <w:rPr>
          <w:rFonts w:ascii="Times New Roman" w:eastAsia="Lucida Sans Unicode" w:hAnsi="Times New Roman"/>
          <w:sz w:val="20"/>
          <w:szCs w:val="20"/>
        </w:rPr>
      </w:pPr>
    </w:p>
    <w:p w:rsidR="0009759D" w:rsidRPr="0009759D" w:rsidRDefault="0009759D" w:rsidP="0009759D">
      <w:pPr>
        <w:widowControl w:val="0"/>
        <w:autoSpaceDN/>
        <w:spacing w:after="0" w:line="240" w:lineRule="auto"/>
        <w:textAlignment w:val="auto"/>
        <w:rPr>
          <w:rFonts w:ascii="Times New Roman" w:eastAsia="Lucida Sans Unicode" w:hAnsi="Times New Roman"/>
          <w:sz w:val="24"/>
          <w:szCs w:val="24"/>
        </w:rPr>
      </w:pPr>
    </w:p>
    <w:p w:rsidR="00495A9E" w:rsidRDefault="00495A9E" w:rsidP="00192F15">
      <w:pPr>
        <w:suppressAutoHyphens w:val="0"/>
        <w:autoSpaceDN/>
        <w:textAlignment w:val="auto"/>
        <w:rPr>
          <w:rFonts w:ascii="Times New Roman" w:eastAsia="Lucida Sans Unicode" w:hAnsi="Times New Roman"/>
          <w:sz w:val="24"/>
          <w:szCs w:val="24"/>
        </w:rPr>
      </w:pPr>
    </w:p>
    <w:p w:rsidR="00770991" w:rsidRDefault="00770991" w:rsidP="00192F15">
      <w:pPr>
        <w:suppressAutoHyphens w:val="0"/>
        <w:autoSpaceDN/>
        <w:textAlignment w:val="auto"/>
        <w:rPr>
          <w:rFonts w:ascii="Times New Roman" w:eastAsia="Lucida Sans Unicode" w:hAnsi="Times New Roman"/>
          <w:sz w:val="24"/>
          <w:szCs w:val="24"/>
        </w:rPr>
      </w:pPr>
    </w:p>
    <w:p w:rsidR="007607A5" w:rsidRPr="007607A5" w:rsidRDefault="007607A5" w:rsidP="007607A5">
      <w:pPr>
        <w:widowControl w:val="0"/>
        <w:autoSpaceDN/>
        <w:spacing w:after="0" w:line="240" w:lineRule="auto"/>
        <w:textAlignment w:val="auto"/>
        <w:rPr>
          <w:rFonts w:ascii="Times New Roman" w:eastAsia="Lucida Sans Unicode" w:hAnsi="Times New Roman"/>
          <w:b/>
          <w:sz w:val="24"/>
          <w:szCs w:val="20"/>
        </w:rPr>
      </w:pPr>
      <w:r w:rsidRPr="007607A5">
        <w:rPr>
          <w:rFonts w:ascii="Times New Roman" w:eastAsia="Lucida Sans Unicode" w:hAnsi="Times New Roman"/>
          <w:b/>
          <w:sz w:val="24"/>
          <w:szCs w:val="20"/>
        </w:rPr>
        <w:t>LĒMUMA PROJEKTS</w:t>
      </w:r>
      <w:r w:rsidRPr="007607A5">
        <w:rPr>
          <w:rFonts w:ascii="Times New Roman" w:eastAsia="Times New Roman" w:hAnsi="Times New Roman" w:cs="Tahoma"/>
          <w:bCs/>
          <w:sz w:val="24"/>
        </w:rPr>
        <w:t xml:space="preserve"> Nr.112</w:t>
      </w:r>
    </w:p>
    <w:p w:rsidR="007607A5" w:rsidRPr="007607A5" w:rsidRDefault="007607A5" w:rsidP="007607A5">
      <w:pPr>
        <w:tabs>
          <w:tab w:val="right" w:pos="9356"/>
        </w:tabs>
        <w:suppressAutoHyphens w:val="0"/>
        <w:autoSpaceDN/>
        <w:snapToGrid w:val="0"/>
        <w:spacing w:after="0" w:line="240" w:lineRule="auto"/>
        <w:jc w:val="both"/>
        <w:textAlignment w:val="auto"/>
        <w:rPr>
          <w:rFonts w:ascii="Times New Roman" w:eastAsia="Times New Roman" w:hAnsi="Times New Roman" w:cs="Tahoma"/>
          <w:bCs/>
          <w:sz w:val="24"/>
        </w:rPr>
      </w:pPr>
      <w:r w:rsidRPr="007607A5">
        <w:rPr>
          <w:rFonts w:ascii="Times New Roman" w:eastAsia="Times New Roman" w:hAnsi="Times New Roman" w:cs="Tahoma"/>
          <w:bCs/>
          <w:sz w:val="24"/>
        </w:rPr>
        <w:t xml:space="preserve">22.03.2018. </w:t>
      </w:r>
    </w:p>
    <w:p w:rsidR="007607A5" w:rsidRPr="007607A5" w:rsidRDefault="007607A5" w:rsidP="007607A5">
      <w:pPr>
        <w:tabs>
          <w:tab w:val="right" w:pos="9000"/>
        </w:tabs>
        <w:suppressAutoHyphens w:val="0"/>
        <w:autoSpaceDN/>
        <w:snapToGrid w:val="0"/>
        <w:spacing w:after="0" w:line="240" w:lineRule="auto"/>
        <w:jc w:val="both"/>
        <w:textAlignment w:val="auto"/>
        <w:rPr>
          <w:rFonts w:ascii="Times New Roman" w:eastAsia="Times New Roman" w:hAnsi="Times New Roman" w:cs="Tahoma"/>
          <w:bCs/>
          <w:sz w:val="24"/>
        </w:rPr>
      </w:pPr>
    </w:p>
    <w:p w:rsidR="007607A5" w:rsidRPr="007607A5" w:rsidRDefault="007607A5" w:rsidP="007607A5">
      <w:pPr>
        <w:suppressAutoHyphens w:val="0"/>
        <w:autoSpaceDN/>
        <w:spacing w:after="0" w:line="240" w:lineRule="auto"/>
        <w:ind w:right="43"/>
        <w:jc w:val="both"/>
        <w:textAlignment w:val="auto"/>
        <w:rPr>
          <w:rFonts w:ascii="Times New Roman" w:eastAsia="Times New Roman" w:hAnsi="Times New Roman" w:cs="Tahoma"/>
          <w:bCs/>
          <w:sz w:val="24"/>
          <w:lang w:eastAsia="lv-LV"/>
        </w:rPr>
      </w:pPr>
      <w:r w:rsidRPr="007607A5">
        <w:rPr>
          <w:rFonts w:ascii="Times New Roman" w:eastAsia="Times New Roman" w:hAnsi="Times New Roman"/>
          <w:bCs/>
          <w:sz w:val="24"/>
          <w:szCs w:val="24"/>
          <w:lang w:eastAsia="lv-LV"/>
        </w:rPr>
        <w:t xml:space="preserve">Par </w:t>
      </w:r>
      <w:r w:rsidRPr="007607A5">
        <w:rPr>
          <w:rFonts w:ascii="Times New Roman" w:eastAsia="Times New Roman" w:hAnsi="Times New Roman" w:cs="Tahoma"/>
          <w:bCs/>
          <w:sz w:val="24"/>
          <w:lang w:eastAsia="lv-LV"/>
        </w:rPr>
        <w:t>finansējuma mērķa maiņu</w:t>
      </w:r>
    </w:p>
    <w:p w:rsidR="007607A5" w:rsidRPr="007607A5" w:rsidRDefault="007607A5" w:rsidP="007607A5">
      <w:pPr>
        <w:suppressAutoHyphens w:val="0"/>
        <w:autoSpaceDN/>
        <w:spacing w:after="0" w:line="240" w:lineRule="auto"/>
        <w:ind w:right="43" w:firstLine="375"/>
        <w:jc w:val="both"/>
        <w:textAlignment w:val="auto"/>
        <w:rPr>
          <w:rFonts w:ascii="Times New Roman" w:eastAsia="Times New Roman" w:hAnsi="Times New Roman"/>
          <w:sz w:val="24"/>
          <w:szCs w:val="24"/>
          <w:lang w:eastAsia="lv-LV"/>
        </w:rPr>
      </w:pPr>
    </w:p>
    <w:p w:rsidR="0009759D" w:rsidRPr="0009759D" w:rsidRDefault="0009759D" w:rsidP="0009759D">
      <w:pPr>
        <w:widowControl w:val="0"/>
        <w:autoSpaceDN/>
        <w:spacing w:after="0" w:line="240" w:lineRule="auto"/>
        <w:ind w:left="-15" w:firstLine="570"/>
        <w:jc w:val="both"/>
        <w:textAlignment w:val="auto"/>
        <w:rPr>
          <w:rFonts w:ascii="Times New Roman" w:eastAsia="Lucida Sans Unicode" w:hAnsi="Times New Roman"/>
          <w:sz w:val="24"/>
          <w:szCs w:val="24"/>
          <w:lang w:eastAsia="lv-LV"/>
        </w:rPr>
      </w:pPr>
      <w:r w:rsidRPr="0009759D">
        <w:rPr>
          <w:rFonts w:ascii="Times New Roman" w:eastAsia="Lucida Sans Unicode" w:hAnsi="Times New Roman" w:cs="Tahoma"/>
          <w:bCs/>
          <w:sz w:val="24"/>
          <w:lang w:eastAsia="lv-LV"/>
        </w:rPr>
        <w:t>Lai uzsākt darbu pie tehniskās dokumentācijas izstrādes nepieciešams paredzēt finansējumu: projekta “Starptautiska tūrisma maršruta radīšana “</w:t>
      </w:r>
      <w:proofErr w:type="spellStart"/>
      <w:r w:rsidRPr="0009759D">
        <w:rPr>
          <w:rFonts w:ascii="Times New Roman" w:eastAsia="Lucida Sans Unicode" w:hAnsi="Times New Roman" w:cs="Tahoma"/>
          <w:bCs/>
          <w:sz w:val="24"/>
          <w:lang w:eastAsia="lv-LV"/>
        </w:rPr>
        <w:t>Strūves</w:t>
      </w:r>
      <w:proofErr w:type="spellEnd"/>
      <w:r w:rsidRPr="0009759D">
        <w:rPr>
          <w:rFonts w:ascii="Times New Roman" w:eastAsia="Lucida Sans Unicode" w:hAnsi="Times New Roman" w:cs="Tahoma"/>
          <w:bCs/>
          <w:sz w:val="24"/>
          <w:lang w:eastAsia="lv-LV"/>
        </w:rPr>
        <w:t xml:space="preserve"> ģeodēziskais loks”” pieteikuma sagatavošanai būvprojekta “</w:t>
      </w:r>
      <w:proofErr w:type="spellStart"/>
      <w:r w:rsidRPr="0009759D">
        <w:rPr>
          <w:rFonts w:ascii="Times New Roman" w:eastAsia="Lucida Sans Unicode" w:hAnsi="Times New Roman" w:cs="Tahoma"/>
          <w:bCs/>
          <w:sz w:val="24"/>
          <w:lang w:eastAsia="lv-LV"/>
        </w:rPr>
        <w:t>Strūves</w:t>
      </w:r>
      <w:proofErr w:type="spellEnd"/>
      <w:r w:rsidRPr="0009759D">
        <w:rPr>
          <w:rFonts w:ascii="Times New Roman" w:eastAsia="Lucida Sans Unicode" w:hAnsi="Times New Roman" w:cs="Tahoma"/>
          <w:bCs/>
          <w:sz w:val="24"/>
          <w:lang w:eastAsia="lv-LV"/>
        </w:rPr>
        <w:t xml:space="preserve"> parka labiekārtojuma pārbūve” izstrādei, kur projekta ietvaros tiks veikta parka gājēju celiņu seguma nomaiņa, labiekārtojuma elementu uzstādīšana (soliņi, atkritumu urnas, rotaļu elementi ar izzinošu funkciju, </w:t>
      </w:r>
      <w:proofErr w:type="spellStart"/>
      <w:r w:rsidRPr="0009759D">
        <w:rPr>
          <w:rFonts w:ascii="Times New Roman" w:eastAsia="Lucida Sans Unicode" w:hAnsi="Times New Roman" w:cs="Tahoma"/>
          <w:bCs/>
          <w:sz w:val="24"/>
          <w:lang w:eastAsia="lv-LV"/>
        </w:rPr>
        <w:t>velostatīvi</w:t>
      </w:r>
      <w:proofErr w:type="spellEnd"/>
      <w:r w:rsidRPr="0009759D">
        <w:rPr>
          <w:rFonts w:ascii="Times New Roman" w:eastAsia="Lucida Sans Unicode" w:hAnsi="Times New Roman" w:cs="Tahoma"/>
          <w:bCs/>
          <w:sz w:val="24"/>
          <w:lang w:eastAsia="lv-LV"/>
        </w:rPr>
        <w:t>), un būvprojekta izstrādei zemes meliorācijas darbu veikšanai Latgales ielā 55 un Varoņu ielā 10,Jēkabpilī, kur</w:t>
      </w:r>
      <w:r w:rsidRPr="0009759D">
        <w:rPr>
          <w:rFonts w:ascii="Times New Roman" w:eastAsia="Lucida Sans Unicode" w:hAnsi="Times New Roman"/>
          <w:sz w:val="24"/>
          <w:szCs w:val="24"/>
          <w:lang w:eastAsia="lv-LV"/>
        </w:rPr>
        <w:t xml:space="preserve"> </w:t>
      </w:r>
      <w:r w:rsidRPr="0009759D">
        <w:rPr>
          <w:rFonts w:ascii="Times New Roman" w:eastAsia="Lucida Sans Unicode" w:hAnsi="Times New Roman" w:cs="Tahoma"/>
          <w:bCs/>
          <w:sz w:val="24"/>
          <w:lang w:eastAsia="lv-LV"/>
        </w:rPr>
        <w:t xml:space="preserve">paredzēts projektēt teritorijas </w:t>
      </w:r>
      <w:proofErr w:type="spellStart"/>
      <w:r w:rsidRPr="0009759D">
        <w:rPr>
          <w:rFonts w:ascii="Times New Roman" w:eastAsia="Lucida Sans Unicode" w:hAnsi="Times New Roman" w:cs="Tahoma"/>
          <w:bCs/>
          <w:sz w:val="24"/>
          <w:lang w:eastAsia="lv-LV"/>
        </w:rPr>
        <w:t>ūdensnovades</w:t>
      </w:r>
      <w:proofErr w:type="spellEnd"/>
      <w:r w:rsidRPr="0009759D">
        <w:rPr>
          <w:rFonts w:ascii="Times New Roman" w:eastAsia="Lucida Sans Unicode" w:hAnsi="Times New Roman" w:cs="Tahoma"/>
          <w:bCs/>
          <w:sz w:val="24"/>
          <w:lang w:eastAsia="lv-LV"/>
        </w:rPr>
        <w:t xml:space="preserve"> struktūras sakārtošanu, paredzot virsūdeņu un gruntsūdeņu novadīšanu, radot sporta aktivitāšu infrastruktūras izvietošanai piemērotu teritoriju. Ņemot vērā, ka </w:t>
      </w:r>
      <w:proofErr w:type="gramStart"/>
      <w:r w:rsidRPr="0009759D">
        <w:rPr>
          <w:rFonts w:ascii="Times New Roman" w:eastAsia="Lucida Sans Unicode" w:hAnsi="Times New Roman" w:cs="Tahoma"/>
          <w:bCs/>
          <w:sz w:val="24"/>
          <w:lang w:eastAsia="lv-LV"/>
        </w:rPr>
        <w:t>2018.gada</w:t>
      </w:r>
      <w:proofErr w:type="gramEnd"/>
      <w:r w:rsidRPr="0009759D">
        <w:rPr>
          <w:rFonts w:ascii="Times New Roman" w:eastAsia="Lucida Sans Unicode" w:hAnsi="Times New Roman" w:cs="Tahoma"/>
          <w:bCs/>
          <w:sz w:val="24"/>
          <w:lang w:eastAsia="lv-LV"/>
        </w:rPr>
        <w:t xml:space="preserve"> Jēkabpils pilsētas pašvaldības budžetā nav plānoti līdzekļi dažādiem iepriekš neparedzētiem projektēšanas darbiem, jāveic 2018.gada budžeta grozījumi (plānotā finansējuma mērķa maiņa): finansējumu Dažādiem iepriekš neparedzētiem remontiem pašvaldības īpašumos (tāme budžeta klasifikācijas kods 06.600.02) novirzot augstāk minētās tehniskās dokumentācijas izstrādei.</w:t>
      </w:r>
    </w:p>
    <w:p w:rsidR="0009759D" w:rsidRPr="0009759D" w:rsidRDefault="0009759D" w:rsidP="0009759D">
      <w:pPr>
        <w:widowControl w:val="0"/>
        <w:autoSpaceDN/>
        <w:spacing w:after="0" w:line="240" w:lineRule="auto"/>
        <w:ind w:left="-15" w:firstLine="570"/>
        <w:jc w:val="both"/>
        <w:textAlignment w:val="auto"/>
        <w:rPr>
          <w:rFonts w:ascii="Times New Roman" w:eastAsia="Lucida Sans Unicode" w:hAnsi="Times New Roman" w:cs="Tahoma"/>
          <w:sz w:val="24"/>
          <w:szCs w:val="24"/>
          <w:lang w:eastAsia="lv-LV"/>
        </w:rPr>
      </w:pPr>
      <w:r w:rsidRPr="0009759D">
        <w:rPr>
          <w:rFonts w:ascii="Times New Roman" w:eastAsia="Lucida Sans Unicode" w:hAnsi="Times New Roman"/>
          <w:sz w:val="24"/>
          <w:szCs w:val="24"/>
          <w:lang w:eastAsia="lv-LV"/>
        </w:rPr>
        <w:t xml:space="preserve">Pamatojoties uz likuma “Par pašvaldībām” </w:t>
      </w:r>
      <w:proofErr w:type="gramStart"/>
      <w:r w:rsidRPr="0009759D">
        <w:rPr>
          <w:rFonts w:ascii="Times New Roman" w:eastAsia="Lucida Sans Unicode" w:hAnsi="Times New Roman"/>
          <w:sz w:val="24"/>
          <w:szCs w:val="24"/>
          <w:lang w:eastAsia="lv-LV"/>
        </w:rPr>
        <w:t>21.panta</w:t>
      </w:r>
      <w:proofErr w:type="gramEnd"/>
      <w:r w:rsidRPr="0009759D">
        <w:rPr>
          <w:rFonts w:ascii="Times New Roman" w:eastAsia="Lucida Sans Unicode" w:hAnsi="Times New Roman"/>
          <w:sz w:val="24"/>
          <w:szCs w:val="24"/>
          <w:lang w:eastAsia="lv-LV"/>
        </w:rPr>
        <w:t xml:space="preserve"> pirmās daļas 27.punktu,  likuma „Par pašvaldību budžetiem” 7.pantu, 30.pantu un likuma “Par budžetu un finanšu vadību” 41.panta pirmo daļu</w:t>
      </w:r>
      <w:r w:rsidRPr="0009759D">
        <w:rPr>
          <w:rFonts w:ascii="Times New Roman" w:eastAsia="Lucida Sans Unicode" w:hAnsi="Times New Roman" w:cs="Tahoma"/>
          <w:sz w:val="24"/>
          <w:szCs w:val="24"/>
          <w:lang w:eastAsia="lv-LV"/>
        </w:rPr>
        <w:t>, Finanšu komitejas 15.02.2018. lēmumu (protokols Nr.3, 10.</w:t>
      </w:r>
      <w:r w:rsidRPr="0009759D">
        <w:rPr>
          <w:rFonts w:ascii="Times New Roman" w:eastAsia="Lucida Sans Unicode" w:hAnsi="Times New Roman"/>
          <w:sz w:val="24"/>
          <w:szCs w:val="24"/>
          <w:lang w:eastAsia="lv-LV"/>
        </w:rPr>
        <w:t>§</w:t>
      </w:r>
      <w:r w:rsidRPr="0009759D">
        <w:rPr>
          <w:rFonts w:ascii="Times New Roman" w:eastAsia="Lucida Sans Unicode" w:hAnsi="Times New Roman" w:cs="Tahoma"/>
          <w:sz w:val="24"/>
          <w:szCs w:val="24"/>
          <w:lang w:eastAsia="lv-LV"/>
        </w:rPr>
        <w:t>),</w:t>
      </w:r>
    </w:p>
    <w:p w:rsidR="0009759D" w:rsidRPr="0009759D" w:rsidRDefault="0009759D" w:rsidP="0009759D">
      <w:pPr>
        <w:suppressAutoHyphens w:val="0"/>
        <w:autoSpaceDN/>
        <w:spacing w:after="0" w:line="240" w:lineRule="auto"/>
        <w:ind w:right="43"/>
        <w:jc w:val="both"/>
        <w:textAlignment w:val="auto"/>
        <w:rPr>
          <w:rFonts w:ascii="Times New Roman" w:eastAsia="Times New Roman" w:hAnsi="Times New Roman"/>
          <w:bCs/>
          <w:sz w:val="24"/>
          <w:szCs w:val="24"/>
          <w:lang w:eastAsia="lv-LV"/>
        </w:rPr>
      </w:pPr>
    </w:p>
    <w:p w:rsidR="0009759D" w:rsidRPr="0009759D" w:rsidRDefault="0009759D" w:rsidP="0009759D">
      <w:pPr>
        <w:suppressAutoHyphens w:val="0"/>
        <w:autoSpaceDN/>
        <w:spacing w:after="0" w:line="240" w:lineRule="auto"/>
        <w:ind w:right="43" w:firstLine="375"/>
        <w:jc w:val="center"/>
        <w:textAlignment w:val="auto"/>
        <w:rPr>
          <w:rFonts w:ascii="Times New Roman" w:eastAsia="Times New Roman" w:hAnsi="Times New Roman"/>
          <w:bCs/>
          <w:sz w:val="24"/>
          <w:szCs w:val="24"/>
          <w:lang w:eastAsia="lv-LV"/>
        </w:rPr>
      </w:pPr>
      <w:r w:rsidRPr="0009759D">
        <w:rPr>
          <w:rFonts w:ascii="Times New Roman" w:eastAsia="Times New Roman" w:hAnsi="Times New Roman"/>
          <w:bCs/>
          <w:sz w:val="24"/>
          <w:szCs w:val="24"/>
          <w:lang w:eastAsia="lv-LV"/>
        </w:rPr>
        <w:t>Jēkabpils pilsētas dome nolemj:</w:t>
      </w:r>
    </w:p>
    <w:p w:rsidR="0009759D" w:rsidRPr="0009759D" w:rsidRDefault="0009759D" w:rsidP="0009759D">
      <w:pPr>
        <w:suppressAutoHyphens w:val="0"/>
        <w:autoSpaceDN/>
        <w:spacing w:after="0" w:line="240" w:lineRule="auto"/>
        <w:ind w:right="43" w:firstLine="375"/>
        <w:jc w:val="center"/>
        <w:textAlignment w:val="auto"/>
        <w:rPr>
          <w:rFonts w:ascii="Times New Roman" w:eastAsia="Times New Roman" w:hAnsi="Times New Roman"/>
          <w:bCs/>
          <w:sz w:val="24"/>
          <w:szCs w:val="24"/>
          <w:lang w:eastAsia="lv-LV"/>
        </w:rPr>
      </w:pPr>
    </w:p>
    <w:p w:rsidR="0009759D" w:rsidRPr="0009759D" w:rsidRDefault="0009759D" w:rsidP="0009759D">
      <w:pPr>
        <w:tabs>
          <w:tab w:val="left" w:pos="1134"/>
          <w:tab w:val="left" w:pos="1418"/>
        </w:tabs>
        <w:suppressAutoHyphens w:val="0"/>
        <w:autoSpaceDN/>
        <w:snapToGrid w:val="0"/>
        <w:spacing w:after="0" w:line="240" w:lineRule="auto"/>
        <w:ind w:firstLine="851"/>
        <w:jc w:val="both"/>
        <w:textAlignment w:val="auto"/>
        <w:rPr>
          <w:rFonts w:ascii="Times New Roman" w:eastAsia="Times New Roman" w:hAnsi="Times New Roman" w:cs="Tahoma"/>
          <w:bCs/>
          <w:sz w:val="24"/>
        </w:rPr>
      </w:pPr>
      <w:r w:rsidRPr="0009759D">
        <w:rPr>
          <w:rFonts w:ascii="Times New Roman" w:eastAsia="Times New Roman" w:hAnsi="Times New Roman" w:cs="Tahoma"/>
          <w:bCs/>
          <w:sz w:val="24"/>
        </w:rPr>
        <w:t xml:space="preserve">1. Nākošajos </w:t>
      </w:r>
      <w:proofErr w:type="gramStart"/>
      <w:r w:rsidRPr="0009759D">
        <w:rPr>
          <w:rFonts w:ascii="Times New Roman" w:eastAsia="Times New Roman" w:hAnsi="Times New Roman" w:cs="Tahoma"/>
          <w:bCs/>
          <w:sz w:val="24"/>
        </w:rPr>
        <w:t>2018.gada</w:t>
      </w:r>
      <w:proofErr w:type="gramEnd"/>
      <w:r w:rsidRPr="0009759D">
        <w:rPr>
          <w:rFonts w:ascii="Times New Roman" w:eastAsia="Times New Roman" w:hAnsi="Times New Roman" w:cs="Tahoma"/>
          <w:bCs/>
          <w:sz w:val="24"/>
        </w:rPr>
        <w:t xml:space="preserve"> budžeta grozījumos plānoto finansējumu no  Dažādiem iepriekš neparedzētiem remontiem pašvaldības īpašumos (tāmes budžeta klasifikācijas kods 06.600.02; ek</w:t>
      </w:r>
      <w:r w:rsidRPr="0009759D">
        <w:rPr>
          <w:rFonts w:ascii="Times New Roman" w:eastAsia="Times New Roman" w:hAnsi="Times New Roman" w:cs="Tahoma"/>
          <w:bCs/>
          <w:sz w:val="24"/>
        </w:rPr>
        <w:t>o</w:t>
      </w:r>
      <w:r w:rsidRPr="0009759D">
        <w:rPr>
          <w:rFonts w:ascii="Times New Roman" w:eastAsia="Times New Roman" w:hAnsi="Times New Roman" w:cs="Tahoma"/>
          <w:bCs/>
          <w:sz w:val="24"/>
        </w:rPr>
        <w:t>nomiskās klasifikācijas kods 2241) pārcelt tehniskās dokumentācijas izstrādei (tāmes budžeta klas</w:t>
      </w:r>
      <w:r w:rsidRPr="0009759D">
        <w:rPr>
          <w:rFonts w:ascii="Times New Roman" w:eastAsia="Times New Roman" w:hAnsi="Times New Roman" w:cs="Tahoma"/>
          <w:bCs/>
          <w:sz w:val="24"/>
        </w:rPr>
        <w:t>i</w:t>
      </w:r>
      <w:r w:rsidRPr="0009759D">
        <w:rPr>
          <w:rFonts w:ascii="Times New Roman" w:eastAsia="Times New Roman" w:hAnsi="Times New Roman" w:cs="Tahoma"/>
          <w:bCs/>
          <w:sz w:val="24"/>
        </w:rPr>
        <w:t>fikācijas kods 06.600.02; ekonomiskās klasifikācijas kods 5240):</w:t>
      </w:r>
    </w:p>
    <w:p w:rsidR="0009759D" w:rsidRPr="0009759D" w:rsidRDefault="0009759D" w:rsidP="0009759D">
      <w:pPr>
        <w:tabs>
          <w:tab w:val="left" w:pos="1134"/>
          <w:tab w:val="left" w:pos="1418"/>
        </w:tabs>
        <w:suppressAutoHyphens w:val="0"/>
        <w:autoSpaceDN/>
        <w:snapToGrid w:val="0"/>
        <w:spacing w:after="0" w:line="240" w:lineRule="auto"/>
        <w:ind w:firstLine="851"/>
        <w:jc w:val="both"/>
        <w:textAlignment w:val="auto"/>
        <w:rPr>
          <w:rFonts w:ascii="Times New Roman" w:eastAsia="Times New Roman" w:hAnsi="Times New Roman" w:cs="Tahoma"/>
          <w:bCs/>
          <w:sz w:val="24"/>
        </w:rPr>
      </w:pPr>
      <w:r w:rsidRPr="0009759D">
        <w:rPr>
          <w:rFonts w:ascii="Times New Roman" w:eastAsia="Times New Roman" w:hAnsi="Times New Roman" w:cs="Tahoma"/>
          <w:bCs/>
          <w:sz w:val="24"/>
        </w:rPr>
        <w:t>1.1.</w:t>
      </w:r>
      <w:proofErr w:type="gramStart"/>
      <w:r w:rsidRPr="0009759D">
        <w:rPr>
          <w:rFonts w:ascii="Times New Roman" w:eastAsia="Times New Roman" w:hAnsi="Times New Roman" w:cs="Tahoma"/>
          <w:bCs/>
          <w:sz w:val="24"/>
        </w:rPr>
        <w:t xml:space="preserve">  </w:t>
      </w:r>
      <w:proofErr w:type="gramEnd"/>
      <w:r w:rsidRPr="0009759D">
        <w:rPr>
          <w:rFonts w:ascii="Times New Roman" w:eastAsia="Times New Roman" w:hAnsi="Times New Roman" w:cs="Tahoma"/>
          <w:bCs/>
          <w:sz w:val="24"/>
        </w:rPr>
        <w:t>projekta “Starptautiska tūrisma maršruta radīšana “</w:t>
      </w:r>
      <w:proofErr w:type="spellStart"/>
      <w:r w:rsidRPr="0009759D">
        <w:rPr>
          <w:rFonts w:ascii="Times New Roman" w:eastAsia="Times New Roman" w:hAnsi="Times New Roman" w:cs="Tahoma"/>
          <w:bCs/>
          <w:sz w:val="24"/>
        </w:rPr>
        <w:t>Strūves</w:t>
      </w:r>
      <w:proofErr w:type="spellEnd"/>
      <w:r w:rsidRPr="0009759D">
        <w:rPr>
          <w:rFonts w:ascii="Times New Roman" w:eastAsia="Times New Roman" w:hAnsi="Times New Roman" w:cs="Tahoma"/>
          <w:bCs/>
          <w:sz w:val="24"/>
        </w:rPr>
        <w:t xml:space="preserve"> ģeodēziskais loks”” piete</w:t>
      </w:r>
      <w:r w:rsidRPr="0009759D">
        <w:rPr>
          <w:rFonts w:ascii="Times New Roman" w:eastAsia="Times New Roman" w:hAnsi="Times New Roman" w:cs="Tahoma"/>
          <w:bCs/>
          <w:sz w:val="24"/>
        </w:rPr>
        <w:t>i</w:t>
      </w:r>
      <w:r w:rsidRPr="0009759D">
        <w:rPr>
          <w:rFonts w:ascii="Times New Roman" w:eastAsia="Times New Roman" w:hAnsi="Times New Roman" w:cs="Tahoma"/>
          <w:bCs/>
          <w:sz w:val="24"/>
        </w:rPr>
        <w:t>kuma sagatavošanai būvprojekta “</w:t>
      </w:r>
      <w:proofErr w:type="spellStart"/>
      <w:r w:rsidRPr="0009759D">
        <w:rPr>
          <w:rFonts w:ascii="Times New Roman" w:eastAsia="Times New Roman" w:hAnsi="Times New Roman" w:cs="Tahoma"/>
          <w:bCs/>
          <w:sz w:val="24"/>
        </w:rPr>
        <w:t>Strūves</w:t>
      </w:r>
      <w:proofErr w:type="spellEnd"/>
      <w:r w:rsidRPr="0009759D">
        <w:rPr>
          <w:rFonts w:ascii="Times New Roman" w:eastAsia="Times New Roman" w:hAnsi="Times New Roman" w:cs="Tahoma"/>
          <w:bCs/>
          <w:sz w:val="24"/>
        </w:rPr>
        <w:t xml:space="preserve"> parka labiekārtojuma pārbūve” izstrādei, paredzot fina</w:t>
      </w:r>
      <w:r w:rsidRPr="0009759D">
        <w:rPr>
          <w:rFonts w:ascii="Times New Roman" w:eastAsia="Times New Roman" w:hAnsi="Times New Roman" w:cs="Tahoma"/>
          <w:bCs/>
          <w:sz w:val="24"/>
        </w:rPr>
        <w:t>n</w:t>
      </w:r>
      <w:r w:rsidRPr="0009759D">
        <w:rPr>
          <w:rFonts w:ascii="Times New Roman" w:eastAsia="Times New Roman" w:hAnsi="Times New Roman" w:cs="Tahoma"/>
          <w:bCs/>
          <w:sz w:val="24"/>
        </w:rPr>
        <w:t xml:space="preserve">sējumu 3630,00 </w:t>
      </w:r>
      <w:proofErr w:type="spellStart"/>
      <w:r w:rsidRPr="0009759D">
        <w:rPr>
          <w:rFonts w:ascii="Times New Roman" w:eastAsia="Times New Roman" w:hAnsi="Times New Roman" w:cs="Tahoma"/>
          <w:bCs/>
          <w:i/>
          <w:sz w:val="24"/>
        </w:rPr>
        <w:t>euro</w:t>
      </w:r>
      <w:proofErr w:type="spellEnd"/>
      <w:r w:rsidRPr="0009759D">
        <w:rPr>
          <w:rFonts w:ascii="Times New Roman" w:eastAsia="Times New Roman" w:hAnsi="Times New Roman" w:cs="Tahoma"/>
          <w:bCs/>
          <w:sz w:val="24"/>
        </w:rPr>
        <w:t xml:space="preserve"> apmērā;</w:t>
      </w:r>
    </w:p>
    <w:p w:rsidR="0009759D" w:rsidRPr="0009759D" w:rsidRDefault="0009759D" w:rsidP="0009759D">
      <w:pPr>
        <w:tabs>
          <w:tab w:val="left" w:pos="1134"/>
          <w:tab w:val="left" w:pos="1418"/>
        </w:tabs>
        <w:suppressAutoHyphens w:val="0"/>
        <w:autoSpaceDN/>
        <w:snapToGrid w:val="0"/>
        <w:spacing w:after="0" w:line="240" w:lineRule="auto"/>
        <w:ind w:firstLine="851"/>
        <w:jc w:val="both"/>
        <w:textAlignment w:val="auto"/>
        <w:rPr>
          <w:rFonts w:ascii="Times New Roman" w:eastAsia="Times New Roman" w:hAnsi="Times New Roman" w:cs="Tahoma"/>
          <w:bCs/>
          <w:sz w:val="24"/>
        </w:rPr>
      </w:pPr>
      <w:r w:rsidRPr="0009759D">
        <w:rPr>
          <w:rFonts w:ascii="Times New Roman" w:eastAsia="Times New Roman" w:hAnsi="Times New Roman" w:cs="Tahoma"/>
          <w:bCs/>
          <w:sz w:val="24"/>
        </w:rPr>
        <w:t>1.2.</w:t>
      </w:r>
      <w:proofErr w:type="gramStart"/>
      <w:r w:rsidRPr="0009759D">
        <w:rPr>
          <w:rFonts w:ascii="Times New Roman" w:eastAsia="Times New Roman" w:hAnsi="Times New Roman" w:cs="Tahoma"/>
          <w:bCs/>
          <w:sz w:val="24"/>
        </w:rPr>
        <w:t xml:space="preserve">  </w:t>
      </w:r>
      <w:proofErr w:type="gramEnd"/>
      <w:r w:rsidRPr="0009759D">
        <w:rPr>
          <w:rFonts w:ascii="Times New Roman" w:eastAsia="Times New Roman" w:hAnsi="Times New Roman" w:cs="Tahoma"/>
          <w:bCs/>
          <w:sz w:val="24"/>
        </w:rPr>
        <w:t xml:space="preserve">būvprojekta izstrādei zemes meliorācijas darbu veikšanai Latgales ielā 55 un Varoņu ielā 10, Jēkabpilī paredzot finansējumu 8470,00 </w:t>
      </w:r>
      <w:proofErr w:type="spellStart"/>
      <w:r w:rsidRPr="0009759D">
        <w:rPr>
          <w:rFonts w:ascii="Times New Roman" w:eastAsia="Times New Roman" w:hAnsi="Times New Roman" w:cs="Tahoma"/>
          <w:bCs/>
          <w:i/>
          <w:sz w:val="24"/>
        </w:rPr>
        <w:t>euro</w:t>
      </w:r>
      <w:proofErr w:type="spellEnd"/>
      <w:r w:rsidRPr="0009759D">
        <w:rPr>
          <w:rFonts w:ascii="Times New Roman" w:eastAsia="Times New Roman" w:hAnsi="Times New Roman" w:cs="Tahoma"/>
          <w:bCs/>
          <w:sz w:val="24"/>
        </w:rPr>
        <w:t xml:space="preserve"> apmērā.</w:t>
      </w:r>
    </w:p>
    <w:p w:rsidR="0009759D" w:rsidRPr="0009759D" w:rsidRDefault="0009759D" w:rsidP="0009759D">
      <w:pPr>
        <w:tabs>
          <w:tab w:val="left" w:pos="1134"/>
          <w:tab w:val="left" w:pos="1418"/>
        </w:tabs>
        <w:suppressAutoHyphens w:val="0"/>
        <w:autoSpaceDN/>
        <w:snapToGrid w:val="0"/>
        <w:spacing w:after="0" w:line="240" w:lineRule="auto"/>
        <w:ind w:firstLine="851"/>
        <w:jc w:val="both"/>
        <w:textAlignment w:val="auto"/>
        <w:rPr>
          <w:rFonts w:ascii="Times New Roman" w:eastAsia="Times New Roman" w:hAnsi="Times New Roman" w:cs="Tahoma"/>
          <w:bCs/>
          <w:sz w:val="24"/>
        </w:rPr>
      </w:pPr>
      <w:r w:rsidRPr="0009759D">
        <w:rPr>
          <w:rFonts w:ascii="Times New Roman" w:eastAsia="Times New Roman" w:hAnsi="Times New Roman" w:cs="Tahoma"/>
          <w:bCs/>
          <w:sz w:val="24"/>
        </w:rPr>
        <w:t xml:space="preserve">2. </w:t>
      </w:r>
      <w:r w:rsidRPr="0009759D">
        <w:rPr>
          <w:rFonts w:ascii="Times New Roman" w:eastAsia="Lucida Sans Unicode" w:hAnsi="Times New Roman" w:cs="Tahoma"/>
          <w:sz w:val="24"/>
          <w:szCs w:val="24"/>
        </w:rPr>
        <w:t xml:space="preserve">Kontroli par lēmuma izpildi veikt Jēkabpils pilsētas pašvaldības izpilddirektoram. </w:t>
      </w:r>
    </w:p>
    <w:p w:rsidR="0009759D" w:rsidRPr="0009759D" w:rsidRDefault="0009759D" w:rsidP="0009759D">
      <w:pPr>
        <w:widowControl w:val="0"/>
        <w:tabs>
          <w:tab w:val="left" w:pos="567"/>
          <w:tab w:val="left" w:pos="3555"/>
        </w:tabs>
        <w:autoSpaceDN/>
        <w:spacing w:after="0" w:line="240" w:lineRule="auto"/>
        <w:ind w:left="360" w:right="43"/>
        <w:textAlignment w:val="auto"/>
        <w:rPr>
          <w:rFonts w:ascii="Times New Roman" w:eastAsia="Lucida Sans Unicode" w:hAnsi="Times New Roman" w:cs="Tahoma"/>
          <w:sz w:val="24"/>
          <w:szCs w:val="24"/>
          <w:lang w:eastAsia="lv-LV"/>
        </w:rPr>
      </w:pPr>
    </w:p>
    <w:p w:rsidR="0009759D" w:rsidRPr="0009759D" w:rsidRDefault="0009759D" w:rsidP="0009759D">
      <w:pPr>
        <w:widowControl w:val="0"/>
        <w:tabs>
          <w:tab w:val="left" w:pos="567"/>
          <w:tab w:val="left" w:pos="3555"/>
        </w:tabs>
        <w:autoSpaceDN/>
        <w:spacing w:after="0" w:line="240" w:lineRule="auto"/>
        <w:ind w:left="360" w:right="43"/>
        <w:textAlignment w:val="auto"/>
        <w:rPr>
          <w:rFonts w:ascii="Times New Roman" w:eastAsia="Lucida Sans Unicode" w:hAnsi="Times New Roman" w:cs="Tahoma"/>
          <w:sz w:val="24"/>
          <w:szCs w:val="24"/>
          <w:lang w:eastAsia="lv-LV"/>
        </w:rPr>
      </w:pPr>
    </w:p>
    <w:p w:rsidR="0008560E" w:rsidRDefault="0008560E" w:rsidP="0008560E">
      <w:pPr>
        <w:widowControl w:val="0"/>
        <w:autoSpaceDN/>
        <w:spacing w:after="0" w:line="240" w:lineRule="auto"/>
        <w:jc w:val="both"/>
        <w:textAlignment w:val="auto"/>
        <w:rPr>
          <w:rFonts w:ascii="Times New Roman" w:eastAsia="Lucida Sans Unicode" w:hAnsi="Times New Roman"/>
          <w:sz w:val="24"/>
          <w:szCs w:val="24"/>
        </w:rPr>
      </w:pPr>
      <w:r w:rsidRPr="009D54EB">
        <w:rPr>
          <w:rFonts w:ascii="Times New Roman" w:eastAsia="Lucida Sans Unicode" w:hAnsi="Times New Roman"/>
          <w:sz w:val="24"/>
          <w:szCs w:val="24"/>
        </w:rPr>
        <w:t>Sēdes vadītājs</w:t>
      </w:r>
    </w:p>
    <w:p w:rsidR="0008560E" w:rsidRPr="009D54EB" w:rsidRDefault="0008560E" w:rsidP="0008560E">
      <w:pPr>
        <w:widowControl w:val="0"/>
        <w:autoSpaceDN/>
        <w:spacing w:after="0" w:line="240" w:lineRule="auto"/>
        <w:jc w:val="both"/>
        <w:textAlignment w:val="auto"/>
        <w:rPr>
          <w:rFonts w:ascii="Times New Roman" w:eastAsia="Lucida Sans Unicode" w:hAnsi="Times New Roman"/>
          <w:sz w:val="24"/>
          <w:szCs w:val="24"/>
        </w:rPr>
      </w:pPr>
      <w:r w:rsidRPr="009D54EB">
        <w:rPr>
          <w:rFonts w:ascii="Times New Roman" w:eastAsia="Lucida Sans Unicode" w:hAnsi="Times New Roman"/>
          <w:sz w:val="24"/>
          <w:szCs w:val="24"/>
        </w:rPr>
        <w:t>Domes priekšsēdētājs</w:t>
      </w:r>
      <w:proofErr w:type="gramStart"/>
      <w:r>
        <w:rPr>
          <w:rFonts w:ascii="Times New Roman" w:eastAsia="Lucida Sans Unicode" w:hAnsi="Times New Roman"/>
          <w:sz w:val="24"/>
          <w:szCs w:val="24"/>
        </w:rPr>
        <w:t xml:space="preserve">      </w:t>
      </w:r>
      <w:proofErr w:type="gramEnd"/>
      <w:r>
        <w:rPr>
          <w:rFonts w:ascii="Times New Roman" w:eastAsia="Lucida Sans Unicode" w:hAnsi="Times New Roman"/>
          <w:sz w:val="24"/>
          <w:szCs w:val="24"/>
        </w:rPr>
        <w:t xml:space="preserve">(personiskais paraksts)  </w:t>
      </w:r>
      <w:r w:rsidRPr="009D54EB">
        <w:rPr>
          <w:rFonts w:ascii="Times New Roman" w:eastAsia="Lucida Sans Unicode" w:hAnsi="Times New Roman"/>
          <w:sz w:val="24"/>
          <w:szCs w:val="24"/>
        </w:rPr>
        <w:t xml:space="preserve">                          </w:t>
      </w:r>
      <w:r>
        <w:rPr>
          <w:rFonts w:ascii="Times New Roman" w:eastAsia="Lucida Sans Unicode" w:hAnsi="Times New Roman"/>
          <w:sz w:val="24"/>
          <w:szCs w:val="24"/>
        </w:rPr>
        <w:t xml:space="preserve">                         </w:t>
      </w:r>
      <w:r w:rsidRPr="009D54EB">
        <w:rPr>
          <w:rFonts w:ascii="Times New Roman" w:eastAsia="Lucida Sans Unicode" w:hAnsi="Times New Roman"/>
          <w:sz w:val="24"/>
          <w:szCs w:val="24"/>
        </w:rPr>
        <w:t>R.Ragainis</w:t>
      </w:r>
    </w:p>
    <w:p w:rsidR="0009759D" w:rsidRPr="0009759D" w:rsidRDefault="0009759D" w:rsidP="0009759D">
      <w:pPr>
        <w:widowControl w:val="0"/>
        <w:tabs>
          <w:tab w:val="left" w:pos="142"/>
          <w:tab w:val="left" w:pos="3555"/>
        </w:tabs>
        <w:autoSpaceDN/>
        <w:spacing w:after="0" w:line="240" w:lineRule="auto"/>
        <w:ind w:right="43"/>
        <w:jc w:val="both"/>
        <w:textAlignment w:val="auto"/>
        <w:rPr>
          <w:rFonts w:ascii="Times New Roman" w:eastAsia="Lucida Sans Unicode" w:hAnsi="Times New Roman" w:cs="Tahoma"/>
          <w:sz w:val="20"/>
          <w:szCs w:val="20"/>
        </w:rPr>
      </w:pPr>
    </w:p>
    <w:p w:rsidR="0009759D" w:rsidRPr="0009759D" w:rsidRDefault="0009759D" w:rsidP="0009759D">
      <w:pPr>
        <w:widowControl w:val="0"/>
        <w:tabs>
          <w:tab w:val="left" w:pos="142"/>
          <w:tab w:val="left" w:pos="3555"/>
        </w:tabs>
        <w:autoSpaceDN/>
        <w:spacing w:after="0" w:line="240" w:lineRule="auto"/>
        <w:ind w:right="43"/>
        <w:jc w:val="both"/>
        <w:textAlignment w:val="auto"/>
        <w:rPr>
          <w:rFonts w:ascii="Times New Roman" w:eastAsia="Lucida Sans Unicode" w:hAnsi="Times New Roman" w:cs="Tahoma"/>
          <w:sz w:val="20"/>
          <w:szCs w:val="20"/>
        </w:rPr>
      </w:pPr>
    </w:p>
    <w:p w:rsidR="0009759D" w:rsidRPr="0009759D" w:rsidRDefault="0009759D" w:rsidP="0009759D">
      <w:pPr>
        <w:widowControl w:val="0"/>
        <w:tabs>
          <w:tab w:val="left" w:pos="142"/>
          <w:tab w:val="left" w:pos="3555"/>
        </w:tabs>
        <w:autoSpaceDN/>
        <w:spacing w:after="0" w:line="240" w:lineRule="auto"/>
        <w:ind w:right="43"/>
        <w:jc w:val="both"/>
        <w:textAlignment w:val="auto"/>
        <w:rPr>
          <w:rFonts w:ascii="Times New Roman" w:eastAsia="Lucida Sans Unicode" w:hAnsi="Times New Roman" w:cs="Tahoma"/>
          <w:sz w:val="20"/>
          <w:szCs w:val="20"/>
        </w:rPr>
      </w:pPr>
      <w:r w:rsidRPr="0009759D">
        <w:rPr>
          <w:rFonts w:ascii="Times New Roman" w:eastAsia="Lucida Sans Unicode" w:hAnsi="Times New Roman" w:cs="Tahoma"/>
          <w:sz w:val="20"/>
          <w:szCs w:val="20"/>
        </w:rPr>
        <w:t>Kalniete 65207313</w:t>
      </w:r>
    </w:p>
    <w:p w:rsidR="0009759D" w:rsidRPr="0009759D" w:rsidRDefault="0009759D" w:rsidP="0009759D">
      <w:pPr>
        <w:widowControl w:val="0"/>
        <w:tabs>
          <w:tab w:val="left" w:pos="142"/>
          <w:tab w:val="left" w:pos="3555"/>
        </w:tabs>
        <w:autoSpaceDN/>
        <w:spacing w:after="0" w:line="240" w:lineRule="auto"/>
        <w:ind w:right="43"/>
        <w:jc w:val="both"/>
        <w:textAlignment w:val="auto"/>
        <w:rPr>
          <w:rFonts w:ascii="Times New Roman" w:eastAsia="Lucida Sans Unicode" w:hAnsi="Times New Roman" w:cs="Tahoma"/>
          <w:sz w:val="20"/>
          <w:szCs w:val="20"/>
        </w:rPr>
      </w:pPr>
      <w:r w:rsidRPr="0009759D">
        <w:rPr>
          <w:rFonts w:ascii="Times New Roman" w:eastAsia="Lucida Sans Unicode" w:hAnsi="Times New Roman" w:cs="Tahoma"/>
          <w:sz w:val="20"/>
          <w:szCs w:val="20"/>
        </w:rPr>
        <w:t>Vanaga</w:t>
      </w:r>
      <w:proofErr w:type="gramStart"/>
      <w:r w:rsidRPr="0009759D">
        <w:rPr>
          <w:rFonts w:ascii="Times New Roman" w:eastAsia="Lucida Sans Unicode" w:hAnsi="Times New Roman" w:cs="Tahoma"/>
          <w:sz w:val="20"/>
          <w:szCs w:val="20"/>
        </w:rPr>
        <w:t xml:space="preserve">  </w:t>
      </w:r>
      <w:proofErr w:type="gramEnd"/>
      <w:r w:rsidRPr="0009759D">
        <w:rPr>
          <w:rFonts w:ascii="Times New Roman" w:eastAsia="Lucida Sans Unicode" w:hAnsi="Times New Roman" w:cs="Tahoma"/>
          <w:sz w:val="20"/>
          <w:szCs w:val="20"/>
        </w:rPr>
        <w:t>65207428</w:t>
      </w:r>
    </w:p>
    <w:p w:rsidR="0009759D" w:rsidRPr="0009759D" w:rsidRDefault="0009759D" w:rsidP="0009759D">
      <w:pPr>
        <w:widowControl w:val="0"/>
        <w:tabs>
          <w:tab w:val="left" w:pos="142"/>
          <w:tab w:val="left" w:pos="3555"/>
        </w:tabs>
        <w:autoSpaceDN/>
        <w:spacing w:after="0" w:line="240" w:lineRule="auto"/>
        <w:ind w:right="43"/>
        <w:jc w:val="both"/>
        <w:textAlignment w:val="auto"/>
        <w:rPr>
          <w:rFonts w:ascii="Times New Roman" w:eastAsia="Lucida Sans Unicode" w:hAnsi="Times New Roman" w:cs="Tahoma"/>
          <w:sz w:val="24"/>
          <w:szCs w:val="24"/>
        </w:rPr>
      </w:pPr>
    </w:p>
    <w:p w:rsidR="00192F15" w:rsidRPr="00192F15" w:rsidRDefault="00192F15" w:rsidP="00192F15">
      <w:pPr>
        <w:suppressAutoHyphens w:val="0"/>
        <w:autoSpaceDN/>
        <w:textAlignment w:val="auto"/>
        <w:rPr>
          <w:rFonts w:ascii="Times New Roman" w:eastAsia="Lucida Sans Unicode" w:hAnsi="Times New Roman"/>
          <w:sz w:val="24"/>
          <w:szCs w:val="24"/>
        </w:rPr>
      </w:pPr>
    </w:p>
    <w:p w:rsidR="00192F15" w:rsidRDefault="00192F15" w:rsidP="00192F15">
      <w:pPr>
        <w:widowControl w:val="0"/>
        <w:tabs>
          <w:tab w:val="right" w:pos="9000"/>
        </w:tabs>
        <w:autoSpaceDN/>
        <w:spacing w:after="0" w:line="240" w:lineRule="auto"/>
        <w:ind w:right="57"/>
        <w:jc w:val="both"/>
        <w:textAlignment w:val="auto"/>
        <w:rPr>
          <w:rFonts w:ascii="Times New Roman" w:eastAsia="Lucida Sans Unicode" w:hAnsi="Times New Roman"/>
          <w:sz w:val="20"/>
          <w:szCs w:val="20"/>
        </w:rPr>
      </w:pPr>
    </w:p>
    <w:p w:rsidR="007607A5" w:rsidRDefault="007607A5" w:rsidP="00192F15">
      <w:pPr>
        <w:widowControl w:val="0"/>
        <w:tabs>
          <w:tab w:val="right" w:pos="9000"/>
        </w:tabs>
        <w:autoSpaceDN/>
        <w:spacing w:after="0" w:line="240" w:lineRule="auto"/>
        <w:ind w:right="57"/>
        <w:jc w:val="both"/>
        <w:textAlignment w:val="auto"/>
        <w:rPr>
          <w:rFonts w:ascii="Times New Roman" w:eastAsia="Lucida Sans Unicode" w:hAnsi="Times New Roman"/>
          <w:sz w:val="20"/>
          <w:szCs w:val="20"/>
        </w:rPr>
      </w:pPr>
    </w:p>
    <w:p w:rsidR="007607A5" w:rsidRDefault="007607A5" w:rsidP="00192F15">
      <w:pPr>
        <w:widowControl w:val="0"/>
        <w:tabs>
          <w:tab w:val="right" w:pos="9000"/>
        </w:tabs>
        <w:autoSpaceDN/>
        <w:spacing w:after="0" w:line="240" w:lineRule="auto"/>
        <w:ind w:right="57"/>
        <w:jc w:val="both"/>
        <w:textAlignment w:val="auto"/>
        <w:rPr>
          <w:rFonts w:ascii="Times New Roman" w:eastAsia="Lucida Sans Unicode" w:hAnsi="Times New Roman"/>
          <w:sz w:val="20"/>
          <w:szCs w:val="20"/>
        </w:rPr>
      </w:pPr>
    </w:p>
    <w:p w:rsidR="007607A5" w:rsidRDefault="007607A5" w:rsidP="00192F15">
      <w:pPr>
        <w:widowControl w:val="0"/>
        <w:tabs>
          <w:tab w:val="right" w:pos="9000"/>
        </w:tabs>
        <w:autoSpaceDN/>
        <w:spacing w:after="0" w:line="240" w:lineRule="auto"/>
        <w:ind w:right="57"/>
        <w:jc w:val="both"/>
        <w:textAlignment w:val="auto"/>
        <w:rPr>
          <w:rFonts w:ascii="Times New Roman" w:eastAsia="Lucida Sans Unicode" w:hAnsi="Times New Roman"/>
          <w:sz w:val="20"/>
          <w:szCs w:val="20"/>
        </w:rPr>
      </w:pPr>
    </w:p>
    <w:p w:rsidR="0009759D" w:rsidRDefault="0009759D" w:rsidP="00192F15">
      <w:pPr>
        <w:widowControl w:val="0"/>
        <w:tabs>
          <w:tab w:val="right" w:pos="9000"/>
        </w:tabs>
        <w:autoSpaceDN/>
        <w:spacing w:after="0" w:line="240" w:lineRule="auto"/>
        <w:ind w:right="57"/>
        <w:jc w:val="both"/>
        <w:textAlignment w:val="auto"/>
        <w:rPr>
          <w:rFonts w:ascii="Times New Roman" w:eastAsia="Lucida Sans Unicode" w:hAnsi="Times New Roman"/>
          <w:sz w:val="20"/>
          <w:szCs w:val="20"/>
        </w:rPr>
      </w:pPr>
    </w:p>
    <w:p w:rsidR="0009759D" w:rsidRDefault="0009759D" w:rsidP="00192F15">
      <w:pPr>
        <w:widowControl w:val="0"/>
        <w:tabs>
          <w:tab w:val="right" w:pos="9000"/>
        </w:tabs>
        <w:autoSpaceDN/>
        <w:spacing w:after="0" w:line="240" w:lineRule="auto"/>
        <w:ind w:right="57"/>
        <w:jc w:val="both"/>
        <w:textAlignment w:val="auto"/>
        <w:rPr>
          <w:rFonts w:ascii="Times New Roman" w:eastAsia="Lucida Sans Unicode" w:hAnsi="Times New Roman"/>
          <w:sz w:val="20"/>
          <w:szCs w:val="20"/>
        </w:rPr>
      </w:pPr>
    </w:p>
    <w:p w:rsidR="0009759D" w:rsidRDefault="0009759D" w:rsidP="00192F15">
      <w:pPr>
        <w:widowControl w:val="0"/>
        <w:tabs>
          <w:tab w:val="right" w:pos="9000"/>
        </w:tabs>
        <w:autoSpaceDN/>
        <w:spacing w:after="0" w:line="240" w:lineRule="auto"/>
        <w:ind w:right="57"/>
        <w:jc w:val="both"/>
        <w:textAlignment w:val="auto"/>
        <w:rPr>
          <w:rFonts w:ascii="Times New Roman" w:eastAsia="Lucida Sans Unicode" w:hAnsi="Times New Roman"/>
          <w:sz w:val="20"/>
          <w:szCs w:val="20"/>
        </w:rPr>
      </w:pPr>
    </w:p>
    <w:p w:rsidR="0009759D" w:rsidRDefault="0009759D" w:rsidP="00192F15">
      <w:pPr>
        <w:widowControl w:val="0"/>
        <w:tabs>
          <w:tab w:val="right" w:pos="9000"/>
        </w:tabs>
        <w:autoSpaceDN/>
        <w:spacing w:after="0" w:line="240" w:lineRule="auto"/>
        <w:ind w:right="57"/>
        <w:jc w:val="both"/>
        <w:textAlignment w:val="auto"/>
        <w:rPr>
          <w:rFonts w:ascii="Times New Roman" w:eastAsia="Lucida Sans Unicode" w:hAnsi="Times New Roman"/>
          <w:sz w:val="20"/>
          <w:szCs w:val="20"/>
        </w:rPr>
      </w:pPr>
    </w:p>
    <w:p w:rsidR="0009759D" w:rsidRDefault="0009759D" w:rsidP="00192F15">
      <w:pPr>
        <w:widowControl w:val="0"/>
        <w:tabs>
          <w:tab w:val="right" w:pos="9000"/>
        </w:tabs>
        <w:autoSpaceDN/>
        <w:spacing w:after="0" w:line="240" w:lineRule="auto"/>
        <w:ind w:right="57"/>
        <w:jc w:val="both"/>
        <w:textAlignment w:val="auto"/>
        <w:rPr>
          <w:rFonts w:ascii="Times New Roman" w:eastAsia="Lucida Sans Unicode" w:hAnsi="Times New Roman"/>
          <w:sz w:val="20"/>
          <w:szCs w:val="20"/>
        </w:rPr>
      </w:pPr>
    </w:p>
    <w:p w:rsidR="007607A5" w:rsidRDefault="007607A5" w:rsidP="00192F15">
      <w:pPr>
        <w:widowControl w:val="0"/>
        <w:tabs>
          <w:tab w:val="right" w:pos="9000"/>
        </w:tabs>
        <w:autoSpaceDN/>
        <w:spacing w:after="0" w:line="240" w:lineRule="auto"/>
        <w:ind w:right="57"/>
        <w:jc w:val="both"/>
        <w:textAlignment w:val="auto"/>
        <w:rPr>
          <w:rFonts w:ascii="Times New Roman" w:eastAsia="Lucida Sans Unicode" w:hAnsi="Times New Roman"/>
          <w:sz w:val="20"/>
          <w:szCs w:val="20"/>
        </w:rPr>
      </w:pPr>
    </w:p>
    <w:p w:rsidR="007607A5" w:rsidRPr="007607A5" w:rsidRDefault="007607A5" w:rsidP="007607A5">
      <w:pPr>
        <w:widowControl w:val="0"/>
        <w:autoSpaceDN/>
        <w:spacing w:after="0" w:line="240" w:lineRule="auto"/>
        <w:textAlignment w:val="auto"/>
        <w:rPr>
          <w:rFonts w:ascii="Times New Roman" w:eastAsia="Lucida Sans Unicode" w:hAnsi="Times New Roman"/>
          <w:b/>
          <w:sz w:val="24"/>
          <w:szCs w:val="20"/>
        </w:rPr>
      </w:pPr>
      <w:r w:rsidRPr="007607A5">
        <w:rPr>
          <w:rFonts w:ascii="Times New Roman" w:eastAsia="Lucida Sans Unicode" w:hAnsi="Times New Roman"/>
          <w:b/>
          <w:sz w:val="24"/>
          <w:szCs w:val="20"/>
        </w:rPr>
        <w:t>LĒMUMA PROJEKTS</w:t>
      </w:r>
      <w:r w:rsidRPr="007607A5">
        <w:rPr>
          <w:rFonts w:ascii="Times New Roman" w:eastAsia="Times New Roman" w:hAnsi="Times New Roman" w:cs="Tahoma"/>
          <w:bCs/>
          <w:sz w:val="24"/>
        </w:rPr>
        <w:t xml:space="preserve"> Nr.113</w:t>
      </w:r>
    </w:p>
    <w:p w:rsidR="007607A5" w:rsidRPr="007607A5" w:rsidRDefault="007607A5" w:rsidP="007607A5">
      <w:pPr>
        <w:tabs>
          <w:tab w:val="right" w:pos="9356"/>
        </w:tabs>
        <w:suppressAutoHyphens w:val="0"/>
        <w:autoSpaceDN/>
        <w:snapToGrid w:val="0"/>
        <w:spacing w:after="0" w:line="240" w:lineRule="auto"/>
        <w:jc w:val="both"/>
        <w:textAlignment w:val="auto"/>
        <w:rPr>
          <w:rFonts w:ascii="Times New Roman" w:eastAsia="Times New Roman" w:hAnsi="Times New Roman" w:cs="Tahoma"/>
          <w:bCs/>
          <w:sz w:val="24"/>
        </w:rPr>
      </w:pPr>
      <w:r w:rsidRPr="007607A5">
        <w:rPr>
          <w:rFonts w:ascii="Times New Roman" w:eastAsia="Times New Roman" w:hAnsi="Times New Roman" w:cs="Tahoma"/>
          <w:bCs/>
          <w:sz w:val="24"/>
        </w:rPr>
        <w:t>22.03.2018</w:t>
      </w:r>
      <w:r>
        <w:rPr>
          <w:rFonts w:ascii="Times New Roman" w:eastAsia="Times New Roman" w:hAnsi="Times New Roman" w:cs="Tahoma"/>
          <w:bCs/>
          <w:sz w:val="24"/>
        </w:rPr>
        <w:t xml:space="preserve">. </w:t>
      </w:r>
      <w:r w:rsidRPr="007607A5">
        <w:rPr>
          <w:rFonts w:ascii="Times New Roman" w:eastAsia="Times New Roman" w:hAnsi="Times New Roman" w:cs="Tahoma"/>
          <w:bCs/>
          <w:sz w:val="24"/>
        </w:rPr>
        <w:tab/>
      </w:r>
    </w:p>
    <w:p w:rsidR="007607A5" w:rsidRPr="007607A5" w:rsidRDefault="007607A5" w:rsidP="007607A5">
      <w:pPr>
        <w:tabs>
          <w:tab w:val="right" w:pos="9000"/>
        </w:tabs>
        <w:suppressAutoHyphens w:val="0"/>
        <w:autoSpaceDN/>
        <w:snapToGrid w:val="0"/>
        <w:spacing w:after="0" w:line="240" w:lineRule="auto"/>
        <w:jc w:val="both"/>
        <w:textAlignment w:val="auto"/>
        <w:rPr>
          <w:rFonts w:ascii="Times New Roman" w:eastAsia="Times New Roman" w:hAnsi="Times New Roman" w:cs="Tahoma"/>
          <w:bCs/>
          <w:sz w:val="24"/>
        </w:rPr>
      </w:pPr>
    </w:p>
    <w:p w:rsidR="007607A5" w:rsidRPr="007607A5" w:rsidRDefault="007607A5" w:rsidP="007607A5">
      <w:pPr>
        <w:suppressAutoHyphens w:val="0"/>
        <w:autoSpaceDN/>
        <w:spacing w:after="0" w:line="240" w:lineRule="auto"/>
        <w:ind w:right="-2"/>
        <w:textAlignment w:val="auto"/>
        <w:rPr>
          <w:rFonts w:ascii="Times New Roman" w:eastAsia="Times New Roman" w:hAnsi="Times New Roman" w:cs="Tahoma"/>
          <w:bCs/>
          <w:sz w:val="24"/>
        </w:rPr>
      </w:pPr>
      <w:r w:rsidRPr="007607A5">
        <w:rPr>
          <w:rFonts w:ascii="Times New Roman" w:eastAsia="Times New Roman" w:hAnsi="Times New Roman" w:cs="Tahoma"/>
          <w:bCs/>
          <w:sz w:val="24"/>
        </w:rPr>
        <w:t>Par vērtēšanas komisijas sastāva un vērtēšanas veidlapu apstiprināšanu 8.1.2. specifiskā atbalsta mērķa projektu iesniegumu vērtēšanai</w:t>
      </w:r>
    </w:p>
    <w:p w:rsidR="007607A5" w:rsidRPr="007607A5" w:rsidRDefault="007607A5" w:rsidP="007607A5">
      <w:pPr>
        <w:suppressAutoHyphens w:val="0"/>
        <w:autoSpaceDN/>
        <w:spacing w:after="0" w:line="240" w:lineRule="auto"/>
        <w:ind w:right="-2"/>
        <w:textAlignment w:val="auto"/>
        <w:rPr>
          <w:rFonts w:ascii="Times New Roman" w:eastAsia="Times New Roman" w:hAnsi="Times New Roman" w:cs="Tahoma"/>
          <w:bCs/>
          <w:sz w:val="24"/>
        </w:rPr>
      </w:pPr>
    </w:p>
    <w:p w:rsidR="007607A5" w:rsidRPr="007607A5" w:rsidRDefault="007607A5" w:rsidP="007607A5">
      <w:pPr>
        <w:suppressAutoHyphens w:val="0"/>
        <w:autoSpaceDN/>
        <w:spacing w:after="0" w:line="240" w:lineRule="auto"/>
        <w:ind w:firstLine="709"/>
        <w:jc w:val="both"/>
        <w:textAlignment w:val="auto"/>
        <w:rPr>
          <w:rFonts w:ascii="Times New Roman" w:eastAsia="Times New Roman" w:hAnsi="Times New Roman" w:cs="Tahoma"/>
          <w:bCs/>
          <w:sz w:val="24"/>
        </w:rPr>
      </w:pPr>
      <w:r w:rsidRPr="007607A5">
        <w:rPr>
          <w:rFonts w:ascii="Times New Roman" w:eastAsia="Times New Roman" w:hAnsi="Times New Roman" w:cs="Tahoma"/>
          <w:bCs/>
          <w:sz w:val="24"/>
        </w:rPr>
        <w:t xml:space="preserve">Starp Jēkabpils pilsētas pašvaldību un Latvijas Republikas Finanšu ministriju 2015. gada </w:t>
      </w:r>
      <w:proofErr w:type="gramStart"/>
      <w:r w:rsidRPr="007607A5">
        <w:rPr>
          <w:rFonts w:ascii="Times New Roman" w:eastAsia="Times New Roman" w:hAnsi="Times New Roman" w:cs="Tahoma"/>
          <w:bCs/>
          <w:sz w:val="24"/>
        </w:rPr>
        <w:t>23.novembrī</w:t>
      </w:r>
      <w:proofErr w:type="gramEnd"/>
      <w:r w:rsidRPr="007607A5">
        <w:rPr>
          <w:rFonts w:ascii="Times New Roman" w:eastAsia="Times New Roman" w:hAnsi="Times New Roman" w:cs="Tahoma"/>
          <w:bCs/>
          <w:sz w:val="24"/>
        </w:rPr>
        <w:t xml:space="preserve"> ir noslēgts deleģēšanas līgums par integrētu teritoriālo investīciju projektu iesniegumu atlases nodrošināšanu (turpmāk – Deleģēšanas līgums). Saskaņā ar Deleģēšanas līguma 14. punktu pašvaldībai ne vēlāk kā līdz projektu iesniegumu atlases nolikumā noteiktajam projektu iesniegumu iesniegšanas beigu datumam vai ne vēlāk kā piecu darba dienu laikā pēc projekta iesnieguma i</w:t>
      </w:r>
      <w:r w:rsidRPr="007607A5">
        <w:rPr>
          <w:rFonts w:ascii="Times New Roman" w:eastAsia="Times New Roman" w:hAnsi="Times New Roman" w:cs="Tahoma"/>
          <w:bCs/>
          <w:sz w:val="24"/>
        </w:rPr>
        <w:t>e</w:t>
      </w:r>
      <w:r w:rsidRPr="007607A5">
        <w:rPr>
          <w:rFonts w:ascii="Times New Roman" w:eastAsia="Times New Roman" w:hAnsi="Times New Roman" w:cs="Tahoma"/>
          <w:bCs/>
          <w:sz w:val="24"/>
        </w:rPr>
        <w:t>sniegšanas dienas, ja projekta iesniegumu paredzēts sākt vērtēt, negaidot noteikto projektu iesni</w:t>
      </w:r>
      <w:r w:rsidRPr="007607A5">
        <w:rPr>
          <w:rFonts w:ascii="Times New Roman" w:eastAsia="Times New Roman" w:hAnsi="Times New Roman" w:cs="Tahoma"/>
          <w:bCs/>
          <w:sz w:val="24"/>
        </w:rPr>
        <w:t>e</w:t>
      </w:r>
      <w:r w:rsidRPr="007607A5">
        <w:rPr>
          <w:rFonts w:ascii="Times New Roman" w:eastAsia="Times New Roman" w:hAnsi="Times New Roman" w:cs="Tahoma"/>
          <w:bCs/>
          <w:sz w:val="24"/>
        </w:rPr>
        <w:t xml:space="preserve">gumu iesniegšanas beigu datumu, jāizveido </w:t>
      </w:r>
      <w:proofErr w:type="gramStart"/>
      <w:r w:rsidRPr="007607A5">
        <w:rPr>
          <w:rFonts w:ascii="Times New Roman" w:eastAsia="Times New Roman" w:hAnsi="Times New Roman" w:cs="Tahoma"/>
          <w:bCs/>
          <w:sz w:val="24"/>
        </w:rPr>
        <w:t>kompetentu projektu iesniegumu vērtēšanas komisiju</w:t>
      </w:r>
      <w:proofErr w:type="gramEnd"/>
      <w:r w:rsidRPr="007607A5">
        <w:rPr>
          <w:rFonts w:ascii="Times New Roman" w:eastAsia="Times New Roman" w:hAnsi="Times New Roman" w:cs="Tahoma"/>
          <w:bCs/>
          <w:sz w:val="24"/>
        </w:rPr>
        <w:t>, kuras sastāvā ir pašvaldības pārstāvji (ar balsstiesībām), vismaz viens pārstāvis (ar balsstiesībām) no atbildīgās iestādes, kuras pārziņā ir attiecīgais specifiskais atbalsta mērķis, attiecīgās jomas m</w:t>
      </w:r>
      <w:r w:rsidRPr="007607A5">
        <w:rPr>
          <w:rFonts w:ascii="Times New Roman" w:eastAsia="Times New Roman" w:hAnsi="Times New Roman" w:cs="Tahoma"/>
          <w:bCs/>
          <w:sz w:val="24"/>
        </w:rPr>
        <w:t>i</w:t>
      </w:r>
      <w:r w:rsidRPr="007607A5">
        <w:rPr>
          <w:rFonts w:ascii="Times New Roman" w:eastAsia="Times New Roman" w:hAnsi="Times New Roman" w:cs="Tahoma"/>
          <w:bCs/>
          <w:sz w:val="24"/>
        </w:rPr>
        <w:t>nistrijas pārstāvis (ar balsstiesībām), vismaz viens pārstāvis no sadarbības iestādes (ar balssties</w:t>
      </w:r>
      <w:r w:rsidRPr="007607A5">
        <w:rPr>
          <w:rFonts w:ascii="Times New Roman" w:eastAsia="Times New Roman" w:hAnsi="Times New Roman" w:cs="Tahoma"/>
          <w:bCs/>
          <w:sz w:val="24"/>
        </w:rPr>
        <w:t>ī</w:t>
      </w:r>
      <w:r w:rsidRPr="007607A5">
        <w:rPr>
          <w:rFonts w:ascii="Times New Roman" w:eastAsia="Times New Roman" w:hAnsi="Times New Roman" w:cs="Tahoma"/>
          <w:bCs/>
          <w:sz w:val="24"/>
        </w:rPr>
        <w:t xml:space="preserve">bām) un pārstāvji no Finanšu ministrijas kā Eiropas Savienības struktūrfondu un Kohēzijas fonda vadošās iestādes (bez balsstiesībām). </w:t>
      </w:r>
    </w:p>
    <w:p w:rsidR="007607A5" w:rsidRPr="007607A5" w:rsidRDefault="007607A5" w:rsidP="007607A5">
      <w:pPr>
        <w:suppressAutoHyphens w:val="0"/>
        <w:autoSpaceDN/>
        <w:spacing w:after="0" w:line="240" w:lineRule="auto"/>
        <w:ind w:firstLine="709"/>
        <w:jc w:val="both"/>
        <w:textAlignment w:val="auto"/>
        <w:rPr>
          <w:rFonts w:ascii="Times New Roman" w:eastAsia="Times New Roman" w:hAnsi="Times New Roman" w:cs="Tahoma"/>
          <w:bCs/>
          <w:sz w:val="24"/>
          <w:highlight w:val="yellow"/>
        </w:rPr>
      </w:pPr>
      <w:r w:rsidRPr="007607A5">
        <w:rPr>
          <w:rFonts w:ascii="Times New Roman" w:eastAsia="Times New Roman" w:hAnsi="Times New Roman" w:cs="Tahoma"/>
          <w:bCs/>
          <w:sz w:val="24"/>
        </w:rPr>
        <w:t>Izglītības un zinātnes ministrija 07.02.2018. vēstulē Nr. 4-7e/2018/419 “Par pārstāvju del</w:t>
      </w:r>
      <w:r w:rsidRPr="007607A5">
        <w:rPr>
          <w:rFonts w:ascii="Times New Roman" w:eastAsia="Times New Roman" w:hAnsi="Times New Roman" w:cs="Tahoma"/>
          <w:bCs/>
          <w:sz w:val="24"/>
        </w:rPr>
        <w:t>e</w:t>
      </w:r>
      <w:r w:rsidRPr="007607A5">
        <w:rPr>
          <w:rFonts w:ascii="Times New Roman" w:eastAsia="Times New Roman" w:hAnsi="Times New Roman" w:cs="Tahoma"/>
          <w:bCs/>
          <w:sz w:val="24"/>
        </w:rPr>
        <w:t>ģēšanu (…)”</w:t>
      </w:r>
      <w:r w:rsidRPr="007607A5">
        <w:rPr>
          <w:rFonts w:ascii="Times New Roman" w:eastAsia="Times New Roman" w:hAnsi="Times New Roman" w:cs="Tahoma"/>
          <w:bCs/>
          <w:i/>
          <w:sz w:val="24"/>
        </w:rPr>
        <w:t xml:space="preserve"> </w:t>
      </w:r>
      <w:r w:rsidRPr="007607A5">
        <w:rPr>
          <w:rFonts w:ascii="Times New Roman" w:eastAsia="Times New Roman" w:hAnsi="Times New Roman" w:cs="Tahoma"/>
          <w:bCs/>
          <w:sz w:val="24"/>
        </w:rPr>
        <w:t>ir deleģējusi savus balsstiesīgos pārstāvjus iekļaušanai 8.1.2. specifiskā atbalsta mērķa projektu iesniegumu vērtēšanas komisijā:</w:t>
      </w:r>
    </w:p>
    <w:p w:rsidR="007607A5" w:rsidRPr="007607A5" w:rsidRDefault="007607A5" w:rsidP="00E669AC">
      <w:pPr>
        <w:numPr>
          <w:ilvl w:val="0"/>
          <w:numId w:val="16"/>
        </w:numPr>
        <w:suppressAutoHyphens w:val="0"/>
        <w:autoSpaceDN/>
        <w:spacing w:after="0" w:line="240" w:lineRule="auto"/>
        <w:ind w:right="12"/>
        <w:jc w:val="both"/>
        <w:textAlignment w:val="auto"/>
        <w:rPr>
          <w:rFonts w:ascii="Times New Roman" w:hAnsi="Times New Roman"/>
          <w:sz w:val="24"/>
          <w:szCs w:val="24"/>
        </w:rPr>
      </w:pPr>
      <w:r w:rsidRPr="007607A5">
        <w:rPr>
          <w:rFonts w:ascii="Times New Roman" w:hAnsi="Times New Roman"/>
          <w:sz w:val="24"/>
          <w:szCs w:val="24"/>
        </w:rPr>
        <w:t>kā Izglītības un zinātnes ministrijas pārstāvi Izglītības departamenta eksperti Leldi Zembe</w:t>
      </w:r>
      <w:r w:rsidRPr="007607A5">
        <w:rPr>
          <w:rFonts w:ascii="Times New Roman" w:hAnsi="Times New Roman"/>
          <w:sz w:val="24"/>
          <w:szCs w:val="24"/>
        </w:rPr>
        <w:t>r</w:t>
      </w:r>
      <w:r w:rsidRPr="007607A5">
        <w:rPr>
          <w:rFonts w:ascii="Times New Roman" w:hAnsi="Times New Roman"/>
          <w:sz w:val="24"/>
          <w:szCs w:val="24"/>
        </w:rPr>
        <w:t xml:space="preserve">gu (valsts amatpersona) (bez aizvietotāja); </w:t>
      </w:r>
    </w:p>
    <w:p w:rsidR="007607A5" w:rsidRPr="007607A5" w:rsidRDefault="007607A5" w:rsidP="00E669AC">
      <w:pPr>
        <w:numPr>
          <w:ilvl w:val="0"/>
          <w:numId w:val="16"/>
        </w:numPr>
        <w:suppressAutoHyphens w:val="0"/>
        <w:autoSpaceDN/>
        <w:spacing w:after="0" w:line="240" w:lineRule="auto"/>
        <w:ind w:right="12"/>
        <w:jc w:val="both"/>
        <w:textAlignment w:val="auto"/>
        <w:rPr>
          <w:rFonts w:ascii="Times New Roman" w:hAnsi="Times New Roman"/>
          <w:sz w:val="24"/>
          <w:szCs w:val="24"/>
        </w:rPr>
      </w:pPr>
      <w:r w:rsidRPr="007607A5">
        <w:rPr>
          <w:rFonts w:ascii="Times New Roman" w:hAnsi="Times New Roman"/>
          <w:sz w:val="24"/>
          <w:szCs w:val="24"/>
        </w:rPr>
        <w:t xml:space="preserve">kā atbildīgās iestādes pārstāvi Struktūrfondu departamenta vecāko ekspertu Edgaru </w:t>
      </w:r>
      <w:proofErr w:type="spellStart"/>
      <w:r w:rsidRPr="007607A5">
        <w:rPr>
          <w:rFonts w:ascii="Times New Roman" w:hAnsi="Times New Roman"/>
          <w:sz w:val="24"/>
          <w:szCs w:val="24"/>
        </w:rPr>
        <w:t>Lori</w:t>
      </w:r>
      <w:proofErr w:type="spellEnd"/>
      <w:r w:rsidRPr="007607A5">
        <w:rPr>
          <w:rFonts w:ascii="Times New Roman" w:hAnsi="Times New Roman"/>
          <w:sz w:val="24"/>
          <w:szCs w:val="24"/>
        </w:rPr>
        <w:t xml:space="preserve"> (valsts amatpersona) un kā aizvietotāju Struktūrfondu departamenta direktores vietnieci vi</w:t>
      </w:r>
      <w:r w:rsidRPr="007607A5">
        <w:rPr>
          <w:rFonts w:ascii="Times New Roman" w:hAnsi="Times New Roman"/>
          <w:sz w:val="24"/>
          <w:szCs w:val="24"/>
        </w:rPr>
        <w:t>s</w:t>
      </w:r>
      <w:r w:rsidRPr="007607A5">
        <w:rPr>
          <w:rFonts w:ascii="Times New Roman" w:hAnsi="Times New Roman"/>
          <w:sz w:val="24"/>
          <w:szCs w:val="24"/>
        </w:rPr>
        <w:t xml:space="preserve">pārējās izglītības attīstības jomā Santu </w:t>
      </w:r>
      <w:proofErr w:type="spellStart"/>
      <w:r w:rsidRPr="007607A5">
        <w:rPr>
          <w:rFonts w:ascii="Times New Roman" w:hAnsi="Times New Roman"/>
          <w:sz w:val="24"/>
          <w:szCs w:val="24"/>
        </w:rPr>
        <w:t>Feiferi</w:t>
      </w:r>
      <w:proofErr w:type="spellEnd"/>
      <w:r w:rsidRPr="007607A5">
        <w:rPr>
          <w:rFonts w:ascii="Times New Roman" w:hAnsi="Times New Roman"/>
          <w:sz w:val="24"/>
          <w:szCs w:val="24"/>
        </w:rPr>
        <w:t xml:space="preserve"> (valsts amatpersona). </w:t>
      </w:r>
    </w:p>
    <w:p w:rsidR="007607A5" w:rsidRPr="007607A5" w:rsidRDefault="007607A5" w:rsidP="007607A5">
      <w:pPr>
        <w:suppressAutoHyphens w:val="0"/>
        <w:autoSpaceDN/>
        <w:spacing w:after="0" w:line="240" w:lineRule="auto"/>
        <w:ind w:firstLine="709"/>
        <w:jc w:val="both"/>
        <w:textAlignment w:val="auto"/>
        <w:rPr>
          <w:rFonts w:ascii="Times New Roman" w:eastAsia="Times New Roman" w:hAnsi="Times New Roman" w:cs="Tahoma"/>
          <w:bCs/>
          <w:sz w:val="24"/>
        </w:rPr>
      </w:pPr>
      <w:r w:rsidRPr="007607A5">
        <w:rPr>
          <w:rFonts w:ascii="Times New Roman" w:eastAsia="Times New Roman" w:hAnsi="Times New Roman" w:cs="Tahoma"/>
          <w:bCs/>
          <w:sz w:val="24"/>
        </w:rPr>
        <w:t>Centrālā finanšu un līgumu aģentūra kā Eiropas Savienības struktūrfondu un Kohēzijas fo</w:t>
      </w:r>
      <w:r w:rsidRPr="007607A5">
        <w:rPr>
          <w:rFonts w:ascii="Times New Roman" w:eastAsia="Times New Roman" w:hAnsi="Times New Roman" w:cs="Tahoma"/>
          <w:bCs/>
          <w:sz w:val="24"/>
        </w:rPr>
        <w:t>n</w:t>
      </w:r>
      <w:r w:rsidRPr="007607A5">
        <w:rPr>
          <w:rFonts w:ascii="Times New Roman" w:eastAsia="Times New Roman" w:hAnsi="Times New Roman" w:cs="Tahoma"/>
          <w:bCs/>
          <w:sz w:val="24"/>
        </w:rPr>
        <w:t>da sadarbības iestāde 10.11.2017. vēstulē Nr. 39-2-60/11535 “Par pārstāvju deleģēšanu projektu iesniegumu vērtēšanas komisijās”, ir deleģējusi savus pārstāvjus iekļaušanai 8.1.2. specifiskā atba</w:t>
      </w:r>
      <w:r w:rsidRPr="007607A5">
        <w:rPr>
          <w:rFonts w:ascii="Times New Roman" w:eastAsia="Times New Roman" w:hAnsi="Times New Roman" w:cs="Tahoma"/>
          <w:bCs/>
          <w:sz w:val="24"/>
        </w:rPr>
        <w:t>l</w:t>
      </w:r>
      <w:r w:rsidRPr="007607A5">
        <w:rPr>
          <w:rFonts w:ascii="Times New Roman" w:eastAsia="Times New Roman" w:hAnsi="Times New Roman" w:cs="Tahoma"/>
          <w:bCs/>
          <w:sz w:val="24"/>
        </w:rPr>
        <w:t>sta mērķa projektu iesniegumu vērtēšanas komisijā:</w:t>
      </w:r>
    </w:p>
    <w:p w:rsidR="007607A5" w:rsidRPr="007607A5" w:rsidRDefault="007607A5" w:rsidP="00E669AC">
      <w:pPr>
        <w:numPr>
          <w:ilvl w:val="0"/>
          <w:numId w:val="19"/>
        </w:numPr>
        <w:suppressAutoHyphens w:val="0"/>
        <w:autoSpaceDN/>
        <w:spacing w:after="0" w:line="240" w:lineRule="auto"/>
        <w:ind w:right="12"/>
        <w:jc w:val="both"/>
        <w:textAlignment w:val="auto"/>
        <w:rPr>
          <w:rFonts w:ascii="Times New Roman" w:eastAsia="Times New Roman" w:hAnsi="Times New Roman" w:cs="Tahoma"/>
          <w:bCs/>
          <w:sz w:val="24"/>
        </w:rPr>
      </w:pPr>
      <w:r w:rsidRPr="007607A5">
        <w:rPr>
          <w:rFonts w:ascii="Times New Roman" w:hAnsi="Times New Roman"/>
          <w:sz w:val="24"/>
          <w:szCs w:val="24"/>
        </w:rPr>
        <w:t>Juridiskā</w:t>
      </w:r>
      <w:r w:rsidRPr="007607A5">
        <w:rPr>
          <w:rFonts w:ascii="Times New Roman" w:eastAsia="Times New Roman" w:hAnsi="Times New Roman" w:cs="Tahoma"/>
          <w:bCs/>
          <w:sz w:val="24"/>
        </w:rPr>
        <w:t xml:space="preserve"> nodrošinājuma un </w:t>
      </w:r>
      <w:r w:rsidRPr="007607A5">
        <w:rPr>
          <w:rFonts w:ascii="Times New Roman" w:hAnsi="Times New Roman"/>
          <w:sz w:val="24"/>
          <w:szCs w:val="24"/>
        </w:rPr>
        <w:t>projektu</w:t>
      </w:r>
      <w:r w:rsidRPr="007607A5">
        <w:rPr>
          <w:rFonts w:ascii="Times New Roman" w:eastAsia="Times New Roman" w:hAnsi="Times New Roman" w:cs="Tahoma"/>
          <w:bCs/>
          <w:sz w:val="24"/>
        </w:rPr>
        <w:t xml:space="preserve"> atlases departamenta Izglītības, zinātnes un cilvēkr</w:t>
      </w:r>
      <w:r w:rsidRPr="007607A5">
        <w:rPr>
          <w:rFonts w:ascii="Times New Roman" w:eastAsia="Times New Roman" w:hAnsi="Times New Roman" w:cs="Tahoma"/>
          <w:bCs/>
          <w:sz w:val="24"/>
        </w:rPr>
        <w:t>e</w:t>
      </w:r>
      <w:r w:rsidRPr="007607A5">
        <w:rPr>
          <w:rFonts w:ascii="Times New Roman" w:eastAsia="Times New Roman" w:hAnsi="Times New Roman" w:cs="Tahoma"/>
          <w:bCs/>
          <w:sz w:val="24"/>
        </w:rPr>
        <w:t xml:space="preserve">sursu attīstības projektu atlases nodaļas vecāko eksperti Agritu </w:t>
      </w:r>
      <w:proofErr w:type="spellStart"/>
      <w:r w:rsidRPr="007607A5">
        <w:rPr>
          <w:rFonts w:ascii="Times New Roman" w:eastAsia="Times New Roman" w:hAnsi="Times New Roman" w:cs="Tahoma"/>
          <w:bCs/>
          <w:sz w:val="24"/>
        </w:rPr>
        <w:t>Ķepīti</w:t>
      </w:r>
      <w:proofErr w:type="spellEnd"/>
      <w:r w:rsidRPr="007607A5">
        <w:rPr>
          <w:rFonts w:ascii="Times New Roman" w:eastAsia="Times New Roman" w:hAnsi="Times New Roman" w:cs="Tahoma"/>
          <w:bCs/>
          <w:sz w:val="24"/>
        </w:rPr>
        <w:t xml:space="preserve"> (valsts amatpersona) un kā aizvietotāju Juridiskā nodrošinājuma un projektu atlases departamenta Izglītības, z</w:t>
      </w:r>
      <w:r w:rsidRPr="007607A5">
        <w:rPr>
          <w:rFonts w:ascii="Times New Roman" w:eastAsia="Times New Roman" w:hAnsi="Times New Roman" w:cs="Tahoma"/>
          <w:bCs/>
          <w:sz w:val="24"/>
        </w:rPr>
        <w:t>i</w:t>
      </w:r>
      <w:r w:rsidRPr="007607A5">
        <w:rPr>
          <w:rFonts w:ascii="Times New Roman" w:eastAsia="Times New Roman" w:hAnsi="Times New Roman" w:cs="Tahoma"/>
          <w:bCs/>
          <w:sz w:val="24"/>
        </w:rPr>
        <w:t>nātnes un cilvēkresursu attīstības projektu atlases nodaļas vecāko eksperti Elvīru Prokofjevu (valsts amatpersona).</w:t>
      </w:r>
    </w:p>
    <w:p w:rsidR="007607A5" w:rsidRPr="007607A5" w:rsidRDefault="007607A5" w:rsidP="007607A5">
      <w:pPr>
        <w:suppressAutoHyphens w:val="0"/>
        <w:autoSpaceDN/>
        <w:spacing w:after="0" w:line="240" w:lineRule="auto"/>
        <w:ind w:firstLine="709"/>
        <w:jc w:val="both"/>
        <w:textAlignment w:val="auto"/>
        <w:rPr>
          <w:rFonts w:ascii="Times New Roman" w:eastAsia="Times New Roman" w:hAnsi="Times New Roman" w:cs="Tahoma"/>
          <w:bCs/>
          <w:sz w:val="24"/>
        </w:rPr>
      </w:pPr>
      <w:r w:rsidRPr="007607A5">
        <w:rPr>
          <w:rFonts w:ascii="Times New Roman" w:eastAsia="Times New Roman" w:hAnsi="Times New Roman" w:cs="Tahoma"/>
          <w:bCs/>
          <w:sz w:val="24"/>
        </w:rPr>
        <w:t>Finanšu ministrija 16.01.2018. vēstulē Nr.5.1-25/21/260 “Par pārstāvja deleģēšanu”, ir del</w:t>
      </w:r>
      <w:r w:rsidRPr="007607A5">
        <w:rPr>
          <w:rFonts w:ascii="Times New Roman" w:eastAsia="Times New Roman" w:hAnsi="Times New Roman" w:cs="Tahoma"/>
          <w:bCs/>
          <w:sz w:val="24"/>
        </w:rPr>
        <w:t>e</w:t>
      </w:r>
      <w:r w:rsidRPr="007607A5">
        <w:rPr>
          <w:rFonts w:ascii="Times New Roman" w:eastAsia="Times New Roman" w:hAnsi="Times New Roman" w:cs="Tahoma"/>
          <w:bCs/>
          <w:sz w:val="24"/>
        </w:rPr>
        <w:t xml:space="preserve">ģējusi savus pārstāvjus iekļaušanai 8.1.2. specifiskā atbalsta mērķa projektu iesniegumu vērtēšanas komisijā novērotāja statusā: </w:t>
      </w:r>
    </w:p>
    <w:p w:rsidR="007607A5" w:rsidRPr="007607A5" w:rsidRDefault="007607A5" w:rsidP="00E669AC">
      <w:pPr>
        <w:numPr>
          <w:ilvl w:val="0"/>
          <w:numId w:val="17"/>
        </w:numPr>
        <w:suppressAutoHyphens w:val="0"/>
        <w:autoSpaceDN/>
        <w:spacing w:after="120" w:line="240" w:lineRule="auto"/>
        <w:ind w:right="12"/>
        <w:jc w:val="both"/>
        <w:textAlignment w:val="auto"/>
        <w:rPr>
          <w:rFonts w:ascii="Times New Roman" w:hAnsi="Times New Roman"/>
          <w:sz w:val="24"/>
          <w:szCs w:val="24"/>
        </w:rPr>
      </w:pPr>
      <w:r w:rsidRPr="007607A5">
        <w:rPr>
          <w:rFonts w:ascii="Times New Roman" w:hAnsi="Times New Roman"/>
          <w:sz w:val="24"/>
          <w:szCs w:val="24"/>
        </w:rPr>
        <w:t xml:space="preserve">Eiropas Savienības fondu stratēģijas departamenta Cilvēkresursu un publisko investīciju plānošanas nodaļas vecāko eksperti Annu </w:t>
      </w:r>
      <w:proofErr w:type="spellStart"/>
      <w:r w:rsidRPr="007607A5">
        <w:rPr>
          <w:rFonts w:ascii="Times New Roman" w:hAnsi="Times New Roman"/>
          <w:sz w:val="24"/>
          <w:szCs w:val="24"/>
        </w:rPr>
        <w:t>Puksi</w:t>
      </w:r>
      <w:proofErr w:type="spellEnd"/>
      <w:r w:rsidRPr="007607A5">
        <w:rPr>
          <w:rFonts w:ascii="Times New Roman" w:hAnsi="Times New Roman"/>
          <w:sz w:val="24"/>
          <w:szCs w:val="24"/>
        </w:rPr>
        <w:t xml:space="preserve"> un kā aizvietotāju Eiropas Savienības fondu stratēģijas departamenta Cilvēkresursu un publisko investīciju plānošanas nodaļas vecāko ekspertu Salvi </w:t>
      </w:r>
      <w:proofErr w:type="spellStart"/>
      <w:r w:rsidRPr="007607A5">
        <w:rPr>
          <w:rFonts w:ascii="Times New Roman" w:hAnsi="Times New Roman"/>
          <w:sz w:val="24"/>
          <w:szCs w:val="24"/>
        </w:rPr>
        <w:t>Skladovu</w:t>
      </w:r>
      <w:proofErr w:type="spellEnd"/>
      <w:r w:rsidRPr="007607A5">
        <w:rPr>
          <w:rFonts w:ascii="Times New Roman" w:hAnsi="Times New Roman"/>
          <w:sz w:val="24"/>
          <w:szCs w:val="24"/>
        </w:rPr>
        <w:t xml:space="preserve">. </w:t>
      </w:r>
    </w:p>
    <w:p w:rsidR="007607A5" w:rsidRPr="007607A5" w:rsidRDefault="007607A5" w:rsidP="007607A5">
      <w:pPr>
        <w:suppressAutoHyphens w:val="0"/>
        <w:autoSpaceDN/>
        <w:spacing w:after="0" w:line="240" w:lineRule="auto"/>
        <w:ind w:firstLine="709"/>
        <w:jc w:val="both"/>
        <w:textAlignment w:val="auto"/>
        <w:rPr>
          <w:rFonts w:ascii="Times New Roman" w:eastAsia="Times New Roman" w:hAnsi="Times New Roman" w:cs="Tahoma"/>
          <w:bCs/>
          <w:sz w:val="18"/>
        </w:rPr>
      </w:pPr>
    </w:p>
    <w:p w:rsidR="007607A5" w:rsidRPr="007607A5" w:rsidRDefault="007607A5" w:rsidP="007607A5">
      <w:pPr>
        <w:suppressAutoHyphens w:val="0"/>
        <w:autoSpaceDN/>
        <w:spacing w:after="0" w:line="240" w:lineRule="auto"/>
        <w:ind w:firstLine="709"/>
        <w:jc w:val="both"/>
        <w:textAlignment w:val="auto"/>
        <w:rPr>
          <w:rFonts w:ascii="Times New Roman" w:eastAsia="Times New Roman" w:hAnsi="Times New Roman" w:cs="Tahoma"/>
          <w:bCs/>
          <w:sz w:val="24"/>
        </w:rPr>
      </w:pPr>
      <w:r w:rsidRPr="007607A5">
        <w:rPr>
          <w:rFonts w:ascii="Times New Roman" w:eastAsia="Times New Roman" w:hAnsi="Times New Roman" w:cs="Tahoma"/>
          <w:bCs/>
          <w:sz w:val="24"/>
        </w:rPr>
        <w:t>Saskaņā ar Deleģēšanas līguma 2.2.punktu, projektu iesniegumu atlases nolikumā iekļauj</w:t>
      </w:r>
      <w:r w:rsidRPr="007607A5">
        <w:rPr>
          <w:rFonts w:ascii="Times New Roman" w:eastAsia="Times New Roman" w:hAnsi="Times New Roman" w:cs="Tahoma"/>
          <w:bCs/>
          <w:sz w:val="24"/>
        </w:rPr>
        <w:t>a</w:t>
      </w:r>
      <w:r w:rsidRPr="007607A5">
        <w:rPr>
          <w:rFonts w:ascii="Times New Roman" w:eastAsia="Times New Roman" w:hAnsi="Times New Roman" w:cs="Tahoma"/>
          <w:bCs/>
          <w:sz w:val="24"/>
        </w:rPr>
        <w:t>mi tikai tādi vērtēšanas kritēriji, kas apstiprināti Uzraudzības komitejā. Tādējādi arī vērtēšanas k</w:t>
      </w:r>
      <w:r w:rsidRPr="007607A5">
        <w:rPr>
          <w:rFonts w:ascii="Times New Roman" w:eastAsia="Times New Roman" w:hAnsi="Times New Roman" w:cs="Tahoma"/>
          <w:bCs/>
          <w:sz w:val="24"/>
        </w:rPr>
        <w:t>o</w:t>
      </w:r>
      <w:r w:rsidRPr="007607A5">
        <w:rPr>
          <w:rFonts w:ascii="Times New Roman" w:eastAsia="Times New Roman" w:hAnsi="Times New Roman" w:cs="Tahoma"/>
          <w:bCs/>
          <w:sz w:val="24"/>
        </w:rPr>
        <w:t>misijai izmantojamās vērtēšanas veidlapas jāpiemēro aktuālajiem konkrētajam specifiskajam atba</w:t>
      </w:r>
      <w:r w:rsidRPr="007607A5">
        <w:rPr>
          <w:rFonts w:ascii="Times New Roman" w:eastAsia="Times New Roman" w:hAnsi="Times New Roman" w:cs="Tahoma"/>
          <w:bCs/>
          <w:sz w:val="24"/>
        </w:rPr>
        <w:t>l</w:t>
      </w:r>
      <w:r w:rsidRPr="007607A5">
        <w:rPr>
          <w:rFonts w:ascii="Times New Roman" w:eastAsia="Times New Roman" w:hAnsi="Times New Roman" w:cs="Tahoma"/>
          <w:bCs/>
          <w:sz w:val="24"/>
        </w:rPr>
        <w:t xml:space="preserve">sta mērķim Uzraudzības komitejā apstiprinātajiem projektu iesniegumu vērtēšanas kritērijiem. 8.1.2. specifiskajam atbalsta mērķim aktuālie projektu iesniegumu vērtēšanas kritēriji ir apstiprināti ar Uzraudzības komitejas </w:t>
      </w:r>
      <w:proofErr w:type="gramStart"/>
      <w:r w:rsidRPr="007607A5">
        <w:rPr>
          <w:rFonts w:ascii="Times New Roman" w:eastAsia="Times New Roman" w:hAnsi="Times New Roman" w:cs="Tahoma"/>
          <w:bCs/>
          <w:sz w:val="24"/>
        </w:rPr>
        <w:t>2016.gada</w:t>
      </w:r>
      <w:proofErr w:type="gramEnd"/>
      <w:r w:rsidRPr="007607A5">
        <w:rPr>
          <w:rFonts w:ascii="Times New Roman" w:eastAsia="Times New Roman" w:hAnsi="Times New Roman" w:cs="Tahoma"/>
          <w:bCs/>
          <w:sz w:val="24"/>
        </w:rPr>
        <w:t xml:space="preserve"> 18. maija lēmumu Nr. L-2016/22 un grozīti ar 2018. gada </w:t>
      </w:r>
      <w:r w:rsidRPr="007607A5">
        <w:rPr>
          <w:rFonts w:ascii="Times New Roman" w:eastAsia="Times New Roman" w:hAnsi="Times New Roman" w:cs="Tahoma"/>
          <w:bCs/>
          <w:sz w:val="24"/>
        </w:rPr>
        <w:lastRenderedPageBreak/>
        <w:t xml:space="preserve">2.februāra lēmumu </w:t>
      </w:r>
      <w:proofErr w:type="spellStart"/>
      <w:r w:rsidRPr="007607A5">
        <w:rPr>
          <w:rFonts w:ascii="Times New Roman" w:eastAsia="Times New Roman" w:hAnsi="Times New Roman" w:cs="Tahoma"/>
          <w:bCs/>
          <w:sz w:val="24"/>
        </w:rPr>
        <w:t>Nr.L-2018</w:t>
      </w:r>
      <w:proofErr w:type="spellEnd"/>
      <w:r w:rsidRPr="007607A5">
        <w:rPr>
          <w:rFonts w:ascii="Times New Roman" w:eastAsia="Times New Roman" w:hAnsi="Times New Roman" w:cs="Tahoma"/>
          <w:bCs/>
          <w:sz w:val="24"/>
        </w:rPr>
        <w:t>/3, un šie vērtēšanas kritēriji ir jāiekļauj vērtēšanas komisijas vērtēš</w:t>
      </w:r>
      <w:r w:rsidRPr="007607A5">
        <w:rPr>
          <w:rFonts w:ascii="Times New Roman" w:eastAsia="Times New Roman" w:hAnsi="Times New Roman" w:cs="Tahoma"/>
          <w:bCs/>
          <w:sz w:val="24"/>
        </w:rPr>
        <w:t>a</w:t>
      </w:r>
      <w:r w:rsidRPr="007607A5">
        <w:rPr>
          <w:rFonts w:ascii="Times New Roman" w:eastAsia="Times New Roman" w:hAnsi="Times New Roman" w:cs="Tahoma"/>
          <w:bCs/>
          <w:sz w:val="24"/>
        </w:rPr>
        <w:t xml:space="preserve">nas veidlapās. </w:t>
      </w:r>
    </w:p>
    <w:p w:rsidR="007607A5" w:rsidRPr="007607A5" w:rsidRDefault="007607A5" w:rsidP="007607A5">
      <w:pPr>
        <w:suppressAutoHyphens w:val="0"/>
        <w:autoSpaceDN/>
        <w:spacing w:after="0" w:line="240" w:lineRule="auto"/>
        <w:ind w:firstLine="709"/>
        <w:jc w:val="both"/>
        <w:textAlignment w:val="auto"/>
        <w:rPr>
          <w:rFonts w:ascii="Times New Roman" w:eastAsia="Times New Roman" w:hAnsi="Times New Roman"/>
          <w:sz w:val="24"/>
          <w:szCs w:val="24"/>
        </w:rPr>
      </w:pPr>
      <w:r w:rsidRPr="007607A5">
        <w:rPr>
          <w:rFonts w:ascii="Times New Roman" w:eastAsia="Times New Roman" w:hAnsi="Times New Roman"/>
          <w:sz w:val="24"/>
          <w:szCs w:val="24"/>
        </w:rPr>
        <w:t xml:space="preserve">Pamatojoties uz likuma “Par pašvaldībām” </w:t>
      </w:r>
      <w:proofErr w:type="gramStart"/>
      <w:r w:rsidRPr="007607A5">
        <w:rPr>
          <w:rFonts w:ascii="Times New Roman" w:eastAsia="Times New Roman" w:hAnsi="Times New Roman"/>
          <w:sz w:val="24"/>
          <w:szCs w:val="24"/>
        </w:rPr>
        <w:t>21.panta</w:t>
      </w:r>
      <w:proofErr w:type="gramEnd"/>
      <w:r w:rsidRPr="007607A5">
        <w:rPr>
          <w:rFonts w:ascii="Times New Roman" w:eastAsia="Times New Roman" w:hAnsi="Times New Roman"/>
          <w:sz w:val="24"/>
          <w:szCs w:val="24"/>
        </w:rPr>
        <w:t xml:space="preserve"> pirmās daļas 24.punktu, starp Jēkabpils pilsētas pašvaldību un Finanšu ministriju 2015.gada 23.novembrī noslēgto Deleģēšanas līgumu, I</w:t>
      </w:r>
      <w:r w:rsidRPr="007607A5">
        <w:rPr>
          <w:rFonts w:ascii="Times New Roman" w:eastAsia="Times New Roman" w:hAnsi="Times New Roman"/>
          <w:sz w:val="24"/>
          <w:szCs w:val="24"/>
        </w:rPr>
        <w:t>z</w:t>
      </w:r>
      <w:r w:rsidRPr="007607A5">
        <w:rPr>
          <w:rFonts w:ascii="Times New Roman" w:eastAsia="Times New Roman" w:hAnsi="Times New Roman"/>
          <w:sz w:val="24"/>
          <w:szCs w:val="24"/>
        </w:rPr>
        <w:t xml:space="preserve">glītības un zinātnes ministrijas </w:t>
      </w:r>
      <w:r w:rsidRPr="007607A5">
        <w:rPr>
          <w:rFonts w:ascii="Times New Roman" w:eastAsia="Times New Roman" w:hAnsi="Times New Roman" w:cs="Tahoma"/>
          <w:bCs/>
          <w:sz w:val="24"/>
        </w:rPr>
        <w:t>07.02.2018. vēstuli Nr. 4-7e/2018/419</w:t>
      </w:r>
      <w:r w:rsidRPr="007607A5">
        <w:rPr>
          <w:rFonts w:ascii="Times New Roman" w:eastAsia="Times New Roman" w:hAnsi="Times New Roman"/>
          <w:sz w:val="24"/>
          <w:szCs w:val="24"/>
        </w:rPr>
        <w:t xml:space="preserve">, </w:t>
      </w:r>
      <w:r w:rsidRPr="007607A5">
        <w:rPr>
          <w:rFonts w:ascii="Times New Roman" w:eastAsia="Times New Roman" w:hAnsi="Times New Roman" w:cs="Tahoma"/>
          <w:bCs/>
          <w:sz w:val="24"/>
        </w:rPr>
        <w:t xml:space="preserve">Centrālās finanšu un līgumu aģentūras 10.11.2017. vēstuli Nr. 39-2-60/11535, Finanšu ministrijas 16.01.2018. vēstuli Nr.5.1-25/21/260 un, </w:t>
      </w:r>
      <w:r w:rsidRPr="007607A5">
        <w:rPr>
          <w:rFonts w:ascii="Times New Roman" w:eastAsia="Times New Roman" w:hAnsi="Times New Roman"/>
          <w:sz w:val="24"/>
          <w:szCs w:val="24"/>
        </w:rPr>
        <w:t>ņemot vērā Finanšu komitejas 15.03.2018. lēmumu (protokols Nr.5, 3.§),</w:t>
      </w:r>
    </w:p>
    <w:p w:rsidR="007607A5" w:rsidRPr="007607A5" w:rsidRDefault="007607A5" w:rsidP="007607A5">
      <w:pPr>
        <w:keepNext/>
        <w:keepLines/>
        <w:suppressAutoHyphens w:val="0"/>
        <w:autoSpaceDN/>
        <w:spacing w:after="0" w:line="240" w:lineRule="auto"/>
        <w:ind w:right="45" w:firstLine="374"/>
        <w:jc w:val="center"/>
        <w:textAlignment w:val="auto"/>
        <w:rPr>
          <w:rFonts w:ascii="Times New Roman" w:eastAsia="Times New Roman" w:hAnsi="Times New Roman"/>
          <w:bCs/>
          <w:sz w:val="24"/>
          <w:szCs w:val="24"/>
          <w:lang w:eastAsia="lv-LV"/>
        </w:rPr>
      </w:pPr>
      <w:r w:rsidRPr="007607A5">
        <w:rPr>
          <w:rFonts w:ascii="Times New Roman" w:eastAsia="Times New Roman" w:hAnsi="Times New Roman"/>
          <w:bCs/>
          <w:sz w:val="24"/>
          <w:szCs w:val="24"/>
          <w:lang w:eastAsia="lv-LV"/>
        </w:rPr>
        <w:t>Jēkabpils pilsētas dome nolemj:</w:t>
      </w:r>
    </w:p>
    <w:p w:rsidR="007607A5" w:rsidRPr="007607A5" w:rsidRDefault="007607A5" w:rsidP="007607A5">
      <w:pPr>
        <w:keepNext/>
        <w:keepLines/>
        <w:suppressAutoHyphens w:val="0"/>
        <w:autoSpaceDN/>
        <w:spacing w:after="0" w:line="240" w:lineRule="auto"/>
        <w:ind w:right="45" w:firstLine="374"/>
        <w:jc w:val="center"/>
        <w:textAlignment w:val="auto"/>
        <w:rPr>
          <w:rFonts w:ascii="Times New Roman" w:eastAsia="Times New Roman" w:hAnsi="Times New Roman"/>
          <w:bCs/>
          <w:sz w:val="24"/>
          <w:szCs w:val="24"/>
          <w:lang w:eastAsia="lv-LV"/>
        </w:rPr>
      </w:pPr>
    </w:p>
    <w:p w:rsidR="007607A5" w:rsidRPr="007607A5" w:rsidRDefault="007607A5" w:rsidP="00E669AC">
      <w:pPr>
        <w:numPr>
          <w:ilvl w:val="0"/>
          <w:numId w:val="18"/>
        </w:numPr>
        <w:tabs>
          <w:tab w:val="left" w:pos="709"/>
          <w:tab w:val="left" w:pos="1134"/>
        </w:tabs>
        <w:suppressAutoHyphens w:val="0"/>
        <w:autoSpaceDN/>
        <w:snapToGrid w:val="0"/>
        <w:spacing w:after="0" w:line="240" w:lineRule="auto"/>
        <w:ind w:left="0" w:firstLine="709"/>
        <w:jc w:val="both"/>
        <w:textAlignment w:val="auto"/>
        <w:rPr>
          <w:rFonts w:ascii="Times New Roman" w:eastAsia="Times New Roman" w:hAnsi="Times New Roman" w:cs="Tahoma"/>
          <w:bCs/>
          <w:sz w:val="24"/>
        </w:rPr>
      </w:pPr>
      <w:r w:rsidRPr="007607A5">
        <w:rPr>
          <w:rFonts w:ascii="Times New Roman" w:eastAsia="Times New Roman" w:hAnsi="Times New Roman" w:cs="Tahoma"/>
          <w:bCs/>
          <w:sz w:val="24"/>
        </w:rPr>
        <w:t xml:space="preserve">Apstiprināt </w:t>
      </w:r>
      <w:proofErr w:type="gramStart"/>
      <w:r w:rsidRPr="007607A5">
        <w:rPr>
          <w:rFonts w:ascii="Times New Roman" w:eastAsia="Times New Roman" w:hAnsi="Times New Roman" w:cs="Tahoma"/>
          <w:bCs/>
          <w:sz w:val="24"/>
        </w:rPr>
        <w:t>Jēkabpils pilsētas integrētu teritoriālo investīciju projektu iesniegumu vērt</w:t>
      </w:r>
      <w:r w:rsidRPr="007607A5">
        <w:rPr>
          <w:rFonts w:ascii="Times New Roman" w:eastAsia="Times New Roman" w:hAnsi="Times New Roman" w:cs="Tahoma"/>
          <w:bCs/>
          <w:sz w:val="24"/>
        </w:rPr>
        <w:t>ē</w:t>
      </w:r>
      <w:r w:rsidRPr="007607A5">
        <w:rPr>
          <w:rFonts w:ascii="Times New Roman" w:eastAsia="Times New Roman" w:hAnsi="Times New Roman" w:cs="Tahoma"/>
          <w:bCs/>
          <w:sz w:val="24"/>
        </w:rPr>
        <w:t>šanas komisiju specifiskā atbalsta mērķa</w:t>
      </w:r>
      <w:proofErr w:type="gramEnd"/>
      <w:r w:rsidRPr="007607A5">
        <w:rPr>
          <w:rFonts w:ascii="Times New Roman" w:eastAsia="Times New Roman" w:hAnsi="Times New Roman" w:cs="Tahoma"/>
          <w:bCs/>
          <w:sz w:val="24"/>
        </w:rPr>
        <w:t xml:space="preserve"> 8.1.2. “Uzlabot vispārējās izglītības iestāžu mācību vidi” projektu iesniegumu vērtēšanai šādā sastāvā:</w:t>
      </w:r>
    </w:p>
    <w:p w:rsidR="007607A5" w:rsidRPr="007607A5" w:rsidRDefault="007607A5" w:rsidP="00E669AC">
      <w:pPr>
        <w:numPr>
          <w:ilvl w:val="1"/>
          <w:numId w:val="15"/>
        </w:numPr>
        <w:tabs>
          <w:tab w:val="left" w:pos="1418"/>
        </w:tabs>
        <w:suppressAutoHyphens w:val="0"/>
        <w:autoSpaceDN/>
        <w:snapToGrid w:val="0"/>
        <w:spacing w:after="0" w:line="240" w:lineRule="auto"/>
        <w:ind w:left="1134" w:hanging="425"/>
        <w:contextualSpacing/>
        <w:jc w:val="both"/>
        <w:textAlignment w:val="auto"/>
        <w:rPr>
          <w:rFonts w:ascii="Times New Roman" w:eastAsia="Times New Roman" w:hAnsi="Times New Roman" w:cs="Tahoma"/>
          <w:bCs/>
          <w:sz w:val="24"/>
        </w:rPr>
      </w:pPr>
      <w:r w:rsidRPr="007607A5">
        <w:rPr>
          <w:rFonts w:ascii="Times New Roman" w:eastAsia="Times New Roman" w:hAnsi="Times New Roman" w:cs="Tahoma"/>
          <w:bCs/>
          <w:sz w:val="24"/>
        </w:rPr>
        <w:t>komisijas locekļi ar balsošanas tiesībām:</w:t>
      </w:r>
    </w:p>
    <w:p w:rsidR="007607A5" w:rsidRPr="007607A5" w:rsidRDefault="007607A5" w:rsidP="00E669AC">
      <w:pPr>
        <w:numPr>
          <w:ilvl w:val="2"/>
          <w:numId w:val="15"/>
        </w:numPr>
        <w:tabs>
          <w:tab w:val="left" w:pos="1418"/>
        </w:tabs>
        <w:suppressAutoHyphens w:val="0"/>
        <w:autoSpaceDN/>
        <w:snapToGrid w:val="0"/>
        <w:spacing w:after="0" w:line="240" w:lineRule="auto"/>
        <w:ind w:hanging="306"/>
        <w:contextualSpacing/>
        <w:jc w:val="both"/>
        <w:textAlignment w:val="auto"/>
        <w:rPr>
          <w:rFonts w:ascii="Times New Roman" w:eastAsia="Times New Roman" w:hAnsi="Times New Roman" w:cs="Tahoma"/>
          <w:bCs/>
          <w:sz w:val="24"/>
        </w:rPr>
      </w:pPr>
      <w:r w:rsidRPr="007607A5">
        <w:rPr>
          <w:rFonts w:ascii="Times New Roman" w:eastAsia="Times New Roman" w:hAnsi="Times New Roman" w:cs="Tahoma"/>
          <w:bCs/>
          <w:sz w:val="24"/>
        </w:rPr>
        <w:t xml:space="preserve">komisijas priekšsēdētāja Natālija </w:t>
      </w:r>
      <w:proofErr w:type="spellStart"/>
      <w:r w:rsidRPr="007607A5">
        <w:rPr>
          <w:rFonts w:ascii="Times New Roman" w:eastAsia="Times New Roman" w:hAnsi="Times New Roman" w:cs="Tahoma"/>
          <w:bCs/>
          <w:sz w:val="24"/>
        </w:rPr>
        <w:t>Dardete</w:t>
      </w:r>
      <w:proofErr w:type="spellEnd"/>
      <w:r w:rsidRPr="007607A5">
        <w:rPr>
          <w:rFonts w:ascii="Times New Roman" w:eastAsia="Times New Roman" w:hAnsi="Times New Roman" w:cs="Tahoma"/>
          <w:bCs/>
          <w:sz w:val="24"/>
        </w:rPr>
        <w:t xml:space="preserve"> </w:t>
      </w:r>
      <w:r w:rsidRPr="007607A5">
        <w:rPr>
          <w:rFonts w:ascii="Times New Roman" w:eastAsia="Times New Roman" w:hAnsi="Times New Roman" w:cs="Tahoma"/>
          <w:bCs/>
          <w:sz w:val="24"/>
          <w:szCs w:val="24"/>
        </w:rPr>
        <w:t>(Jēkabpils pilsētas pašvaldības Administratīvā departamenta direktore)</w:t>
      </w:r>
      <w:r w:rsidRPr="007607A5">
        <w:rPr>
          <w:rFonts w:ascii="Times New Roman" w:eastAsia="Times New Roman" w:hAnsi="Times New Roman" w:cs="Tahoma"/>
          <w:bCs/>
          <w:sz w:val="24"/>
        </w:rPr>
        <w:t>;</w:t>
      </w:r>
    </w:p>
    <w:p w:rsidR="007607A5" w:rsidRPr="007607A5" w:rsidRDefault="007607A5" w:rsidP="00E669AC">
      <w:pPr>
        <w:numPr>
          <w:ilvl w:val="2"/>
          <w:numId w:val="15"/>
        </w:numPr>
        <w:tabs>
          <w:tab w:val="left" w:pos="1418"/>
        </w:tabs>
        <w:suppressAutoHyphens w:val="0"/>
        <w:autoSpaceDN/>
        <w:snapToGrid w:val="0"/>
        <w:spacing w:after="0" w:line="240" w:lineRule="auto"/>
        <w:ind w:hanging="306"/>
        <w:contextualSpacing/>
        <w:jc w:val="both"/>
        <w:textAlignment w:val="auto"/>
        <w:rPr>
          <w:rFonts w:ascii="Times New Roman" w:eastAsia="Times New Roman" w:hAnsi="Times New Roman" w:cs="Tahoma"/>
          <w:bCs/>
          <w:sz w:val="24"/>
        </w:rPr>
      </w:pPr>
      <w:r w:rsidRPr="007607A5">
        <w:rPr>
          <w:rFonts w:ascii="Times New Roman" w:eastAsia="Times New Roman" w:hAnsi="Times New Roman" w:cs="Tahoma"/>
          <w:bCs/>
          <w:sz w:val="24"/>
        </w:rPr>
        <w:t xml:space="preserve">komisijas priekšsēdētāja vietniece Anita Moskovska </w:t>
      </w:r>
      <w:r w:rsidRPr="007607A5">
        <w:rPr>
          <w:rFonts w:ascii="Times New Roman" w:eastAsia="Times New Roman" w:hAnsi="Times New Roman" w:cs="Tahoma"/>
          <w:bCs/>
          <w:sz w:val="24"/>
          <w:szCs w:val="24"/>
        </w:rPr>
        <w:t>(Jēkabpils pilsētas pa</w:t>
      </w:r>
      <w:r w:rsidRPr="007607A5">
        <w:rPr>
          <w:rFonts w:ascii="Times New Roman" w:eastAsia="Times New Roman" w:hAnsi="Times New Roman" w:cs="Tahoma"/>
          <w:bCs/>
          <w:sz w:val="24"/>
          <w:szCs w:val="24"/>
        </w:rPr>
        <w:t>š</w:t>
      </w:r>
      <w:r w:rsidRPr="007607A5">
        <w:rPr>
          <w:rFonts w:ascii="Times New Roman" w:eastAsia="Times New Roman" w:hAnsi="Times New Roman" w:cs="Tahoma"/>
          <w:bCs/>
          <w:sz w:val="24"/>
          <w:szCs w:val="24"/>
        </w:rPr>
        <w:t>valdības Vienas pieturas aģentūras vadītāja)</w:t>
      </w:r>
      <w:r w:rsidRPr="007607A5">
        <w:rPr>
          <w:rFonts w:ascii="Times New Roman" w:eastAsia="Times New Roman" w:hAnsi="Times New Roman" w:cs="Tahoma"/>
          <w:bCs/>
          <w:sz w:val="24"/>
        </w:rPr>
        <w:t>;</w:t>
      </w:r>
    </w:p>
    <w:p w:rsidR="007607A5" w:rsidRPr="007607A5" w:rsidRDefault="007607A5" w:rsidP="00E669AC">
      <w:pPr>
        <w:numPr>
          <w:ilvl w:val="2"/>
          <w:numId w:val="15"/>
        </w:numPr>
        <w:tabs>
          <w:tab w:val="left" w:pos="1418"/>
        </w:tabs>
        <w:suppressAutoHyphens w:val="0"/>
        <w:autoSpaceDN/>
        <w:snapToGrid w:val="0"/>
        <w:spacing w:after="0" w:line="240" w:lineRule="auto"/>
        <w:ind w:hanging="306"/>
        <w:contextualSpacing/>
        <w:jc w:val="both"/>
        <w:textAlignment w:val="auto"/>
        <w:rPr>
          <w:rFonts w:ascii="Times New Roman" w:eastAsia="Times New Roman" w:hAnsi="Times New Roman" w:cs="Tahoma"/>
          <w:bCs/>
          <w:sz w:val="24"/>
        </w:rPr>
      </w:pPr>
      <w:r w:rsidRPr="007607A5">
        <w:rPr>
          <w:rFonts w:ascii="Times New Roman" w:eastAsia="Times New Roman" w:hAnsi="Times New Roman" w:cs="Tahoma"/>
          <w:bCs/>
          <w:sz w:val="24"/>
        </w:rPr>
        <w:t xml:space="preserve">komisijas sekretāre Astra Varika </w:t>
      </w:r>
      <w:r w:rsidRPr="007607A5">
        <w:rPr>
          <w:rFonts w:ascii="Times New Roman" w:eastAsia="Times New Roman" w:hAnsi="Times New Roman" w:cs="Tahoma"/>
          <w:bCs/>
          <w:sz w:val="24"/>
          <w:szCs w:val="24"/>
        </w:rPr>
        <w:t>(Jēkabpils pilsētas pašvaldības Administr</w:t>
      </w:r>
      <w:r w:rsidRPr="007607A5">
        <w:rPr>
          <w:rFonts w:ascii="Times New Roman" w:eastAsia="Times New Roman" w:hAnsi="Times New Roman" w:cs="Tahoma"/>
          <w:bCs/>
          <w:sz w:val="24"/>
          <w:szCs w:val="24"/>
        </w:rPr>
        <w:t>a</w:t>
      </w:r>
      <w:r w:rsidRPr="007607A5">
        <w:rPr>
          <w:rFonts w:ascii="Times New Roman" w:eastAsia="Times New Roman" w:hAnsi="Times New Roman" w:cs="Tahoma"/>
          <w:bCs/>
          <w:sz w:val="24"/>
          <w:szCs w:val="24"/>
        </w:rPr>
        <w:t>tīvā departamenta referente)</w:t>
      </w:r>
      <w:r w:rsidRPr="007607A5">
        <w:rPr>
          <w:rFonts w:ascii="Times New Roman" w:eastAsia="Times New Roman" w:hAnsi="Times New Roman" w:cs="Tahoma"/>
          <w:bCs/>
          <w:sz w:val="24"/>
        </w:rPr>
        <w:t>;</w:t>
      </w:r>
    </w:p>
    <w:p w:rsidR="007607A5" w:rsidRPr="007607A5" w:rsidRDefault="007607A5" w:rsidP="00E669AC">
      <w:pPr>
        <w:numPr>
          <w:ilvl w:val="2"/>
          <w:numId w:val="15"/>
        </w:numPr>
        <w:tabs>
          <w:tab w:val="left" w:pos="1418"/>
        </w:tabs>
        <w:suppressAutoHyphens w:val="0"/>
        <w:autoSpaceDN/>
        <w:snapToGrid w:val="0"/>
        <w:spacing w:after="0" w:line="240" w:lineRule="auto"/>
        <w:ind w:hanging="306"/>
        <w:contextualSpacing/>
        <w:jc w:val="both"/>
        <w:textAlignment w:val="auto"/>
        <w:rPr>
          <w:rFonts w:ascii="Times New Roman" w:eastAsia="Times New Roman" w:hAnsi="Times New Roman" w:cs="Tahoma"/>
          <w:bCs/>
          <w:sz w:val="24"/>
        </w:rPr>
      </w:pPr>
      <w:r w:rsidRPr="007607A5">
        <w:rPr>
          <w:rFonts w:ascii="Times New Roman" w:eastAsia="Times New Roman" w:hAnsi="Times New Roman" w:cs="Tahoma"/>
          <w:bCs/>
          <w:sz w:val="24"/>
        </w:rPr>
        <w:t>komisijas locekle Lelde Zemberga</w:t>
      </w:r>
      <w:r w:rsidRPr="007607A5">
        <w:rPr>
          <w:rFonts w:ascii="Times New Roman" w:hAnsi="Times New Roman"/>
          <w:sz w:val="24"/>
          <w:szCs w:val="24"/>
        </w:rPr>
        <w:t>;</w:t>
      </w:r>
    </w:p>
    <w:p w:rsidR="007607A5" w:rsidRPr="007607A5" w:rsidRDefault="007607A5" w:rsidP="00E669AC">
      <w:pPr>
        <w:numPr>
          <w:ilvl w:val="2"/>
          <w:numId w:val="15"/>
        </w:numPr>
        <w:tabs>
          <w:tab w:val="left" w:pos="1418"/>
        </w:tabs>
        <w:suppressAutoHyphens w:val="0"/>
        <w:autoSpaceDN/>
        <w:snapToGrid w:val="0"/>
        <w:spacing w:after="0" w:line="240" w:lineRule="auto"/>
        <w:ind w:hanging="306"/>
        <w:contextualSpacing/>
        <w:jc w:val="both"/>
        <w:textAlignment w:val="auto"/>
        <w:rPr>
          <w:rFonts w:ascii="Times New Roman" w:eastAsia="Times New Roman" w:hAnsi="Times New Roman" w:cs="Tahoma"/>
          <w:bCs/>
          <w:sz w:val="24"/>
        </w:rPr>
      </w:pPr>
      <w:r w:rsidRPr="007607A5">
        <w:rPr>
          <w:rFonts w:ascii="Times New Roman" w:eastAsia="Times New Roman" w:hAnsi="Times New Roman" w:cs="Tahoma"/>
          <w:bCs/>
          <w:sz w:val="24"/>
        </w:rPr>
        <w:t xml:space="preserve">komisijas loceklis Edgars </w:t>
      </w:r>
      <w:proofErr w:type="spellStart"/>
      <w:r w:rsidRPr="007607A5">
        <w:rPr>
          <w:rFonts w:ascii="Times New Roman" w:eastAsia="Times New Roman" w:hAnsi="Times New Roman" w:cs="Tahoma"/>
          <w:bCs/>
          <w:sz w:val="24"/>
        </w:rPr>
        <w:t>Lore</w:t>
      </w:r>
      <w:proofErr w:type="spellEnd"/>
      <w:r w:rsidRPr="007607A5">
        <w:rPr>
          <w:rFonts w:ascii="Times New Roman" w:eastAsia="Times New Roman" w:hAnsi="Times New Roman" w:cs="Tahoma"/>
          <w:bCs/>
          <w:sz w:val="24"/>
        </w:rPr>
        <w:t>,</w:t>
      </w:r>
      <w:r w:rsidRPr="007607A5">
        <w:rPr>
          <w:rFonts w:ascii="Times New Roman" w:hAnsi="Times New Roman"/>
          <w:sz w:val="24"/>
          <w:szCs w:val="24"/>
        </w:rPr>
        <w:t xml:space="preserve"> aizvietotāja – Santa </w:t>
      </w:r>
      <w:proofErr w:type="spellStart"/>
      <w:r w:rsidRPr="007607A5">
        <w:rPr>
          <w:rFonts w:ascii="Times New Roman" w:hAnsi="Times New Roman"/>
          <w:sz w:val="24"/>
          <w:szCs w:val="24"/>
        </w:rPr>
        <w:t>Feifere</w:t>
      </w:r>
      <w:proofErr w:type="spellEnd"/>
      <w:r w:rsidRPr="007607A5">
        <w:rPr>
          <w:rFonts w:ascii="Times New Roman" w:hAnsi="Times New Roman"/>
          <w:sz w:val="24"/>
          <w:szCs w:val="24"/>
        </w:rPr>
        <w:t>;</w:t>
      </w:r>
    </w:p>
    <w:p w:rsidR="007607A5" w:rsidRPr="007607A5" w:rsidRDefault="007607A5" w:rsidP="00E669AC">
      <w:pPr>
        <w:numPr>
          <w:ilvl w:val="2"/>
          <w:numId w:val="15"/>
        </w:numPr>
        <w:tabs>
          <w:tab w:val="left" w:pos="1418"/>
        </w:tabs>
        <w:suppressAutoHyphens w:val="0"/>
        <w:autoSpaceDN/>
        <w:snapToGrid w:val="0"/>
        <w:spacing w:after="0" w:line="240" w:lineRule="auto"/>
        <w:ind w:hanging="306"/>
        <w:contextualSpacing/>
        <w:jc w:val="both"/>
        <w:textAlignment w:val="auto"/>
        <w:rPr>
          <w:rFonts w:ascii="Times New Roman" w:eastAsia="Times New Roman" w:hAnsi="Times New Roman" w:cs="Tahoma"/>
          <w:bCs/>
          <w:sz w:val="24"/>
        </w:rPr>
      </w:pPr>
      <w:r w:rsidRPr="007607A5">
        <w:rPr>
          <w:rFonts w:ascii="Times New Roman" w:eastAsia="Times New Roman" w:hAnsi="Times New Roman" w:cs="Tahoma"/>
          <w:bCs/>
          <w:sz w:val="24"/>
        </w:rPr>
        <w:t xml:space="preserve">komisijas locekle Agrita </w:t>
      </w:r>
      <w:proofErr w:type="spellStart"/>
      <w:r w:rsidRPr="007607A5">
        <w:rPr>
          <w:rFonts w:ascii="Times New Roman" w:eastAsia="Times New Roman" w:hAnsi="Times New Roman" w:cs="Tahoma"/>
          <w:bCs/>
          <w:sz w:val="24"/>
        </w:rPr>
        <w:t>Ķepīte</w:t>
      </w:r>
      <w:proofErr w:type="spellEnd"/>
      <w:r w:rsidRPr="007607A5">
        <w:rPr>
          <w:rFonts w:ascii="Times New Roman" w:eastAsia="Times New Roman" w:hAnsi="Times New Roman" w:cs="Tahoma"/>
          <w:bCs/>
          <w:sz w:val="24"/>
        </w:rPr>
        <w:t>,</w:t>
      </w:r>
      <w:r w:rsidRPr="007607A5">
        <w:rPr>
          <w:rFonts w:ascii="Times New Roman" w:hAnsi="Times New Roman"/>
          <w:sz w:val="24"/>
          <w:szCs w:val="24"/>
        </w:rPr>
        <w:t xml:space="preserve"> aizvietotāja – Elvīra Prokofjeva;</w:t>
      </w:r>
    </w:p>
    <w:p w:rsidR="007607A5" w:rsidRPr="007607A5" w:rsidRDefault="007607A5" w:rsidP="00E669AC">
      <w:pPr>
        <w:numPr>
          <w:ilvl w:val="1"/>
          <w:numId w:val="15"/>
        </w:numPr>
        <w:tabs>
          <w:tab w:val="left" w:pos="1418"/>
        </w:tabs>
        <w:suppressAutoHyphens w:val="0"/>
        <w:autoSpaceDN/>
        <w:snapToGrid w:val="0"/>
        <w:spacing w:after="0" w:line="240" w:lineRule="auto"/>
        <w:ind w:left="1134" w:hanging="425"/>
        <w:contextualSpacing/>
        <w:jc w:val="both"/>
        <w:textAlignment w:val="auto"/>
        <w:rPr>
          <w:rFonts w:ascii="Times New Roman" w:eastAsia="Times New Roman" w:hAnsi="Times New Roman" w:cs="Tahoma"/>
          <w:bCs/>
          <w:sz w:val="24"/>
        </w:rPr>
      </w:pPr>
      <w:r w:rsidRPr="007607A5">
        <w:rPr>
          <w:rFonts w:ascii="Times New Roman" w:eastAsia="Times New Roman" w:hAnsi="Times New Roman" w:cs="Tahoma"/>
          <w:bCs/>
          <w:sz w:val="24"/>
        </w:rPr>
        <w:t xml:space="preserve">komisijas locekļi bez balsošanas tiesībām: </w:t>
      </w:r>
    </w:p>
    <w:p w:rsidR="007607A5" w:rsidRPr="007607A5" w:rsidRDefault="007607A5" w:rsidP="00E669AC">
      <w:pPr>
        <w:numPr>
          <w:ilvl w:val="2"/>
          <w:numId w:val="15"/>
        </w:numPr>
        <w:tabs>
          <w:tab w:val="left" w:pos="1418"/>
        </w:tabs>
        <w:suppressAutoHyphens w:val="0"/>
        <w:autoSpaceDN/>
        <w:snapToGrid w:val="0"/>
        <w:spacing w:after="0" w:line="240" w:lineRule="auto"/>
        <w:ind w:hanging="306"/>
        <w:contextualSpacing/>
        <w:jc w:val="both"/>
        <w:textAlignment w:val="auto"/>
        <w:rPr>
          <w:rFonts w:ascii="Times New Roman" w:eastAsia="Times New Roman" w:hAnsi="Times New Roman" w:cs="Tahoma"/>
          <w:bCs/>
          <w:sz w:val="24"/>
        </w:rPr>
      </w:pPr>
      <w:r w:rsidRPr="007607A5">
        <w:rPr>
          <w:rFonts w:ascii="Times New Roman" w:eastAsia="Times New Roman" w:hAnsi="Times New Roman" w:cs="Tahoma"/>
          <w:bCs/>
          <w:sz w:val="24"/>
        </w:rPr>
        <w:t>Anna</w:t>
      </w:r>
      <w:r w:rsidRPr="007607A5">
        <w:rPr>
          <w:rFonts w:ascii="Times New Roman" w:hAnsi="Times New Roman"/>
          <w:sz w:val="24"/>
          <w:szCs w:val="24"/>
        </w:rPr>
        <w:t xml:space="preserve"> </w:t>
      </w:r>
      <w:proofErr w:type="spellStart"/>
      <w:r w:rsidRPr="007607A5">
        <w:rPr>
          <w:rFonts w:ascii="Times New Roman" w:hAnsi="Times New Roman"/>
          <w:sz w:val="24"/>
          <w:szCs w:val="24"/>
        </w:rPr>
        <w:t>Pukse</w:t>
      </w:r>
      <w:proofErr w:type="spellEnd"/>
      <w:r w:rsidRPr="007607A5">
        <w:rPr>
          <w:rFonts w:ascii="Times New Roman" w:hAnsi="Times New Roman"/>
          <w:sz w:val="24"/>
          <w:szCs w:val="24"/>
        </w:rPr>
        <w:t xml:space="preserve">, aizvietotājs – Salvis </w:t>
      </w:r>
      <w:proofErr w:type="spellStart"/>
      <w:r w:rsidRPr="007607A5">
        <w:rPr>
          <w:rFonts w:ascii="Times New Roman" w:hAnsi="Times New Roman"/>
          <w:sz w:val="24"/>
          <w:szCs w:val="24"/>
        </w:rPr>
        <w:t>Skladovs</w:t>
      </w:r>
      <w:proofErr w:type="spellEnd"/>
      <w:r w:rsidRPr="007607A5">
        <w:rPr>
          <w:rFonts w:ascii="Times New Roman" w:hAnsi="Times New Roman"/>
          <w:sz w:val="24"/>
          <w:szCs w:val="24"/>
        </w:rPr>
        <w:t xml:space="preserve">. </w:t>
      </w:r>
    </w:p>
    <w:p w:rsidR="007607A5" w:rsidRPr="007607A5" w:rsidRDefault="007607A5" w:rsidP="00E669AC">
      <w:pPr>
        <w:numPr>
          <w:ilvl w:val="0"/>
          <w:numId w:val="15"/>
        </w:numPr>
        <w:tabs>
          <w:tab w:val="left" w:pos="1134"/>
        </w:tabs>
        <w:suppressAutoHyphens w:val="0"/>
        <w:autoSpaceDN/>
        <w:snapToGrid w:val="0"/>
        <w:spacing w:after="0" w:line="240" w:lineRule="auto"/>
        <w:ind w:left="0" w:firstLine="709"/>
        <w:contextualSpacing/>
        <w:jc w:val="both"/>
        <w:textAlignment w:val="auto"/>
        <w:rPr>
          <w:rFonts w:ascii="Times New Roman" w:eastAsia="Times New Roman" w:hAnsi="Times New Roman" w:cs="Tahoma"/>
          <w:bCs/>
          <w:sz w:val="24"/>
        </w:rPr>
      </w:pPr>
      <w:r w:rsidRPr="007607A5">
        <w:rPr>
          <w:rFonts w:ascii="Times New Roman" w:eastAsia="Times New Roman" w:hAnsi="Times New Roman" w:cs="Tahoma"/>
          <w:bCs/>
          <w:sz w:val="24"/>
        </w:rPr>
        <w:t>Apstiprināt 8.1.2. specifiskā atbalsta mērķa “Uzlabot vispārējās izglītības iestāžu māc</w:t>
      </w:r>
      <w:r w:rsidRPr="007607A5">
        <w:rPr>
          <w:rFonts w:ascii="Times New Roman" w:eastAsia="Times New Roman" w:hAnsi="Times New Roman" w:cs="Tahoma"/>
          <w:bCs/>
          <w:sz w:val="24"/>
        </w:rPr>
        <w:t>ī</w:t>
      </w:r>
      <w:r w:rsidRPr="007607A5">
        <w:rPr>
          <w:rFonts w:ascii="Times New Roman" w:eastAsia="Times New Roman" w:hAnsi="Times New Roman" w:cs="Tahoma"/>
          <w:bCs/>
          <w:sz w:val="24"/>
        </w:rPr>
        <w:t xml:space="preserve">bu vidi” pirmās atlases kārtas projekta iesnieguma vērtēšanas veidlapu (pielikumā). </w:t>
      </w:r>
    </w:p>
    <w:p w:rsidR="007607A5" w:rsidRPr="007607A5" w:rsidRDefault="007607A5" w:rsidP="00E669AC">
      <w:pPr>
        <w:numPr>
          <w:ilvl w:val="0"/>
          <w:numId w:val="15"/>
        </w:numPr>
        <w:tabs>
          <w:tab w:val="left" w:pos="1134"/>
        </w:tabs>
        <w:suppressAutoHyphens w:val="0"/>
        <w:autoSpaceDN/>
        <w:snapToGrid w:val="0"/>
        <w:spacing w:after="0" w:line="240" w:lineRule="auto"/>
        <w:ind w:left="0" w:firstLine="709"/>
        <w:contextualSpacing/>
        <w:jc w:val="both"/>
        <w:textAlignment w:val="auto"/>
        <w:rPr>
          <w:rFonts w:ascii="Times New Roman" w:eastAsia="Times New Roman" w:hAnsi="Times New Roman" w:cs="Tahoma"/>
          <w:bCs/>
          <w:sz w:val="24"/>
        </w:rPr>
      </w:pPr>
      <w:r w:rsidRPr="007607A5">
        <w:rPr>
          <w:rFonts w:ascii="Times New Roman" w:eastAsia="Times New Roman" w:hAnsi="Times New Roman" w:cs="Tahoma"/>
          <w:bCs/>
          <w:sz w:val="24"/>
        </w:rPr>
        <w:t>Kontroli par lēmuma izpildi veikt Jēkabpils pilsētas pašvaldības Administratīvā depa</w:t>
      </w:r>
      <w:r w:rsidRPr="007607A5">
        <w:rPr>
          <w:rFonts w:ascii="Times New Roman" w:eastAsia="Times New Roman" w:hAnsi="Times New Roman" w:cs="Tahoma"/>
          <w:bCs/>
          <w:sz w:val="24"/>
        </w:rPr>
        <w:t>r</w:t>
      </w:r>
      <w:r w:rsidRPr="007607A5">
        <w:rPr>
          <w:rFonts w:ascii="Times New Roman" w:eastAsia="Times New Roman" w:hAnsi="Times New Roman" w:cs="Tahoma"/>
          <w:bCs/>
          <w:sz w:val="24"/>
        </w:rPr>
        <w:t>tamenta direktorei.</w:t>
      </w:r>
    </w:p>
    <w:p w:rsidR="007607A5" w:rsidRPr="007607A5" w:rsidRDefault="007607A5" w:rsidP="007607A5">
      <w:pPr>
        <w:tabs>
          <w:tab w:val="left" w:pos="1418"/>
        </w:tabs>
        <w:suppressAutoHyphens w:val="0"/>
        <w:autoSpaceDN/>
        <w:snapToGrid w:val="0"/>
        <w:spacing w:after="0" w:line="240" w:lineRule="auto"/>
        <w:ind w:left="567"/>
        <w:contextualSpacing/>
        <w:jc w:val="both"/>
        <w:textAlignment w:val="auto"/>
        <w:rPr>
          <w:rFonts w:ascii="Times New Roman" w:eastAsia="Times New Roman" w:hAnsi="Times New Roman" w:cs="Tahoma"/>
          <w:bCs/>
          <w:sz w:val="24"/>
        </w:rPr>
      </w:pPr>
    </w:p>
    <w:p w:rsidR="007607A5" w:rsidRPr="007607A5" w:rsidRDefault="007607A5" w:rsidP="007607A5">
      <w:pPr>
        <w:suppressAutoHyphens w:val="0"/>
        <w:autoSpaceDN/>
        <w:spacing w:after="0" w:line="240" w:lineRule="auto"/>
        <w:ind w:left="1134" w:hanging="1134"/>
        <w:jc w:val="both"/>
        <w:textAlignment w:val="auto"/>
        <w:rPr>
          <w:rFonts w:ascii="Times New Roman" w:eastAsia="Times New Roman" w:hAnsi="Times New Roman" w:cs="Tahoma"/>
          <w:bCs/>
          <w:sz w:val="24"/>
        </w:rPr>
      </w:pPr>
      <w:r w:rsidRPr="007607A5">
        <w:rPr>
          <w:rFonts w:ascii="Times New Roman" w:eastAsia="Times New Roman" w:hAnsi="Times New Roman"/>
          <w:sz w:val="24"/>
          <w:szCs w:val="24"/>
        </w:rPr>
        <w:t>Pielikumā: 8.1.2.</w:t>
      </w:r>
      <w:r w:rsidRPr="007607A5">
        <w:rPr>
          <w:rFonts w:ascii="Times New Roman" w:eastAsia="Times New Roman" w:hAnsi="Times New Roman" w:cs="Tahoma"/>
          <w:bCs/>
          <w:sz w:val="24"/>
        </w:rPr>
        <w:t xml:space="preserve"> specifiskā atbalsta mērķa “Uzlabot vispārējās izglītības iestāžu mācību vidi” pirmās atlases kārtas projekta iesnieguma vērtēšanas veidlapa uz 9 lp.</w:t>
      </w:r>
    </w:p>
    <w:p w:rsidR="007607A5" w:rsidRPr="007607A5" w:rsidRDefault="007607A5" w:rsidP="007607A5">
      <w:pPr>
        <w:widowControl w:val="0"/>
        <w:autoSpaceDN/>
        <w:spacing w:after="0" w:line="240" w:lineRule="auto"/>
        <w:jc w:val="both"/>
        <w:textAlignment w:val="auto"/>
        <w:rPr>
          <w:rFonts w:ascii="Times New Roman" w:eastAsia="Lucida Sans Unicode" w:hAnsi="Times New Roman"/>
          <w:sz w:val="24"/>
          <w:szCs w:val="20"/>
        </w:rPr>
      </w:pPr>
    </w:p>
    <w:p w:rsidR="007607A5" w:rsidRPr="007607A5" w:rsidRDefault="007607A5" w:rsidP="007607A5">
      <w:pPr>
        <w:widowControl w:val="0"/>
        <w:autoSpaceDN/>
        <w:spacing w:after="0" w:line="240" w:lineRule="auto"/>
        <w:jc w:val="both"/>
        <w:textAlignment w:val="auto"/>
        <w:rPr>
          <w:rFonts w:ascii="Times New Roman" w:eastAsia="Lucida Sans Unicode" w:hAnsi="Times New Roman"/>
          <w:sz w:val="24"/>
          <w:szCs w:val="20"/>
        </w:rPr>
      </w:pPr>
    </w:p>
    <w:p w:rsidR="0008560E" w:rsidRDefault="0008560E" w:rsidP="0008560E">
      <w:pPr>
        <w:widowControl w:val="0"/>
        <w:autoSpaceDN/>
        <w:spacing w:after="0" w:line="240" w:lineRule="auto"/>
        <w:jc w:val="both"/>
        <w:textAlignment w:val="auto"/>
        <w:rPr>
          <w:rFonts w:ascii="Times New Roman" w:eastAsia="Lucida Sans Unicode" w:hAnsi="Times New Roman"/>
          <w:sz w:val="24"/>
          <w:szCs w:val="24"/>
        </w:rPr>
      </w:pPr>
      <w:r w:rsidRPr="009D54EB">
        <w:rPr>
          <w:rFonts w:ascii="Times New Roman" w:eastAsia="Lucida Sans Unicode" w:hAnsi="Times New Roman"/>
          <w:sz w:val="24"/>
          <w:szCs w:val="24"/>
        </w:rPr>
        <w:t>Sēdes vadītājs</w:t>
      </w:r>
    </w:p>
    <w:p w:rsidR="0008560E" w:rsidRPr="009D54EB" w:rsidRDefault="0008560E" w:rsidP="0008560E">
      <w:pPr>
        <w:widowControl w:val="0"/>
        <w:autoSpaceDN/>
        <w:spacing w:after="0" w:line="240" w:lineRule="auto"/>
        <w:jc w:val="both"/>
        <w:textAlignment w:val="auto"/>
        <w:rPr>
          <w:rFonts w:ascii="Times New Roman" w:eastAsia="Lucida Sans Unicode" w:hAnsi="Times New Roman"/>
          <w:sz w:val="24"/>
          <w:szCs w:val="24"/>
        </w:rPr>
      </w:pPr>
      <w:r w:rsidRPr="009D54EB">
        <w:rPr>
          <w:rFonts w:ascii="Times New Roman" w:eastAsia="Lucida Sans Unicode" w:hAnsi="Times New Roman"/>
          <w:sz w:val="24"/>
          <w:szCs w:val="24"/>
        </w:rPr>
        <w:t>Domes priekšsēdētājs</w:t>
      </w:r>
      <w:proofErr w:type="gramStart"/>
      <w:r>
        <w:rPr>
          <w:rFonts w:ascii="Times New Roman" w:eastAsia="Lucida Sans Unicode" w:hAnsi="Times New Roman"/>
          <w:sz w:val="24"/>
          <w:szCs w:val="24"/>
        </w:rPr>
        <w:t xml:space="preserve">      </w:t>
      </w:r>
      <w:proofErr w:type="gramEnd"/>
      <w:r>
        <w:rPr>
          <w:rFonts w:ascii="Times New Roman" w:eastAsia="Lucida Sans Unicode" w:hAnsi="Times New Roman"/>
          <w:sz w:val="24"/>
          <w:szCs w:val="24"/>
        </w:rPr>
        <w:t xml:space="preserve">(personiskais paraksts)  </w:t>
      </w:r>
      <w:r w:rsidRPr="009D54EB">
        <w:rPr>
          <w:rFonts w:ascii="Times New Roman" w:eastAsia="Lucida Sans Unicode" w:hAnsi="Times New Roman"/>
          <w:sz w:val="24"/>
          <w:szCs w:val="24"/>
        </w:rPr>
        <w:t xml:space="preserve">                          </w:t>
      </w:r>
      <w:r>
        <w:rPr>
          <w:rFonts w:ascii="Times New Roman" w:eastAsia="Lucida Sans Unicode" w:hAnsi="Times New Roman"/>
          <w:sz w:val="24"/>
          <w:szCs w:val="24"/>
        </w:rPr>
        <w:t xml:space="preserve">                         </w:t>
      </w:r>
      <w:r w:rsidRPr="009D54EB">
        <w:rPr>
          <w:rFonts w:ascii="Times New Roman" w:eastAsia="Lucida Sans Unicode" w:hAnsi="Times New Roman"/>
          <w:sz w:val="24"/>
          <w:szCs w:val="24"/>
        </w:rPr>
        <w:t>R.Ragainis</w:t>
      </w:r>
    </w:p>
    <w:p w:rsidR="007607A5" w:rsidRPr="007607A5" w:rsidRDefault="007607A5" w:rsidP="007607A5">
      <w:pPr>
        <w:widowControl w:val="0"/>
        <w:tabs>
          <w:tab w:val="left" w:pos="142"/>
          <w:tab w:val="left" w:pos="3555"/>
        </w:tabs>
        <w:autoSpaceDN/>
        <w:spacing w:after="0" w:line="240" w:lineRule="auto"/>
        <w:ind w:right="43"/>
        <w:jc w:val="both"/>
        <w:textAlignment w:val="auto"/>
        <w:rPr>
          <w:rFonts w:ascii="Times New Roman" w:eastAsia="Lucida Sans Unicode" w:hAnsi="Times New Roman" w:cs="Tahoma"/>
          <w:sz w:val="24"/>
          <w:szCs w:val="24"/>
        </w:rPr>
      </w:pPr>
    </w:p>
    <w:p w:rsidR="007607A5" w:rsidRPr="007607A5" w:rsidRDefault="007607A5" w:rsidP="007607A5">
      <w:pPr>
        <w:widowControl w:val="0"/>
        <w:tabs>
          <w:tab w:val="left" w:pos="142"/>
          <w:tab w:val="left" w:pos="3555"/>
        </w:tabs>
        <w:autoSpaceDN/>
        <w:spacing w:after="0" w:line="240" w:lineRule="auto"/>
        <w:ind w:right="43"/>
        <w:jc w:val="both"/>
        <w:textAlignment w:val="auto"/>
        <w:rPr>
          <w:rFonts w:ascii="Times New Roman" w:eastAsia="Lucida Sans Unicode" w:hAnsi="Times New Roman" w:cs="Tahoma"/>
          <w:sz w:val="20"/>
          <w:szCs w:val="20"/>
        </w:rPr>
      </w:pPr>
      <w:r w:rsidRPr="007607A5">
        <w:rPr>
          <w:rFonts w:ascii="Times New Roman" w:eastAsia="Lucida Sans Unicode" w:hAnsi="Times New Roman" w:cs="Tahoma"/>
          <w:sz w:val="20"/>
          <w:szCs w:val="20"/>
        </w:rPr>
        <w:t>Varika 29403402</w:t>
      </w:r>
    </w:p>
    <w:p w:rsidR="007607A5" w:rsidRPr="007607A5" w:rsidRDefault="007607A5" w:rsidP="007607A5">
      <w:pPr>
        <w:widowControl w:val="0"/>
        <w:tabs>
          <w:tab w:val="left" w:pos="142"/>
          <w:tab w:val="left" w:pos="3555"/>
        </w:tabs>
        <w:autoSpaceDN/>
        <w:spacing w:after="0" w:line="240" w:lineRule="auto"/>
        <w:ind w:right="43"/>
        <w:jc w:val="both"/>
        <w:textAlignment w:val="auto"/>
        <w:rPr>
          <w:rFonts w:ascii="Times New Roman" w:eastAsia="Lucida Sans Unicode" w:hAnsi="Times New Roman" w:cs="Tahoma"/>
          <w:sz w:val="18"/>
          <w:szCs w:val="18"/>
        </w:rPr>
      </w:pPr>
    </w:p>
    <w:p w:rsidR="007607A5" w:rsidRPr="00192F15" w:rsidRDefault="007607A5" w:rsidP="00192F15">
      <w:pPr>
        <w:widowControl w:val="0"/>
        <w:tabs>
          <w:tab w:val="right" w:pos="9000"/>
        </w:tabs>
        <w:autoSpaceDN/>
        <w:spacing w:after="0" w:line="240" w:lineRule="auto"/>
        <w:ind w:right="57"/>
        <w:jc w:val="both"/>
        <w:textAlignment w:val="auto"/>
        <w:rPr>
          <w:rFonts w:ascii="Times New Roman" w:eastAsia="Lucida Sans Unicode" w:hAnsi="Times New Roman"/>
          <w:sz w:val="20"/>
          <w:szCs w:val="20"/>
        </w:rPr>
      </w:pPr>
    </w:p>
    <w:p w:rsidR="00192F15" w:rsidRDefault="00192F15"/>
    <w:p w:rsidR="00AE67AD" w:rsidRDefault="00AE67AD"/>
    <w:p w:rsidR="00AE67AD" w:rsidRDefault="00AE67AD"/>
    <w:p w:rsidR="00AE67AD" w:rsidRDefault="00AE67AD"/>
    <w:p w:rsidR="00AE67AD" w:rsidRDefault="00AE67AD"/>
    <w:p w:rsidR="0047691D" w:rsidRDefault="0047691D" w:rsidP="00AE67AD">
      <w:pPr>
        <w:widowControl w:val="0"/>
        <w:autoSpaceDN/>
        <w:spacing w:after="0" w:line="240" w:lineRule="auto"/>
        <w:textAlignment w:val="auto"/>
        <w:rPr>
          <w:rFonts w:ascii="Times New Roman" w:eastAsia="Lucida Sans Unicode" w:hAnsi="Times New Roman"/>
          <w:b/>
          <w:sz w:val="24"/>
          <w:szCs w:val="20"/>
          <w:lang w:val="en-GB"/>
        </w:rPr>
        <w:sectPr w:rsidR="0047691D" w:rsidSect="0047691D">
          <w:pgSz w:w="11906" w:h="16838" w:code="9"/>
          <w:pgMar w:top="1134" w:right="1134" w:bottom="1134" w:left="1134" w:header="709" w:footer="709" w:gutter="0"/>
          <w:cols w:space="708"/>
          <w:titlePg/>
          <w:docGrid w:linePitch="360"/>
        </w:sectPr>
      </w:pPr>
    </w:p>
    <w:p w:rsidR="0047691D" w:rsidRDefault="0047691D" w:rsidP="00AE67AD">
      <w:pPr>
        <w:widowControl w:val="0"/>
        <w:autoSpaceDN/>
        <w:spacing w:after="0" w:line="240" w:lineRule="auto"/>
        <w:textAlignment w:val="auto"/>
        <w:rPr>
          <w:rFonts w:ascii="Times New Roman" w:eastAsia="Lucida Sans Unicode" w:hAnsi="Times New Roman"/>
          <w:b/>
          <w:sz w:val="24"/>
          <w:szCs w:val="20"/>
          <w:lang w:val="en-GB"/>
        </w:rPr>
      </w:pPr>
    </w:p>
    <w:p w:rsidR="007037CE" w:rsidRDefault="007037CE" w:rsidP="00AE67AD">
      <w:pPr>
        <w:widowControl w:val="0"/>
        <w:autoSpaceDN/>
        <w:spacing w:after="0" w:line="240" w:lineRule="auto"/>
        <w:textAlignment w:val="auto"/>
        <w:rPr>
          <w:rFonts w:ascii="Times New Roman" w:eastAsia="Lucida Sans Unicode" w:hAnsi="Times New Roman"/>
          <w:b/>
          <w:sz w:val="24"/>
          <w:szCs w:val="20"/>
          <w:lang w:val="en-GB"/>
        </w:rPr>
      </w:pPr>
    </w:p>
    <w:p w:rsidR="007037CE" w:rsidRDefault="007037CE" w:rsidP="00AE67AD">
      <w:pPr>
        <w:widowControl w:val="0"/>
        <w:autoSpaceDN/>
        <w:spacing w:after="0" w:line="240" w:lineRule="auto"/>
        <w:textAlignment w:val="auto"/>
        <w:rPr>
          <w:rFonts w:ascii="Times New Roman" w:eastAsia="Lucida Sans Unicode" w:hAnsi="Times New Roman"/>
          <w:b/>
          <w:sz w:val="24"/>
          <w:szCs w:val="20"/>
          <w:lang w:val="en-GB"/>
        </w:rPr>
      </w:pPr>
    </w:p>
    <w:p w:rsidR="007037CE" w:rsidRPr="007037CE" w:rsidRDefault="007037CE" w:rsidP="007037CE">
      <w:pPr>
        <w:suppressAutoHyphens w:val="0"/>
        <w:autoSpaceDN/>
        <w:spacing w:after="0" w:line="240" w:lineRule="auto"/>
        <w:jc w:val="right"/>
        <w:textAlignment w:val="auto"/>
        <w:rPr>
          <w:rFonts w:ascii="Times New Roman" w:eastAsia="Lucida Sans Unicode" w:hAnsi="Times New Roman"/>
          <w:sz w:val="24"/>
          <w:szCs w:val="24"/>
        </w:rPr>
      </w:pPr>
      <w:r w:rsidRPr="007037CE">
        <w:rPr>
          <w:rFonts w:ascii="Times New Roman" w:eastAsia="Lucida Sans Unicode" w:hAnsi="Times New Roman"/>
          <w:sz w:val="24"/>
          <w:szCs w:val="24"/>
        </w:rPr>
        <w:t>Pielikums</w:t>
      </w:r>
    </w:p>
    <w:p w:rsidR="007037CE" w:rsidRPr="007037CE" w:rsidRDefault="007037CE" w:rsidP="007037CE">
      <w:pPr>
        <w:suppressAutoHyphens w:val="0"/>
        <w:autoSpaceDN/>
        <w:spacing w:after="0" w:line="240" w:lineRule="auto"/>
        <w:jc w:val="right"/>
        <w:textAlignment w:val="auto"/>
        <w:rPr>
          <w:rFonts w:ascii="Times New Roman" w:eastAsia="Lucida Sans Unicode" w:hAnsi="Times New Roman"/>
          <w:sz w:val="24"/>
          <w:szCs w:val="24"/>
        </w:rPr>
      </w:pPr>
      <w:r w:rsidRPr="007037CE">
        <w:rPr>
          <w:rFonts w:ascii="Times New Roman" w:eastAsia="Lucida Sans Unicode" w:hAnsi="Times New Roman"/>
          <w:sz w:val="24"/>
          <w:szCs w:val="24"/>
        </w:rPr>
        <w:t>Jēkabpils pilsētas domes</w:t>
      </w:r>
    </w:p>
    <w:p w:rsidR="007037CE" w:rsidRPr="007037CE" w:rsidRDefault="007037CE" w:rsidP="007037CE">
      <w:pPr>
        <w:suppressAutoHyphens w:val="0"/>
        <w:autoSpaceDN/>
        <w:spacing w:after="0" w:line="240" w:lineRule="auto"/>
        <w:ind w:left="4320" w:firstLine="720"/>
        <w:jc w:val="right"/>
        <w:textAlignment w:val="auto"/>
        <w:rPr>
          <w:rFonts w:ascii="Times New Roman" w:eastAsia="Lucida Sans Unicode" w:hAnsi="Times New Roman"/>
          <w:sz w:val="24"/>
          <w:szCs w:val="24"/>
        </w:rPr>
      </w:pPr>
      <w:r w:rsidRPr="007037CE">
        <w:rPr>
          <w:rFonts w:ascii="Times New Roman" w:eastAsia="Lucida Sans Unicode" w:hAnsi="Times New Roman"/>
          <w:sz w:val="24"/>
          <w:szCs w:val="24"/>
        </w:rPr>
        <w:t>22.03.2018. lēmumam Nr.113</w:t>
      </w:r>
    </w:p>
    <w:p w:rsidR="007037CE" w:rsidRPr="007037CE" w:rsidRDefault="007037CE" w:rsidP="007037CE">
      <w:pPr>
        <w:suppressAutoHyphens w:val="0"/>
        <w:autoSpaceDN/>
        <w:spacing w:after="0" w:line="240" w:lineRule="auto"/>
        <w:jc w:val="right"/>
        <w:textAlignment w:val="auto"/>
        <w:rPr>
          <w:rFonts w:ascii="Times New Roman" w:eastAsia="Lucida Sans Unicode" w:hAnsi="Times New Roman"/>
          <w:sz w:val="24"/>
          <w:szCs w:val="24"/>
        </w:rPr>
      </w:pPr>
      <w:r w:rsidRPr="007037CE">
        <w:rPr>
          <w:rFonts w:ascii="Times New Roman" w:eastAsia="Times New Roman" w:hAnsi="Times New Roman" w:cs="Tahoma"/>
          <w:bCs/>
          <w:sz w:val="24"/>
        </w:rPr>
        <w:t>(protokols Nr.8, 13.§)</w:t>
      </w:r>
    </w:p>
    <w:tbl>
      <w:tblPr>
        <w:tblpPr w:leftFromText="180" w:rightFromText="180" w:vertAnchor="text" w:horzAnchor="margin" w:tblpXSpec="center" w:tblpY="361"/>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12304"/>
      </w:tblGrid>
      <w:tr w:rsidR="007037CE" w:rsidRPr="007037CE" w:rsidTr="007037CE">
        <w:tc>
          <w:tcPr>
            <w:tcW w:w="14567" w:type="dxa"/>
            <w:gridSpan w:val="2"/>
            <w:shd w:val="clear" w:color="auto" w:fill="auto"/>
          </w:tcPr>
          <w:p w:rsidR="007037CE" w:rsidRPr="007037CE" w:rsidRDefault="007037CE" w:rsidP="007037CE">
            <w:pPr>
              <w:suppressAutoHyphens w:val="0"/>
              <w:autoSpaceDN/>
              <w:spacing w:before="240" w:after="0" w:line="240" w:lineRule="auto"/>
              <w:jc w:val="center"/>
              <w:textAlignment w:val="auto"/>
              <w:rPr>
                <w:rFonts w:ascii="Cambria,Bold" w:hAnsi="Cambria,Bold"/>
                <w:b/>
                <w:sz w:val="24"/>
                <w:szCs w:val="24"/>
              </w:rPr>
            </w:pPr>
            <w:r w:rsidRPr="007037CE">
              <w:rPr>
                <w:rFonts w:ascii="Cambria,Bold" w:hAnsi="Cambria,Bold"/>
                <w:b/>
                <w:sz w:val="24"/>
                <w:szCs w:val="24"/>
              </w:rPr>
              <w:t>8.1.2. specifiskā atbalsta mērķa “Uzlabot vispārējās izglītības iestāžu mācību vidi” pirmās atlases kārtas</w:t>
            </w:r>
          </w:p>
          <w:p w:rsidR="007037CE" w:rsidRPr="007037CE" w:rsidRDefault="007037CE" w:rsidP="007037CE">
            <w:pPr>
              <w:suppressAutoHyphens w:val="0"/>
              <w:autoSpaceDN/>
              <w:spacing w:after="0" w:line="240" w:lineRule="auto"/>
              <w:jc w:val="center"/>
              <w:textAlignment w:val="auto"/>
              <w:rPr>
                <w:rFonts w:ascii="Cambria,Bold" w:hAnsi="Cambria,Bold"/>
                <w:b/>
                <w:sz w:val="8"/>
                <w:szCs w:val="16"/>
              </w:rPr>
            </w:pPr>
          </w:p>
          <w:p w:rsidR="007037CE" w:rsidRPr="007037CE" w:rsidRDefault="007037CE" w:rsidP="007037CE">
            <w:pPr>
              <w:suppressAutoHyphens w:val="0"/>
              <w:autoSpaceDN/>
              <w:spacing w:after="0" w:line="240" w:lineRule="auto"/>
              <w:jc w:val="center"/>
              <w:textAlignment w:val="auto"/>
              <w:rPr>
                <w:rFonts w:ascii="Times New Roman" w:hAnsi="Times New Roman"/>
                <w:b/>
                <w:sz w:val="24"/>
                <w:szCs w:val="24"/>
              </w:rPr>
            </w:pPr>
            <w:r w:rsidRPr="007037CE">
              <w:rPr>
                <w:rFonts w:ascii="Times New Roman" w:hAnsi="Times New Roman"/>
                <w:b/>
                <w:sz w:val="24"/>
                <w:szCs w:val="24"/>
              </w:rPr>
              <w:t>PROJEKTA IESNIEGUMA VĒRTĒŠANAS VEIDLAPA</w:t>
            </w:r>
          </w:p>
          <w:p w:rsidR="007037CE" w:rsidRPr="007037CE" w:rsidRDefault="007037CE" w:rsidP="007037CE">
            <w:pPr>
              <w:suppressAutoHyphens w:val="0"/>
              <w:autoSpaceDN/>
              <w:spacing w:after="0" w:line="240" w:lineRule="auto"/>
              <w:jc w:val="center"/>
              <w:textAlignment w:val="auto"/>
              <w:rPr>
                <w:rFonts w:ascii="Times New Roman" w:hAnsi="Times New Roman"/>
                <w:sz w:val="16"/>
                <w:szCs w:val="16"/>
              </w:rPr>
            </w:pPr>
          </w:p>
        </w:tc>
      </w:tr>
      <w:tr w:rsidR="007037CE" w:rsidRPr="007037CE" w:rsidTr="007037CE">
        <w:tc>
          <w:tcPr>
            <w:tcW w:w="2263" w:type="dxa"/>
            <w:shd w:val="clear" w:color="auto" w:fill="auto"/>
          </w:tcPr>
          <w:p w:rsidR="007037CE" w:rsidRPr="007037CE" w:rsidRDefault="007037CE" w:rsidP="007037CE">
            <w:pPr>
              <w:suppressAutoHyphens w:val="0"/>
              <w:autoSpaceDN/>
              <w:spacing w:after="0" w:line="240" w:lineRule="auto"/>
              <w:textAlignment w:val="auto"/>
              <w:rPr>
                <w:rFonts w:ascii="Times New Roman" w:hAnsi="Times New Roman"/>
                <w:sz w:val="24"/>
                <w:szCs w:val="24"/>
              </w:rPr>
            </w:pPr>
            <w:r w:rsidRPr="007037CE">
              <w:rPr>
                <w:rFonts w:ascii="Times New Roman" w:hAnsi="Times New Roman"/>
                <w:sz w:val="24"/>
                <w:szCs w:val="24"/>
              </w:rPr>
              <w:t>Projekta numurs:</w:t>
            </w:r>
          </w:p>
        </w:tc>
        <w:tc>
          <w:tcPr>
            <w:tcW w:w="12304" w:type="dxa"/>
            <w:shd w:val="clear" w:color="auto" w:fill="auto"/>
          </w:tcPr>
          <w:p w:rsidR="007037CE" w:rsidRPr="007037CE" w:rsidRDefault="007037CE" w:rsidP="007037CE">
            <w:pPr>
              <w:suppressAutoHyphens w:val="0"/>
              <w:autoSpaceDN/>
              <w:spacing w:after="0" w:line="240" w:lineRule="auto"/>
              <w:textAlignment w:val="auto"/>
              <w:rPr>
                <w:rFonts w:ascii="Times New Roman" w:hAnsi="Times New Roman"/>
                <w:sz w:val="24"/>
                <w:szCs w:val="24"/>
              </w:rPr>
            </w:pPr>
          </w:p>
        </w:tc>
      </w:tr>
      <w:tr w:rsidR="007037CE" w:rsidRPr="007037CE" w:rsidTr="007037CE">
        <w:tc>
          <w:tcPr>
            <w:tcW w:w="2263" w:type="dxa"/>
            <w:shd w:val="clear" w:color="auto" w:fill="auto"/>
          </w:tcPr>
          <w:p w:rsidR="007037CE" w:rsidRPr="007037CE" w:rsidRDefault="007037CE" w:rsidP="007037CE">
            <w:pPr>
              <w:suppressAutoHyphens w:val="0"/>
              <w:autoSpaceDN/>
              <w:spacing w:after="0" w:line="240" w:lineRule="auto"/>
              <w:textAlignment w:val="auto"/>
              <w:rPr>
                <w:rFonts w:ascii="Times New Roman" w:hAnsi="Times New Roman"/>
                <w:sz w:val="24"/>
                <w:szCs w:val="24"/>
              </w:rPr>
            </w:pPr>
            <w:r w:rsidRPr="007037CE">
              <w:rPr>
                <w:rFonts w:ascii="Times New Roman" w:hAnsi="Times New Roman"/>
                <w:sz w:val="24"/>
                <w:szCs w:val="24"/>
              </w:rPr>
              <w:t>Projekta iesniedzējs:</w:t>
            </w:r>
          </w:p>
        </w:tc>
        <w:tc>
          <w:tcPr>
            <w:tcW w:w="12304" w:type="dxa"/>
            <w:shd w:val="clear" w:color="auto" w:fill="auto"/>
          </w:tcPr>
          <w:p w:rsidR="007037CE" w:rsidRPr="007037CE" w:rsidRDefault="007037CE" w:rsidP="007037CE">
            <w:pPr>
              <w:suppressAutoHyphens w:val="0"/>
              <w:autoSpaceDN/>
              <w:spacing w:after="0" w:line="240" w:lineRule="auto"/>
              <w:textAlignment w:val="auto"/>
              <w:rPr>
                <w:rFonts w:ascii="Times New Roman" w:hAnsi="Times New Roman"/>
                <w:sz w:val="24"/>
                <w:szCs w:val="24"/>
              </w:rPr>
            </w:pPr>
          </w:p>
        </w:tc>
      </w:tr>
      <w:tr w:rsidR="007037CE" w:rsidRPr="007037CE" w:rsidTr="007037CE">
        <w:tc>
          <w:tcPr>
            <w:tcW w:w="2263" w:type="dxa"/>
            <w:shd w:val="clear" w:color="auto" w:fill="auto"/>
          </w:tcPr>
          <w:p w:rsidR="007037CE" w:rsidRPr="007037CE" w:rsidRDefault="007037CE" w:rsidP="007037CE">
            <w:pPr>
              <w:suppressAutoHyphens w:val="0"/>
              <w:autoSpaceDN/>
              <w:spacing w:after="0" w:line="240" w:lineRule="auto"/>
              <w:textAlignment w:val="auto"/>
              <w:rPr>
                <w:rFonts w:ascii="Times New Roman" w:hAnsi="Times New Roman"/>
                <w:sz w:val="24"/>
                <w:szCs w:val="24"/>
              </w:rPr>
            </w:pPr>
            <w:r w:rsidRPr="007037CE">
              <w:rPr>
                <w:rFonts w:ascii="Times New Roman" w:hAnsi="Times New Roman"/>
                <w:sz w:val="24"/>
                <w:szCs w:val="24"/>
              </w:rPr>
              <w:t>Projekta nosaukums:</w:t>
            </w:r>
          </w:p>
        </w:tc>
        <w:tc>
          <w:tcPr>
            <w:tcW w:w="12304" w:type="dxa"/>
            <w:shd w:val="clear" w:color="auto" w:fill="auto"/>
          </w:tcPr>
          <w:p w:rsidR="007037CE" w:rsidRPr="007037CE" w:rsidRDefault="007037CE" w:rsidP="007037CE">
            <w:pPr>
              <w:suppressAutoHyphens w:val="0"/>
              <w:autoSpaceDN/>
              <w:spacing w:after="0" w:line="240" w:lineRule="auto"/>
              <w:textAlignment w:val="auto"/>
              <w:rPr>
                <w:rFonts w:ascii="Times New Roman" w:hAnsi="Times New Roman"/>
                <w:sz w:val="24"/>
                <w:szCs w:val="24"/>
              </w:rPr>
            </w:pPr>
          </w:p>
        </w:tc>
      </w:tr>
    </w:tbl>
    <w:p w:rsidR="007037CE" w:rsidRPr="007037CE" w:rsidRDefault="007037CE" w:rsidP="007037CE">
      <w:pPr>
        <w:suppressAutoHyphens w:val="0"/>
        <w:autoSpaceDN/>
        <w:spacing w:after="0" w:line="240" w:lineRule="auto"/>
        <w:ind w:left="4320" w:firstLine="720"/>
        <w:jc w:val="right"/>
        <w:textAlignment w:val="auto"/>
        <w:rPr>
          <w:rFonts w:ascii="Times New Roman" w:eastAsia="Lucida Sans Unicode" w:hAnsi="Times New Roman"/>
          <w:sz w:val="16"/>
          <w:szCs w:val="24"/>
        </w:rPr>
      </w:pP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01"/>
      </w:tblGrid>
      <w:tr w:rsidR="007037CE" w:rsidRPr="007037CE" w:rsidTr="007037CE">
        <w:tc>
          <w:tcPr>
            <w:tcW w:w="14601" w:type="dxa"/>
            <w:shd w:val="clear" w:color="auto" w:fill="D9D9D9"/>
          </w:tcPr>
          <w:p w:rsidR="007037CE" w:rsidRPr="007037CE" w:rsidRDefault="007037CE" w:rsidP="007037CE">
            <w:pPr>
              <w:keepNext/>
              <w:keepLines/>
              <w:suppressAutoHyphens w:val="0"/>
              <w:autoSpaceDN/>
              <w:spacing w:before="120" w:after="120" w:line="240" w:lineRule="auto"/>
              <w:textAlignment w:val="auto"/>
              <w:outlineLvl w:val="0"/>
              <w:rPr>
                <w:rFonts w:ascii="Times New Roman" w:eastAsia="Times New Roman" w:hAnsi="Times New Roman"/>
                <w:b/>
                <w:caps/>
                <w:sz w:val="24"/>
                <w:szCs w:val="32"/>
              </w:rPr>
            </w:pPr>
            <w:r w:rsidRPr="007037CE">
              <w:rPr>
                <w:rFonts w:ascii="Times New Roman" w:eastAsia="Times New Roman" w:hAnsi="Times New Roman"/>
                <w:b/>
                <w:caps/>
                <w:sz w:val="24"/>
                <w:szCs w:val="32"/>
              </w:rPr>
              <w:t>VIENOTIE KRITĒRIJI</w:t>
            </w:r>
          </w:p>
        </w:tc>
      </w:tr>
    </w:tbl>
    <w:p w:rsidR="007037CE" w:rsidRPr="007037CE" w:rsidRDefault="007037CE" w:rsidP="007037CE">
      <w:pPr>
        <w:suppressAutoHyphens w:val="0"/>
        <w:autoSpaceDN/>
        <w:spacing w:after="0" w:line="240" w:lineRule="auto"/>
        <w:textAlignment w:val="auto"/>
        <w:rPr>
          <w:sz w:val="10"/>
        </w:rPr>
      </w:pPr>
      <w:r w:rsidRPr="007037CE">
        <w:rPr>
          <w:sz w:val="10"/>
        </w:rPr>
        <w:t>[</w:t>
      </w: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8"/>
        <w:gridCol w:w="5863"/>
        <w:gridCol w:w="2584"/>
        <w:gridCol w:w="1296"/>
        <w:gridCol w:w="4200"/>
      </w:tblGrid>
      <w:tr w:rsidR="007037CE" w:rsidRPr="007037CE" w:rsidTr="007037CE">
        <w:trPr>
          <w:tblHeader/>
        </w:trPr>
        <w:tc>
          <w:tcPr>
            <w:tcW w:w="658" w:type="dxa"/>
            <w:tcBorders>
              <w:top w:val="single" w:sz="4" w:space="0" w:color="auto"/>
              <w:left w:val="single" w:sz="4" w:space="0" w:color="auto"/>
              <w:bottom w:val="single" w:sz="4" w:space="0" w:color="auto"/>
              <w:right w:val="nil"/>
            </w:tcBorders>
            <w:shd w:val="clear" w:color="auto" w:fill="auto"/>
            <w:vAlign w:val="center"/>
          </w:tcPr>
          <w:p w:rsidR="007037CE" w:rsidRPr="007037CE" w:rsidRDefault="007037CE" w:rsidP="007037CE">
            <w:pPr>
              <w:suppressAutoHyphens w:val="0"/>
              <w:autoSpaceDN/>
              <w:spacing w:after="0" w:line="240" w:lineRule="auto"/>
              <w:jc w:val="center"/>
              <w:textAlignment w:val="auto"/>
              <w:rPr>
                <w:rFonts w:ascii="Times New Roman" w:hAnsi="Times New Roman"/>
                <w:b/>
                <w:sz w:val="24"/>
                <w:szCs w:val="24"/>
              </w:rPr>
            </w:pPr>
            <w:r w:rsidRPr="007037CE">
              <w:rPr>
                <w:rFonts w:ascii="Times New Roman" w:hAnsi="Times New Roman"/>
                <w:b/>
                <w:sz w:val="24"/>
                <w:szCs w:val="24"/>
              </w:rPr>
              <w:t>Nr.</w:t>
            </w:r>
          </w:p>
        </w:tc>
        <w:tc>
          <w:tcPr>
            <w:tcW w:w="5863" w:type="dxa"/>
            <w:tcBorders>
              <w:top w:val="single" w:sz="4" w:space="0" w:color="auto"/>
              <w:left w:val="nil"/>
              <w:bottom w:val="single" w:sz="4" w:space="0" w:color="auto"/>
              <w:right w:val="single" w:sz="4" w:space="0" w:color="auto"/>
            </w:tcBorders>
            <w:shd w:val="clear" w:color="auto" w:fill="auto"/>
            <w:vAlign w:val="center"/>
          </w:tcPr>
          <w:p w:rsidR="007037CE" w:rsidRPr="007037CE" w:rsidRDefault="007037CE" w:rsidP="007037CE">
            <w:pPr>
              <w:keepNext/>
              <w:keepLines/>
              <w:suppressAutoHyphens w:val="0"/>
              <w:autoSpaceDN/>
              <w:spacing w:after="0" w:line="240" w:lineRule="auto"/>
              <w:jc w:val="center"/>
              <w:textAlignment w:val="auto"/>
              <w:rPr>
                <w:rFonts w:ascii="Times New Roman" w:hAnsi="Times New Roman"/>
                <w:b/>
                <w:sz w:val="24"/>
                <w:szCs w:val="24"/>
              </w:rPr>
            </w:pPr>
            <w:r w:rsidRPr="007037CE">
              <w:rPr>
                <w:rFonts w:ascii="Times New Roman" w:hAnsi="Times New Roman"/>
                <w:b/>
                <w:sz w:val="24"/>
                <w:szCs w:val="24"/>
              </w:rPr>
              <w:t>Vērtēšanas kritērijs</w:t>
            </w:r>
          </w:p>
        </w:tc>
        <w:tc>
          <w:tcPr>
            <w:tcW w:w="2584" w:type="dxa"/>
            <w:tcBorders>
              <w:left w:val="single" w:sz="4" w:space="0" w:color="auto"/>
            </w:tcBorders>
            <w:shd w:val="clear" w:color="auto" w:fill="auto"/>
            <w:vAlign w:val="center"/>
          </w:tcPr>
          <w:p w:rsidR="007037CE" w:rsidRPr="007037CE" w:rsidRDefault="007037CE" w:rsidP="007037CE">
            <w:pPr>
              <w:suppressAutoHyphens w:val="0"/>
              <w:autoSpaceDN/>
              <w:spacing w:after="0" w:line="240" w:lineRule="auto"/>
              <w:jc w:val="center"/>
              <w:textAlignment w:val="auto"/>
              <w:rPr>
                <w:rFonts w:ascii="Times New Roman" w:hAnsi="Times New Roman"/>
                <w:b/>
                <w:sz w:val="24"/>
                <w:szCs w:val="24"/>
              </w:rPr>
            </w:pPr>
            <w:r w:rsidRPr="007037CE">
              <w:rPr>
                <w:rFonts w:ascii="Times New Roman" w:hAnsi="Times New Roman"/>
                <w:b/>
                <w:sz w:val="24"/>
                <w:szCs w:val="24"/>
              </w:rPr>
              <w:t>Iespējamais vērtējums</w:t>
            </w:r>
          </w:p>
        </w:tc>
        <w:tc>
          <w:tcPr>
            <w:tcW w:w="1296" w:type="dxa"/>
            <w:shd w:val="clear" w:color="auto" w:fill="auto"/>
            <w:vAlign w:val="center"/>
          </w:tcPr>
          <w:p w:rsidR="007037CE" w:rsidRPr="007037CE" w:rsidRDefault="007037CE" w:rsidP="007037CE">
            <w:pPr>
              <w:suppressAutoHyphens w:val="0"/>
              <w:autoSpaceDN/>
              <w:spacing w:after="0" w:line="240" w:lineRule="auto"/>
              <w:jc w:val="center"/>
              <w:textAlignment w:val="auto"/>
              <w:rPr>
                <w:rFonts w:ascii="Times New Roman" w:hAnsi="Times New Roman"/>
                <w:b/>
                <w:sz w:val="24"/>
                <w:szCs w:val="24"/>
              </w:rPr>
            </w:pPr>
            <w:r w:rsidRPr="007037CE">
              <w:rPr>
                <w:rFonts w:ascii="Times New Roman" w:hAnsi="Times New Roman"/>
                <w:b/>
                <w:sz w:val="24"/>
                <w:szCs w:val="24"/>
              </w:rPr>
              <w:t>Vērtējums</w:t>
            </w:r>
          </w:p>
        </w:tc>
        <w:tc>
          <w:tcPr>
            <w:tcW w:w="4200" w:type="dxa"/>
            <w:shd w:val="clear" w:color="auto" w:fill="auto"/>
            <w:vAlign w:val="center"/>
          </w:tcPr>
          <w:p w:rsidR="007037CE" w:rsidRPr="007037CE" w:rsidRDefault="007037CE" w:rsidP="007037CE">
            <w:pPr>
              <w:suppressAutoHyphens w:val="0"/>
              <w:autoSpaceDN/>
              <w:spacing w:after="0" w:line="240" w:lineRule="auto"/>
              <w:jc w:val="center"/>
              <w:textAlignment w:val="auto"/>
              <w:rPr>
                <w:rFonts w:ascii="Times New Roman" w:hAnsi="Times New Roman"/>
                <w:b/>
                <w:sz w:val="24"/>
                <w:szCs w:val="24"/>
              </w:rPr>
            </w:pPr>
            <w:r w:rsidRPr="007037CE">
              <w:rPr>
                <w:rFonts w:ascii="Times New Roman" w:hAnsi="Times New Roman"/>
                <w:b/>
                <w:sz w:val="24"/>
                <w:szCs w:val="24"/>
              </w:rPr>
              <w:t>Vērtējuma pamatojums</w:t>
            </w:r>
          </w:p>
        </w:tc>
      </w:tr>
      <w:tr w:rsidR="007037CE" w:rsidRPr="007037CE" w:rsidTr="007037CE">
        <w:tc>
          <w:tcPr>
            <w:tcW w:w="6521" w:type="dxa"/>
            <w:gridSpan w:val="2"/>
            <w:tcBorders>
              <w:top w:val="single" w:sz="4" w:space="0" w:color="auto"/>
            </w:tcBorders>
            <w:shd w:val="clear" w:color="auto" w:fill="auto"/>
          </w:tcPr>
          <w:p w:rsidR="007037CE" w:rsidRPr="007037CE" w:rsidRDefault="007037CE" w:rsidP="007037CE">
            <w:pPr>
              <w:numPr>
                <w:ilvl w:val="0"/>
                <w:numId w:val="51"/>
              </w:numPr>
              <w:suppressAutoHyphens w:val="0"/>
              <w:autoSpaceDN/>
              <w:spacing w:after="60" w:line="240" w:lineRule="auto"/>
              <w:jc w:val="both"/>
              <w:textAlignment w:val="auto"/>
              <w:outlineLvl w:val="1"/>
              <w:rPr>
                <w:rFonts w:ascii="Times New Roman" w:eastAsia="Times New Roman" w:hAnsi="Times New Roman"/>
                <w:sz w:val="24"/>
                <w:szCs w:val="26"/>
              </w:rPr>
            </w:pPr>
            <w:r w:rsidRPr="007037CE">
              <w:rPr>
                <w:rFonts w:ascii="Times New Roman" w:hAnsi="Times New Roman"/>
                <w:sz w:val="24"/>
              </w:rPr>
              <w:t>Projekta iesniedzējs atbilst Ministru kabineta noteikumos par specifiskā atbalsta mērķa īstenošanu (turpmāk – MK note</w:t>
            </w:r>
            <w:r w:rsidRPr="007037CE">
              <w:rPr>
                <w:rFonts w:ascii="Times New Roman" w:hAnsi="Times New Roman"/>
                <w:sz w:val="24"/>
              </w:rPr>
              <w:t>i</w:t>
            </w:r>
            <w:r w:rsidRPr="007037CE">
              <w:rPr>
                <w:rFonts w:ascii="Times New Roman" w:hAnsi="Times New Roman"/>
                <w:sz w:val="24"/>
              </w:rPr>
              <w:t>kumi) projekta iesniedzējam izvirzītajām prasībām</w:t>
            </w:r>
            <w:r w:rsidRPr="007037CE">
              <w:rPr>
                <w:sz w:val="24"/>
                <w:vertAlign w:val="superscript"/>
              </w:rPr>
              <w:footnoteReference w:id="1"/>
            </w:r>
            <w:r w:rsidRPr="007037CE">
              <w:rPr>
                <w:rFonts w:ascii="Times New Roman" w:hAnsi="Times New Roman"/>
                <w:sz w:val="24"/>
              </w:rPr>
              <w:t>.</w:t>
            </w:r>
          </w:p>
        </w:tc>
        <w:tc>
          <w:tcPr>
            <w:tcW w:w="2584" w:type="dxa"/>
            <w:shd w:val="clear" w:color="auto" w:fill="auto"/>
          </w:tcPr>
          <w:p w:rsidR="007037CE" w:rsidRPr="007037CE" w:rsidRDefault="007037CE" w:rsidP="007037CE">
            <w:pPr>
              <w:suppressAutoHyphens w:val="0"/>
              <w:autoSpaceDN/>
              <w:spacing w:after="0" w:line="240" w:lineRule="auto"/>
              <w:jc w:val="center"/>
              <w:textAlignment w:val="auto"/>
              <w:rPr>
                <w:rFonts w:ascii="Times New Roman" w:hAnsi="Times New Roman"/>
              </w:rPr>
            </w:pPr>
            <w:r w:rsidRPr="007037CE">
              <w:rPr>
                <w:rFonts w:ascii="Times New Roman" w:hAnsi="Times New Roman"/>
              </w:rPr>
              <w:t xml:space="preserve">Jā/ </w:t>
            </w:r>
          </w:p>
          <w:p w:rsidR="007037CE" w:rsidRPr="007037CE" w:rsidRDefault="007037CE" w:rsidP="007037CE">
            <w:pPr>
              <w:suppressAutoHyphens w:val="0"/>
              <w:autoSpaceDN/>
              <w:spacing w:after="0" w:line="240" w:lineRule="auto"/>
              <w:jc w:val="center"/>
              <w:textAlignment w:val="auto"/>
              <w:rPr>
                <w:rFonts w:ascii="Times New Roman" w:hAnsi="Times New Roman"/>
              </w:rPr>
            </w:pPr>
            <w:r w:rsidRPr="007037CE">
              <w:rPr>
                <w:rFonts w:ascii="Times New Roman" w:hAnsi="Times New Roman"/>
              </w:rPr>
              <w:t>Jā ar nosacījumu/ Nē</w:t>
            </w:r>
          </w:p>
        </w:tc>
        <w:tc>
          <w:tcPr>
            <w:tcW w:w="1296" w:type="dxa"/>
            <w:shd w:val="clear" w:color="auto" w:fill="auto"/>
          </w:tcPr>
          <w:p w:rsidR="007037CE" w:rsidRPr="007037CE" w:rsidRDefault="007037CE" w:rsidP="007037CE">
            <w:pPr>
              <w:suppressAutoHyphens w:val="0"/>
              <w:autoSpaceDN/>
              <w:spacing w:after="0" w:line="240" w:lineRule="auto"/>
              <w:textAlignment w:val="auto"/>
              <w:rPr>
                <w:rFonts w:ascii="Times New Roman" w:hAnsi="Times New Roman"/>
              </w:rPr>
            </w:pPr>
          </w:p>
        </w:tc>
        <w:tc>
          <w:tcPr>
            <w:tcW w:w="4200" w:type="dxa"/>
            <w:shd w:val="clear" w:color="auto" w:fill="auto"/>
          </w:tcPr>
          <w:p w:rsidR="007037CE" w:rsidRPr="007037CE" w:rsidRDefault="007037CE" w:rsidP="007037CE">
            <w:pPr>
              <w:suppressAutoHyphens w:val="0"/>
              <w:autoSpaceDN/>
              <w:spacing w:after="0" w:line="240" w:lineRule="auto"/>
              <w:textAlignment w:val="auto"/>
              <w:rPr>
                <w:rFonts w:ascii="Times New Roman" w:hAnsi="Times New Roman"/>
              </w:rPr>
            </w:pPr>
          </w:p>
        </w:tc>
      </w:tr>
      <w:tr w:rsidR="007037CE" w:rsidRPr="007037CE" w:rsidTr="007037CE">
        <w:tc>
          <w:tcPr>
            <w:tcW w:w="6521" w:type="dxa"/>
            <w:gridSpan w:val="2"/>
            <w:shd w:val="clear" w:color="auto" w:fill="auto"/>
          </w:tcPr>
          <w:p w:rsidR="007037CE" w:rsidRPr="007037CE" w:rsidRDefault="007037CE" w:rsidP="007037CE">
            <w:pPr>
              <w:numPr>
                <w:ilvl w:val="0"/>
                <w:numId w:val="51"/>
              </w:numPr>
              <w:suppressAutoHyphens w:val="0"/>
              <w:autoSpaceDN/>
              <w:spacing w:after="60" w:line="240" w:lineRule="auto"/>
              <w:jc w:val="both"/>
              <w:textAlignment w:val="auto"/>
              <w:outlineLvl w:val="1"/>
              <w:rPr>
                <w:rFonts w:ascii="Times New Roman" w:eastAsia="Times New Roman" w:hAnsi="Times New Roman"/>
                <w:sz w:val="24"/>
                <w:szCs w:val="26"/>
              </w:rPr>
            </w:pPr>
            <w:r w:rsidRPr="007037CE">
              <w:rPr>
                <w:rFonts w:ascii="Times New Roman" w:hAnsi="Times New Roman"/>
                <w:sz w:val="24"/>
              </w:rPr>
              <w:t>Projekta iesnieguma veidlapa ir aizpildīta datorrakstā.</w:t>
            </w:r>
          </w:p>
        </w:tc>
        <w:tc>
          <w:tcPr>
            <w:tcW w:w="2584" w:type="dxa"/>
            <w:shd w:val="clear" w:color="auto" w:fill="auto"/>
          </w:tcPr>
          <w:p w:rsidR="007037CE" w:rsidRPr="007037CE" w:rsidRDefault="007037CE" w:rsidP="007037CE">
            <w:pPr>
              <w:suppressAutoHyphens w:val="0"/>
              <w:autoSpaceDN/>
              <w:spacing w:after="0" w:line="240" w:lineRule="auto"/>
              <w:jc w:val="center"/>
              <w:textAlignment w:val="auto"/>
              <w:rPr>
                <w:rFonts w:ascii="Times New Roman" w:hAnsi="Times New Roman"/>
              </w:rPr>
            </w:pPr>
            <w:r w:rsidRPr="007037CE">
              <w:rPr>
                <w:rFonts w:ascii="Times New Roman" w:hAnsi="Times New Roman"/>
              </w:rPr>
              <w:t xml:space="preserve">Jā/ </w:t>
            </w:r>
          </w:p>
          <w:p w:rsidR="007037CE" w:rsidRPr="007037CE" w:rsidRDefault="007037CE" w:rsidP="007037CE">
            <w:pPr>
              <w:suppressAutoHyphens w:val="0"/>
              <w:autoSpaceDN/>
              <w:spacing w:after="0" w:line="240" w:lineRule="auto"/>
              <w:jc w:val="center"/>
              <w:textAlignment w:val="auto"/>
              <w:rPr>
                <w:rFonts w:ascii="Times New Roman" w:hAnsi="Times New Roman"/>
              </w:rPr>
            </w:pPr>
            <w:r w:rsidRPr="007037CE">
              <w:rPr>
                <w:rFonts w:ascii="Times New Roman" w:hAnsi="Times New Roman"/>
              </w:rPr>
              <w:t>Jā ar nosacījumu/ Nē</w:t>
            </w:r>
          </w:p>
        </w:tc>
        <w:tc>
          <w:tcPr>
            <w:tcW w:w="1296" w:type="dxa"/>
            <w:shd w:val="clear" w:color="auto" w:fill="auto"/>
          </w:tcPr>
          <w:p w:rsidR="007037CE" w:rsidRPr="007037CE" w:rsidRDefault="007037CE" w:rsidP="007037CE">
            <w:pPr>
              <w:suppressAutoHyphens w:val="0"/>
              <w:autoSpaceDN/>
              <w:spacing w:after="0" w:line="240" w:lineRule="auto"/>
              <w:textAlignment w:val="auto"/>
              <w:rPr>
                <w:rFonts w:ascii="Times New Roman" w:hAnsi="Times New Roman"/>
              </w:rPr>
            </w:pPr>
          </w:p>
        </w:tc>
        <w:tc>
          <w:tcPr>
            <w:tcW w:w="4200" w:type="dxa"/>
            <w:shd w:val="clear" w:color="auto" w:fill="auto"/>
          </w:tcPr>
          <w:p w:rsidR="007037CE" w:rsidRPr="007037CE" w:rsidRDefault="007037CE" w:rsidP="007037CE">
            <w:pPr>
              <w:suppressAutoHyphens w:val="0"/>
              <w:autoSpaceDN/>
              <w:spacing w:after="0" w:line="240" w:lineRule="auto"/>
              <w:textAlignment w:val="auto"/>
              <w:rPr>
                <w:rFonts w:ascii="Times New Roman" w:hAnsi="Times New Roman"/>
              </w:rPr>
            </w:pPr>
          </w:p>
        </w:tc>
      </w:tr>
      <w:tr w:rsidR="007037CE" w:rsidRPr="007037CE" w:rsidTr="007037CE">
        <w:tc>
          <w:tcPr>
            <w:tcW w:w="6521" w:type="dxa"/>
            <w:gridSpan w:val="2"/>
            <w:shd w:val="clear" w:color="auto" w:fill="auto"/>
          </w:tcPr>
          <w:p w:rsidR="007037CE" w:rsidRPr="007037CE" w:rsidRDefault="007037CE" w:rsidP="007037CE">
            <w:pPr>
              <w:numPr>
                <w:ilvl w:val="0"/>
                <w:numId w:val="51"/>
              </w:numPr>
              <w:suppressAutoHyphens w:val="0"/>
              <w:autoSpaceDN/>
              <w:spacing w:after="60" w:line="240" w:lineRule="auto"/>
              <w:jc w:val="both"/>
              <w:textAlignment w:val="auto"/>
              <w:outlineLvl w:val="1"/>
              <w:rPr>
                <w:rFonts w:ascii="Times New Roman" w:eastAsia="Times New Roman" w:hAnsi="Times New Roman"/>
                <w:sz w:val="24"/>
              </w:rPr>
            </w:pPr>
            <w:r w:rsidRPr="007037CE">
              <w:rPr>
                <w:rFonts w:ascii="Times New Roman" w:hAnsi="Times New Roman"/>
                <w:sz w:val="24"/>
              </w:rPr>
              <w:t>Projekta iesniedzējam ir pietiekama administrēšanas, īsten</w:t>
            </w:r>
            <w:r w:rsidRPr="007037CE">
              <w:rPr>
                <w:rFonts w:ascii="Times New Roman" w:hAnsi="Times New Roman"/>
                <w:sz w:val="24"/>
              </w:rPr>
              <w:t>o</w:t>
            </w:r>
            <w:r w:rsidRPr="007037CE">
              <w:rPr>
                <w:rFonts w:ascii="Times New Roman" w:hAnsi="Times New Roman"/>
                <w:sz w:val="24"/>
              </w:rPr>
              <w:t>šanas un finanšu kapacitāte projekta īstenošanai</w:t>
            </w:r>
            <w:r w:rsidRPr="007037CE">
              <w:rPr>
                <w:rFonts w:ascii="Times New Roman" w:hAnsi="Times New Roman"/>
                <w:sz w:val="24"/>
                <w:szCs w:val="24"/>
              </w:rPr>
              <w:t>.</w:t>
            </w:r>
          </w:p>
        </w:tc>
        <w:tc>
          <w:tcPr>
            <w:tcW w:w="2584" w:type="dxa"/>
            <w:shd w:val="clear" w:color="auto" w:fill="auto"/>
          </w:tcPr>
          <w:p w:rsidR="007037CE" w:rsidRPr="007037CE" w:rsidRDefault="007037CE" w:rsidP="007037CE">
            <w:pPr>
              <w:suppressAutoHyphens w:val="0"/>
              <w:autoSpaceDN/>
              <w:spacing w:after="0" w:line="240" w:lineRule="auto"/>
              <w:jc w:val="center"/>
              <w:textAlignment w:val="auto"/>
              <w:rPr>
                <w:rFonts w:ascii="Times New Roman" w:hAnsi="Times New Roman"/>
              </w:rPr>
            </w:pPr>
            <w:r w:rsidRPr="007037CE">
              <w:rPr>
                <w:rFonts w:ascii="Times New Roman" w:hAnsi="Times New Roman"/>
              </w:rPr>
              <w:t xml:space="preserve">Jā/ </w:t>
            </w:r>
          </w:p>
          <w:p w:rsidR="007037CE" w:rsidRPr="007037CE" w:rsidRDefault="007037CE" w:rsidP="007037CE">
            <w:pPr>
              <w:suppressAutoHyphens w:val="0"/>
              <w:autoSpaceDN/>
              <w:spacing w:after="0" w:line="240" w:lineRule="auto"/>
              <w:jc w:val="center"/>
              <w:textAlignment w:val="auto"/>
              <w:rPr>
                <w:rFonts w:ascii="Times New Roman" w:hAnsi="Times New Roman"/>
              </w:rPr>
            </w:pPr>
            <w:r w:rsidRPr="007037CE">
              <w:rPr>
                <w:rFonts w:ascii="Times New Roman" w:hAnsi="Times New Roman"/>
              </w:rPr>
              <w:t>Jā ar nosacījumu/ Nē</w:t>
            </w:r>
          </w:p>
        </w:tc>
        <w:tc>
          <w:tcPr>
            <w:tcW w:w="1296" w:type="dxa"/>
            <w:shd w:val="clear" w:color="auto" w:fill="auto"/>
          </w:tcPr>
          <w:p w:rsidR="007037CE" w:rsidRPr="007037CE" w:rsidRDefault="007037CE" w:rsidP="007037CE">
            <w:pPr>
              <w:suppressAutoHyphens w:val="0"/>
              <w:autoSpaceDN/>
              <w:spacing w:after="0" w:line="240" w:lineRule="auto"/>
              <w:textAlignment w:val="auto"/>
              <w:rPr>
                <w:rFonts w:ascii="Times New Roman" w:hAnsi="Times New Roman"/>
              </w:rPr>
            </w:pPr>
          </w:p>
        </w:tc>
        <w:tc>
          <w:tcPr>
            <w:tcW w:w="4200" w:type="dxa"/>
            <w:shd w:val="clear" w:color="auto" w:fill="auto"/>
          </w:tcPr>
          <w:p w:rsidR="007037CE" w:rsidRPr="007037CE" w:rsidRDefault="007037CE" w:rsidP="007037CE">
            <w:pPr>
              <w:suppressAutoHyphens w:val="0"/>
              <w:autoSpaceDN/>
              <w:spacing w:after="0" w:line="240" w:lineRule="auto"/>
              <w:textAlignment w:val="auto"/>
              <w:rPr>
                <w:rFonts w:ascii="Times New Roman" w:hAnsi="Times New Roman"/>
              </w:rPr>
            </w:pPr>
          </w:p>
        </w:tc>
      </w:tr>
      <w:tr w:rsidR="007037CE" w:rsidRPr="007037CE" w:rsidTr="007037CE">
        <w:tc>
          <w:tcPr>
            <w:tcW w:w="6521" w:type="dxa"/>
            <w:gridSpan w:val="2"/>
            <w:shd w:val="clear" w:color="auto" w:fill="auto"/>
          </w:tcPr>
          <w:p w:rsidR="007037CE" w:rsidRPr="007037CE" w:rsidRDefault="007037CE" w:rsidP="007037CE">
            <w:pPr>
              <w:numPr>
                <w:ilvl w:val="0"/>
                <w:numId w:val="51"/>
              </w:numPr>
              <w:suppressAutoHyphens w:val="0"/>
              <w:autoSpaceDN/>
              <w:spacing w:after="60" w:line="240" w:lineRule="auto"/>
              <w:jc w:val="both"/>
              <w:textAlignment w:val="auto"/>
              <w:outlineLvl w:val="1"/>
              <w:rPr>
                <w:rFonts w:ascii="Times New Roman" w:eastAsia="Times New Roman" w:hAnsi="Times New Roman"/>
                <w:sz w:val="24"/>
              </w:rPr>
            </w:pPr>
            <w:r w:rsidRPr="007037CE">
              <w:rPr>
                <w:rFonts w:ascii="Times New Roman" w:hAnsi="Times New Roman"/>
                <w:sz w:val="24"/>
              </w:rPr>
              <w:t>Projekta iesniedzējam un projekta sadarbības partnerim (ja attiecināms) Latvijas Republikā projekta iesnieguma iesnie</w:t>
            </w:r>
            <w:r w:rsidRPr="007037CE">
              <w:rPr>
                <w:rFonts w:ascii="Times New Roman" w:hAnsi="Times New Roman"/>
                <w:sz w:val="24"/>
              </w:rPr>
              <w:t>g</w:t>
            </w:r>
            <w:r w:rsidRPr="007037CE">
              <w:rPr>
                <w:rFonts w:ascii="Times New Roman" w:hAnsi="Times New Roman"/>
                <w:sz w:val="24"/>
              </w:rPr>
              <w:t>šanas dienā nav nodokļu parādi, tajā skaitā valsts sociālās a</w:t>
            </w:r>
            <w:r w:rsidRPr="007037CE">
              <w:rPr>
                <w:rFonts w:ascii="Times New Roman" w:hAnsi="Times New Roman"/>
                <w:sz w:val="24"/>
              </w:rPr>
              <w:t>p</w:t>
            </w:r>
            <w:r w:rsidRPr="007037CE">
              <w:rPr>
                <w:rFonts w:ascii="Times New Roman" w:hAnsi="Times New Roman"/>
                <w:sz w:val="24"/>
              </w:rPr>
              <w:t>drošināšanas obligāto iemaksu parādi, kas kopsummā pā</w:t>
            </w:r>
            <w:r w:rsidRPr="007037CE">
              <w:rPr>
                <w:rFonts w:ascii="Times New Roman" w:hAnsi="Times New Roman"/>
                <w:sz w:val="24"/>
              </w:rPr>
              <w:t>r</w:t>
            </w:r>
            <w:r w:rsidRPr="007037CE">
              <w:rPr>
                <w:rFonts w:ascii="Times New Roman" w:hAnsi="Times New Roman"/>
                <w:sz w:val="24"/>
              </w:rPr>
              <w:t xml:space="preserve">sniedz 150 </w:t>
            </w:r>
            <w:proofErr w:type="spellStart"/>
            <w:r w:rsidRPr="007037CE">
              <w:rPr>
                <w:rFonts w:ascii="Times New Roman" w:hAnsi="Times New Roman"/>
                <w:i/>
                <w:sz w:val="24"/>
              </w:rPr>
              <w:t>euro</w:t>
            </w:r>
            <w:proofErr w:type="spellEnd"/>
            <w:r w:rsidRPr="007037CE">
              <w:rPr>
                <w:rFonts w:ascii="Times New Roman" w:hAnsi="Times New Roman"/>
                <w:sz w:val="24"/>
                <w:szCs w:val="24"/>
              </w:rPr>
              <w:t>.</w:t>
            </w:r>
          </w:p>
        </w:tc>
        <w:tc>
          <w:tcPr>
            <w:tcW w:w="2584" w:type="dxa"/>
            <w:shd w:val="clear" w:color="auto" w:fill="auto"/>
          </w:tcPr>
          <w:p w:rsidR="007037CE" w:rsidRPr="007037CE" w:rsidRDefault="007037CE" w:rsidP="007037CE">
            <w:pPr>
              <w:suppressAutoHyphens w:val="0"/>
              <w:autoSpaceDN/>
              <w:spacing w:after="0" w:line="240" w:lineRule="auto"/>
              <w:jc w:val="center"/>
              <w:textAlignment w:val="auto"/>
              <w:rPr>
                <w:rFonts w:ascii="Times New Roman" w:hAnsi="Times New Roman"/>
              </w:rPr>
            </w:pPr>
            <w:r w:rsidRPr="007037CE">
              <w:rPr>
                <w:rFonts w:ascii="Times New Roman" w:hAnsi="Times New Roman"/>
              </w:rPr>
              <w:t xml:space="preserve">Jā/ </w:t>
            </w:r>
          </w:p>
          <w:p w:rsidR="007037CE" w:rsidRPr="007037CE" w:rsidRDefault="007037CE" w:rsidP="007037CE">
            <w:pPr>
              <w:suppressAutoHyphens w:val="0"/>
              <w:autoSpaceDN/>
              <w:spacing w:after="0" w:line="240" w:lineRule="auto"/>
              <w:jc w:val="center"/>
              <w:textAlignment w:val="auto"/>
              <w:rPr>
                <w:rFonts w:ascii="Times New Roman" w:hAnsi="Times New Roman"/>
              </w:rPr>
            </w:pPr>
            <w:r w:rsidRPr="007037CE">
              <w:rPr>
                <w:rFonts w:ascii="Times New Roman" w:hAnsi="Times New Roman"/>
              </w:rPr>
              <w:t>Jā ar nosacījumu/ Nē</w:t>
            </w:r>
          </w:p>
        </w:tc>
        <w:tc>
          <w:tcPr>
            <w:tcW w:w="1296" w:type="dxa"/>
            <w:shd w:val="clear" w:color="auto" w:fill="auto"/>
          </w:tcPr>
          <w:p w:rsidR="007037CE" w:rsidRPr="007037CE" w:rsidRDefault="007037CE" w:rsidP="007037CE">
            <w:pPr>
              <w:suppressAutoHyphens w:val="0"/>
              <w:autoSpaceDN/>
              <w:spacing w:after="0" w:line="240" w:lineRule="auto"/>
              <w:textAlignment w:val="auto"/>
              <w:rPr>
                <w:rFonts w:ascii="Times New Roman" w:hAnsi="Times New Roman"/>
              </w:rPr>
            </w:pPr>
          </w:p>
        </w:tc>
        <w:tc>
          <w:tcPr>
            <w:tcW w:w="4200" w:type="dxa"/>
            <w:shd w:val="clear" w:color="auto" w:fill="auto"/>
          </w:tcPr>
          <w:p w:rsidR="007037CE" w:rsidRPr="007037CE" w:rsidRDefault="007037CE" w:rsidP="007037CE">
            <w:pPr>
              <w:suppressAutoHyphens w:val="0"/>
              <w:autoSpaceDN/>
              <w:spacing w:after="0" w:line="240" w:lineRule="auto"/>
              <w:textAlignment w:val="auto"/>
              <w:rPr>
                <w:rFonts w:ascii="Times New Roman" w:hAnsi="Times New Roman"/>
              </w:rPr>
            </w:pPr>
          </w:p>
        </w:tc>
      </w:tr>
      <w:tr w:rsidR="007037CE" w:rsidRPr="007037CE" w:rsidTr="007037CE">
        <w:tc>
          <w:tcPr>
            <w:tcW w:w="6521" w:type="dxa"/>
            <w:gridSpan w:val="2"/>
            <w:shd w:val="clear" w:color="auto" w:fill="auto"/>
          </w:tcPr>
          <w:p w:rsidR="007037CE" w:rsidRPr="007037CE" w:rsidRDefault="007037CE" w:rsidP="007037CE">
            <w:pPr>
              <w:numPr>
                <w:ilvl w:val="0"/>
                <w:numId w:val="51"/>
              </w:numPr>
              <w:suppressAutoHyphens w:val="0"/>
              <w:autoSpaceDN/>
              <w:spacing w:after="60" w:line="240" w:lineRule="auto"/>
              <w:jc w:val="both"/>
              <w:textAlignment w:val="auto"/>
              <w:outlineLvl w:val="1"/>
              <w:rPr>
                <w:rFonts w:ascii="Times New Roman" w:hAnsi="Times New Roman"/>
                <w:sz w:val="24"/>
              </w:rPr>
            </w:pPr>
            <w:r w:rsidRPr="007037CE">
              <w:rPr>
                <w:rFonts w:ascii="Times New Roman" w:hAnsi="Times New Roman"/>
                <w:sz w:val="24"/>
              </w:rPr>
              <w:t xml:space="preserve">Projekta iesnieguma oriģinālam ir dokumenta juridiskais </w:t>
            </w:r>
            <w:r w:rsidRPr="007037CE">
              <w:rPr>
                <w:rFonts w:ascii="Times New Roman" w:hAnsi="Times New Roman"/>
                <w:sz w:val="24"/>
              </w:rPr>
              <w:lastRenderedPageBreak/>
              <w:t>spēks, ja:</w:t>
            </w:r>
          </w:p>
          <w:p w:rsidR="007037CE" w:rsidRPr="007037CE" w:rsidRDefault="007037CE" w:rsidP="007037CE">
            <w:pPr>
              <w:numPr>
                <w:ilvl w:val="1"/>
                <w:numId w:val="51"/>
              </w:numPr>
              <w:suppressAutoHyphens w:val="0"/>
              <w:autoSpaceDN/>
              <w:spacing w:after="60" w:line="240" w:lineRule="auto"/>
              <w:ind w:hanging="184"/>
              <w:jc w:val="both"/>
              <w:textAlignment w:val="auto"/>
              <w:outlineLvl w:val="1"/>
              <w:rPr>
                <w:rFonts w:ascii="Times New Roman" w:hAnsi="Times New Roman"/>
                <w:sz w:val="24"/>
              </w:rPr>
            </w:pPr>
            <w:r w:rsidRPr="007037CE">
              <w:rPr>
                <w:rFonts w:ascii="Times New Roman" w:hAnsi="Times New Roman"/>
                <w:sz w:val="24"/>
              </w:rPr>
              <w:t>tas ir noformēts atbilstoši elektronisko dokumentu apriti regulējošo normatīvo aktu prasībām (attiecināms, ja projekta iesniegums ir iesniegts elektroniska dokumenta formā), t.sk. projekta iesniegums ir parakstīts ar drošu elektronisko para</w:t>
            </w:r>
            <w:r w:rsidRPr="007037CE">
              <w:rPr>
                <w:rFonts w:ascii="Times New Roman" w:hAnsi="Times New Roman"/>
                <w:sz w:val="24"/>
              </w:rPr>
              <w:t>k</w:t>
            </w:r>
            <w:r w:rsidRPr="007037CE">
              <w:rPr>
                <w:rFonts w:ascii="Times New Roman" w:hAnsi="Times New Roman"/>
                <w:sz w:val="24"/>
              </w:rPr>
              <w:t>stu atbilstoši normatīvajiem aktiem par elektronisko dok</w:t>
            </w:r>
            <w:r w:rsidRPr="007037CE">
              <w:rPr>
                <w:rFonts w:ascii="Times New Roman" w:hAnsi="Times New Roman"/>
                <w:sz w:val="24"/>
              </w:rPr>
              <w:t>u</w:t>
            </w:r>
            <w:r w:rsidRPr="007037CE">
              <w:rPr>
                <w:rFonts w:ascii="Times New Roman" w:hAnsi="Times New Roman"/>
                <w:sz w:val="24"/>
              </w:rPr>
              <w:t>mentu noformēšanu, pievienojot pilnvarojumu (ja attiec</w:t>
            </w:r>
            <w:r w:rsidRPr="007037CE">
              <w:rPr>
                <w:rFonts w:ascii="Times New Roman" w:hAnsi="Times New Roman"/>
                <w:sz w:val="24"/>
              </w:rPr>
              <w:t>i</w:t>
            </w:r>
            <w:r w:rsidRPr="007037CE">
              <w:rPr>
                <w:rFonts w:ascii="Times New Roman" w:hAnsi="Times New Roman"/>
                <w:sz w:val="24"/>
              </w:rPr>
              <w:t>nāms);</w:t>
            </w:r>
          </w:p>
          <w:p w:rsidR="007037CE" w:rsidRPr="007037CE" w:rsidRDefault="007037CE" w:rsidP="007037CE">
            <w:pPr>
              <w:numPr>
                <w:ilvl w:val="1"/>
                <w:numId w:val="51"/>
              </w:numPr>
              <w:suppressAutoHyphens w:val="0"/>
              <w:autoSpaceDN/>
              <w:spacing w:after="60" w:line="240" w:lineRule="auto"/>
              <w:ind w:hanging="184"/>
              <w:jc w:val="both"/>
              <w:textAlignment w:val="auto"/>
              <w:outlineLvl w:val="1"/>
              <w:rPr>
                <w:rFonts w:ascii="Times New Roman" w:hAnsi="Times New Roman"/>
                <w:sz w:val="24"/>
              </w:rPr>
            </w:pPr>
            <w:r w:rsidRPr="007037CE">
              <w:rPr>
                <w:rFonts w:ascii="Times New Roman" w:hAnsi="Times New Roman"/>
                <w:sz w:val="24"/>
              </w:rPr>
              <w:t>tas ir noformēts atbilstoši normatīvajiem aktiem, kas n</w:t>
            </w:r>
            <w:r w:rsidRPr="007037CE">
              <w:rPr>
                <w:rFonts w:ascii="Times New Roman" w:hAnsi="Times New Roman"/>
                <w:sz w:val="24"/>
              </w:rPr>
              <w:t>o</w:t>
            </w:r>
            <w:r w:rsidRPr="007037CE">
              <w:rPr>
                <w:rFonts w:ascii="Times New Roman" w:hAnsi="Times New Roman"/>
                <w:sz w:val="24"/>
              </w:rPr>
              <w:t>saka dokumentu izstrādāšanas un noformēšanas prasības (a</w:t>
            </w:r>
            <w:r w:rsidRPr="007037CE">
              <w:rPr>
                <w:rFonts w:ascii="Times New Roman" w:hAnsi="Times New Roman"/>
                <w:sz w:val="24"/>
              </w:rPr>
              <w:t>t</w:t>
            </w:r>
            <w:r w:rsidRPr="007037CE">
              <w:rPr>
                <w:rFonts w:ascii="Times New Roman" w:hAnsi="Times New Roman"/>
                <w:sz w:val="24"/>
              </w:rPr>
              <w:t>tiecināms, ja projekta iesniegums ir iesniegts papīra formā) t.sk. projekta iesniedzēja apliecinājumu parakstījis projekta iesniedzējs vai tā pilnvarota persona, pievienojot attiecīgu pilnvarojumu (ja attiecināms);</w:t>
            </w:r>
          </w:p>
          <w:p w:rsidR="007037CE" w:rsidRPr="007037CE" w:rsidRDefault="007037CE" w:rsidP="007037CE">
            <w:pPr>
              <w:numPr>
                <w:ilvl w:val="1"/>
                <w:numId w:val="51"/>
              </w:numPr>
              <w:suppressAutoHyphens w:val="0"/>
              <w:autoSpaceDN/>
              <w:spacing w:after="60" w:line="240" w:lineRule="auto"/>
              <w:ind w:hanging="184"/>
              <w:jc w:val="both"/>
              <w:textAlignment w:val="auto"/>
              <w:outlineLvl w:val="1"/>
              <w:rPr>
                <w:rFonts w:ascii="Times New Roman" w:hAnsi="Times New Roman"/>
                <w:sz w:val="24"/>
                <w:szCs w:val="24"/>
              </w:rPr>
            </w:pPr>
            <w:r w:rsidRPr="007037CE">
              <w:rPr>
                <w:rFonts w:ascii="Times New Roman" w:hAnsi="Times New Roman"/>
                <w:sz w:val="24"/>
              </w:rPr>
              <w:t>tas ir iesniegts Kohēzijas politikas fondu vadības info</w:t>
            </w:r>
            <w:r w:rsidRPr="007037CE">
              <w:rPr>
                <w:rFonts w:ascii="Times New Roman" w:hAnsi="Times New Roman"/>
                <w:sz w:val="24"/>
              </w:rPr>
              <w:t>r</w:t>
            </w:r>
            <w:r w:rsidRPr="007037CE">
              <w:rPr>
                <w:rFonts w:ascii="Times New Roman" w:hAnsi="Times New Roman"/>
                <w:sz w:val="24"/>
              </w:rPr>
              <w:t>mācijas sistēmā 2014.–</w:t>
            </w:r>
            <w:proofErr w:type="gramStart"/>
            <w:r w:rsidRPr="007037CE">
              <w:rPr>
                <w:rFonts w:ascii="Times New Roman" w:hAnsi="Times New Roman"/>
                <w:sz w:val="24"/>
              </w:rPr>
              <w:t>2020.gadam</w:t>
            </w:r>
            <w:proofErr w:type="gramEnd"/>
            <w:r w:rsidRPr="007037CE">
              <w:rPr>
                <w:rFonts w:ascii="Times New Roman" w:hAnsi="Times New Roman"/>
                <w:sz w:val="24"/>
              </w:rPr>
              <w:t xml:space="preserve">. </w:t>
            </w:r>
          </w:p>
        </w:tc>
        <w:tc>
          <w:tcPr>
            <w:tcW w:w="2584" w:type="dxa"/>
            <w:shd w:val="clear" w:color="auto" w:fill="auto"/>
          </w:tcPr>
          <w:p w:rsidR="007037CE" w:rsidRPr="007037CE" w:rsidRDefault="007037CE" w:rsidP="007037CE">
            <w:pPr>
              <w:suppressAutoHyphens w:val="0"/>
              <w:autoSpaceDN/>
              <w:spacing w:after="0" w:line="240" w:lineRule="auto"/>
              <w:jc w:val="center"/>
              <w:textAlignment w:val="auto"/>
              <w:rPr>
                <w:rFonts w:ascii="Times New Roman" w:hAnsi="Times New Roman"/>
              </w:rPr>
            </w:pPr>
            <w:r w:rsidRPr="007037CE">
              <w:rPr>
                <w:rFonts w:ascii="Times New Roman" w:hAnsi="Times New Roman"/>
              </w:rPr>
              <w:lastRenderedPageBreak/>
              <w:t xml:space="preserve">Jā/ </w:t>
            </w:r>
          </w:p>
          <w:p w:rsidR="007037CE" w:rsidRPr="007037CE" w:rsidRDefault="007037CE" w:rsidP="007037CE">
            <w:pPr>
              <w:suppressAutoHyphens w:val="0"/>
              <w:autoSpaceDN/>
              <w:spacing w:after="0" w:line="240" w:lineRule="auto"/>
              <w:jc w:val="center"/>
              <w:textAlignment w:val="auto"/>
              <w:rPr>
                <w:rFonts w:ascii="Times New Roman" w:hAnsi="Times New Roman"/>
              </w:rPr>
            </w:pPr>
            <w:r w:rsidRPr="007037CE">
              <w:rPr>
                <w:rFonts w:ascii="Times New Roman" w:hAnsi="Times New Roman"/>
              </w:rPr>
              <w:lastRenderedPageBreak/>
              <w:t>Jā ar nosacījumu/ Nē</w:t>
            </w:r>
          </w:p>
        </w:tc>
        <w:tc>
          <w:tcPr>
            <w:tcW w:w="1296" w:type="dxa"/>
            <w:shd w:val="clear" w:color="auto" w:fill="auto"/>
          </w:tcPr>
          <w:p w:rsidR="007037CE" w:rsidRPr="007037CE" w:rsidRDefault="007037CE" w:rsidP="007037CE">
            <w:pPr>
              <w:suppressAutoHyphens w:val="0"/>
              <w:autoSpaceDN/>
              <w:spacing w:after="0" w:line="240" w:lineRule="auto"/>
              <w:textAlignment w:val="auto"/>
              <w:rPr>
                <w:rFonts w:ascii="Times New Roman" w:hAnsi="Times New Roman"/>
              </w:rPr>
            </w:pPr>
          </w:p>
        </w:tc>
        <w:tc>
          <w:tcPr>
            <w:tcW w:w="4200" w:type="dxa"/>
            <w:shd w:val="clear" w:color="auto" w:fill="auto"/>
          </w:tcPr>
          <w:p w:rsidR="007037CE" w:rsidRPr="007037CE" w:rsidRDefault="007037CE" w:rsidP="007037CE">
            <w:pPr>
              <w:suppressAutoHyphens w:val="0"/>
              <w:autoSpaceDN/>
              <w:spacing w:after="0" w:line="240" w:lineRule="auto"/>
              <w:textAlignment w:val="auto"/>
              <w:rPr>
                <w:rFonts w:ascii="Times New Roman" w:hAnsi="Times New Roman"/>
              </w:rPr>
            </w:pPr>
          </w:p>
        </w:tc>
      </w:tr>
      <w:tr w:rsidR="007037CE" w:rsidRPr="007037CE" w:rsidTr="007037CE">
        <w:tc>
          <w:tcPr>
            <w:tcW w:w="6521" w:type="dxa"/>
            <w:gridSpan w:val="2"/>
            <w:shd w:val="clear" w:color="auto" w:fill="auto"/>
          </w:tcPr>
          <w:p w:rsidR="007037CE" w:rsidRPr="007037CE" w:rsidRDefault="007037CE" w:rsidP="007037CE">
            <w:pPr>
              <w:numPr>
                <w:ilvl w:val="0"/>
                <w:numId w:val="51"/>
              </w:numPr>
              <w:suppressAutoHyphens w:val="0"/>
              <w:autoSpaceDN/>
              <w:spacing w:after="60" w:line="240" w:lineRule="auto"/>
              <w:jc w:val="both"/>
              <w:textAlignment w:val="auto"/>
              <w:outlineLvl w:val="1"/>
              <w:rPr>
                <w:rFonts w:ascii="Times New Roman" w:hAnsi="Times New Roman"/>
                <w:sz w:val="24"/>
              </w:rPr>
            </w:pPr>
            <w:r w:rsidRPr="007037CE">
              <w:rPr>
                <w:rFonts w:ascii="Times New Roman" w:hAnsi="Times New Roman"/>
                <w:sz w:val="24"/>
              </w:rPr>
              <w:lastRenderedPageBreak/>
              <w:t>Projekta iesnieguma veidlapa:</w:t>
            </w:r>
          </w:p>
          <w:p w:rsidR="007037CE" w:rsidRPr="007037CE" w:rsidRDefault="007037CE" w:rsidP="007037CE">
            <w:pPr>
              <w:numPr>
                <w:ilvl w:val="1"/>
                <w:numId w:val="51"/>
              </w:numPr>
              <w:suppressAutoHyphens w:val="0"/>
              <w:autoSpaceDN/>
              <w:spacing w:after="60" w:line="240" w:lineRule="auto"/>
              <w:ind w:hanging="184"/>
              <w:jc w:val="both"/>
              <w:textAlignment w:val="auto"/>
              <w:outlineLvl w:val="1"/>
              <w:rPr>
                <w:rFonts w:ascii="Times New Roman" w:hAnsi="Times New Roman"/>
                <w:sz w:val="24"/>
              </w:rPr>
            </w:pPr>
            <w:r w:rsidRPr="007037CE">
              <w:rPr>
                <w:rFonts w:ascii="Times New Roman" w:hAnsi="Times New Roman"/>
                <w:sz w:val="24"/>
              </w:rPr>
              <w:t>ir pilnībā aizpildīta latviešu valodā atbilstoši Ministru k</w:t>
            </w:r>
            <w:r w:rsidRPr="007037CE">
              <w:rPr>
                <w:rFonts w:ascii="Times New Roman" w:hAnsi="Times New Roman"/>
                <w:sz w:val="24"/>
              </w:rPr>
              <w:t>a</w:t>
            </w:r>
            <w:r w:rsidRPr="007037CE">
              <w:rPr>
                <w:rFonts w:ascii="Times New Roman" w:hAnsi="Times New Roman"/>
                <w:sz w:val="24"/>
              </w:rPr>
              <w:t xml:space="preserve">bineta </w:t>
            </w:r>
            <w:proofErr w:type="gramStart"/>
            <w:r w:rsidRPr="007037CE">
              <w:rPr>
                <w:rFonts w:ascii="Times New Roman" w:hAnsi="Times New Roman"/>
                <w:sz w:val="24"/>
              </w:rPr>
              <w:t>2014.gada</w:t>
            </w:r>
            <w:proofErr w:type="gramEnd"/>
            <w:r w:rsidRPr="007037CE">
              <w:rPr>
                <w:rFonts w:ascii="Times New Roman" w:hAnsi="Times New Roman"/>
                <w:sz w:val="24"/>
              </w:rPr>
              <w:t xml:space="preserve"> 16.decembra noteikumiem Nr.784 “Kārtība, kādā Eiropas Savienības struktūrfondu un Kohēzijas fonda vadībā iesaistītās institūcijas nodrošina plānošanas dokume</w:t>
            </w:r>
            <w:r w:rsidRPr="007037CE">
              <w:rPr>
                <w:rFonts w:ascii="Times New Roman" w:hAnsi="Times New Roman"/>
                <w:sz w:val="24"/>
              </w:rPr>
              <w:t>n</w:t>
            </w:r>
            <w:r w:rsidRPr="007037CE">
              <w:rPr>
                <w:rFonts w:ascii="Times New Roman" w:hAnsi="Times New Roman"/>
                <w:sz w:val="24"/>
              </w:rPr>
              <w:t>tu sagatavošanu un šo fondu ieviešanu 2014.–2020.gada pl</w:t>
            </w:r>
            <w:r w:rsidRPr="007037CE">
              <w:rPr>
                <w:rFonts w:ascii="Times New Roman" w:hAnsi="Times New Roman"/>
                <w:sz w:val="24"/>
              </w:rPr>
              <w:t>ā</w:t>
            </w:r>
            <w:r w:rsidRPr="007037CE">
              <w:rPr>
                <w:rFonts w:ascii="Times New Roman" w:hAnsi="Times New Roman"/>
                <w:sz w:val="24"/>
              </w:rPr>
              <w:t>nošanas periodā”;</w:t>
            </w:r>
          </w:p>
          <w:p w:rsidR="007037CE" w:rsidRPr="007037CE" w:rsidRDefault="007037CE" w:rsidP="007037CE">
            <w:pPr>
              <w:numPr>
                <w:ilvl w:val="1"/>
                <w:numId w:val="51"/>
              </w:numPr>
              <w:suppressAutoHyphens w:val="0"/>
              <w:autoSpaceDN/>
              <w:spacing w:after="60" w:line="240" w:lineRule="auto"/>
              <w:ind w:hanging="184"/>
              <w:jc w:val="both"/>
              <w:textAlignment w:val="auto"/>
              <w:outlineLvl w:val="1"/>
              <w:rPr>
                <w:rFonts w:ascii="Times New Roman" w:eastAsia="Times New Roman" w:hAnsi="Times New Roman"/>
                <w:sz w:val="24"/>
                <w:szCs w:val="24"/>
              </w:rPr>
            </w:pPr>
            <w:r w:rsidRPr="007037CE">
              <w:rPr>
                <w:rFonts w:ascii="Times New Roman" w:hAnsi="Times New Roman"/>
                <w:sz w:val="24"/>
              </w:rPr>
              <w:t xml:space="preserve">tai ir pievienoti visi projektu iesniegumu atlases nolikumā noteiktie iesniedzamie dokumenti un tie ir sagatavoti latviešu valodā vai tiem ir pievienots apliecināts tulkojums latviešu valodā. </w:t>
            </w:r>
          </w:p>
        </w:tc>
        <w:tc>
          <w:tcPr>
            <w:tcW w:w="2584" w:type="dxa"/>
            <w:shd w:val="clear" w:color="auto" w:fill="auto"/>
          </w:tcPr>
          <w:p w:rsidR="007037CE" w:rsidRPr="007037CE" w:rsidRDefault="007037CE" w:rsidP="007037CE">
            <w:pPr>
              <w:suppressAutoHyphens w:val="0"/>
              <w:autoSpaceDN/>
              <w:spacing w:after="0" w:line="240" w:lineRule="auto"/>
              <w:jc w:val="center"/>
              <w:textAlignment w:val="auto"/>
              <w:rPr>
                <w:rFonts w:ascii="Times New Roman" w:hAnsi="Times New Roman"/>
              </w:rPr>
            </w:pPr>
            <w:r w:rsidRPr="007037CE">
              <w:rPr>
                <w:rFonts w:ascii="Times New Roman" w:hAnsi="Times New Roman"/>
              </w:rPr>
              <w:t>Jā/</w:t>
            </w:r>
          </w:p>
          <w:p w:rsidR="007037CE" w:rsidRPr="007037CE" w:rsidRDefault="007037CE" w:rsidP="007037CE">
            <w:pPr>
              <w:suppressAutoHyphens w:val="0"/>
              <w:autoSpaceDN/>
              <w:spacing w:after="0" w:line="240" w:lineRule="auto"/>
              <w:jc w:val="center"/>
              <w:textAlignment w:val="auto"/>
              <w:rPr>
                <w:rFonts w:ascii="Times New Roman" w:hAnsi="Times New Roman"/>
              </w:rPr>
            </w:pPr>
            <w:r w:rsidRPr="007037CE">
              <w:rPr>
                <w:rFonts w:ascii="Times New Roman" w:hAnsi="Times New Roman"/>
              </w:rPr>
              <w:t>Jā ar nosacījumu/ Nē</w:t>
            </w:r>
          </w:p>
        </w:tc>
        <w:tc>
          <w:tcPr>
            <w:tcW w:w="1296" w:type="dxa"/>
            <w:shd w:val="clear" w:color="auto" w:fill="auto"/>
          </w:tcPr>
          <w:p w:rsidR="007037CE" w:rsidRPr="007037CE" w:rsidRDefault="007037CE" w:rsidP="007037CE">
            <w:pPr>
              <w:suppressAutoHyphens w:val="0"/>
              <w:autoSpaceDN/>
              <w:spacing w:after="0" w:line="240" w:lineRule="auto"/>
              <w:textAlignment w:val="auto"/>
              <w:rPr>
                <w:rFonts w:ascii="Times New Roman" w:hAnsi="Times New Roman"/>
              </w:rPr>
            </w:pPr>
          </w:p>
        </w:tc>
        <w:tc>
          <w:tcPr>
            <w:tcW w:w="4200" w:type="dxa"/>
            <w:shd w:val="clear" w:color="auto" w:fill="auto"/>
          </w:tcPr>
          <w:p w:rsidR="007037CE" w:rsidRPr="007037CE" w:rsidRDefault="007037CE" w:rsidP="007037CE">
            <w:pPr>
              <w:suppressAutoHyphens w:val="0"/>
              <w:autoSpaceDN/>
              <w:spacing w:after="0" w:line="240" w:lineRule="auto"/>
              <w:textAlignment w:val="auto"/>
              <w:rPr>
                <w:rFonts w:ascii="Times New Roman" w:hAnsi="Times New Roman"/>
              </w:rPr>
            </w:pPr>
          </w:p>
        </w:tc>
      </w:tr>
      <w:tr w:rsidR="007037CE" w:rsidRPr="007037CE" w:rsidTr="007037CE">
        <w:tc>
          <w:tcPr>
            <w:tcW w:w="6521" w:type="dxa"/>
            <w:gridSpan w:val="2"/>
            <w:shd w:val="clear" w:color="auto" w:fill="auto"/>
          </w:tcPr>
          <w:p w:rsidR="007037CE" w:rsidRPr="007037CE" w:rsidRDefault="007037CE" w:rsidP="007037CE">
            <w:pPr>
              <w:numPr>
                <w:ilvl w:val="0"/>
                <w:numId w:val="51"/>
              </w:numPr>
              <w:suppressAutoHyphens w:val="0"/>
              <w:autoSpaceDN/>
              <w:spacing w:after="60" w:line="240" w:lineRule="auto"/>
              <w:jc w:val="both"/>
              <w:textAlignment w:val="auto"/>
              <w:outlineLvl w:val="1"/>
              <w:rPr>
                <w:rFonts w:ascii="Times New Roman" w:eastAsia="Times New Roman" w:hAnsi="Times New Roman"/>
                <w:sz w:val="24"/>
                <w:szCs w:val="26"/>
              </w:rPr>
            </w:pPr>
            <w:r w:rsidRPr="007037CE">
              <w:rPr>
                <w:rFonts w:ascii="Times New Roman" w:hAnsi="Times New Roman"/>
                <w:sz w:val="24"/>
              </w:rPr>
              <w:t xml:space="preserve">Projekta iesnieguma finanšu dati ir norādīti </w:t>
            </w:r>
            <w:proofErr w:type="spellStart"/>
            <w:r w:rsidRPr="007037CE">
              <w:rPr>
                <w:rFonts w:ascii="Times New Roman" w:hAnsi="Times New Roman"/>
                <w:i/>
                <w:sz w:val="24"/>
              </w:rPr>
              <w:t>euro</w:t>
            </w:r>
            <w:proofErr w:type="spellEnd"/>
            <w:r w:rsidRPr="007037CE">
              <w:rPr>
                <w:rFonts w:ascii="Times New Roman" w:hAnsi="Times New Roman"/>
                <w:sz w:val="24"/>
              </w:rPr>
              <w:t>.</w:t>
            </w:r>
          </w:p>
        </w:tc>
        <w:tc>
          <w:tcPr>
            <w:tcW w:w="2584" w:type="dxa"/>
            <w:shd w:val="clear" w:color="auto" w:fill="auto"/>
          </w:tcPr>
          <w:p w:rsidR="007037CE" w:rsidRPr="007037CE" w:rsidRDefault="007037CE" w:rsidP="007037CE">
            <w:pPr>
              <w:suppressAutoHyphens w:val="0"/>
              <w:autoSpaceDN/>
              <w:spacing w:after="0" w:line="240" w:lineRule="auto"/>
              <w:jc w:val="center"/>
              <w:textAlignment w:val="auto"/>
              <w:rPr>
                <w:rFonts w:ascii="Times New Roman" w:hAnsi="Times New Roman"/>
              </w:rPr>
            </w:pPr>
            <w:r w:rsidRPr="007037CE">
              <w:rPr>
                <w:rFonts w:ascii="Times New Roman" w:hAnsi="Times New Roman"/>
              </w:rPr>
              <w:t xml:space="preserve">Jā/ </w:t>
            </w:r>
          </w:p>
          <w:p w:rsidR="007037CE" w:rsidRPr="007037CE" w:rsidRDefault="007037CE" w:rsidP="007037CE">
            <w:pPr>
              <w:suppressAutoHyphens w:val="0"/>
              <w:autoSpaceDN/>
              <w:spacing w:after="0" w:line="240" w:lineRule="auto"/>
              <w:jc w:val="center"/>
              <w:textAlignment w:val="auto"/>
              <w:rPr>
                <w:rFonts w:ascii="Times New Roman" w:hAnsi="Times New Roman"/>
              </w:rPr>
            </w:pPr>
            <w:r w:rsidRPr="007037CE">
              <w:rPr>
                <w:rFonts w:ascii="Times New Roman" w:hAnsi="Times New Roman"/>
              </w:rPr>
              <w:t>Jā ar nosacījumu/ Nē</w:t>
            </w:r>
          </w:p>
        </w:tc>
        <w:tc>
          <w:tcPr>
            <w:tcW w:w="1296" w:type="dxa"/>
            <w:shd w:val="clear" w:color="auto" w:fill="auto"/>
          </w:tcPr>
          <w:p w:rsidR="007037CE" w:rsidRPr="007037CE" w:rsidRDefault="007037CE" w:rsidP="007037CE">
            <w:pPr>
              <w:suppressAutoHyphens w:val="0"/>
              <w:autoSpaceDN/>
              <w:spacing w:after="0" w:line="240" w:lineRule="auto"/>
              <w:textAlignment w:val="auto"/>
              <w:rPr>
                <w:rFonts w:ascii="Times New Roman" w:hAnsi="Times New Roman"/>
              </w:rPr>
            </w:pPr>
          </w:p>
        </w:tc>
        <w:tc>
          <w:tcPr>
            <w:tcW w:w="4200" w:type="dxa"/>
            <w:shd w:val="clear" w:color="auto" w:fill="auto"/>
          </w:tcPr>
          <w:p w:rsidR="007037CE" w:rsidRPr="007037CE" w:rsidRDefault="007037CE" w:rsidP="007037CE">
            <w:pPr>
              <w:suppressAutoHyphens w:val="0"/>
              <w:autoSpaceDN/>
              <w:spacing w:after="0" w:line="240" w:lineRule="auto"/>
              <w:textAlignment w:val="auto"/>
              <w:rPr>
                <w:rFonts w:ascii="Times New Roman" w:hAnsi="Times New Roman"/>
              </w:rPr>
            </w:pPr>
          </w:p>
        </w:tc>
      </w:tr>
      <w:tr w:rsidR="007037CE" w:rsidRPr="007037CE" w:rsidTr="007037CE">
        <w:tc>
          <w:tcPr>
            <w:tcW w:w="6521" w:type="dxa"/>
            <w:gridSpan w:val="2"/>
            <w:shd w:val="clear" w:color="auto" w:fill="auto"/>
          </w:tcPr>
          <w:p w:rsidR="007037CE" w:rsidRPr="007037CE" w:rsidRDefault="007037CE" w:rsidP="007037CE">
            <w:pPr>
              <w:numPr>
                <w:ilvl w:val="0"/>
                <w:numId w:val="51"/>
              </w:numPr>
              <w:suppressAutoHyphens w:val="0"/>
              <w:autoSpaceDN/>
              <w:spacing w:after="60" w:line="240" w:lineRule="auto"/>
              <w:jc w:val="both"/>
              <w:textAlignment w:val="auto"/>
              <w:outlineLvl w:val="1"/>
              <w:rPr>
                <w:rFonts w:ascii="Times New Roman" w:eastAsia="Times New Roman" w:hAnsi="Times New Roman"/>
                <w:sz w:val="24"/>
                <w:szCs w:val="26"/>
              </w:rPr>
            </w:pPr>
            <w:r w:rsidRPr="007037CE">
              <w:rPr>
                <w:rFonts w:ascii="Times New Roman" w:hAnsi="Times New Roman"/>
                <w:sz w:val="24"/>
              </w:rPr>
              <w:t>Projekta iesnieguma finanšu aprēķins ir izstrādāts aritmētiski precīzi un ir atbilstošs MK noteikumu un projekta iesnieg</w:t>
            </w:r>
            <w:r w:rsidRPr="007037CE">
              <w:rPr>
                <w:rFonts w:ascii="Times New Roman" w:hAnsi="Times New Roman"/>
                <w:sz w:val="24"/>
              </w:rPr>
              <w:t>u</w:t>
            </w:r>
            <w:r w:rsidRPr="007037CE">
              <w:rPr>
                <w:rFonts w:ascii="Times New Roman" w:hAnsi="Times New Roman"/>
                <w:sz w:val="24"/>
              </w:rPr>
              <w:lastRenderedPageBreak/>
              <w:t xml:space="preserve">ma veidlapas prasībām, kas noteikts Ministru kabineta </w:t>
            </w:r>
            <w:proofErr w:type="gramStart"/>
            <w:r w:rsidRPr="007037CE">
              <w:rPr>
                <w:rFonts w:ascii="Times New Roman" w:hAnsi="Times New Roman"/>
                <w:sz w:val="24"/>
              </w:rPr>
              <w:t>2014.gada</w:t>
            </w:r>
            <w:proofErr w:type="gramEnd"/>
            <w:r w:rsidRPr="007037CE">
              <w:rPr>
                <w:rFonts w:ascii="Times New Roman" w:hAnsi="Times New Roman"/>
                <w:sz w:val="24"/>
              </w:rPr>
              <w:t xml:space="preserve"> 16.decembra noteikumu Nr.784 “Kārtība, kādā Eiropas Savienības struktūrfondu un Kohēzijas fonda vadībā iesaistītās institūcijas nodrošina plānošanas dokumentu sag</w:t>
            </w:r>
            <w:r w:rsidRPr="007037CE">
              <w:rPr>
                <w:rFonts w:ascii="Times New Roman" w:hAnsi="Times New Roman"/>
                <w:sz w:val="24"/>
              </w:rPr>
              <w:t>a</w:t>
            </w:r>
            <w:r w:rsidRPr="007037CE">
              <w:rPr>
                <w:rFonts w:ascii="Times New Roman" w:hAnsi="Times New Roman"/>
                <w:sz w:val="24"/>
              </w:rPr>
              <w:t xml:space="preserve">tavošanu un šo fondu ieviešanu 2014.–2020.gada plānošanas periodā” 1.pielikumā. </w:t>
            </w:r>
          </w:p>
        </w:tc>
        <w:tc>
          <w:tcPr>
            <w:tcW w:w="2584" w:type="dxa"/>
            <w:shd w:val="clear" w:color="auto" w:fill="auto"/>
          </w:tcPr>
          <w:p w:rsidR="007037CE" w:rsidRPr="007037CE" w:rsidRDefault="007037CE" w:rsidP="007037CE">
            <w:pPr>
              <w:suppressAutoHyphens w:val="0"/>
              <w:autoSpaceDN/>
              <w:spacing w:after="0" w:line="240" w:lineRule="auto"/>
              <w:jc w:val="center"/>
              <w:textAlignment w:val="auto"/>
              <w:rPr>
                <w:rFonts w:ascii="Times New Roman" w:hAnsi="Times New Roman"/>
              </w:rPr>
            </w:pPr>
            <w:r w:rsidRPr="007037CE">
              <w:rPr>
                <w:rFonts w:ascii="Times New Roman" w:hAnsi="Times New Roman"/>
              </w:rPr>
              <w:lastRenderedPageBreak/>
              <w:t xml:space="preserve">Jā/ </w:t>
            </w:r>
          </w:p>
          <w:p w:rsidR="007037CE" w:rsidRPr="007037CE" w:rsidRDefault="007037CE" w:rsidP="007037CE">
            <w:pPr>
              <w:suppressAutoHyphens w:val="0"/>
              <w:autoSpaceDN/>
              <w:spacing w:after="0" w:line="240" w:lineRule="auto"/>
              <w:jc w:val="center"/>
              <w:textAlignment w:val="auto"/>
              <w:rPr>
                <w:rFonts w:ascii="Times New Roman" w:hAnsi="Times New Roman"/>
              </w:rPr>
            </w:pPr>
            <w:r w:rsidRPr="007037CE">
              <w:rPr>
                <w:rFonts w:ascii="Times New Roman" w:hAnsi="Times New Roman"/>
              </w:rPr>
              <w:t>Jā ar nosacījumu/ Nē</w:t>
            </w:r>
          </w:p>
        </w:tc>
        <w:tc>
          <w:tcPr>
            <w:tcW w:w="1296" w:type="dxa"/>
            <w:shd w:val="clear" w:color="auto" w:fill="auto"/>
          </w:tcPr>
          <w:p w:rsidR="007037CE" w:rsidRPr="007037CE" w:rsidRDefault="007037CE" w:rsidP="007037CE">
            <w:pPr>
              <w:suppressAutoHyphens w:val="0"/>
              <w:autoSpaceDN/>
              <w:spacing w:after="0" w:line="240" w:lineRule="auto"/>
              <w:textAlignment w:val="auto"/>
              <w:rPr>
                <w:rFonts w:ascii="Times New Roman" w:hAnsi="Times New Roman"/>
              </w:rPr>
            </w:pPr>
          </w:p>
        </w:tc>
        <w:tc>
          <w:tcPr>
            <w:tcW w:w="4200" w:type="dxa"/>
            <w:shd w:val="clear" w:color="auto" w:fill="auto"/>
          </w:tcPr>
          <w:p w:rsidR="007037CE" w:rsidRPr="007037CE" w:rsidRDefault="007037CE" w:rsidP="007037CE">
            <w:pPr>
              <w:suppressAutoHyphens w:val="0"/>
              <w:autoSpaceDN/>
              <w:spacing w:after="0" w:line="240" w:lineRule="auto"/>
              <w:textAlignment w:val="auto"/>
              <w:rPr>
                <w:rFonts w:ascii="Times New Roman" w:hAnsi="Times New Roman"/>
              </w:rPr>
            </w:pPr>
          </w:p>
        </w:tc>
      </w:tr>
      <w:tr w:rsidR="007037CE" w:rsidRPr="007037CE" w:rsidTr="007037CE">
        <w:tc>
          <w:tcPr>
            <w:tcW w:w="6521" w:type="dxa"/>
            <w:gridSpan w:val="2"/>
            <w:shd w:val="clear" w:color="auto" w:fill="auto"/>
          </w:tcPr>
          <w:p w:rsidR="007037CE" w:rsidRPr="007037CE" w:rsidRDefault="007037CE" w:rsidP="007037CE">
            <w:pPr>
              <w:numPr>
                <w:ilvl w:val="0"/>
                <w:numId w:val="51"/>
              </w:numPr>
              <w:suppressAutoHyphens w:val="0"/>
              <w:autoSpaceDN/>
              <w:spacing w:after="60" w:line="240" w:lineRule="auto"/>
              <w:jc w:val="both"/>
              <w:textAlignment w:val="auto"/>
              <w:outlineLvl w:val="1"/>
              <w:rPr>
                <w:rFonts w:ascii="Times New Roman" w:eastAsia="Times New Roman" w:hAnsi="Times New Roman"/>
                <w:sz w:val="24"/>
                <w:szCs w:val="24"/>
              </w:rPr>
            </w:pPr>
            <w:r w:rsidRPr="007037CE">
              <w:rPr>
                <w:rFonts w:ascii="Times New Roman" w:hAnsi="Times New Roman"/>
                <w:sz w:val="24"/>
              </w:rPr>
              <w:lastRenderedPageBreak/>
              <w:t>Projekta iesniegumā norādītais Eiropas Reģionālās attīstības fonda (turpmāk – ERAF) finansējuma apmērs nepārsniedz uzaicinājumā par projekta iesnieguma iesniegšanu norādīto maksimāli pieejamo ERAF finansējuma apmēru.</w:t>
            </w:r>
          </w:p>
        </w:tc>
        <w:tc>
          <w:tcPr>
            <w:tcW w:w="2584" w:type="dxa"/>
            <w:shd w:val="clear" w:color="auto" w:fill="auto"/>
          </w:tcPr>
          <w:p w:rsidR="007037CE" w:rsidRPr="007037CE" w:rsidRDefault="007037CE" w:rsidP="007037CE">
            <w:pPr>
              <w:suppressAutoHyphens w:val="0"/>
              <w:autoSpaceDN/>
              <w:spacing w:after="0" w:line="240" w:lineRule="auto"/>
              <w:jc w:val="center"/>
              <w:textAlignment w:val="auto"/>
              <w:rPr>
                <w:rFonts w:ascii="Times New Roman" w:hAnsi="Times New Roman"/>
              </w:rPr>
            </w:pPr>
            <w:r w:rsidRPr="007037CE">
              <w:rPr>
                <w:rFonts w:ascii="Times New Roman" w:hAnsi="Times New Roman"/>
              </w:rPr>
              <w:t xml:space="preserve">Jā/ </w:t>
            </w:r>
          </w:p>
          <w:p w:rsidR="007037CE" w:rsidRPr="007037CE" w:rsidRDefault="007037CE" w:rsidP="007037CE">
            <w:pPr>
              <w:suppressAutoHyphens w:val="0"/>
              <w:autoSpaceDN/>
              <w:spacing w:after="0" w:line="240" w:lineRule="auto"/>
              <w:jc w:val="center"/>
              <w:textAlignment w:val="auto"/>
              <w:rPr>
                <w:rFonts w:ascii="Times New Roman" w:hAnsi="Times New Roman"/>
              </w:rPr>
            </w:pPr>
            <w:r w:rsidRPr="007037CE">
              <w:rPr>
                <w:rFonts w:ascii="Times New Roman" w:hAnsi="Times New Roman"/>
              </w:rPr>
              <w:t>Jā ar nosacījumu/ Nē</w:t>
            </w:r>
          </w:p>
        </w:tc>
        <w:tc>
          <w:tcPr>
            <w:tcW w:w="1296" w:type="dxa"/>
            <w:shd w:val="clear" w:color="auto" w:fill="auto"/>
          </w:tcPr>
          <w:p w:rsidR="007037CE" w:rsidRPr="007037CE" w:rsidRDefault="007037CE" w:rsidP="007037CE">
            <w:pPr>
              <w:suppressAutoHyphens w:val="0"/>
              <w:autoSpaceDN/>
              <w:spacing w:after="0" w:line="240" w:lineRule="auto"/>
              <w:textAlignment w:val="auto"/>
              <w:rPr>
                <w:rFonts w:ascii="Times New Roman" w:hAnsi="Times New Roman"/>
              </w:rPr>
            </w:pPr>
          </w:p>
        </w:tc>
        <w:tc>
          <w:tcPr>
            <w:tcW w:w="4200" w:type="dxa"/>
            <w:shd w:val="clear" w:color="auto" w:fill="auto"/>
          </w:tcPr>
          <w:p w:rsidR="007037CE" w:rsidRPr="007037CE" w:rsidRDefault="007037CE" w:rsidP="007037CE">
            <w:pPr>
              <w:suppressAutoHyphens w:val="0"/>
              <w:autoSpaceDN/>
              <w:spacing w:after="0" w:line="240" w:lineRule="auto"/>
              <w:textAlignment w:val="auto"/>
              <w:rPr>
                <w:rFonts w:ascii="Times New Roman" w:hAnsi="Times New Roman"/>
              </w:rPr>
            </w:pPr>
          </w:p>
        </w:tc>
      </w:tr>
      <w:tr w:rsidR="007037CE" w:rsidRPr="007037CE" w:rsidTr="007037CE">
        <w:tc>
          <w:tcPr>
            <w:tcW w:w="6521" w:type="dxa"/>
            <w:gridSpan w:val="2"/>
            <w:shd w:val="clear" w:color="auto" w:fill="auto"/>
          </w:tcPr>
          <w:p w:rsidR="007037CE" w:rsidRPr="007037CE" w:rsidRDefault="007037CE" w:rsidP="007037CE">
            <w:pPr>
              <w:numPr>
                <w:ilvl w:val="0"/>
                <w:numId w:val="51"/>
              </w:numPr>
              <w:suppressAutoHyphens w:val="0"/>
              <w:autoSpaceDN/>
              <w:spacing w:after="60" w:line="240" w:lineRule="auto"/>
              <w:jc w:val="both"/>
              <w:textAlignment w:val="auto"/>
              <w:outlineLvl w:val="1"/>
              <w:rPr>
                <w:rFonts w:ascii="Times New Roman" w:eastAsia="Times New Roman" w:hAnsi="Times New Roman"/>
                <w:sz w:val="24"/>
                <w:szCs w:val="26"/>
              </w:rPr>
            </w:pPr>
            <w:r w:rsidRPr="007037CE">
              <w:rPr>
                <w:rFonts w:ascii="Times New Roman" w:hAnsi="Times New Roman"/>
                <w:sz w:val="24"/>
              </w:rPr>
              <w:t>Projekta iesniegumā norādītā ERAF atbalsta intensitāte n</w:t>
            </w:r>
            <w:r w:rsidRPr="007037CE">
              <w:rPr>
                <w:rFonts w:ascii="Times New Roman" w:hAnsi="Times New Roman"/>
                <w:sz w:val="24"/>
              </w:rPr>
              <w:t>e</w:t>
            </w:r>
            <w:r w:rsidRPr="007037CE">
              <w:rPr>
                <w:rFonts w:ascii="Times New Roman" w:hAnsi="Times New Roman"/>
                <w:sz w:val="24"/>
              </w:rPr>
              <w:t>pārsniedz MK noteikumos noteikto ERAF maksimālo atba</w:t>
            </w:r>
            <w:r w:rsidRPr="007037CE">
              <w:rPr>
                <w:rFonts w:ascii="Times New Roman" w:hAnsi="Times New Roman"/>
                <w:sz w:val="24"/>
              </w:rPr>
              <w:t>l</w:t>
            </w:r>
            <w:r w:rsidRPr="007037CE">
              <w:rPr>
                <w:rFonts w:ascii="Times New Roman" w:hAnsi="Times New Roman"/>
                <w:sz w:val="24"/>
              </w:rPr>
              <w:t>sta intensitāti.</w:t>
            </w:r>
          </w:p>
        </w:tc>
        <w:tc>
          <w:tcPr>
            <w:tcW w:w="2584" w:type="dxa"/>
            <w:shd w:val="clear" w:color="auto" w:fill="auto"/>
          </w:tcPr>
          <w:p w:rsidR="007037CE" w:rsidRPr="007037CE" w:rsidRDefault="007037CE" w:rsidP="007037CE">
            <w:pPr>
              <w:suppressAutoHyphens w:val="0"/>
              <w:autoSpaceDN/>
              <w:spacing w:after="0" w:line="240" w:lineRule="auto"/>
              <w:jc w:val="center"/>
              <w:textAlignment w:val="auto"/>
              <w:rPr>
                <w:rFonts w:ascii="Times New Roman" w:hAnsi="Times New Roman"/>
              </w:rPr>
            </w:pPr>
            <w:r w:rsidRPr="007037CE">
              <w:rPr>
                <w:rFonts w:ascii="Times New Roman" w:hAnsi="Times New Roman"/>
              </w:rPr>
              <w:t xml:space="preserve">Jā/ </w:t>
            </w:r>
          </w:p>
          <w:p w:rsidR="007037CE" w:rsidRPr="007037CE" w:rsidRDefault="007037CE" w:rsidP="007037CE">
            <w:pPr>
              <w:suppressAutoHyphens w:val="0"/>
              <w:autoSpaceDN/>
              <w:spacing w:after="0" w:line="240" w:lineRule="auto"/>
              <w:jc w:val="center"/>
              <w:textAlignment w:val="auto"/>
              <w:rPr>
                <w:rFonts w:ascii="Times New Roman" w:hAnsi="Times New Roman"/>
              </w:rPr>
            </w:pPr>
            <w:r w:rsidRPr="007037CE">
              <w:rPr>
                <w:rFonts w:ascii="Times New Roman" w:hAnsi="Times New Roman"/>
              </w:rPr>
              <w:t>Jā ar nosacījumu/ Nē</w:t>
            </w:r>
          </w:p>
        </w:tc>
        <w:tc>
          <w:tcPr>
            <w:tcW w:w="1296" w:type="dxa"/>
            <w:shd w:val="clear" w:color="auto" w:fill="auto"/>
          </w:tcPr>
          <w:p w:rsidR="007037CE" w:rsidRPr="007037CE" w:rsidRDefault="007037CE" w:rsidP="007037CE">
            <w:pPr>
              <w:suppressAutoHyphens w:val="0"/>
              <w:autoSpaceDN/>
              <w:spacing w:after="0" w:line="240" w:lineRule="auto"/>
              <w:textAlignment w:val="auto"/>
              <w:rPr>
                <w:rFonts w:ascii="Times New Roman" w:hAnsi="Times New Roman"/>
              </w:rPr>
            </w:pPr>
          </w:p>
        </w:tc>
        <w:tc>
          <w:tcPr>
            <w:tcW w:w="4200" w:type="dxa"/>
            <w:shd w:val="clear" w:color="auto" w:fill="auto"/>
          </w:tcPr>
          <w:p w:rsidR="007037CE" w:rsidRPr="007037CE" w:rsidRDefault="007037CE" w:rsidP="007037CE">
            <w:pPr>
              <w:suppressAutoHyphens w:val="0"/>
              <w:autoSpaceDN/>
              <w:spacing w:after="0" w:line="240" w:lineRule="auto"/>
              <w:textAlignment w:val="auto"/>
              <w:rPr>
                <w:rFonts w:ascii="Times New Roman" w:hAnsi="Times New Roman"/>
              </w:rPr>
            </w:pPr>
          </w:p>
        </w:tc>
      </w:tr>
      <w:tr w:rsidR="007037CE" w:rsidRPr="007037CE" w:rsidTr="007037CE">
        <w:tc>
          <w:tcPr>
            <w:tcW w:w="6521" w:type="dxa"/>
            <w:gridSpan w:val="2"/>
            <w:shd w:val="clear" w:color="auto" w:fill="auto"/>
          </w:tcPr>
          <w:p w:rsidR="007037CE" w:rsidRPr="007037CE" w:rsidRDefault="007037CE" w:rsidP="007037CE">
            <w:pPr>
              <w:numPr>
                <w:ilvl w:val="0"/>
                <w:numId w:val="51"/>
              </w:numPr>
              <w:suppressAutoHyphens w:val="0"/>
              <w:autoSpaceDN/>
              <w:spacing w:after="60" w:line="240" w:lineRule="auto"/>
              <w:jc w:val="both"/>
              <w:textAlignment w:val="auto"/>
              <w:outlineLvl w:val="1"/>
              <w:rPr>
                <w:rFonts w:ascii="Times New Roman" w:hAnsi="Times New Roman"/>
                <w:sz w:val="24"/>
              </w:rPr>
            </w:pPr>
            <w:r w:rsidRPr="007037CE">
              <w:rPr>
                <w:rFonts w:ascii="Times New Roman" w:hAnsi="Times New Roman"/>
                <w:sz w:val="24"/>
              </w:rPr>
              <w:t>Projekta iesniegumā iekļautās kopējās projekta attiecināmās izmaksas, plānotās atbalstāmās darbības un izmaksu pozīcijas atbilst MK noteikumos noteiktajām, tai skaitā nepārsniedz MK noteikumos noteikto izmaksu pozīciju apjomus un:</w:t>
            </w:r>
          </w:p>
          <w:p w:rsidR="007037CE" w:rsidRPr="007037CE" w:rsidRDefault="007037CE" w:rsidP="007037CE">
            <w:pPr>
              <w:numPr>
                <w:ilvl w:val="1"/>
                <w:numId w:val="51"/>
              </w:numPr>
              <w:suppressAutoHyphens w:val="0"/>
              <w:autoSpaceDN/>
              <w:spacing w:after="60" w:line="240" w:lineRule="auto"/>
              <w:ind w:hanging="184"/>
              <w:jc w:val="both"/>
              <w:textAlignment w:val="auto"/>
              <w:outlineLvl w:val="1"/>
              <w:rPr>
                <w:rFonts w:ascii="Times New Roman" w:hAnsi="Times New Roman"/>
                <w:sz w:val="24"/>
              </w:rPr>
            </w:pPr>
            <w:r w:rsidRPr="007037CE">
              <w:rPr>
                <w:rFonts w:ascii="Times New Roman" w:hAnsi="Times New Roman"/>
                <w:sz w:val="24"/>
              </w:rPr>
              <w:t>ir saistītas ar projekta īstenošanu;</w:t>
            </w:r>
          </w:p>
          <w:p w:rsidR="007037CE" w:rsidRPr="007037CE" w:rsidRDefault="007037CE" w:rsidP="007037CE">
            <w:pPr>
              <w:numPr>
                <w:ilvl w:val="1"/>
                <w:numId w:val="51"/>
              </w:numPr>
              <w:suppressAutoHyphens w:val="0"/>
              <w:autoSpaceDN/>
              <w:spacing w:after="60" w:line="240" w:lineRule="auto"/>
              <w:ind w:hanging="184"/>
              <w:jc w:val="both"/>
              <w:textAlignment w:val="auto"/>
              <w:outlineLvl w:val="1"/>
              <w:rPr>
                <w:rFonts w:ascii="Times New Roman" w:hAnsi="Times New Roman"/>
                <w:sz w:val="24"/>
              </w:rPr>
            </w:pPr>
            <w:r w:rsidRPr="007037CE">
              <w:rPr>
                <w:rFonts w:ascii="Times New Roman" w:hAnsi="Times New Roman"/>
                <w:sz w:val="24"/>
              </w:rPr>
              <w:t>ir nepieciešamas projekta īstenošanai (projektā norādīto darbību īstenošanai, mērķa grupas vajadzību nodrošināšanai, definētās problēmas risināšanai);</w:t>
            </w:r>
          </w:p>
          <w:p w:rsidR="007037CE" w:rsidRPr="007037CE" w:rsidRDefault="007037CE" w:rsidP="007037CE">
            <w:pPr>
              <w:numPr>
                <w:ilvl w:val="1"/>
                <w:numId w:val="51"/>
              </w:numPr>
              <w:suppressAutoHyphens w:val="0"/>
              <w:autoSpaceDN/>
              <w:spacing w:after="60" w:line="240" w:lineRule="auto"/>
              <w:ind w:hanging="184"/>
              <w:jc w:val="both"/>
              <w:textAlignment w:val="auto"/>
              <w:outlineLvl w:val="1"/>
              <w:rPr>
                <w:rFonts w:ascii="Times New Roman" w:hAnsi="Times New Roman"/>
                <w:sz w:val="24"/>
              </w:rPr>
            </w:pPr>
            <w:r w:rsidRPr="007037CE">
              <w:rPr>
                <w:rFonts w:ascii="Times New Roman" w:hAnsi="Times New Roman"/>
                <w:sz w:val="24"/>
              </w:rPr>
              <w:t>nodrošina projektā izvirzītā mērķa un rādītāju sasniegš</w:t>
            </w:r>
            <w:r w:rsidRPr="007037CE">
              <w:rPr>
                <w:rFonts w:ascii="Times New Roman" w:hAnsi="Times New Roman"/>
                <w:sz w:val="24"/>
              </w:rPr>
              <w:t>a</w:t>
            </w:r>
            <w:r w:rsidRPr="007037CE">
              <w:rPr>
                <w:rFonts w:ascii="Times New Roman" w:hAnsi="Times New Roman"/>
                <w:sz w:val="24"/>
              </w:rPr>
              <w:t>nu.</w:t>
            </w:r>
          </w:p>
        </w:tc>
        <w:tc>
          <w:tcPr>
            <w:tcW w:w="2584" w:type="dxa"/>
            <w:shd w:val="clear" w:color="auto" w:fill="auto"/>
          </w:tcPr>
          <w:p w:rsidR="007037CE" w:rsidRPr="007037CE" w:rsidRDefault="007037CE" w:rsidP="007037CE">
            <w:pPr>
              <w:suppressAutoHyphens w:val="0"/>
              <w:autoSpaceDN/>
              <w:spacing w:after="0" w:line="240" w:lineRule="auto"/>
              <w:jc w:val="center"/>
              <w:textAlignment w:val="auto"/>
              <w:rPr>
                <w:rFonts w:ascii="Times New Roman" w:hAnsi="Times New Roman"/>
              </w:rPr>
            </w:pPr>
            <w:r w:rsidRPr="007037CE">
              <w:rPr>
                <w:rFonts w:ascii="Times New Roman" w:hAnsi="Times New Roman"/>
              </w:rPr>
              <w:t xml:space="preserve">Jā/ </w:t>
            </w:r>
          </w:p>
          <w:p w:rsidR="007037CE" w:rsidRPr="007037CE" w:rsidRDefault="007037CE" w:rsidP="007037CE">
            <w:pPr>
              <w:suppressAutoHyphens w:val="0"/>
              <w:autoSpaceDN/>
              <w:spacing w:after="0" w:line="240" w:lineRule="auto"/>
              <w:jc w:val="center"/>
              <w:textAlignment w:val="auto"/>
              <w:rPr>
                <w:rFonts w:ascii="Times New Roman" w:hAnsi="Times New Roman"/>
              </w:rPr>
            </w:pPr>
            <w:r w:rsidRPr="007037CE">
              <w:rPr>
                <w:rFonts w:ascii="Times New Roman" w:hAnsi="Times New Roman"/>
              </w:rPr>
              <w:t>Jā ar nosacījumu/ Nē</w:t>
            </w:r>
          </w:p>
        </w:tc>
        <w:tc>
          <w:tcPr>
            <w:tcW w:w="1296" w:type="dxa"/>
            <w:shd w:val="clear" w:color="auto" w:fill="auto"/>
          </w:tcPr>
          <w:p w:rsidR="007037CE" w:rsidRPr="007037CE" w:rsidRDefault="007037CE" w:rsidP="007037CE">
            <w:pPr>
              <w:suppressAutoHyphens w:val="0"/>
              <w:autoSpaceDN/>
              <w:spacing w:after="0" w:line="240" w:lineRule="auto"/>
              <w:textAlignment w:val="auto"/>
              <w:rPr>
                <w:rFonts w:ascii="Times New Roman" w:hAnsi="Times New Roman"/>
              </w:rPr>
            </w:pPr>
          </w:p>
        </w:tc>
        <w:tc>
          <w:tcPr>
            <w:tcW w:w="4200" w:type="dxa"/>
            <w:shd w:val="clear" w:color="auto" w:fill="auto"/>
          </w:tcPr>
          <w:p w:rsidR="007037CE" w:rsidRPr="007037CE" w:rsidRDefault="007037CE" w:rsidP="007037CE">
            <w:pPr>
              <w:suppressAutoHyphens w:val="0"/>
              <w:autoSpaceDN/>
              <w:spacing w:after="0" w:line="240" w:lineRule="auto"/>
              <w:textAlignment w:val="auto"/>
              <w:rPr>
                <w:rFonts w:ascii="Times New Roman" w:hAnsi="Times New Roman"/>
              </w:rPr>
            </w:pPr>
          </w:p>
        </w:tc>
      </w:tr>
      <w:tr w:rsidR="007037CE" w:rsidRPr="007037CE" w:rsidTr="007037CE">
        <w:tc>
          <w:tcPr>
            <w:tcW w:w="6521" w:type="dxa"/>
            <w:gridSpan w:val="2"/>
            <w:shd w:val="clear" w:color="auto" w:fill="auto"/>
          </w:tcPr>
          <w:p w:rsidR="007037CE" w:rsidRPr="007037CE" w:rsidRDefault="007037CE" w:rsidP="007037CE">
            <w:pPr>
              <w:numPr>
                <w:ilvl w:val="0"/>
                <w:numId w:val="51"/>
              </w:numPr>
              <w:suppressAutoHyphens w:val="0"/>
              <w:autoSpaceDN/>
              <w:spacing w:after="60" w:line="240" w:lineRule="auto"/>
              <w:jc w:val="both"/>
              <w:textAlignment w:val="auto"/>
              <w:outlineLvl w:val="1"/>
              <w:rPr>
                <w:rFonts w:ascii="Times New Roman" w:hAnsi="Times New Roman"/>
                <w:sz w:val="24"/>
              </w:rPr>
            </w:pPr>
            <w:r w:rsidRPr="007037CE">
              <w:rPr>
                <w:rFonts w:ascii="Times New Roman" w:hAnsi="Times New Roman"/>
                <w:sz w:val="24"/>
              </w:rPr>
              <w:t>Projekta iesniegumā norādītie īstenošanas termiņi atbilst MK noteikumos noteiktajam specifiskā atbalsta mērķa īstenošanas periodam.</w:t>
            </w:r>
          </w:p>
        </w:tc>
        <w:tc>
          <w:tcPr>
            <w:tcW w:w="2584" w:type="dxa"/>
            <w:shd w:val="clear" w:color="auto" w:fill="auto"/>
          </w:tcPr>
          <w:p w:rsidR="007037CE" w:rsidRPr="007037CE" w:rsidRDefault="007037CE" w:rsidP="007037CE">
            <w:pPr>
              <w:suppressAutoHyphens w:val="0"/>
              <w:autoSpaceDN/>
              <w:spacing w:after="0" w:line="240" w:lineRule="auto"/>
              <w:jc w:val="center"/>
              <w:textAlignment w:val="auto"/>
              <w:rPr>
                <w:rFonts w:ascii="Times New Roman" w:hAnsi="Times New Roman"/>
              </w:rPr>
            </w:pPr>
            <w:r w:rsidRPr="007037CE">
              <w:rPr>
                <w:rFonts w:ascii="Times New Roman" w:hAnsi="Times New Roman"/>
              </w:rPr>
              <w:t xml:space="preserve">Jā/ </w:t>
            </w:r>
          </w:p>
          <w:p w:rsidR="007037CE" w:rsidRPr="007037CE" w:rsidRDefault="007037CE" w:rsidP="007037CE">
            <w:pPr>
              <w:suppressAutoHyphens w:val="0"/>
              <w:autoSpaceDN/>
              <w:spacing w:after="0" w:line="240" w:lineRule="auto"/>
              <w:jc w:val="center"/>
              <w:textAlignment w:val="auto"/>
              <w:rPr>
                <w:rFonts w:ascii="Times New Roman" w:hAnsi="Times New Roman"/>
              </w:rPr>
            </w:pPr>
            <w:r w:rsidRPr="007037CE">
              <w:rPr>
                <w:rFonts w:ascii="Times New Roman" w:hAnsi="Times New Roman"/>
              </w:rPr>
              <w:t>Jā ar nosacījumu/ Nē</w:t>
            </w:r>
          </w:p>
        </w:tc>
        <w:tc>
          <w:tcPr>
            <w:tcW w:w="1296" w:type="dxa"/>
            <w:shd w:val="clear" w:color="auto" w:fill="auto"/>
          </w:tcPr>
          <w:p w:rsidR="007037CE" w:rsidRPr="007037CE" w:rsidRDefault="007037CE" w:rsidP="007037CE">
            <w:pPr>
              <w:suppressAutoHyphens w:val="0"/>
              <w:autoSpaceDN/>
              <w:spacing w:after="0" w:line="240" w:lineRule="auto"/>
              <w:textAlignment w:val="auto"/>
              <w:rPr>
                <w:rFonts w:ascii="Times New Roman" w:hAnsi="Times New Roman"/>
              </w:rPr>
            </w:pPr>
          </w:p>
        </w:tc>
        <w:tc>
          <w:tcPr>
            <w:tcW w:w="4200" w:type="dxa"/>
            <w:shd w:val="clear" w:color="auto" w:fill="auto"/>
          </w:tcPr>
          <w:p w:rsidR="007037CE" w:rsidRPr="007037CE" w:rsidRDefault="007037CE" w:rsidP="007037CE">
            <w:pPr>
              <w:suppressAutoHyphens w:val="0"/>
              <w:autoSpaceDN/>
              <w:spacing w:after="0" w:line="240" w:lineRule="auto"/>
              <w:textAlignment w:val="auto"/>
              <w:rPr>
                <w:rFonts w:ascii="Times New Roman" w:hAnsi="Times New Roman"/>
              </w:rPr>
            </w:pPr>
          </w:p>
        </w:tc>
      </w:tr>
      <w:tr w:rsidR="007037CE" w:rsidRPr="007037CE" w:rsidTr="007037CE">
        <w:tc>
          <w:tcPr>
            <w:tcW w:w="6521" w:type="dxa"/>
            <w:gridSpan w:val="2"/>
            <w:shd w:val="clear" w:color="auto" w:fill="auto"/>
          </w:tcPr>
          <w:p w:rsidR="007037CE" w:rsidRPr="007037CE" w:rsidRDefault="007037CE" w:rsidP="007037CE">
            <w:pPr>
              <w:numPr>
                <w:ilvl w:val="0"/>
                <w:numId w:val="51"/>
              </w:numPr>
              <w:suppressAutoHyphens w:val="0"/>
              <w:autoSpaceDN/>
              <w:spacing w:after="60" w:line="240" w:lineRule="auto"/>
              <w:jc w:val="both"/>
              <w:textAlignment w:val="auto"/>
              <w:outlineLvl w:val="1"/>
              <w:rPr>
                <w:rFonts w:ascii="Times New Roman" w:hAnsi="Times New Roman"/>
                <w:sz w:val="24"/>
              </w:rPr>
            </w:pPr>
            <w:r w:rsidRPr="007037CE">
              <w:rPr>
                <w:rFonts w:ascii="Times New Roman" w:hAnsi="Times New Roman"/>
                <w:sz w:val="24"/>
              </w:rPr>
              <w:t>Projekta iesniegumā norādītais mērķis atbilst MK noteik</w:t>
            </w:r>
            <w:r w:rsidRPr="007037CE">
              <w:rPr>
                <w:rFonts w:ascii="Times New Roman" w:hAnsi="Times New Roman"/>
                <w:sz w:val="24"/>
              </w:rPr>
              <w:t>u</w:t>
            </w:r>
            <w:r w:rsidRPr="007037CE">
              <w:rPr>
                <w:rFonts w:ascii="Times New Roman" w:hAnsi="Times New Roman"/>
                <w:sz w:val="24"/>
              </w:rPr>
              <w:t>mos noteiktajam mērķim.</w:t>
            </w:r>
          </w:p>
        </w:tc>
        <w:tc>
          <w:tcPr>
            <w:tcW w:w="2584" w:type="dxa"/>
            <w:shd w:val="clear" w:color="auto" w:fill="auto"/>
          </w:tcPr>
          <w:p w:rsidR="007037CE" w:rsidRPr="007037CE" w:rsidRDefault="007037CE" w:rsidP="007037CE">
            <w:pPr>
              <w:suppressAutoHyphens w:val="0"/>
              <w:autoSpaceDN/>
              <w:spacing w:after="0" w:line="240" w:lineRule="auto"/>
              <w:jc w:val="center"/>
              <w:textAlignment w:val="auto"/>
              <w:rPr>
                <w:rFonts w:ascii="Times New Roman" w:hAnsi="Times New Roman"/>
              </w:rPr>
            </w:pPr>
            <w:r w:rsidRPr="007037CE">
              <w:rPr>
                <w:rFonts w:ascii="Times New Roman" w:hAnsi="Times New Roman"/>
              </w:rPr>
              <w:t xml:space="preserve">Jā/ </w:t>
            </w:r>
          </w:p>
          <w:p w:rsidR="007037CE" w:rsidRPr="007037CE" w:rsidRDefault="007037CE" w:rsidP="007037CE">
            <w:pPr>
              <w:suppressAutoHyphens w:val="0"/>
              <w:autoSpaceDN/>
              <w:spacing w:after="0" w:line="240" w:lineRule="auto"/>
              <w:jc w:val="center"/>
              <w:textAlignment w:val="auto"/>
              <w:rPr>
                <w:rFonts w:ascii="Times New Roman" w:hAnsi="Times New Roman"/>
              </w:rPr>
            </w:pPr>
            <w:r w:rsidRPr="007037CE">
              <w:rPr>
                <w:rFonts w:ascii="Times New Roman" w:hAnsi="Times New Roman"/>
              </w:rPr>
              <w:t>Jā ar nosacījumu/ Nē</w:t>
            </w:r>
          </w:p>
        </w:tc>
        <w:tc>
          <w:tcPr>
            <w:tcW w:w="1296" w:type="dxa"/>
            <w:shd w:val="clear" w:color="auto" w:fill="auto"/>
          </w:tcPr>
          <w:p w:rsidR="007037CE" w:rsidRPr="007037CE" w:rsidRDefault="007037CE" w:rsidP="007037CE">
            <w:pPr>
              <w:suppressAutoHyphens w:val="0"/>
              <w:autoSpaceDN/>
              <w:spacing w:after="0" w:line="240" w:lineRule="auto"/>
              <w:textAlignment w:val="auto"/>
              <w:rPr>
                <w:rFonts w:ascii="Times New Roman" w:hAnsi="Times New Roman"/>
              </w:rPr>
            </w:pPr>
          </w:p>
        </w:tc>
        <w:tc>
          <w:tcPr>
            <w:tcW w:w="4200" w:type="dxa"/>
            <w:shd w:val="clear" w:color="auto" w:fill="auto"/>
          </w:tcPr>
          <w:p w:rsidR="007037CE" w:rsidRPr="007037CE" w:rsidRDefault="007037CE" w:rsidP="007037CE">
            <w:pPr>
              <w:suppressAutoHyphens w:val="0"/>
              <w:autoSpaceDN/>
              <w:spacing w:after="0" w:line="240" w:lineRule="auto"/>
              <w:textAlignment w:val="auto"/>
              <w:rPr>
                <w:rFonts w:ascii="Times New Roman" w:hAnsi="Times New Roman"/>
              </w:rPr>
            </w:pPr>
          </w:p>
        </w:tc>
      </w:tr>
      <w:tr w:rsidR="007037CE" w:rsidRPr="007037CE" w:rsidTr="007037CE">
        <w:tc>
          <w:tcPr>
            <w:tcW w:w="6521" w:type="dxa"/>
            <w:gridSpan w:val="2"/>
            <w:shd w:val="clear" w:color="auto" w:fill="auto"/>
          </w:tcPr>
          <w:p w:rsidR="007037CE" w:rsidRPr="007037CE" w:rsidRDefault="007037CE" w:rsidP="007037CE">
            <w:pPr>
              <w:numPr>
                <w:ilvl w:val="0"/>
                <w:numId w:val="51"/>
              </w:numPr>
              <w:suppressAutoHyphens w:val="0"/>
              <w:autoSpaceDN/>
              <w:spacing w:after="60" w:line="240" w:lineRule="auto"/>
              <w:jc w:val="both"/>
              <w:textAlignment w:val="auto"/>
              <w:outlineLvl w:val="1"/>
              <w:rPr>
                <w:rFonts w:ascii="Times New Roman" w:hAnsi="Times New Roman"/>
                <w:sz w:val="24"/>
              </w:rPr>
            </w:pPr>
            <w:r w:rsidRPr="007037CE">
              <w:rPr>
                <w:rFonts w:ascii="Times New Roman" w:hAnsi="Times New Roman"/>
                <w:sz w:val="24"/>
              </w:rPr>
              <w:t>Projekta iesniegumā plānotie sasniedzamie rezultāti un u</w:t>
            </w:r>
            <w:r w:rsidRPr="007037CE">
              <w:rPr>
                <w:rFonts w:ascii="Times New Roman" w:hAnsi="Times New Roman"/>
                <w:sz w:val="24"/>
              </w:rPr>
              <w:t>z</w:t>
            </w:r>
            <w:r w:rsidRPr="007037CE">
              <w:rPr>
                <w:rFonts w:ascii="Times New Roman" w:hAnsi="Times New Roman"/>
                <w:sz w:val="24"/>
              </w:rPr>
              <w:t xml:space="preserve">raudzības rādītāji ir precīzi definēti, pamatoti, izmērāmi un </w:t>
            </w:r>
            <w:r w:rsidRPr="007037CE">
              <w:rPr>
                <w:rFonts w:ascii="Times New Roman" w:hAnsi="Times New Roman"/>
                <w:sz w:val="24"/>
              </w:rPr>
              <w:lastRenderedPageBreak/>
              <w:t>tie sekmē MK noteikumos noteikto rādītāju sasniegšanu.</w:t>
            </w:r>
          </w:p>
        </w:tc>
        <w:tc>
          <w:tcPr>
            <w:tcW w:w="2584" w:type="dxa"/>
            <w:shd w:val="clear" w:color="auto" w:fill="auto"/>
          </w:tcPr>
          <w:p w:rsidR="007037CE" w:rsidRPr="007037CE" w:rsidRDefault="007037CE" w:rsidP="007037CE">
            <w:pPr>
              <w:suppressAutoHyphens w:val="0"/>
              <w:autoSpaceDN/>
              <w:spacing w:after="0" w:line="240" w:lineRule="auto"/>
              <w:jc w:val="center"/>
              <w:textAlignment w:val="auto"/>
              <w:rPr>
                <w:rFonts w:ascii="Times New Roman" w:hAnsi="Times New Roman"/>
              </w:rPr>
            </w:pPr>
            <w:r w:rsidRPr="007037CE">
              <w:rPr>
                <w:rFonts w:ascii="Times New Roman" w:hAnsi="Times New Roman"/>
              </w:rPr>
              <w:lastRenderedPageBreak/>
              <w:t xml:space="preserve">Jā/ </w:t>
            </w:r>
          </w:p>
          <w:p w:rsidR="007037CE" w:rsidRPr="007037CE" w:rsidRDefault="007037CE" w:rsidP="007037CE">
            <w:pPr>
              <w:suppressAutoHyphens w:val="0"/>
              <w:autoSpaceDN/>
              <w:spacing w:after="0" w:line="240" w:lineRule="auto"/>
              <w:jc w:val="center"/>
              <w:textAlignment w:val="auto"/>
              <w:rPr>
                <w:rFonts w:ascii="Times New Roman" w:hAnsi="Times New Roman"/>
              </w:rPr>
            </w:pPr>
            <w:r w:rsidRPr="007037CE">
              <w:rPr>
                <w:rFonts w:ascii="Times New Roman" w:hAnsi="Times New Roman"/>
              </w:rPr>
              <w:t>Jā ar nosacījumu/ Nē</w:t>
            </w:r>
          </w:p>
        </w:tc>
        <w:tc>
          <w:tcPr>
            <w:tcW w:w="1296" w:type="dxa"/>
            <w:shd w:val="clear" w:color="auto" w:fill="auto"/>
          </w:tcPr>
          <w:p w:rsidR="007037CE" w:rsidRPr="007037CE" w:rsidRDefault="007037CE" w:rsidP="007037CE">
            <w:pPr>
              <w:suppressAutoHyphens w:val="0"/>
              <w:autoSpaceDN/>
              <w:spacing w:after="0" w:line="240" w:lineRule="auto"/>
              <w:textAlignment w:val="auto"/>
              <w:rPr>
                <w:rFonts w:ascii="Times New Roman" w:hAnsi="Times New Roman"/>
              </w:rPr>
            </w:pPr>
          </w:p>
        </w:tc>
        <w:tc>
          <w:tcPr>
            <w:tcW w:w="4200" w:type="dxa"/>
            <w:shd w:val="clear" w:color="auto" w:fill="auto"/>
          </w:tcPr>
          <w:p w:rsidR="007037CE" w:rsidRPr="007037CE" w:rsidRDefault="007037CE" w:rsidP="007037CE">
            <w:pPr>
              <w:suppressAutoHyphens w:val="0"/>
              <w:autoSpaceDN/>
              <w:spacing w:after="0" w:line="240" w:lineRule="auto"/>
              <w:textAlignment w:val="auto"/>
              <w:rPr>
                <w:rFonts w:ascii="Times New Roman" w:hAnsi="Times New Roman"/>
              </w:rPr>
            </w:pPr>
          </w:p>
        </w:tc>
      </w:tr>
      <w:tr w:rsidR="007037CE" w:rsidRPr="007037CE" w:rsidTr="007037CE">
        <w:tc>
          <w:tcPr>
            <w:tcW w:w="6521" w:type="dxa"/>
            <w:gridSpan w:val="2"/>
            <w:shd w:val="clear" w:color="auto" w:fill="auto"/>
          </w:tcPr>
          <w:p w:rsidR="007037CE" w:rsidRPr="007037CE" w:rsidRDefault="007037CE" w:rsidP="007037CE">
            <w:pPr>
              <w:numPr>
                <w:ilvl w:val="0"/>
                <w:numId w:val="51"/>
              </w:numPr>
              <w:suppressAutoHyphens w:val="0"/>
              <w:autoSpaceDN/>
              <w:spacing w:after="60" w:line="240" w:lineRule="auto"/>
              <w:jc w:val="both"/>
              <w:textAlignment w:val="auto"/>
              <w:outlineLvl w:val="1"/>
              <w:rPr>
                <w:rFonts w:ascii="Times New Roman" w:hAnsi="Times New Roman"/>
                <w:sz w:val="24"/>
              </w:rPr>
            </w:pPr>
            <w:r w:rsidRPr="007037CE">
              <w:rPr>
                <w:rFonts w:ascii="Times New Roman" w:hAnsi="Times New Roman"/>
                <w:sz w:val="24"/>
              </w:rPr>
              <w:lastRenderedPageBreak/>
              <w:t>Projekta iesniegumā plānotās darbības:</w:t>
            </w:r>
          </w:p>
          <w:p w:rsidR="007037CE" w:rsidRPr="007037CE" w:rsidRDefault="007037CE" w:rsidP="007037CE">
            <w:pPr>
              <w:numPr>
                <w:ilvl w:val="1"/>
                <w:numId w:val="51"/>
              </w:numPr>
              <w:suppressAutoHyphens w:val="0"/>
              <w:autoSpaceDN/>
              <w:spacing w:after="60" w:line="240" w:lineRule="auto"/>
              <w:ind w:hanging="184"/>
              <w:jc w:val="both"/>
              <w:textAlignment w:val="auto"/>
              <w:outlineLvl w:val="1"/>
              <w:rPr>
                <w:rFonts w:ascii="Times New Roman" w:hAnsi="Times New Roman"/>
                <w:sz w:val="24"/>
              </w:rPr>
            </w:pPr>
            <w:r w:rsidRPr="007037CE">
              <w:rPr>
                <w:rFonts w:ascii="Times New Roman" w:hAnsi="Times New Roman"/>
                <w:sz w:val="24"/>
              </w:rPr>
              <w:t>atbilst MK noteikumos noteiktajām un paredz saikni ar attiecīgajām atbalstāmajām darbībām;</w:t>
            </w:r>
          </w:p>
          <w:p w:rsidR="007037CE" w:rsidRPr="007037CE" w:rsidRDefault="007037CE" w:rsidP="007037CE">
            <w:pPr>
              <w:numPr>
                <w:ilvl w:val="1"/>
                <w:numId w:val="51"/>
              </w:numPr>
              <w:suppressAutoHyphens w:val="0"/>
              <w:autoSpaceDN/>
              <w:spacing w:after="60" w:line="240" w:lineRule="auto"/>
              <w:ind w:hanging="184"/>
              <w:jc w:val="both"/>
              <w:textAlignment w:val="auto"/>
              <w:outlineLvl w:val="1"/>
              <w:rPr>
                <w:rFonts w:ascii="Times New Roman" w:hAnsi="Times New Roman"/>
                <w:sz w:val="24"/>
              </w:rPr>
            </w:pPr>
            <w:r w:rsidRPr="007037CE">
              <w:rPr>
                <w:rFonts w:ascii="Times New Roman" w:hAnsi="Times New Roman"/>
                <w:sz w:val="24"/>
              </w:rPr>
              <w:t>ir precīzi definētas un pamatotas, tās risina projektā def</w:t>
            </w:r>
            <w:r w:rsidRPr="007037CE">
              <w:rPr>
                <w:rFonts w:ascii="Times New Roman" w:hAnsi="Times New Roman"/>
                <w:sz w:val="24"/>
              </w:rPr>
              <w:t>i</w:t>
            </w:r>
            <w:r w:rsidRPr="007037CE">
              <w:rPr>
                <w:rFonts w:ascii="Times New Roman" w:hAnsi="Times New Roman"/>
                <w:sz w:val="24"/>
              </w:rPr>
              <w:t>nētās problēmas un ir saistītas ar plānoto laika grafiku.</w:t>
            </w:r>
          </w:p>
        </w:tc>
        <w:tc>
          <w:tcPr>
            <w:tcW w:w="2584" w:type="dxa"/>
            <w:shd w:val="clear" w:color="auto" w:fill="auto"/>
          </w:tcPr>
          <w:p w:rsidR="007037CE" w:rsidRPr="007037CE" w:rsidRDefault="007037CE" w:rsidP="007037CE">
            <w:pPr>
              <w:suppressAutoHyphens w:val="0"/>
              <w:autoSpaceDN/>
              <w:spacing w:after="0" w:line="240" w:lineRule="auto"/>
              <w:jc w:val="center"/>
              <w:textAlignment w:val="auto"/>
              <w:rPr>
                <w:rFonts w:ascii="Times New Roman" w:hAnsi="Times New Roman"/>
              </w:rPr>
            </w:pPr>
            <w:r w:rsidRPr="007037CE">
              <w:rPr>
                <w:rFonts w:ascii="Times New Roman" w:hAnsi="Times New Roman"/>
              </w:rPr>
              <w:t xml:space="preserve">Jā/ </w:t>
            </w:r>
          </w:p>
          <w:p w:rsidR="007037CE" w:rsidRPr="007037CE" w:rsidRDefault="007037CE" w:rsidP="007037CE">
            <w:pPr>
              <w:suppressAutoHyphens w:val="0"/>
              <w:autoSpaceDN/>
              <w:spacing w:after="0" w:line="240" w:lineRule="auto"/>
              <w:jc w:val="center"/>
              <w:textAlignment w:val="auto"/>
              <w:rPr>
                <w:rFonts w:ascii="Times New Roman" w:hAnsi="Times New Roman"/>
              </w:rPr>
            </w:pPr>
            <w:r w:rsidRPr="007037CE">
              <w:rPr>
                <w:rFonts w:ascii="Times New Roman" w:hAnsi="Times New Roman"/>
              </w:rPr>
              <w:t>Jā ar nosacījumu/ Nē</w:t>
            </w:r>
          </w:p>
        </w:tc>
        <w:tc>
          <w:tcPr>
            <w:tcW w:w="1296" w:type="dxa"/>
            <w:shd w:val="clear" w:color="auto" w:fill="auto"/>
          </w:tcPr>
          <w:p w:rsidR="007037CE" w:rsidRPr="007037CE" w:rsidRDefault="007037CE" w:rsidP="007037CE">
            <w:pPr>
              <w:suppressAutoHyphens w:val="0"/>
              <w:autoSpaceDN/>
              <w:spacing w:after="0" w:line="240" w:lineRule="auto"/>
              <w:textAlignment w:val="auto"/>
              <w:rPr>
                <w:rFonts w:ascii="Times New Roman" w:hAnsi="Times New Roman"/>
              </w:rPr>
            </w:pPr>
          </w:p>
        </w:tc>
        <w:tc>
          <w:tcPr>
            <w:tcW w:w="4200" w:type="dxa"/>
            <w:shd w:val="clear" w:color="auto" w:fill="auto"/>
          </w:tcPr>
          <w:p w:rsidR="007037CE" w:rsidRPr="007037CE" w:rsidRDefault="007037CE" w:rsidP="007037CE">
            <w:pPr>
              <w:suppressAutoHyphens w:val="0"/>
              <w:autoSpaceDN/>
              <w:spacing w:after="0" w:line="240" w:lineRule="auto"/>
              <w:textAlignment w:val="auto"/>
              <w:rPr>
                <w:rFonts w:ascii="Times New Roman" w:hAnsi="Times New Roman"/>
              </w:rPr>
            </w:pPr>
          </w:p>
        </w:tc>
      </w:tr>
      <w:tr w:rsidR="007037CE" w:rsidRPr="007037CE" w:rsidTr="007037CE">
        <w:tc>
          <w:tcPr>
            <w:tcW w:w="6521" w:type="dxa"/>
            <w:gridSpan w:val="2"/>
            <w:shd w:val="clear" w:color="auto" w:fill="auto"/>
          </w:tcPr>
          <w:p w:rsidR="007037CE" w:rsidRPr="007037CE" w:rsidRDefault="007037CE" w:rsidP="007037CE">
            <w:pPr>
              <w:numPr>
                <w:ilvl w:val="0"/>
                <w:numId w:val="51"/>
              </w:numPr>
              <w:suppressAutoHyphens w:val="0"/>
              <w:autoSpaceDN/>
              <w:spacing w:after="60" w:line="240" w:lineRule="auto"/>
              <w:jc w:val="both"/>
              <w:textAlignment w:val="auto"/>
              <w:outlineLvl w:val="1"/>
              <w:rPr>
                <w:rFonts w:ascii="Times New Roman" w:hAnsi="Times New Roman"/>
                <w:sz w:val="24"/>
              </w:rPr>
            </w:pPr>
            <w:r w:rsidRPr="007037CE">
              <w:rPr>
                <w:rFonts w:ascii="Times New Roman" w:hAnsi="Times New Roman"/>
                <w:sz w:val="24"/>
              </w:rPr>
              <w:t>Projekta iesniegumā plānotie publicitātes un informācijas i</w:t>
            </w:r>
            <w:r w:rsidRPr="007037CE">
              <w:rPr>
                <w:rFonts w:ascii="Times New Roman" w:hAnsi="Times New Roman"/>
                <w:sz w:val="24"/>
              </w:rPr>
              <w:t>z</w:t>
            </w:r>
            <w:r w:rsidRPr="007037CE">
              <w:rPr>
                <w:rFonts w:ascii="Times New Roman" w:hAnsi="Times New Roman"/>
                <w:sz w:val="24"/>
              </w:rPr>
              <w:t xml:space="preserve">platīšanas pasākumi atbilst Ministru kabineta </w:t>
            </w:r>
            <w:proofErr w:type="gramStart"/>
            <w:r w:rsidRPr="007037CE">
              <w:rPr>
                <w:rFonts w:ascii="Times New Roman" w:hAnsi="Times New Roman"/>
                <w:sz w:val="24"/>
              </w:rPr>
              <w:t>2015.gada</w:t>
            </w:r>
            <w:proofErr w:type="gramEnd"/>
            <w:r w:rsidRPr="007037CE">
              <w:rPr>
                <w:rFonts w:ascii="Times New Roman" w:hAnsi="Times New Roman"/>
                <w:sz w:val="24"/>
              </w:rPr>
              <w:t xml:space="preserve"> 17.februāra noteikumos Nr.87 “Kārtība, kādā Eiropas Savi</w:t>
            </w:r>
            <w:r w:rsidRPr="007037CE">
              <w:rPr>
                <w:rFonts w:ascii="Times New Roman" w:hAnsi="Times New Roman"/>
                <w:sz w:val="24"/>
              </w:rPr>
              <w:t>e</w:t>
            </w:r>
            <w:r w:rsidRPr="007037CE">
              <w:rPr>
                <w:rFonts w:ascii="Times New Roman" w:hAnsi="Times New Roman"/>
                <w:sz w:val="24"/>
              </w:rPr>
              <w:t>nības struktūrfondu un Kohēzijas fonda ieviešanā 2014.–2020.gada plānošanas periodā nodrošināma komunikācijas un vizuālās identitātes prasību ievērošana” un Eiropas Parl</w:t>
            </w:r>
            <w:r w:rsidRPr="007037CE">
              <w:rPr>
                <w:rFonts w:ascii="Times New Roman" w:hAnsi="Times New Roman"/>
                <w:sz w:val="24"/>
              </w:rPr>
              <w:t>a</w:t>
            </w:r>
            <w:r w:rsidRPr="007037CE">
              <w:rPr>
                <w:rFonts w:ascii="Times New Roman" w:hAnsi="Times New Roman"/>
                <w:sz w:val="24"/>
              </w:rPr>
              <w:t>menta un Padomes 2013.gada 17.decembra Regula (ES) Nr. 1303/2013, ar ko paredz kopīgus noteikumus par Eiropas R</w:t>
            </w:r>
            <w:r w:rsidRPr="007037CE">
              <w:rPr>
                <w:rFonts w:ascii="Times New Roman" w:hAnsi="Times New Roman"/>
                <w:sz w:val="24"/>
              </w:rPr>
              <w:t>e</w:t>
            </w:r>
            <w:r w:rsidRPr="007037CE">
              <w:rPr>
                <w:rFonts w:ascii="Times New Roman" w:hAnsi="Times New Roman"/>
                <w:sz w:val="24"/>
              </w:rPr>
              <w:t>ģionālās attīstības fondu, Eiropas Sociālo fondu, Kohēzijas fondu, Eiropas Lauksaimniecības fondu lauku attīstībai un Eiropas Jūrlietu un zivsaimniecības fondu un vispārīgus n</w:t>
            </w:r>
            <w:r w:rsidRPr="007037CE">
              <w:rPr>
                <w:rFonts w:ascii="Times New Roman" w:hAnsi="Times New Roman"/>
                <w:sz w:val="24"/>
              </w:rPr>
              <w:t>o</w:t>
            </w:r>
            <w:r w:rsidRPr="007037CE">
              <w:rPr>
                <w:rFonts w:ascii="Times New Roman" w:hAnsi="Times New Roman"/>
                <w:sz w:val="24"/>
              </w:rPr>
              <w:t>teikumus par Eiropas Reģionālās attīstības fondu, Eiropas Sociālo fondu, Kohēzijas fondu un Eiropas Jūrlietu un zi</w:t>
            </w:r>
            <w:r w:rsidRPr="007037CE">
              <w:rPr>
                <w:rFonts w:ascii="Times New Roman" w:hAnsi="Times New Roman"/>
                <w:sz w:val="24"/>
              </w:rPr>
              <w:t>v</w:t>
            </w:r>
            <w:r w:rsidRPr="007037CE">
              <w:rPr>
                <w:rFonts w:ascii="Times New Roman" w:hAnsi="Times New Roman"/>
                <w:sz w:val="24"/>
              </w:rPr>
              <w:t>saimniecības fondu un atceļ Padomes Regulu (EK) Nr. 1083/2006 noteiktajam.</w:t>
            </w:r>
          </w:p>
        </w:tc>
        <w:tc>
          <w:tcPr>
            <w:tcW w:w="2584" w:type="dxa"/>
            <w:shd w:val="clear" w:color="auto" w:fill="auto"/>
          </w:tcPr>
          <w:p w:rsidR="007037CE" w:rsidRPr="007037CE" w:rsidRDefault="007037CE" w:rsidP="007037CE">
            <w:pPr>
              <w:suppressAutoHyphens w:val="0"/>
              <w:autoSpaceDN/>
              <w:spacing w:after="0" w:line="240" w:lineRule="auto"/>
              <w:jc w:val="center"/>
              <w:textAlignment w:val="auto"/>
              <w:rPr>
                <w:rFonts w:ascii="Times New Roman" w:hAnsi="Times New Roman"/>
              </w:rPr>
            </w:pPr>
            <w:r w:rsidRPr="007037CE">
              <w:rPr>
                <w:rFonts w:ascii="Times New Roman" w:hAnsi="Times New Roman"/>
              </w:rPr>
              <w:t xml:space="preserve">Jā/ </w:t>
            </w:r>
          </w:p>
          <w:p w:rsidR="007037CE" w:rsidRPr="007037CE" w:rsidRDefault="007037CE" w:rsidP="007037CE">
            <w:pPr>
              <w:suppressAutoHyphens w:val="0"/>
              <w:autoSpaceDN/>
              <w:spacing w:after="0" w:line="240" w:lineRule="auto"/>
              <w:jc w:val="center"/>
              <w:textAlignment w:val="auto"/>
              <w:rPr>
                <w:rFonts w:ascii="Times New Roman" w:hAnsi="Times New Roman"/>
              </w:rPr>
            </w:pPr>
            <w:r w:rsidRPr="007037CE">
              <w:rPr>
                <w:rFonts w:ascii="Times New Roman" w:hAnsi="Times New Roman"/>
              </w:rPr>
              <w:t>Jā ar nosacījumu/ Nē</w:t>
            </w:r>
          </w:p>
        </w:tc>
        <w:tc>
          <w:tcPr>
            <w:tcW w:w="1296" w:type="dxa"/>
            <w:shd w:val="clear" w:color="auto" w:fill="auto"/>
          </w:tcPr>
          <w:p w:rsidR="007037CE" w:rsidRPr="007037CE" w:rsidRDefault="007037CE" w:rsidP="007037CE">
            <w:pPr>
              <w:suppressAutoHyphens w:val="0"/>
              <w:autoSpaceDN/>
              <w:spacing w:after="0" w:line="240" w:lineRule="auto"/>
              <w:textAlignment w:val="auto"/>
              <w:rPr>
                <w:rFonts w:ascii="Times New Roman" w:hAnsi="Times New Roman"/>
              </w:rPr>
            </w:pPr>
          </w:p>
        </w:tc>
        <w:tc>
          <w:tcPr>
            <w:tcW w:w="4200" w:type="dxa"/>
            <w:shd w:val="clear" w:color="auto" w:fill="auto"/>
          </w:tcPr>
          <w:p w:rsidR="007037CE" w:rsidRPr="007037CE" w:rsidRDefault="007037CE" w:rsidP="007037CE">
            <w:pPr>
              <w:suppressAutoHyphens w:val="0"/>
              <w:autoSpaceDN/>
              <w:spacing w:after="0" w:line="240" w:lineRule="auto"/>
              <w:textAlignment w:val="auto"/>
              <w:rPr>
                <w:rFonts w:ascii="Times New Roman" w:hAnsi="Times New Roman"/>
              </w:rPr>
            </w:pPr>
          </w:p>
        </w:tc>
      </w:tr>
      <w:tr w:rsidR="007037CE" w:rsidRPr="007037CE" w:rsidTr="007037CE">
        <w:tc>
          <w:tcPr>
            <w:tcW w:w="6521" w:type="dxa"/>
            <w:gridSpan w:val="2"/>
            <w:shd w:val="clear" w:color="auto" w:fill="auto"/>
          </w:tcPr>
          <w:p w:rsidR="007037CE" w:rsidRPr="007037CE" w:rsidRDefault="007037CE" w:rsidP="007037CE">
            <w:pPr>
              <w:numPr>
                <w:ilvl w:val="0"/>
                <w:numId w:val="51"/>
              </w:numPr>
              <w:suppressAutoHyphens w:val="0"/>
              <w:autoSpaceDN/>
              <w:spacing w:after="60" w:line="240" w:lineRule="auto"/>
              <w:jc w:val="both"/>
              <w:textAlignment w:val="auto"/>
              <w:outlineLvl w:val="1"/>
              <w:rPr>
                <w:rFonts w:ascii="Times New Roman" w:hAnsi="Times New Roman"/>
                <w:sz w:val="24"/>
              </w:rPr>
            </w:pPr>
            <w:r w:rsidRPr="007037CE">
              <w:rPr>
                <w:rFonts w:ascii="Times New Roman" w:hAnsi="Times New Roman"/>
                <w:sz w:val="24"/>
              </w:rPr>
              <w:t>Projekta iesniegumā norādītais sadarbības partneris atbilst MK noteikumos noteiktajām prasībām (ja attiecināms).</w:t>
            </w:r>
          </w:p>
        </w:tc>
        <w:tc>
          <w:tcPr>
            <w:tcW w:w="2584" w:type="dxa"/>
            <w:shd w:val="clear" w:color="auto" w:fill="auto"/>
          </w:tcPr>
          <w:p w:rsidR="007037CE" w:rsidRPr="007037CE" w:rsidRDefault="007037CE" w:rsidP="007037CE">
            <w:pPr>
              <w:suppressAutoHyphens w:val="0"/>
              <w:autoSpaceDN/>
              <w:spacing w:after="0" w:line="240" w:lineRule="auto"/>
              <w:jc w:val="center"/>
              <w:textAlignment w:val="auto"/>
              <w:rPr>
                <w:rFonts w:ascii="Times New Roman" w:hAnsi="Times New Roman"/>
              </w:rPr>
            </w:pPr>
            <w:r w:rsidRPr="007037CE">
              <w:rPr>
                <w:rFonts w:ascii="Times New Roman" w:hAnsi="Times New Roman"/>
              </w:rPr>
              <w:t xml:space="preserve">Jā/ </w:t>
            </w:r>
          </w:p>
          <w:p w:rsidR="007037CE" w:rsidRPr="007037CE" w:rsidRDefault="007037CE" w:rsidP="007037CE">
            <w:pPr>
              <w:suppressAutoHyphens w:val="0"/>
              <w:autoSpaceDN/>
              <w:spacing w:after="0" w:line="240" w:lineRule="auto"/>
              <w:jc w:val="center"/>
              <w:textAlignment w:val="auto"/>
              <w:rPr>
                <w:rFonts w:ascii="Times New Roman" w:hAnsi="Times New Roman"/>
              </w:rPr>
            </w:pPr>
            <w:r w:rsidRPr="007037CE">
              <w:rPr>
                <w:rFonts w:ascii="Times New Roman" w:hAnsi="Times New Roman"/>
              </w:rPr>
              <w:t xml:space="preserve">Jā ar nosacījumu/ Nē/ </w:t>
            </w:r>
            <w:r w:rsidRPr="007037CE">
              <w:rPr>
                <w:rFonts w:ascii="Times New Roman" w:hAnsi="Times New Roman"/>
              </w:rPr>
              <w:br/>
              <w:t>Nav attiecināms (N/A)</w:t>
            </w:r>
          </w:p>
        </w:tc>
        <w:tc>
          <w:tcPr>
            <w:tcW w:w="1296" w:type="dxa"/>
            <w:shd w:val="clear" w:color="auto" w:fill="auto"/>
          </w:tcPr>
          <w:p w:rsidR="007037CE" w:rsidRPr="007037CE" w:rsidRDefault="007037CE" w:rsidP="007037CE">
            <w:pPr>
              <w:suppressAutoHyphens w:val="0"/>
              <w:autoSpaceDN/>
              <w:spacing w:after="0" w:line="240" w:lineRule="auto"/>
              <w:textAlignment w:val="auto"/>
              <w:rPr>
                <w:rFonts w:ascii="Times New Roman" w:hAnsi="Times New Roman"/>
              </w:rPr>
            </w:pPr>
          </w:p>
        </w:tc>
        <w:tc>
          <w:tcPr>
            <w:tcW w:w="4200" w:type="dxa"/>
            <w:shd w:val="clear" w:color="auto" w:fill="auto"/>
          </w:tcPr>
          <w:p w:rsidR="007037CE" w:rsidRPr="007037CE" w:rsidRDefault="007037CE" w:rsidP="007037CE">
            <w:pPr>
              <w:suppressAutoHyphens w:val="0"/>
              <w:autoSpaceDN/>
              <w:spacing w:after="0" w:line="240" w:lineRule="auto"/>
              <w:textAlignment w:val="auto"/>
              <w:rPr>
                <w:rFonts w:ascii="Times New Roman" w:hAnsi="Times New Roman"/>
              </w:rPr>
            </w:pPr>
          </w:p>
        </w:tc>
      </w:tr>
      <w:tr w:rsidR="007037CE" w:rsidRPr="007037CE" w:rsidTr="007037CE">
        <w:tc>
          <w:tcPr>
            <w:tcW w:w="6521" w:type="dxa"/>
            <w:gridSpan w:val="2"/>
            <w:shd w:val="clear" w:color="auto" w:fill="auto"/>
          </w:tcPr>
          <w:p w:rsidR="007037CE" w:rsidRPr="007037CE" w:rsidRDefault="007037CE" w:rsidP="007037CE">
            <w:pPr>
              <w:numPr>
                <w:ilvl w:val="0"/>
                <w:numId w:val="51"/>
              </w:numPr>
              <w:suppressAutoHyphens w:val="0"/>
              <w:autoSpaceDN/>
              <w:spacing w:after="60" w:line="240" w:lineRule="auto"/>
              <w:jc w:val="both"/>
              <w:textAlignment w:val="auto"/>
              <w:outlineLvl w:val="1"/>
              <w:rPr>
                <w:rFonts w:ascii="Times New Roman" w:hAnsi="Times New Roman"/>
                <w:sz w:val="24"/>
              </w:rPr>
            </w:pPr>
            <w:r w:rsidRPr="007037CE">
              <w:rPr>
                <w:rFonts w:ascii="Times New Roman" w:hAnsi="Times New Roman"/>
                <w:sz w:val="24"/>
              </w:rPr>
              <w:t>Projekta iesniegumā ir definētas projekta sadarbības partnera plānotās darbības projekta ietvaros un tās atbilst MK note</w:t>
            </w:r>
            <w:r w:rsidRPr="007037CE">
              <w:rPr>
                <w:rFonts w:ascii="Times New Roman" w:hAnsi="Times New Roman"/>
                <w:sz w:val="24"/>
              </w:rPr>
              <w:t>i</w:t>
            </w:r>
            <w:r w:rsidRPr="007037CE">
              <w:rPr>
                <w:rFonts w:ascii="Times New Roman" w:hAnsi="Times New Roman"/>
                <w:sz w:val="24"/>
              </w:rPr>
              <w:t>kumos noteiktajām atbalstāmajām darbībām (ja attiecināms).</w:t>
            </w:r>
          </w:p>
        </w:tc>
        <w:tc>
          <w:tcPr>
            <w:tcW w:w="2584" w:type="dxa"/>
            <w:shd w:val="clear" w:color="auto" w:fill="auto"/>
          </w:tcPr>
          <w:p w:rsidR="007037CE" w:rsidRPr="007037CE" w:rsidRDefault="007037CE" w:rsidP="007037CE">
            <w:pPr>
              <w:suppressAutoHyphens w:val="0"/>
              <w:autoSpaceDN/>
              <w:spacing w:after="0" w:line="240" w:lineRule="auto"/>
              <w:jc w:val="center"/>
              <w:textAlignment w:val="auto"/>
              <w:rPr>
                <w:rFonts w:ascii="Times New Roman" w:hAnsi="Times New Roman"/>
              </w:rPr>
            </w:pPr>
            <w:r w:rsidRPr="007037CE">
              <w:rPr>
                <w:rFonts w:ascii="Times New Roman" w:hAnsi="Times New Roman"/>
              </w:rPr>
              <w:t xml:space="preserve">Jā/ </w:t>
            </w:r>
          </w:p>
          <w:p w:rsidR="007037CE" w:rsidRPr="007037CE" w:rsidRDefault="007037CE" w:rsidP="007037CE">
            <w:pPr>
              <w:suppressAutoHyphens w:val="0"/>
              <w:autoSpaceDN/>
              <w:spacing w:after="0" w:line="240" w:lineRule="auto"/>
              <w:jc w:val="center"/>
              <w:textAlignment w:val="auto"/>
              <w:rPr>
                <w:rFonts w:ascii="Times New Roman" w:hAnsi="Times New Roman"/>
              </w:rPr>
            </w:pPr>
            <w:r w:rsidRPr="007037CE">
              <w:rPr>
                <w:rFonts w:ascii="Times New Roman" w:hAnsi="Times New Roman"/>
              </w:rPr>
              <w:t xml:space="preserve">Jā ar nosacījumu/ Nē/ </w:t>
            </w:r>
            <w:r w:rsidRPr="007037CE">
              <w:rPr>
                <w:rFonts w:ascii="Times New Roman" w:hAnsi="Times New Roman"/>
              </w:rPr>
              <w:br/>
              <w:t>Nav attiecināms (N/A)</w:t>
            </w:r>
          </w:p>
        </w:tc>
        <w:tc>
          <w:tcPr>
            <w:tcW w:w="1296" w:type="dxa"/>
            <w:shd w:val="clear" w:color="auto" w:fill="auto"/>
          </w:tcPr>
          <w:p w:rsidR="007037CE" w:rsidRPr="007037CE" w:rsidRDefault="007037CE" w:rsidP="007037CE">
            <w:pPr>
              <w:suppressAutoHyphens w:val="0"/>
              <w:autoSpaceDN/>
              <w:spacing w:after="0" w:line="240" w:lineRule="auto"/>
              <w:textAlignment w:val="auto"/>
              <w:rPr>
                <w:rFonts w:ascii="Times New Roman" w:hAnsi="Times New Roman"/>
              </w:rPr>
            </w:pPr>
          </w:p>
        </w:tc>
        <w:tc>
          <w:tcPr>
            <w:tcW w:w="4200" w:type="dxa"/>
            <w:shd w:val="clear" w:color="auto" w:fill="auto"/>
          </w:tcPr>
          <w:p w:rsidR="007037CE" w:rsidRPr="007037CE" w:rsidRDefault="007037CE" w:rsidP="007037CE">
            <w:pPr>
              <w:suppressAutoHyphens w:val="0"/>
              <w:autoSpaceDN/>
              <w:spacing w:after="0" w:line="240" w:lineRule="auto"/>
              <w:textAlignment w:val="auto"/>
              <w:rPr>
                <w:rFonts w:ascii="Times New Roman" w:hAnsi="Times New Roman"/>
              </w:rPr>
            </w:pPr>
          </w:p>
        </w:tc>
      </w:tr>
      <w:tr w:rsidR="007037CE" w:rsidRPr="007037CE" w:rsidTr="007037CE">
        <w:tc>
          <w:tcPr>
            <w:tcW w:w="6521" w:type="dxa"/>
            <w:gridSpan w:val="2"/>
            <w:shd w:val="clear" w:color="auto" w:fill="auto"/>
          </w:tcPr>
          <w:p w:rsidR="007037CE" w:rsidRPr="007037CE" w:rsidRDefault="007037CE" w:rsidP="007037CE">
            <w:pPr>
              <w:numPr>
                <w:ilvl w:val="0"/>
                <w:numId w:val="51"/>
              </w:numPr>
              <w:suppressAutoHyphens w:val="0"/>
              <w:autoSpaceDN/>
              <w:spacing w:after="60" w:line="240" w:lineRule="auto"/>
              <w:jc w:val="both"/>
              <w:textAlignment w:val="auto"/>
              <w:outlineLvl w:val="1"/>
              <w:rPr>
                <w:rFonts w:ascii="Times New Roman" w:hAnsi="Times New Roman"/>
                <w:sz w:val="24"/>
              </w:rPr>
            </w:pPr>
            <w:r w:rsidRPr="007037CE">
              <w:rPr>
                <w:rFonts w:ascii="Times New Roman" w:hAnsi="Times New Roman"/>
                <w:sz w:val="24"/>
              </w:rPr>
              <w:t>Projekta iesniegumā norādītā specifiskā atbalsta mērķa grupa atbilst MK noteikumos noteiktajam.</w:t>
            </w:r>
          </w:p>
        </w:tc>
        <w:tc>
          <w:tcPr>
            <w:tcW w:w="2584" w:type="dxa"/>
            <w:shd w:val="clear" w:color="auto" w:fill="auto"/>
          </w:tcPr>
          <w:p w:rsidR="007037CE" w:rsidRPr="007037CE" w:rsidRDefault="007037CE" w:rsidP="007037CE">
            <w:pPr>
              <w:suppressAutoHyphens w:val="0"/>
              <w:autoSpaceDN/>
              <w:spacing w:after="0" w:line="240" w:lineRule="auto"/>
              <w:jc w:val="center"/>
              <w:textAlignment w:val="auto"/>
              <w:rPr>
                <w:rFonts w:ascii="Times New Roman" w:hAnsi="Times New Roman"/>
              </w:rPr>
            </w:pPr>
            <w:r w:rsidRPr="007037CE">
              <w:rPr>
                <w:rFonts w:ascii="Times New Roman" w:hAnsi="Times New Roman"/>
              </w:rPr>
              <w:t xml:space="preserve">Jā/ </w:t>
            </w:r>
          </w:p>
          <w:p w:rsidR="007037CE" w:rsidRPr="007037CE" w:rsidRDefault="007037CE" w:rsidP="007037CE">
            <w:pPr>
              <w:suppressAutoHyphens w:val="0"/>
              <w:autoSpaceDN/>
              <w:spacing w:after="0" w:line="240" w:lineRule="auto"/>
              <w:jc w:val="center"/>
              <w:textAlignment w:val="auto"/>
              <w:rPr>
                <w:rFonts w:ascii="Times New Roman" w:hAnsi="Times New Roman"/>
              </w:rPr>
            </w:pPr>
            <w:r w:rsidRPr="007037CE">
              <w:rPr>
                <w:rFonts w:ascii="Times New Roman" w:hAnsi="Times New Roman"/>
              </w:rPr>
              <w:t>Jā ar nosacījumu/ Nē</w:t>
            </w:r>
          </w:p>
        </w:tc>
        <w:tc>
          <w:tcPr>
            <w:tcW w:w="1296" w:type="dxa"/>
            <w:shd w:val="clear" w:color="auto" w:fill="auto"/>
          </w:tcPr>
          <w:p w:rsidR="007037CE" w:rsidRPr="007037CE" w:rsidRDefault="007037CE" w:rsidP="007037CE">
            <w:pPr>
              <w:suppressAutoHyphens w:val="0"/>
              <w:autoSpaceDN/>
              <w:spacing w:after="0" w:line="240" w:lineRule="auto"/>
              <w:textAlignment w:val="auto"/>
              <w:rPr>
                <w:rFonts w:ascii="Times New Roman" w:hAnsi="Times New Roman"/>
              </w:rPr>
            </w:pPr>
          </w:p>
        </w:tc>
        <w:tc>
          <w:tcPr>
            <w:tcW w:w="4200" w:type="dxa"/>
            <w:shd w:val="clear" w:color="auto" w:fill="auto"/>
          </w:tcPr>
          <w:p w:rsidR="007037CE" w:rsidRPr="007037CE" w:rsidRDefault="007037CE" w:rsidP="007037CE">
            <w:pPr>
              <w:suppressAutoHyphens w:val="0"/>
              <w:autoSpaceDN/>
              <w:spacing w:after="0" w:line="240" w:lineRule="auto"/>
              <w:textAlignment w:val="auto"/>
              <w:rPr>
                <w:rFonts w:ascii="Times New Roman" w:hAnsi="Times New Roman"/>
              </w:rPr>
            </w:pPr>
          </w:p>
        </w:tc>
      </w:tr>
      <w:tr w:rsidR="007037CE" w:rsidRPr="007037CE" w:rsidTr="007037CE">
        <w:tc>
          <w:tcPr>
            <w:tcW w:w="6521" w:type="dxa"/>
            <w:gridSpan w:val="2"/>
            <w:shd w:val="clear" w:color="auto" w:fill="auto"/>
          </w:tcPr>
          <w:p w:rsidR="007037CE" w:rsidRPr="007037CE" w:rsidRDefault="007037CE" w:rsidP="007037CE">
            <w:pPr>
              <w:numPr>
                <w:ilvl w:val="0"/>
                <w:numId w:val="51"/>
              </w:numPr>
              <w:suppressAutoHyphens w:val="0"/>
              <w:autoSpaceDN/>
              <w:spacing w:after="60" w:line="240" w:lineRule="auto"/>
              <w:jc w:val="both"/>
              <w:textAlignment w:val="auto"/>
              <w:outlineLvl w:val="1"/>
              <w:rPr>
                <w:rFonts w:ascii="Times New Roman" w:hAnsi="Times New Roman"/>
                <w:sz w:val="24"/>
              </w:rPr>
            </w:pPr>
            <w:r w:rsidRPr="007037CE">
              <w:rPr>
                <w:rFonts w:ascii="Times New Roman" w:hAnsi="Times New Roman"/>
                <w:sz w:val="24"/>
              </w:rPr>
              <w:t>Projekta iesniegumā tiek identificētas specifiskā atbalsta mērķa grupas vajadzības un risināmās problēmas un tās a</w:t>
            </w:r>
            <w:r w:rsidRPr="007037CE">
              <w:rPr>
                <w:rFonts w:ascii="Times New Roman" w:hAnsi="Times New Roman"/>
                <w:sz w:val="24"/>
              </w:rPr>
              <w:t>t</w:t>
            </w:r>
            <w:r w:rsidRPr="007037CE">
              <w:rPr>
                <w:rFonts w:ascii="Times New Roman" w:hAnsi="Times New Roman"/>
                <w:sz w:val="24"/>
              </w:rPr>
              <w:lastRenderedPageBreak/>
              <w:t>bilst MK noteikumos noteiktajām atbalstāmajām darbībām.</w:t>
            </w:r>
          </w:p>
        </w:tc>
        <w:tc>
          <w:tcPr>
            <w:tcW w:w="2584" w:type="dxa"/>
            <w:shd w:val="clear" w:color="auto" w:fill="auto"/>
          </w:tcPr>
          <w:p w:rsidR="007037CE" w:rsidRPr="007037CE" w:rsidRDefault="007037CE" w:rsidP="007037CE">
            <w:pPr>
              <w:suppressAutoHyphens w:val="0"/>
              <w:autoSpaceDN/>
              <w:spacing w:after="0" w:line="240" w:lineRule="auto"/>
              <w:jc w:val="center"/>
              <w:textAlignment w:val="auto"/>
              <w:rPr>
                <w:rFonts w:ascii="Times New Roman" w:hAnsi="Times New Roman"/>
              </w:rPr>
            </w:pPr>
            <w:r w:rsidRPr="007037CE">
              <w:rPr>
                <w:rFonts w:ascii="Times New Roman" w:hAnsi="Times New Roman"/>
              </w:rPr>
              <w:lastRenderedPageBreak/>
              <w:t xml:space="preserve">Jā/ </w:t>
            </w:r>
          </w:p>
          <w:p w:rsidR="007037CE" w:rsidRPr="007037CE" w:rsidRDefault="007037CE" w:rsidP="007037CE">
            <w:pPr>
              <w:suppressAutoHyphens w:val="0"/>
              <w:autoSpaceDN/>
              <w:spacing w:after="0" w:line="240" w:lineRule="auto"/>
              <w:jc w:val="center"/>
              <w:textAlignment w:val="auto"/>
              <w:rPr>
                <w:rFonts w:ascii="Times New Roman" w:hAnsi="Times New Roman"/>
              </w:rPr>
            </w:pPr>
            <w:r w:rsidRPr="007037CE">
              <w:rPr>
                <w:rFonts w:ascii="Times New Roman" w:hAnsi="Times New Roman"/>
              </w:rPr>
              <w:t>Jā ar nosacījumu/ Nē</w:t>
            </w:r>
          </w:p>
        </w:tc>
        <w:tc>
          <w:tcPr>
            <w:tcW w:w="1296" w:type="dxa"/>
            <w:shd w:val="clear" w:color="auto" w:fill="auto"/>
          </w:tcPr>
          <w:p w:rsidR="007037CE" w:rsidRPr="007037CE" w:rsidRDefault="007037CE" w:rsidP="007037CE">
            <w:pPr>
              <w:suppressAutoHyphens w:val="0"/>
              <w:autoSpaceDN/>
              <w:spacing w:after="0" w:line="240" w:lineRule="auto"/>
              <w:textAlignment w:val="auto"/>
              <w:rPr>
                <w:rFonts w:ascii="Times New Roman" w:hAnsi="Times New Roman"/>
              </w:rPr>
            </w:pPr>
          </w:p>
        </w:tc>
        <w:tc>
          <w:tcPr>
            <w:tcW w:w="4200" w:type="dxa"/>
            <w:shd w:val="clear" w:color="auto" w:fill="auto"/>
          </w:tcPr>
          <w:p w:rsidR="007037CE" w:rsidRPr="007037CE" w:rsidRDefault="007037CE" w:rsidP="007037CE">
            <w:pPr>
              <w:suppressAutoHyphens w:val="0"/>
              <w:autoSpaceDN/>
              <w:spacing w:after="0" w:line="240" w:lineRule="auto"/>
              <w:textAlignment w:val="auto"/>
              <w:rPr>
                <w:rFonts w:ascii="Times New Roman" w:hAnsi="Times New Roman"/>
              </w:rPr>
            </w:pPr>
          </w:p>
        </w:tc>
      </w:tr>
      <w:tr w:rsidR="007037CE" w:rsidRPr="007037CE" w:rsidTr="007037CE">
        <w:tc>
          <w:tcPr>
            <w:tcW w:w="6521" w:type="dxa"/>
            <w:gridSpan w:val="2"/>
            <w:shd w:val="clear" w:color="auto" w:fill="auto"/>
          </w:tcPr>
          <w:p w:rsidR="007037CE" w:rsidRPr="007037CE" w:rsidRDefault="007037CE" w:rsidP="007037CE">
            <w:pPr>
              <w:numPr>
                <w:ilvl w:val="0"/>
                <w:numId w:val="51"/>
              </w:numPr>
              <w:suppressAutoHyphens w:val="0"/>
              <w:autoSpaceDN/>
              <w:spacing w:after="60" w:line="240" w:lineRule="auto"/>
              <w:jc w:val="both"/>
              <w:textAlignment w:val="auto"/>
              <w:outlineLvl w:val="1"/>
              <w:rPr>
                <w:rFonts w:ascii="Times New Roman" w:hAnsi="Times New Roman"/>
                <w:sz w:val="24"/>
              </w:rPr>
            </w:pPr>
            <w:r w:rsidRPr="007037CE">
              <w:rPr>
                <w:rFonts w:ascii="Times New Roman" w:hAnsi="Times New Roman"/>
                <w:sz w:val="24"/>
              </w:rPr>
              <w:lastRenderedPageBreak/>
              <w:t>Projekta iesniedzējs nodrošina sasniegto rezultātu ilgtspēju vismaz piecus gadus pēc projekta pabeigšanas atbilstoši MK noteikumos noteiktajam.</w:t>
            </w:r>
          </w:p>
        </w:tc>
        <w:tc>
          <w:tcPr>
            <w:tcW w:w="2584" w:type="dxa"/>
            <w:shd w:val="clear" w:color="auto" w:fill="auto"/>
          </w:tcPr>
          <w:p w:rsidR="007037CE" w:rsidRPr="007037CE" w:rsidRDefault="007037CE" w:rsidP="007037CE">
            <w:pPr>
              <w:suppressAutoHyphens w:val="0"/>
              <w:autoSpaceDN/>
              <w:spacing w:after="0" w:line="240" w:lineRule="auto"/>
              <w:jc w:val="center"/>
              <w:textAlignment w:val="auto"/>
              <w:rPr>
                <w:rFonts w:ascii="Times New Roman" w:hAnsi="Times New Roman"/>
              </w:rPr>
            </w:pPr>
            <w:r w:rsidRPr="007037CE">
              <w:rPr>
                <w:rFonts w:ascii="Times New Roman" w:hAnsi="Times New Roman"/>
              </w:rPr>
              <w:t xml:space="preserve">Jā/ </w:t>
            </w:r>
          </w:p>
          <w:p w:rsidR="007037CE" w:rsidRPr="007037CE" w:rsidRDefault="007037CE" w:rsidP="007037CE">
            <w:pPr>
              <w:suppressAutoHyphens w:val="0"/>
              <w:autoSpaceDN/>
              <w:spacing w:after="0" w:line="240" w:lineRule="auto"/>
              <w:jc w:val="center"/>
              <w:textAlignment w:val="auto"/>
              <w:rPr>
                <w:rFonts w:ascii="Times New Roman" w:hAnsi="Times New Roman"/>
              </w:rPr>
            </w:pPr>
            <w:r w:rsidRPr="007037CE">
              <w:rPr>
                <w:rFonts w:ascii="Times New Roman" w:hAnsi="Times New Roman"/>
              </w:rPr>
              <w:t>Jā ar nosacījumu/ Nē</w:t>
            </w:r>
          </w:p>
        </w:tc>
        <w:tc>
          <w:tcPr>
            <w:tcW w:w="1296" w:type="dxa"/>
            <w:shd w:val="clear" w:color="auto" w:fill="auto"/>
          </w:tcPr>
          <w:p w:rsidR="007037CE" w:rsidRPr="007037CE" w:rsidRDefault="007037CE" w:rsidP="007037CE">
            <w:pPr>
              <w:suppressAutoHyphens w:val="0"/>
              <w:autoSpaceDN/>
              <w:spacing w:after="0" w:line="240" w:lineRule="auto"/>
              <w:textAlignment w:val="auto"/>
              <w:rPr>
                <w:rFonts w:ascii="Times New Roman" w:hAnsi="Times New Roman"/>
              </w:rPr>
            </w:pPr>
          </w:p>
        </w:tc>
        <w:tc>
          <w:tcPr>
            <w:tcW w:w="4200" w:type="dxa"/>
            <w:shd w:val="clear" w:color="auto" w:fill="auto"/>
          </w:tcPr>
          <w:p w:rsidR="007037CE" w:rsidRPr="007037CE" w:rsidRDefault="007037CE" w:rsidP="007037CE">
            <w:pPr>
              <w:suppressAutoHyphens w:val="0"/>
              <w:autoSpaceDN/>
              <w:spacing w:after="0" w:line="240" w:lineRule="auto"/>
              <w:textAlignment w:val="auto"/>
              <w:rPr>
                <w:rFonts w:ascii="Times New Roman" w:hAnsi="Times New Roman"/>
              </w:rPr>
            </w:pPr>
          </w:p>
        </w:tc>
      </w:tr>
    </w:tbl>
    <w:p w:rsidR="007037CE" w:rsidRPr="007037CE" w:rsidRDefault="007037CE" w:rsidP="007037CE">
      <w:pPr>
        <w:suppressAutoHyphens w:val="0"/>
        <w:autoSpaceDN/>
        <w:spacing w:after="160" w:line="259" w:lineRule="auto"/>
        <w:textAlignment w:val="auto"/>
        <w:rPr>
          <w:rFonts w:ascii="Times New Roman" w:eastAsia="Lucida Sans Unicode" w:hAnsi="Times New Roman"/>
          <w:sz w:val="24"/>
          <w:szCs w:val="24"/>
        </w:rPr>
        <w:sectPr w:rsidR="007037CE" w:rsidRPr="007037CE" w:rsidSect="007037CE">
          <w:pgSz w:w="16838" w:h="11906" w:orient="landscape"/>
          <w:pgMar w:top="1134" w:right="1134" w:bottom="1134" w:left="1134" w:header="709" w:footer="709" w:gutter="0"/>
          <w:cols w:space="708"/>
          <w:titlePg/>
          <w:docGrid w:linePitch="360"/>
        </w:sectPr>
      </w:pPr>
    </w:p>
    <w:tbl>
      <w:tblPr>
        <w:tblW w:w="14743" w:type="dxa"/>
        <w:tblInd w:w="-34"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743"/>
      </w:tblGrid>
      <w:tr w:rsidR="007037CE" w:rsidRPr="007037CE" w:rsidTr="007037CE">
        <w:tc>
          <w:tcPr>
            <w:tcW w:w="14743" w:type="dxa"/>
            <w:shd w:val="clear" w:color="auto" w:fill="D9D9D9"/>
          </w:tcPr>
          <w:p w:rsidR="007037CE" w:rsidRPr="007037CE" w:rsidRDefault="007037CE" w:rsidP="007037CE">
            <w:pPr>
              <w:keepNext/>
              <w:keepLines/>
              <w:suppressAutoHyphens w:val="0"/>
              <w:autoSpaceDN/>
              <w:spacing w:before="120" w:after="120" w:line="240" w:lineRule="auto"/>
              <w:textAlignment w:val="auto"/>
              <w:outlineLvl w:val="0"/>
              <w:rPr>
                <w:rFonts w:ascii="Times New Roman" w:eastAsia="Times New Roman" w:hAnsi="Times New Roman"/>
                <w:b/>
                <w:caps/>
                <w:sz w:val="24"/>
                <w:szCs w:val="32"/>
              </w:rPr>
            </w:pPr>
            <w:r w:rsidRPr="007037CE">
              <w:rPr>
                <w:rFonts w:ascii="Times New Roman" w:eastAsia="Times New Roman" w:hAnsi="Times New Roman"/>
                <w:b/>
                <w:caps/>
                <w:sz w:val="24"/>
                <w:szCs w:val="32"/>
              </w:rPr>
              <w:lastRenderedPageBreak/>
              <w:t>Specifiskie atbilstības kritēriji</w:t>
            </w:r>
          </w:p>
        </w:tc>
      </w:tr>
    </w:tbl>
    <w:p w:rsidR="007037CE" w:rsidRPr="007037CE" w:rsidRDefault="007037CE" w:rsidP="007037CE">
      <w:pPr>
        <w:suppressAutoHyphens w:val="0"/>
        <w:autoSpaceDN/>
        <w:spacing w:after="0" w:line="240" w:lineRule="auto"/>
        <w:textAlignment w:val="auto"/>
        <w:rPr>
          <w:sz w:val="12"/>
        </w:rPr>
      </w:pPr>
    </w:p>
    <w:tbl>
      <w:tblPr>
        <w:tblW w:w="14743" w:type="dxa"/>
        <w:tblInd w:w="-34" w:type="dxa"/>
        <w:tblBorders>
          <w:top w:val="single" w:sz="4" w:space="0" w:color="auto"/>
          <w:left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568"/>
        <w:gridCol w:w="6095"/>
        <w:gridCol w:w="2551"/>
        <w:gridCol w:w="1418"/>
        <w:gridCol w:w="4111"/>
      </w:tblGrid>
      <w:tr w:rsidR="007037CE" w:rsidRPr="007037CE" w:rsidTr="007037CE">
        <w:trPr>
          <w:tblHeader/>
        </w:trPr>
        <w:tc>
          <w:tcPr>
            <w:tcW w:w="568" w:type="dxa"/>
            <w:tcBorders>
              <w:right w:val="nil"/>
            </w:tcBorders>
            <w:shd w:val="clear" w:color="auto" w:fill="auto"/>
            <w:vAlign w:val="center"/>
          </w:tcPr>
          <w:p w:rsidR="007037CE" w:rsidRPr="007037CE" w:rsidRDefault="007037CE" w:rsidP="007037CE">
            <w:pPr>
              <w:suppressAutoHyphens w:val="0"/>
              <w:autoSpaceDN/>
              <w:spacing w:after="0" w:line="240" w:lineRule="auto"/>
              <w:jc w:val="center"/>
              <w:textAlignment w:val="auto"/>
              <w:rPr>
                <w:rFonts w:ascii="Times New Roman" w:hAnsi="Times New Roman"/>
                <w:b/>
                <w:sz w:val="24"/>
                <w:szCs w:val="24"/>
              </w:rPr>
            </w:pPr>
            <w:r w:rsidRPr="007037CE">
              <w:rPr>
                <w:rFonts w:ascii="Times New Roman" w:hAnsi="Times New Roman"/>
                <w:b/>
                <w:sz w:val="24"/>
                <w:szCs w:val="24"/>
              </w:rPr>
              <w:t>Nr.</w:t>
            </w:r>
          </w:p>
        </w:tc>
        <w:tc>
          <w:tcPr>
            <w:tcW w:w="6095" w:type="dxa"/>
            <w:tcBorders>
              <w:left w:val="nil"/>
            </w:tcBorders>
            <w:shd w:val="clear" w:color="auto" w:fill="auto"/>
            <w:vAlign w:val="center"/>
          </w:tcPr>
          <w:p w:rsidR="007037CE" w:rsidRPr="007037CE" w:rsidRDefault="007037CE" w:rsidP="007037CE">
            <w:pPr>
              <w:keepNext/>
              <w:keepLines/>
              <w:suppressAutoHyphens w:val="0"/>
              <w:autoSpaceDN/>
              <w:spacing w:after="0" w:line="240" w:lineRule="auto"/>
              <w:jc w:val="center"/>
              <w:textAlignment w:val="auto"/>
              <w:rPr>
                <w:rFonts w:ascii="Times New Roman" w:hAnsi="Times New Roman"/>
                <w:b/>
                <w:sz w:val="24"/>
                <w:szCs w:val="24"/>
              </w:rPr>
            </w:pPr>
            <w:r w:rsidRPr="007037CE">
              <w:rPr>
                <w:rFonts w:ascii="Times New Roman" w:hAnsi="Times New Roman"/>
                <w:b/>
                <w:sz w:val="24"/>
                <w:szCs w:val="24"/>
              </w:rPr>
              <w:t>Vērtēšanas kritērijs</w:t>
            </w:r>
          </w:p>
        </w:tc>
        <w:tc>
          <w:tcPr>
            <w:tcW w:w="2551" w:type="dxa"/>
            <w:shd w:val="clear" w:color="auto" w:fill="auto"/>
            <w:vAlign w:val="center"/>
          </w:tcPr>
          <w:p w:rsidR="007037CE" w:rsidRPr="007037CE" w:rsidRDefault="007037CE" w:rsidP="007037CE">
            <w:pPr>
              <w:suppressAutoHyphens w:val="0"/>
              <w:autoSpaceDN/>
              <w:spacing w:after="0" w:line="240" w:lineRule="auto"/>
              <w:jc w:val="center"/>
              <w:textAlignment w:val="auto"/>
              <w:rPr>
                <w:rFonts w:ascii="Times New Roman" w:hAnsi="Times New Roman"/>
                <w:b/>
                <w:sz w:val="24"/>
                <w:szCs w:val="24"/>
              </w:rPr>
            </w:pPr>
            <w:r w:rsidRPr="007037CE">
              <w:rPr>
                <w:rFonts w:ascii="Times New Roman" w:hAnsi="Times New Roman"/>
                <w:b/>
                <w:sz w:val="24"/>
                <w:szCs w:val="24"/>
              </w:rPr>
              <w:t>Iespējamais vērtējums</w:t>
            </w:r>
          </w:p>
        </w:tc>
        <w:tc>
          <w:tcPr>
            <w:tcW w:w="1418" w:type="dxa"/>
            <w:shd w:val="clear" w:color="auto" w:fill="auto"/>
            <w:vAlign w:val="center"/>
          </w:tcPr>
          <w:p w:rsidR="007037CE" w:rsidRPr="007037CE" w:rsidRDefault="007037CE" w:rsidP="007037CE">
            <w:pPr>
              <w:suppressAutoHyphens w:val="0"/>
              <w:autoSpaceDN/>
              <w:spacing w:after="0" w:line="240" w:lineRule="auto"/>
              <w:jc w:val="center"/>
              <w:textAlignment w:val="auto"/>
              <w:rPr>
                <w:rFonts w:ascii="Times New Roman" w:hAnsi="Times New Roman"/>
                <w:b/>
                <w:sz w:val="24"/>
                <w:szCs w:val="24"/>
              </w:rPr>
            </w:pPr>
            <w:r w:rsidRPr="007037CE">
              <w:rPr>
                <w:rFonts w:ascii="Times New Roman" w:hAnsi="Times New Roman"/>
                <w:b/>
                <w:sz w:val="24"/>
                <w:szCs w:val="24"/>
              </w:rPr>
              <w:t>Vērtējums</w:t>
            </w:r>
          </w:p>
        </w:tc>
        <w:tc>
          <w:tcPr>
            <w:tcW w:w="4111" w:type="dxa"/>
            <w:tcBorders>
              <w:right w:val="single" w:sz="4" w:space="0" w:color="auto"/>
            </w:tcBorders>
            <w:shd w:val="clear" w:color="auto" w:fill="auto"/>
            <w:vAlign w:val="center"/>
          </w:tcPr>
          <w:p w:rsidR="007037CE" w:rsidRPr="007037CE" w:rsidRDefault="007037CE" w:rsidP="007037CE">
            <w:pPr>
              <w:suppressAutoHyphens w:val="0"/>
              <w:autoSpaceDN/>
              <w:spacing w:after="0" w:line="240" w:lineRule="auto"/>
              <w:jc w:val="center"/>
              <w:textAlignment w:val="auto"/>
              <w:rPr>
                <w:rFonts w:ascii="Times New Roman" w:hAnsi="Times New Roman"/>
                <w:b/>
                <w:sz w:val="24"/>
                <w:szCs w:val="24"/>
              </w:rPr>
            </w:pPr>
            <w:r w:rsidRPr="007037CE">
              <w:rPr>
                <w:rFonts w:ascii="Times New Roman" w:hAnsi="Times New Roman"/>
                <w:b/>
                <w:sz w:val="24"/>
                <w:szCs w:val="24"/>
              </w:rPr>
              <w:t>Vērtējuma pamatojums</w:t>
            </w:r>
          </w:p>
        </w:tc>
      </w:tr>
      <w:tr w:rsidR="007037CE" w:rsidRPr="007037CE" w:rsidTr="007037CE">
        <w:tc>
          <w:tcPr>
            <w:tcW w:w="6663" w:type="dxa"/>
            <w:gridSpan w:val="2"/>
            <w:shd w:val="clear" w:color="auto" w:fill="auto"/>
            <w:vAlign w:val="center"/>
          </w:tcPr>
          <w:p w:rsidR="007037CE" w:rsidRPr="007037CE" w:rsidRDefault="007037CE" w:rsidP="007037CE">
            <w:pPr>
              <w:numPr>
                <w:ilvl w:val="0"/>
                <w:numId w:val="51"/>
              </w:numPr>
              <w:suppressAutoHyphens w:val="0"/>
              <w:autoSpaceDN/>
              <w:spacing w:after="60" w:line="240" w:lineRule="auto"/>
              <w:jc w:val="both"/>
              <w:textAlignment w:val="auto"/>
              <w:outlineLvl w:val="1"/>
              <w:rPr>
                <w:rFonts w:ascii="Times New Roman" w:eastAsia="Times New Roman" w:hAnsi="Times New Roman"/>
                <w:sz w:val="24"/>
                <w:szCs w:val="26"/>
              </w:rPr>
            </w:pPr>
            <w:r w:rsidRPr="007037CE">
              <w:rPr>
                <w:rFonts w:ascii="Times New Roman" w:eastAsia="Times New Roman" w:hAnsi="Times New Roman"/>
                <w:sz w:val="24"/>
                <w:lang w:eastAsia="lv-LV"/>
              </w:rPr>
              <w:t>Projekta iesniedzējs atbilstoši MK noteikumos noteiktajam n</w:t>
            </w:r>
            <w:r w:rsidRPr="007037CE">
              <w:rPr>
                <w:rFonts w:ascii="Times New Roman" w:eastAsia="Times New Roman" w:hAnsi="Times New Roman"/>
                <w:sz w:val="24"/>
                <w:lang w:eastAsia="lv-LV"/>
              </w:rPr>
              <w:t>o</w:t>
            </w:r>
            <w:r w:rsidRPr="007037CE">
              <w:rPr>
                <w:rFonts w:ascii="Times New Roman" w:eastAsia="Times New Roman" w:hAnsi="Times New Roman"/>
                <w:sz w:val="24"/>
                <w:lang w:eastAsia="lv-LV"/>
              </w:rPr>
              <w:t>drošina, ka projektā plānotās darbības netiek finansētas vai līdzfinansētas, kā arī tos nav plānots finansēt vai līdzfinansēt no citiem valsts un ārvalstu finanšu atbalsta instrumentiem.</w:t>
            </w:r>
          </w:p>
        </w:tc>
        <w:tc>
          <w:tcPr>
            <w:tcW w:w="2551" w:type="dxa"/>
            <w:shd w:val="clear" w:color="auto" w:fill="auto"/>
          </w:tcPr>
          <w:p w:rsidR="007037CE" w:rsidRPr="007037CE" w:rsidRDefault="007037CE" w:rsidP="007037CE">
            <w:pPr>
              <w:suppressAutoHyphens w:val="0"/>
              <w:autoSpaceDN/>
              <w:spacing w:after="0" w:line="240" w:lineRule="auto"/>
              <w:jc w:val="center"/>
              <w:textAlignment w:val="auto"/>
              <w:rPr>
                <w:rFonts w:ascii="Times New Roman" w:hAnsi="Times New Roman"/>
              </w:rPr>
            </w:pPr>
            <w:r w:rsidRPr="007037CE">
              <w:rPr>
                <w:rFonts w:ascii="Times New Roman" w:hAnsi="Times New Roman"/>
              </w:rPr>
              <w:t xml:space="preserve">Jā/ </w:t>
            </w:r>
          </w:p>
          <w:p w:rsidR="007037CE" w:rsidRPr="007037CE" w:rsidRDefault="007037CE" w:rsidP="007037CE">
            <w:pPr>
              <w:suppressAutoHyphens w:val="0"/>
              <w:autoSpaceDN/>
              <w:spacing w:after="0" w:line="240" w:lineRule="auto"/>
              <w:jc w:val="center"/>
              <w:textAlignment w:val="auto"/>
              <w:rPr>
                <w:rFonts w:ascii="Times New Roman" w:hAnsi="Times New Roman"/>
              </w:rPr>
            </w:pPr>
            <w:r w:rsidRPr="007037CE">
              <w:rPr>
                <w:rFonts w:ascii="Times New Roman" w:hAnsi="Times New Roman"/>
              </w:rPr>
              <w:t>Jā ar nosacījumu/ Nē</w:t>
            </w:r>
          </w:p>
        </w:tc>
        <w:tc>
          <w:tcPr>
            <w:tcW w:w="1418" w:type="dxa"/>
            <w:shd w:val="clear" w:color="auto" w:fill="auto"/>
          </w:tcPr>
          <w:p w:rsidR="007037CE" w:rsidRPr="007037CE" w:rsidRDefault="007037CE" w:rsidP="007037CE">
            <w:pPr>
              <w:suppressAutoHyphens w:val="0"/>
              <w:autoSpaceDN/>
              <w:spacing w:after="0" w:line="240" w:lineRule="auto"/>
              <w:textAlignment w:val="auto"/>
              <w:rPr>
                <w:rFonts w:ascii="Times New Roman" w:hAnsi="Times New Roman"/>
              </w:rPr>
            </w:pPr>
          </w:p>
        </w:tc>
        <w:tc>
          <w:tcPr>
            <w:tcW w:w="4111" w:type="dxa"/>
            <w:tcBorders>
              <w:right w:val="single" w:sz="4" w:space="0" w:color="auto"/>
            </w:tcBorders>
            <w:shd w:val="clear" w:color="auto" w:fill="auto"/>
          </w:tcPr>
          <w:p w:rsidR="007037CE" w:rsidRPr="007037CE" w:rsidRDefault="007037CE" w:rsidP="007037CE">
            <w:pPr>
              <w:suppressAutoHyphens w:val="0"/>
              <w:autoSpaceDN/>
              <w:spacing w:after="0" w:line="240" w:lineRule="auto"/>
              <w:textAlignment w:val="auto"/>
              <w:rPr>
                <w:rFonts w:ascii="Times New Roman" w:hAnsi="Times New Roman"/>
              </w:rPr>
            </w:pPr>
          </w:p>
        </w:tc>
      </w:tr>
      <w:tr w:rsidR="007037CE" w:rsidRPr="007037CE" w:rsidTr="007037CE">
        <w:tc>
          <w:tcPr>
            <w:tcW w:w="6663" w:type="dxa"/>
            <w:gridSpan w:val="2"/>
            <w:shd w:val="clear" w:color="auto" w:fill="auto"/>
            <w:vAlign w:val="center"/>
          </w:tcPr>
          <w:p w:rsidR="007037CE" w:rsidRPr="007037CE" w:rsidRDefault="007037CE" w:rsidP="007037CE">
            <w:pPr>
              <w:numPr>
                <w:ilvl w:val="0"/>
                <w:numId w:val="51"/>
              </w:numPr>
              <w:suppressAutoHyphens w:val="0"/>
              <w:autoSpaceDN/>
              <w:spacing w:after="60" w:line="240" w:lineRule="auto"/>
              <w:jc w:val="both"/>
              <w:textAlignment w:val="auto"/>
              <w:outlineLvl w:val="1"/>
              <w:rPr>
                <w:rFonts w:ascii="Times New Roman" w:eastAsia="Times New Roman" w:hAnsi="Times New Roman"/>
                <w:sz w:val="24"/>
                <w:szCs w:val="26"/>
                <w:shd w:val="clear" w:color="auto" w:fill="FFFFFF"/>
              </w:rPr>
            </w:pPr>
            <w:r w:rsidRPr="007037CE">
              <w:rPr>
                <w:rFonts w:ascii="Times New Roman" w:eastAsia="Times New Roman" w:hAnsi="Times New Roman"/>
                <w:sz w:val="24"/>
                <w:lang w:eastAsia="lv-LV"/>
              </w:rPr>
              <w:t>Projekta iesniegumā paredzēta atbalsta sniegšana vispārējās izglītības iestādēm, kuras atbilst MK noteikumos noteiktajiem stratēģiskajiem priekšatlases kritērijiem.</w:t>
            </w:r>
          </w:p>
        </w:tc>
        <w:tc>
          <w:tcPr>
            <w:tcW w:w="2551" w:type="dxa"/>
            <w:shd w:val="clear" w:color="auto" w:fill="auto"/>
          </w:tcPr>
          <w:p w:rsidR="007037CE" w:rsidRPr="007037CE" w:rsidRDefault="007037CE" w:rsidP="007037CE">
            <w:pPr>
              <w:suppressAutoHyphens w:val="0"/>
              <w:autoSpaceDN/>
              <w:spacing w:after="0" w:line="240" w:lineRule="auto"/>
              <w:jc w:val="center"/>
              <w:textAlignment w:val="auto"/>
              <w:rPr>
                <w:rFonts w:ascii="Times New Roman" w:hAnsi="Times New Roman"/>
              </w:rPr>
            </w:pPr>
            <w:r w:rsidRPr="007037CE">
              <w:rPr>
                <w:rFonts w:ascii="Times New Roman" w:hAnsi="Times New Roman"/>
              </w:rPr>
              <w:t xml:space="preserve">Jā/ </w:t>
            </w:r>
          </w:p>
          <w:p w:rsidR="007037CE" w:rsidRPr="007037CE" w:rsidRDefault="007037CE" w:rsidP="007037CE">
            <w:pPr>
              <w:suppressAutoHyphens w:val="0"/>
              <w:autoSpaceDN/>
              <w:spacing w:after="0" w:line="240" w:lineRule="auto"/>
              <w:jc w:val="center"/>
              <w:textAlignment w:val="auto"/>
              <w:rPr>
                <w:rFonts w:ascii="Times New Roman" w:hAnsi="Times New Roman"/>
              </w:rPr>
            </w:pPr>
            <w:r w:rsidRPr="007037CE">
              <w:rPr>
                <w:rFonts w:ascii="Times New Roman" w:hAnsi="Times New Roman"/>
              </w:rPr>
              <w:t>Jā ar nosacījumu/ Nē</w:t>
            </w:r>
          </w:p>
        </w:tc>
        <w:tc>
          <w:tcPr>
            <w:tcW w:w="1418" w:type="dxa"/>
            <w:shd w:val="clear" w:color="auto" w:fill="auto"/>
          </w:tcPr>
          <w:p w:rsidR="007037CE" w:rsidRPr="007037CE" w:rsidRDefault="007037CE" w:rsidP="007037CE">
            <w:pPr>
              <w:suppressAutoHyphens w:val="0"/>
              <w:autoSpaceDN/>
              <w:spacing w:after="0" w:line="240" w:lineRule="auto"/>
              <w:textAlignment w:val="auto"/>
              <w:rPr>
                <w:rFonts w:ascii="Times New Roman" w:hAnsi="Times New Roman"/>
              </w:rPr>
            </w:pPr>
          </w:p>
        </w:tc>
        <w:tc>
          <w:tcPr>
            <w:tcW w:w="4111" w:type="dxa"/>
            <w:tcBorders>
              <w:right w:val="single" w:sz="4" w:space="0" w:color="auto"/>
            </w:tcBorders>
            <w:shd w:val="clear" w:color="auto" w:fill="auto"/>
          </w:tcPr>
          <w:p w:rsidR="007037CE" w:rsidRPr="007037CE" w:rsidRDefault="007037CE" w:rsidP="007037CE">
            <w:pPr>
              <w:suppressAutoHyphens w:val="0"/>
              <w:autoSpaceDN/>
              <w:spacing w:after="0" w:line="240" w:lineRule="auto"/>
              <w:textAlignment w:val="auto"/>
              <w:rPr>
                <w:rFonts w:ascii="Times New Roman" w:hAnsi="Times New Roman"/>
              </w:rPr>
            </w:pPr>
          </w:p>
        </w:tc>
      </w:tr>
      <w:tr w:rsidR="007037CE" w:rsidRPr="007037CE" w:rsidTr="007037CE">
        <w:tc>
          <w:tcPr>
            <w:tcW w:w="6663" w:type="dxa"/>
            <w:gridSpan w:val="2"/>
            <w:shd w:val="clear" w:color="auto" w:fill="auto"/>
          </w:tcPr>
          <w:p w:rsidR="007037CE" w:rsidRPr="007037CE" w:rsidRDefault="007037CE" w:rsidP="007037CE">
            <w:pPr>
              <w:numPr>
                <w:ilvl w:val="0"/>
                <w:numId w:val="51"/>
              </w:numPr>
              <w:suppressAutoHyphens w:val="0"/>
              <w:autoSpaceDN/>
              <w:spacing w:after="60" w:line="240" w:lineRule="auto"/>
              <w:jc w:val="both"/>
              <w:textAlignment w:val="auto"/>
              <w:outlineLvl w:val="1"/>
              <w:rPr>
                <w:rFonts w:ascii="Times New Roman" w:eastAsia="Times New Roman" w:hAnsi="Times New Roman"/>
                <w:sz w:val="24"/>
                <w:lang w:eastAsia="lv-LV"/>
              </w:rPr>
            </w:pPr>
            <w:r w:rsidRPr="007037CE">
              <w:rPr>
                <w:rFonts w:ascii="Times New Roman" w:eastAsia="Times New Roman" w:hAnsi="Times New Roman"/>
                <w:sz w:val="24"/>
                <w:lang w:eastAsia="lv-LV"/>
              </w:rPr>
              <w:t>Projekta iesniegumā paredzēta ieguldījumu veikšana šādās a</w:t>
            </w:r>
            <w:r w:rsidRPr="007037CE">
              <w:rPr>
                <w:rFonts w:ascii="Times New Roman" w:eastAsia="Times New Roman" w:hAnsi="Times New Roman"/>
                <w:sz w:val="24"/>
                <w:lang w:eastAsia="lv-LV"/>
              </w:rPr>
              <w:t>t</w:t>
            </w:r>
            <w:r w:rsidRPr="007037CE">
              <w:rPr>
                <w:rFonts w:ascii="Times New Roman" w:eastAsia="Times New Roman" w:hAnsi="Times New Roman"/>
                <w:sz w:val="24"/>
                <w:lang w:eastAsia="lv-LV"/>
              </w:rPr>
              <w:t>balstāmajās darbībās, nodrošinot vispārējās izglītības iestādē to pilnīgu pabeigtību, atbilstoši MK noteikumos noteiktajam:</w:t>
            </w:r>
          </w:p>
          <w:p w:rsidR="007037CE" w:rsidRPr="007037CE" w:rsidRDefault="007037CE" w:rsidP="007037CE">
            <w:pPr>
              <w:tabs>
                <w:tab w:val="left" w:pos="743"/>
              </w:tabs>
              <w:suppressAutoHyphens w:val="0"/>
              <w:autoSpaceDN/>
              <w:spacing w:after="0" w:line="240" w:lineRule="auto"/>
              <w:ind w:left="743" w:hanging="284"/>
              <w:jc w:val="both"/>
              <w:textAlignment w:val="auto"/>
              <w:rPr>
                <w:rFonts w:ascii="Times New Roman" w:eastAsia="Times New Roman" w:hAnsi="Times New Roman"/>
                <w:sz w:val="24"/>
                <w:lang w:eastAsia="lv-LV"/>
              </w:rPr>
            </w:pPr>
            <w:r w:rsidRPr="007037CE">
              <w:rPr>
                <w:rFonts w:ascii="Times New Roman" w:eastAsia="Times New Roman" w:hAnsi="Times New Roman"/>
                <w:sz w:val="24"/>
                <w:lang w:eastAsia="lv-LV"/>
              </w:rPr>
              <w:t>1.</w:t>
            </w:r>
            <w:r w:rsidRPr="007037CE">
              <w:rPr>
                <w:rFonts w:ascii="Times New Roman" w:eastAsia="Times New Roman" w:hAnsi="Times New Roman"/>
                <w:sz w:val="24"/>
                <w:lang w:eastAsia="lv-LV"/>
              </w:rPr>
              <w:tab/>
              <w:t>ergonomiskas mācību vides izveide;</w:t>
            </w:r>
          </w:p>
          <w:p w:rsidR="007037CE" w:rsidRPr="007037CE" w:rsidRDefault="007037CE" w:rsidP="007037CE">
            <w:pPr>
              <w:tabs>
                <w:tab w:val="left" w:pos="743"/>
              </w:tabs>
              <w:suppressAutoHyphens w:val="0"/>
              <w:autoSpaceDN/>
              <w:spacing w:after="0" w:line="240" w:lineRule="auto"/>
              <w:ind w:left="743" w:hanging="284"/>
              <w:jc w:val="both"/>
              <w:textAlignment w:val="auto"/>
              <w:rPr>
                <w:rFonts w:ascii="Times New Roman" w:eastAsia="Times New Roman" w:hAnsi="Times New Roman"/>
                <w:sz w:val="24"/>
                <w:lang w:eastAsia="lv-LV"/>
              </w:rPr>
            </w:pPr>
            <w:r w:rsidRPr="007037CE">
              <w:rPr>
                <w:rFonts w:ascii="Times New Roman" w:eastAsia="Times New Roman" w:hAnsi="Times New Roman"/>
                <w:sz w:val="24"/>
                <w:lang w:eastAsia="lv-LV"/>
              </w:rPr>
              <w:t>2.</w:t>
            </w:r>
            <w:r w:rsidRPr="007037CE">
              <w:rPr>
                <w:rFonts w:ascii="Times New Roman" w:eastAsia="Times New Roman" w:hAnsi="Times New Roman"/>
                <w:sz w:val="24"/>
                <w:lang w:eastAsia="lv-LV"/>
              </w:rPr>
              <w:tab/>
              <w:t>informācijas un komunikāciju tehnoloģiju risinājumu i</w:t>
            </w:r>
            <w:r w:rsidRPr="007037CE">
              <w:rPr>
                <w:rFonts w:ascii="Times New Roman" w:eastAsia="Times New Roman" w:hAnsi="Times New Roman"/>
                <w:sz w:val="24"/>
                <w:lang w:eastAsia="lv-LV"/>
              </w:rPr>
              <w:t>e</w:t>
            </w:r>
            <w:r w:rsidRPr="007037CE">
              <w:rPr>
                <w:rFonts w:ascii="Times New Roman" w:eastAsia="Times New Roman" w:hAnsi="Times New Roman"/>
                <w:sz w:val="24"/>
                <w:lang w:eastAsia="lv-LV"/>
              </w:rPr>
              <w:t>viešana un aprīkojuma iegāde;</w:t>
            </w:r>
          </w:p>
          <w:p w:rsidR="007037CE" w:rsidRPr="007037CE" w:rsidRDefault="007037CE" w:rsidP="007037CE">
            <w:pPr>
              <w:tabs>
                <w:tab w:val="left" w:pos="743"/>
              </w:tabs>
              <w:suppressAutoHyphens w:val="0"/>
              <w:autoSpaceDN/>
              <w:spacing w:after="0" w:line="240" w:lineRule="auto"/>
              <w:ind w:left="743" w:hanging="284"/>
              <w:jc w:val="both"/>
              <w:textAlignment w:val="auto"/>
              <w:rPr>
                <w:rFonts w:ascii="Times New Roman" w:eastAsia="Times New Roman" w:hAnsi="Times New Roman"/>
                <w:sz w:val="24"/>
                <w:lang w:eastAsia="lv-LV"/>
              </w:rPr>
            </w:pPr>
            <w:r w:rsidRPr="007037CE">
              <w:rPr>
                <w:rFonts w:ascii="Times New Roman" w:eastAsia="Times New Roman" w:hAnsi="Times New Roman"/>
                <w:sz w:val="24"/>
                <w:lang w:eastAsia="lv-LV"/>
              </w:rPr>
              <w:t>3.</w:t>
            </w:r>
            <w:r w:rsidRPr="007037CE">
              <w:rPr>
                <w:rFonts w:ascii="Times New Roman" w:eastAsia="Times New Roman" w:hAnsi="Times New Roman"/>
                <w:sz w:val="24"/>
                <w:lang w:eastAsia="lv-LV"/>
              </w:rPr>
              <w:tab/>
              <w:t>jaunu dabaszinātņu (fizika, ķīmija, bioloģija) un matemāt</w:t>
            </w:r>
            <w:r w:rsidRPr="007037CE">
              <w:rPr>
                <w:rFonts w:ascii="Times New Roman" w:eastAsia="Times New Roman" w:hAnsi="Times New Roman"/>
                <w:sz w:val="24"/>
                <w:lang w:eastAsia="lv-LV"/>
              </w:rPr>
              <w:t>i</w:t>
            </w:r>
            <w:r w:rsidRPr="007037CE">
              <w:rPr>
                <w:rFonts w:ascii="Times New Roman" w:eastAsia="Times New Roman" w:hAnsi="Times New Roman"/>
                <w:sz w:val="24"/>
                <w:lang w:eastAsia="lv-LV"/>
              </w:rPr>
              <w:t>kas kabinetu iekārtošana pamatizglītības programmas īst</w:t>
            </w:r>
            <w:r w:rsidRPr="007037CE">
              <w:rPr>
                <w:rFonts w:ascii="Times New Roman" w:eastAsia="Times New Roman" w:hAnsi="Times New Roman"/>
                <w:sz w:val="24"/>
                <w:lang w:eastAsia="lv-LV"/>
              </w:rPr>
              <w:t>e</w:t>
            </w:r>
            <w:r w:rsidRPr="007037CE">
              <w:rPr>
                <w:rFonts w:ascii="Times New Roman" w:eastAsia="Times New Roman" w:hAnsi="Times New Roman"/>
                <w:sz w:val="24"/>
                <w:lang w:eastAsia="lv-LV"/>
              </w:rPr>
              <w:t>nošanai (</w:t>
            </w:r>
            <w:proofErr w:type="gramStart"/>
            <w:r w:rsidRPr="007037CE">
              <w:rPr>
                <w:rFonts w:ascii="Times New Roman" w:eastAsia="Times New Roman" w:hAnsi="Times New Roman"/>
                <w:sz w:val="24"/>
                <w:lang w:eastAsia="lv-LV"/>
              </w:rPr>
              <w:t>7. – 9.</w:t>
            </w:r>
            <w:proofErr w:type="gramEnd"/>
            <w:r w:rsidRPr="007037CE">
              <w:rPr>
                <w:rFonts w:ascii="Times New Roman" w:eastAsia="Times New Roman" w:hAnsi="Times New Roman"/>
                <w:sz w:val="24"/>
                <w:lang w:eastAsia="lv-LV"/>
              </w:rPr>
              <w:t>klase) un jaunu dabaszinātņu (fizika, ķīm</w:t>
            </w:r>
            <w:r w:rsidRPr="007037CE">
              <w:rPr>
                <w:rFonts w:ascii="Times New Roman" w:eastAsia="Times New Roman" w:hAnsi="Times New Roman"/>
                <w:sz w:val="24"/>
                <w:lang w:eastAsia="lv-LV"/>
              </w:rPr>
              <w:t>i</w:t>
            </w:r>
            <w:r w:rsidRPr="007037CE">
              <w:rPr>
                <w:rFonts w:ascii="Times New Roman" w:eastAsia="Times New Roman" w:hAnsi="Times New Roman"/>
                <w:sz w:val="24"/>
                <w:lang w:eastAsia="lv-LV"/>
              </w:rPr>
              <w:t>ja, bioloģija) un matemātikas kabinetu iekārtošana vispār</w:t>
            </w:r>
            <w:r w:rsidRPr="007037CE">
              <w:rPr>
                <w:rFonts w:ascii="Times New Roman" w:eastAsia="Times New Roman" w:hAnsi="Times New Roman"/>
                <w:sz w:val="24"/>
                <w:lang w:eastAsia="lv-LV"/>
              </w:rPr>
              <w:t>ē</w:t>
            </w:r>
            <w:r w:rsidRPr="007037CE">
              <w:rPr>
                <w:rFonts w:ascii="Times New Roman" w:eastAsia="Times New Roman" w:hAnsi="Times New Roman"/>
                <w:sz w:val="24"/>
                <w:lang w:eastAsia="lv-LV"/>
              </w:rPr>
              <w:t>jās vidējās izglītības programmas īstenošanai (10. – 12.klase), ja, palielinoties izglītojamo skaitam, ir pamatota minēto kabinetu nepietiekamība, tai skaitā jaunas izglītības iestādes ēkas vai ēkas piebūves būvniecības vai vispārējās izglītības iestādes reorganizācijas gadījumā, vai ja vispār</w:t>
            </w:r>
            <w:r w:rsidRPr="007037CE">
              <w:rPr>
                <w:rFonts w:ascii="Times New Roman" w:eastAsia="Times New Roman" w:hAnsi="Times New Roman"/>
                <w:sz w:val="24"/>
                <w:lang w:eastAsia="lv-LV"/>
              </w:rPr>
              <w:t>ē</w:t>
            </w:r>
            <w:r w:rsidRPr="007037CE">
              <w:rPr>
                <w:rFonts w:ascii="Times New Roman" w:eastAsia="Times New Roman" w:hAnsi="Times New Roman"/>
                <w:sz w:val="24"/>
                <w:lang w:eastAsia="lv-LV"/>
              </w:rPr>
              <w:t>jās vidējās izglītības iestāde izveidota reorganizācijas r</w:t>
            </w:r>
            <w:r w:rsidRPr="007037CE">
              <w:rPr>
                <w:rFonts w:ascii="Times New Roman" w:eastAsia="Times New Roman" w:hAnsi="Times New Roman"/>
                <w:sz w:val="24"/>
                <w:lang w:eastAsia="lv-LV"/>
              </w:rPr>
              <w:t>e</w:t>
            </w:r>
            <w:r w:rsidRPr="007037CE">
              <w:rPr>
                <w:rFonts w:ascii="Times New Roman" w:eastAsia="Times New Roman" w:hAnsi="Times New Roman"/>
                <w:sz w:val="24"/>
                <w:lang w:eastAsia="lv-LV"/>
              </w:rPr>
              <w:t>zultātā (ja attiecināms);</w:t>
            </w:r>
          </w:p>
          <w:p w:rsidR="007037CE" w:rsidRPr="007037CE" w:rsidRDefault="007037CE" w:rsidP="007037CE">
            <w:pPr>
              <w:tabs>
                <w:tab w:val="left" w:pos="743"/>
              </w:tabs>
              <w:suppressAutoHyphens w:val="0"/>
              <w:autoSpaceDN/>
              <w:spacing w:after="60" w:line="240" w:lineRule="auto"/>
              <w:ind w:left="743" w:hanging="284"/>
              <w:jc w:val="both"/>
              <w:textAlignment w:val="auto"/>
              <w:outlineLvl w:val="1"/>
              <w:rPr>
                <w:rFonts w:ascii="Times New Roman" w:eastAsia="Times New Roman" w:hAnsi="Times New Roman"/>
                <w:sz w:val="24"/>
                <w:szCs w:val="26"/>
              </w:rPr>
            </w:pPr>
            <w:r w:rsidRPr="007037CE">
              <w:rPr>
                <w:rFonts w:ascii="Times New Roman" w:eastAsia="Times New Roman" w:hAnsi="Times New Roman"/>
                <w:sz w:val="24"/>
                <w:lang w:eastAsia="lv-LV"/>
              </w:rPr>
              <w:t>4.</w:t>
            </w:r>
            <w:r w:rsidRPr="007037CE">
              <w:rPr>
                <w:rFonts w:ascii="Times New Roman" w:eastAsia="Times New Roman" w:hAnsi="Times New Roman"/>
                <w:sz w:val="24"/>
                <w:lang w:eastAsia="lv-LV"/>
              </w:rPr>
              <w:tab/>
              <w:t>reģionālā metodiskā centra izveide vai attīstība (attiec</w:t>
            </w:r>
            <w:r w:rsidRPr="007037CE">
              <w:rPr>
                <w:rFonts w:ascii="Times New Roman" w:eastAsia="Times New Roman" w:hAnsi="Times New Roman"/>
                <w:sz w:val="24"/>
                <w:lang w:eastAsia="lv-LV"/>
              </w:rPr>
              <w:t>i</w:t>
            </w:r>
            <w:r w:rsidRPr="007037CE">
              <w:rPr>
                <w:rFonts w:ascii="Times New Roman" w:eastAsia="Times New Roman" w:hAnsi="Times New Roman"/>
                <w:sz w:val="24"/>
                <w:lang w:eastAsia="lv-LV"/>
              </w:rPr>
              <w:t>nāms valsts ģimnāzijām).</w:t>
            </w:r>
          </w:p>
        </w:tc>
        <w:tc>
          <w:tcPr>
            <w:tcW w:w="2551" w:type="dxa"/>
            <w:shd w:val="clear" w:color="auto" w:fill="auto"/>
          </w:tcPr>
          <w:p w:rsidR="007037CE" w:rsidRPr="007037CE" w:rsidRDefault="007037CE" w:rsidP="007037CE">
            <w:pPr>
              <w:suppressAutoHyphens w:val="0"/>
              <w:autoSpaceDN/>
              <w:spacing w:after="0" w:line="240" w:lineRule="auto"/>
              <w:jc w:val="center"/>
              <w:textAlignment w:val="auto"/>
              <w:rPr>
                <w:rFonts w:ascii="Times New Roman" w:hAnsi="Times New Roman"/>
              </w:rPr>
            </w:pPr>
            <w:r w:rsidRPr="007037CE">
              <w:rPr>
                <w:rFonts w:ascii="Times New Roman" w:hAnsi="Times New Roman"/>
              </w:rPr>
              <w:t xml:space="preserve">Jā/ </w:t>
            </w:r>
          </w:p>
          <w:p w:rsidR="007037CE" w:rsidRPr="007037CE" w:rsidRDefault="007037CE" w:rsidP="007037CE">
            <w:pPr>
              <w:suppressAutoHyphens w:val="0"/>
              <w:autoSpaceDN/>
              <w:spacing w:after="0" w:line="240" w:lineRule="auto"/>
              <w:jc w:val="center"/>
              <w:textAlignment w:val="auto"/>
              <w:rPr>
                <w:rFonts w:ascii="Times New Roman" w:hAnsi="Times New Roman"/>
              </w:rPr>
            </w:pPr>
            <w:r w:rsidRPr="007037CE">
              <w:rPr>
                <w:rFonts w:ascii="Times New Roman" w:hAnsi="Times New Roman"/>
              </w:rPr>
              <w:t>Jā ar nosacījumu/ Nē</w:t>
            </w:r>
          </w:p>
        </w:tc>
        <w:tc>
          <w:tcPr>
            <w:tcW w:w="1418" w:type="dxa"/>
            <w:shd w:val="clear" w:color="auto" w:fill="auto"/>
          </w:tcPr>
          <w:p w:rsidR="007037CE" w:rsidRPr="007037CE" w:rsidRDefault="007037CE" w:rsidP="007037CE">
            <w:pPr>
              <w:suppressAutoHyphens w:val="0"/>
              <w:autoSpaceDN/>
              <w:spacing w:after="0" w:line="240" w:lineRule="auto"/>
              <w:textAlignment w:val="auto"/>
              <w:rPr>
                <w:rFonts w:ascii="Times New Roman" w:hAnsi="Times New Roman"/>
              </w:rPr>
            </w:pPr>
          </w:p>
        </w:tc>
        <w:tc>
          <w:tcPr>
            <w:tcW w:w="4111" w:type="dxa"/>
            <w:tcBorders>
              <w:right w:val="single" w:sz="4" w:space="0" w:color="auto"/>
            </w:tcBorders>
            <w:shd w:val="clear" w:color="auto" w:fill="auto"/>
          </w:tcPr>
          <w:p w:rsidR="007037CE" w:rsidRPr="007037CE" w:rsidRDefault="007037CE" w:rsidP="007037CE">
            <w:pPr>
              <w:suppressAutoHyphens w:val="0"/>
              <w:autoSpaceDN/>
              <w:spacing w:after="0" w:line="240" w:lineRule="auto"/>
              <w:textAlignment w:val="auto"/>
              <w:rPr>
                <w:rFonts w:ascii="Times New Roman" w:hAnsi="Times New Roman"/>
              </w:rPr>
            </w:pPr>
          </w:p>
        </w:tc>
      </w:tr>
      <w:tr w:rsidR="007037CE" w:rsidRPr="007037CE" w:rsidTr="007037CE">
        <w:tc>
          <w:tcPr>
            <w:tcW w:w="6663" w:type="dxa"/>
            <w:gridSpan w:val="2"/>
            <w:shd w:val="clear" w:color="auto" w:fill="auto"/>
          </w:tcPr>
          <w:p w:rsidR="007037CE" w:rsidRPr="007037CE" w:rsidRDefault="007037CE" w:rsidP="007037CE">
            <w:pPr>
              <w:numPr>
                <w:ilvl w:val="0"/>
                <w:numId w:val="51"/>
              </w:numPr>
              <w:suppressAutoHyphens w:val="0"/>
              <w:autoSpaceDN/>
              <w:spacing w:after="60" w:line="240" w:lineRule="auto"/>
              <w:jc w:val="both"/>
              <w:textAlignment w:val="auto"/>
              <w:outlineLvl w:val="1"/>
              <w:rPr>
                <w:rFonts w:ascii="Times New Roman" w:eastAsia="Times New Roman" w:hAnsi="Times New Roman"/>
                <w:sz w:val="24"/>
                <w:szCs w:val="26"/>
              </w:rPr>
            </w:pPr>
            <w:r w:rsidRPr="007037CE">
              <w:rPr>
                <w:rFonts w:ascii="Times New Roman" w:eastAsia="Times New Roman" w:hAnsi="Times New Roman"/>
                <w:sz w:val="24"/>
                <w:lang w:eastAsia="lv-LV"/>
              </w:rPr>
              <w:t>Projekta iesniegumā ietvertā informācija atbilst pašvaldības investīciju plānam, kas saskaņots Reģionālās attīstības koord</w:t>
            </w:r>
            <w:r w:rsidRPr="007037CE">
              <w:rPr>
                <w:rFonts w:ascii="Times New Roman" w:eastAsia="Times New Roman" w:hAnsi="Times New Roman"/>
                <w:sz w:val="24"/>
                <w:lang w:eastAsia="lv-LV"/>
              </w:rPr>
              <w:t>i</w:t>
            </w:r>
            <w:r w:rsidRPr="007037CE">
              <w:rPr>
                <w:rFonts w:ascii="Times New Roman" w:eastAsia="Times New Roman" w:hAnsi="Times New Roman"/>
                <w:sz w:val="24"/>
                <w:lang w:eastAsia="lv-LV"/>
              </w:rPr>
              <w:t>nācijas padomē atbilstoši Ministru kabineta noteikumiem par Reģionālās attīstības atbalsta pasākumu īstenošanas, novērt</w:t>
            </w:r>
            <w:r w:rsidRPr="007037CE">
              <w:rPr>
                <w:rFonts w:ascii="Times New Roman" w:eastAsia="Times New Roman" w:hAnsi="Times New Roman"/>
                <w:sz w:val="24"/>
                <w:lang w:eastAsia="lv-LV"/>
              </w:rPr>
              <w:t>ē</w:t>
            </w:r>
            <w:r w:rsidRPr="007037CE">
              <w:rPr>
                <w:rFonts w:ascii="Times New Roman" w:eastAsia="Times New Roman" w:hAnsi="Times New Roman"/>
                <w:sz w:val="24"/>
                <w:lang w:eastAsia="lv-LV"/>
              </w:rPr>
              <w:lastRenderedPageBreak/>
              <w:t>šanas un finansēšanas kārtību (attiecināms pirmajai un otrajai projektu iesniegumu atlases kārtai).</w:t>
            </w:r>
          </w:p>
        </w:tc>
        <w:tc>
          <w:tcPr>
            <w:tcW w:w="2551" w:type="dxa"/>
            <w:shd w:val="clear" w:color="auto" w:fill="auto"/>
          </w:tcPr>
          <w:p w:rsidR="007037CE" w:rsidRPr="007037CE" w:rsidRDefault="007037CE" w:rsidP="007037CE">
            <w:pPr>
              <w:suppressAutoHyphens w:val="0"/>
              <w:autoSpaceDN/>
              <w:spacing w:after="0" w:line="240" w:lineRule="auto"/>
              <w:jc w:val="center"/>
              <w:textAlignment w:val="auto"/>
              <w:rPr>
                <w:rFonts w:ascii="Times New Roman" w:hAnsi="Times New Roman"/>
              </w:rPr>
            </w:pPr>
            <w:r w:rsidRPr="007037CE">
              <w:rPr>
                <w:rFonts w:ascii="Times New Roman" w:hAnsi="Times New Roman"/>
              </w:rPr>
              <w:lastRenderedPageBreak/>
              <w:t>Jā/</w:t>
            </w:r>
          </w:p>
          <w:p w:rsidR="007037CE" w:rsidRPr="007037CE" w:rsidRDefault="007037CE" w:rsidP="007037CE">
            <w:pPr>
              <w:suppressAutoHyphens w:val="0"/>
              <w:autoSpaceDN/>
              <w:spacing w:after="0" w:line="240" w:lineRule="auto"/>
              <w:jc w:val="center"/>
              <w:textAlignment w:val="auto"/>
              <w:rPr>
                <w:rFonts w:ascii="Times New Roman" w:hAnsi="Times New Roman"/>
              </w:rPr>
            </w:pPr>
            <w:r w:rsidRPr="007037CE">
              <w:rPr>
                <w:rFonts w:ascii="Times New Roman" w:hAnsi="Times New Roman"/>
              </w:rPr>
              <w:t>Jā ar nosacījumu/ Nē</w:t>
            </w:r>
          </w:p>
          <w:p w:rsidR="007037CE" w:rsidRPr="007037CE" w:rsidRDefault="007037CE" w:rsidP="007037CE">
            <w:pPr>
              <w:suppressAutoHyphens w:val="0"/>
              <w:autoSpaceDN/>
              <w:spacing w:after="0" w:line="240" w:lineRule="auto"/>
              <w:jc w:val="center"/>
              <w:textAlignment w:val="auto"/>
              <w:rPr>
                <w:rFonts w:ascii="Times New Roman" w:hAnsi="Times New Roman"/>
              </w:rPr>
            </w:pPr>
          </w:p>
        </w:tc>
        <w:tc>
          <w:tcPr>
            <w:tcW w:w="1418" w:type="dxa"/>
            <w:shd w:val="clear" w:color="auto" w:fill="auto"/>
          </w:tcPr>
          <w:p w:rsidR="007037CE" w:rsidRPr="007037CE" w:rsidRDefault="007037CE" w:rsidP="007037CE">
            <w:pPr>
              <w:suppressAutoHyphens w:val="0"/>
              <w:autoSpaceDN/>
              <w:spacing w:after="0" w:line="240" w:lineRule="auto"/>
              <w:textAlignment w:val="auto"/>
              <w:rPr>
                <w:rFonts w:ascii="Times New Roman" w:hAnsi="Times New Roman"/>
              </w:rPr>
            </w:pPr>
          </w:p>
        </w:tc>
        <w:tc>
          <w:tcPr>
            <w:tcW w:w="4111" w:type="dxa"/>
            <w:tcBorders>
              <w:right w:val="single" w:sz="4" w:space="0" w:color="auto"/>
            </w:tcBorders>
            <w:shd w:val="clear" w:color="auto" w:fill="auto"/>
          </w:tcPr>
          <w:p w:rsidR="007037CE" w:rsidRPr="007037CE" w:rsidRDefault="007037CE" w:rsidP="007037CE">
            <w:pPr>
              <w:suppressAutoHyphens w:val="0"/>
              <w:autoSpaceDN/>
              <w:spacing w:after="0" w:line="240" w:lineRule="auto"/>
              <w:textAlignment w:val="auto"/>
              <w:rPr>
                <w:rFonts w:ascii="Times New Roman" w:hAnsi="Times New Roman"/>
              </w:rPr>
            </w:pPr>
          </w:p>
        </w:tc>
      </w:tr>
      <w:tr w:rsidR="007037CE" w:rsidRPr="007037CE" w:rsidTr="007037CE">
        <w:tc>
          <w:tcPr>
            <w:tcW w:w="6663" w:type="dxa"/>
            <w:gridSpan w:val="2"/>
            <w:shd w:val="clear" w:color="auto" w:fill="auto"/>
          </w:tcPr>
          <w:p w:rsidR="007037CE" w:rsidRPr="007037CE" w:rsidRDefault="007037CE" w:rsidP="007037CE">
            <w:pPr>
              <w:numPr>
                <w:ilvl w:val="0"/>
                <w:numId w:val="51"/>
              </w:numPr>
              <w:suppressAutoHyphens w:val="0"/>
              <w:autoSpaceDN/>
              <w:spacing w:after="60" w:line="240" w:lineRule="auto"/>
              <w:jc w:val="both"/>
              <w:textAlignment w:val="auto"/>
              <w:outlineLvl w:val="1"/>
              <w:rPr>
                <w:rFonts w:ascii="Times New Roman" w:eastAsia="Times New Roman" w:hAnsi="Times New Roman"/>
                <w:sz w:val="24"/>
                <w:lang w:eastAsia="lv-LV"/>
              </w:rPr>
            </w:pPr>
            <w:r w:rsidRPr="007037CE">
              <w:rPr>
                <w:rFonts w:ascii="Times New Roman" w:eastAsia="Times New Roman" w:hAnsi="Times New Roman"/>
                <w:sz w:val="24"/>
                <w:lang w:eastAsia="lv-LV"/>
              </w:rPr>
              <w:lastRenderedPageBreak/>
              <w:t>Projekta iesniegumā ietvertā informācija atbilst pašvaldības projekta idejas konceptam, kas izskatīts Reģionālās attīstības koordinācijas padomē atbilstoši Ministru kabineta noteik</w:t>
            </w:r>
            <w:r w:rsidRPr="007037CE">
              <w:rPr>
                <w:rFonts w:ascii="Times New Roman" w:eastAsia="Times New Roman" w:hAnsi="Times New Roman"/>
                <w:sz w:val="24"/>
                <w:lang w:eastAsia="lv-LV"/>
              </w:rPr>
              <w:t>u</w:t>
            </w:r>
            <w:r w:rsidRPr="007037CE">
              <w:rPr>
                <w:rFonts w:ascii="Times New Roman" w:eastAsia="Times New Roman" w:hAnsi="Times New Roman"/>
                <w:sz w:val="24"/>
                <w:lang w:eastAsia="lv-LV"/>
              </w:rPr>
              <w:t>miem par Reģionālās attīstības atbalsta pasākumu īstenošanas, novērtēšanas un finansēšanas kārtību (attiecināms trešajai un ceturtajai projektu iesniegumu atlases kārtai).</w:t>
            </w:r>
          </w:p>
        </w:tc>
        <w:tc>
          <w:tcPr>
            <w:tcW w:w="2551" w:type="dxa"/>
            <w:shd w:val="clear" w:color="auto" w:fill="auto"/>
          </w:tcPr>
          <w:p w:rsidR="007037CE" w:rsidRPr="007037CE" w:rsidRDefault="007037CE" w:rsidP="007037CE">
            <w:pPr>
              <w:suppressAutoHyphens w:val="0"/>
              <w:autoSpaceDN/>
              <w:spacing w:after="0" w:line="240" w:lineRule="auto"/>
              <w:jc w:val="center"/>
              <w:textAlignment w:val="auto"/>
              <w:rPr>
                <w:rFonts w:ascii="Times New Roman" w:hAnsi="Times New Roman"/>
              </w:rPr>
            </w:pPr>
            <w:r w:rsidRPr="007037CE">
              <w:rPr>
                <w:rFonts w:ascii="Times New Roman" w:hAnsi="Times New Roman"/>
              </w:rPr>
              <w:t>Neattiecas</w:t>
            </w:r>
          </w:p>
          <w:p w:rsidR="007037CE" w:rsidRPr="007037CE" w:rsidRDefault="007037CE" w:rsidP="007037CE">
            <w:pPr>
              <w:suppressAutoHyphens w:val="0"/>
              <w:autoSpaceDN/>
              <w:spacing w:after="0" w:line="240" w:lineRule="auto"/>
              <w:jc w:val="center"/>
              <w:textAlignment w:val="auto"/>
              <w:rPr>
                <w:rFonts w:ascii="Times New Roman" w:hAnsi="Times New Roman"/>
              </w:rPr>
            </w:pPr>
          </w:p>
        </w:tc>
        <w:tc>
          <w:tcPr>
            <w:tcW w:w="1418" w:type="dxa"/>
            <w:shd w:val="clear" w:color="auto" w:fill="auto"/>
          </w:tcPr>
          <w:p w:rsidR="007037CE" w:rsidRPr="007037CE" w:rsidRDefault="007037CE" w:rsidP="007037CE">
            <w:pPr>
              <w:suppressAutoHyphens w:val="0"/>
              <w:autoSpaceDN/>
              <w:spacing w:after="0" w:line="240" w:lineRule="auto"/>
              <w:textAlignment w:val="auto"/>
              <w:rPr>
                <w:rFonts w:ascii="Times New Roman" w:hAnsi="Times New Roman"/>
              </w:rPr>
            </w:pPr>
          </w:p>
        </w:tc>
        <w:tc>
          <w:tcPr>
            <w:tcW w:w="4111" w:type="dxa"/>
            <w:tcBorders>
              <w:right w:val="single" w:sz="4" w:space="0" w:color="auto"/>
            </w:tcBorders>
            <w:shd w:val="clear" w:color="auto" w:fill="auto"/>
          </w:tcPr>
          <w:p w:rsidR="007037CE" w:rsidRPr="007037CE" w:rsidRDefault="007037CE" w:rsidP="007037CE">
            <w:pPr>
              <w:suppressAutoHyphens w:val="0"/>
              <w:autoSpaceDN/>
              <w:spacing w:after="0" w:line="240" w:lineRule="auto"/>
              <w:textAlignment w:val="auto"/>
              <w:rPr>
                <w:rFonts w:ascii="Times New Roman" w:hAnsi="Times New Roman"/>
              </w:rPr>
            </w:pPr>
            <w:r w:rsidRPr="007037CE">
              <w:rPr>
                <w:rFonts w:ascii="Times New Roman" w:hAnsi="Times New Roman"/>
                <w:i/>
              </w:rPr>
              <w:t>Kritērijs attiecas uz trešo un ceturto atlases kārtu, šajā atlases kārtā to nevērtē!</w:t>
            </w:r>
          </w:p>
        </w:tc>
      </w:tr>
      <w:tr w:rsidR="007037CE" w:rsidRPr="007037CE" w:rsidTr="007037CE">
        <w:tc>
          <w:tcPr>
            <w:tcW w:w="6663" w:type="dxa"/>
            <w:gridSpan w:val="2"/>
            <w:shd w:val="clear" w:color="auto" w:fill="auto"/>
          </w:tcPr>
          <w:p w:rsidR="007037CE" w:rsidRPr="007037CE" w:rsidRDefault="007037CE" w:rsidP="007037CE">
            <w:pPr>
              <w:numPr>
                <w:ilvl w:val="0"/>
                <w:numId w:val="51"/>
              </w:numPr>
              <w:suppressAutoHyphens w:val="0"/>
              <w:autoSpaceDN/>
              <w:spacing w:after="60" w:line="240" w:lineRule="auto"/>
              <w:jc w:val="both"/>
              <w:textAlignment w:val="auto"/>
              <w:outlineLvl w:val="1"/>
              <w:rPr>
                <w:rFonts w:ascii="Times New Roman" w:eastAsia="Times New Roman" w:hAnsi="Times New Roman"/>
                <w:sz w:val="24"/>
                <w:lang w:eastAsia="lv-LV"/>
              </w:rPr>
            </w:pPr>
            <w:r w:rsidRPr="007037CE">
              <w:rPr>
                <w:rFonts w:ascii="Times New Roman" w:eastAsia="Times New Roman" w:hAnsi="Times New Roman"/>
                <w:sz w:val="24"/>
                <w:lang w:eastAsia="lv-LV"/>
              </w:rPr>
              <w:t>Projekta iesniegumam ir pievienoti dokumenti, kas apliecina īpašuma vai valdījuma tiesības saskaņā ar MK noteikumos n</w:t>
            </w:r>
            <w:r w:rsidRPr="007037CE">
              <w:rPr>
                <w:rFonts w:ascii="Times New Roman" w:eastAsia="Times New Roman" w:hAnsi="Times New Roman"/>
                <w:sz w:val="24"/>
                <w:lang w:eastAsia="lv-LV"/>
              </w:rPr>
              <w:t>o</w:t>
            </w:r>
            <w:r w:rsidRPr="007037CE">
              <w:rPr>
                <w:rFonts w:ascii="Times New Roman" w:eastAsia="Times New Roman" w:hAnsi="Times New Roman"/>
                <w:sz w:val="24"/>
                <w:lang w:eastAsia="lv-LV"/>
              </w:rPr>
              <w:t>teikto (attiecināms, ja projekta ietvaros paredzēta būvdarbu veikšana).</w:t>
            </w:r>
          </w:p>
        </w:tc>
        <w:tc>
          <w:tcPr>
            <w:tcW w:w="2551" w:type="dxa"/>
            <w:shd w:val="clear" w:color="auto" w:fill="auto"/>
          </w:tcPr>
          <w:p w:rsidR="007037CE" w:rsidRPr="007037CE" w:rsidRDefault="007037CE" w:rsidP="007037CE">
            <w:pPr>
              <w:suppressAutoHyphens w:val="0"/>
              <w:autoSpaceDN/>
              <w:spacing w:after="0" w:line="240" w:lineRule="auto"/>
              <w:jc w:val="center"/>
              <w:textAlignment w:val="auto"/>
              <w:rPr>
                <w:rFonts w:ascii="Times New Roman" w:hAnsi="Times New Roman"/>
              </w:rPr>
            </w:pPr>
            <w:r w:rsidRPr="007037CE">
              <w:rPr>
                <w:rFonts w:ascii="Times New Roman" w:hAnsi="Times New Roman"/>
              </w:rPr>
              <w:t>Jā/</w:t>
            </w:r>
          </w:p>
          <w:p w:rsidR="007037CE" w:rsidRPr="007037CE" w:rsidRDefault="007037CE" w:rsidP="007037CE">
            <w:pPr>
              <w:suppressAutoHyphens w:val="0"/>
              <w:autoSpaceDN/>
              <w:spacing w:after="0" w:line="240" w:lineRule="auto"/>
              <w:jc w:val="center"/>
              <w:textAlignment w:val="auto"/>
              <w:rPr>
                <w:rFonts w:ascii="Times New Roman" w:hAnsi="Times New Roman"/>
              </w:rPr>
            </w:pPr>
            <w:r w:rsidRPr="007037CE">
              <w:rPr>
                <w:rFonts w:ascii="Times New Roman" w:hAnsi="Times New Roman"/>
              </w:rPr>
              <w:t>Jā ar nosacījumu/ Nē/ N</w:t>
            </w:r>
            <w:r w:rsidRPr="007037CE">
              <w:rPr>
                <w:rFonts w:ascii="Times New Roman" w:hAnsi="Times New Roman"/>
              </w:rPr>
              <w:t>e</w:t>
            </w:r>
            <w:r w:rsidRPr="007037CE">
              <w:rPr>
                <w:rFonts w:ascii="Times New Roman" w:hAnsi="Times New Roman"/>
              </w:rPr>
              <w:t>attiecas (N/A)</w:t>
            </w:r>
          </w:p>
          <w:p w:rsidR="007037CE" w:rsidRPr="007037CE" w:rsidRDefault="007037CE" w:rsidP="007037CE">
            <w:pPr>
              <w:suppressAutoHyphens w:val="0"/>
              <w:autoSpaceDN/>
              <w:spacing w:after="0" w:line="240" w:lineRule="auto"/>
              <w:jc w:val="center"/>
              <w:textAlignment w:val="auto"/>
              <w:rPr>
                <w:rFonts w:ascii="Times New Roman" w:hAnsi="Times New Roman"/>
              </w:rPr>
            </w:pPr>
          </w:p>
        </w:tc>
        <w:tc>
          <w:tcPr>
            <w:tcW w:w="1418" w:type="dxa"/>
            <w:shd w:val="clear" w:color="auto" w:fill="auto"/>
          </w:tcPr>
          <w:p w:rsidR="007037CE" w:rsidRPr="007037CE" w:rsidRDefault="007037CE" w:rsidP="007037CE">
            <w:pPr>
              <w:suppressAutoHyphens w:val="0"/>
              <w:autoSpaceDN/>
              <w:spacing w:after="0" w:line="240" w:lineRule="auto"/>
              <w:textAlignment w:val="auto"/>
              <w:rPr>
                <w:rFonts w:ascii="Times New Roman" w:hAnsi="Times New Roman"/>
              </w:rPr>
            </w:pPr>
          </w:p>
        </w:tc>
        <w:tc>
          <w:tcPr>
            <w:tcW w:w="4111" w:type="dxa"/>
            <w:tcBorders>
              <w:right w:val="single" w:sz="4" w:space="0" w:color="auto"/>
            </w:tcBorders>
            <w:shd w:val="clear" w:color="auto" w:fill="auto"/>
          </w:tcPr>
          <w:p w:rsidR="007037CE" w:rsidRPr="007037CE" w:rsidRDefault="007037CE" w:rsidP="007037CE">
            <w:pPr>
              <w:suppressAutoHyphens w:val="0"/>
              <w:autoSpaceDN/>
              <w:spacing w:after="0" w:line="240" w:lineRule="auto"/>
              <w:textAlignment w:val="auto"/>
              <w:rPr>
                <w:rFonts w:ascii="Times New Roman" w:hAnsi="Times New Roman"/>
              </w:rPr>
            </w:pPr>
          </w:p>
        </w:tc>
      </w:tr>
      <w:tr w:rsidR="007037CE" w:rsidRPr="007037CE" w:rsidTr="007037CE">
        <w:tc>
          <w:tcPr>
            <w:tcW w:w="6663" w:type="dxa"/>
            <w:gridSpan w:val="2"/>
            <w:shd w:val="clear" w:color="auto" w:fill="auto"/>
          </w:tcPr>
          <w:p w:rsidR="007037CE" w:rsidRPr="007037CE" w:rsidRDefault="007037CE" w:rsidP="007037CE">
            <w:pPr>
              <w:numPr>
                <w:ilvl w:val="0"/>
                <w:numId w:val="51"/>
              </w:numPr>
              <w:suppressAutoHyphens w:val="0"/>
              <w:autoSpaceDN/>
              <w:spacing w:after="60" w:line="240" w:lineRule="auto"/>
              <w:jc w:val="both"/>
              <w:textAlignment w:val="auto"/>
              <w:outlineLvl w:val="1"/>
              <w:rPr>
                <w:rFonts w:ascii="Times New Roman" w:eastAsia="Times New Roman" w:hAnsi="Times New Roman"/>
                <w:sz w:val="24"/>
                <w:lang w:eastAsia="lv-LV"/>
              </w:rPr>
            </w:pPr>
            <w:r w:rsidRPr="007037CE">
              <w:rPr>
                <w:rFonts w:ascii="Times New Roman" w:eastAsia="Times New Roman" w:hAnsi="Times New Roman"/>
                <w:sz w:val="24"/>
                <w:lang w:eastAsia="lv-LV"/>
              </w:rPr>
              <w:t>Projekta iesniegumā ir sniegts pamatojums jaunas ēkas vai piebūves būvniecības gadījumā, tajā skaitā sniedzot detalizētu vispārējās izglītības iestāžu esošās situācijas raksturojumu, demogrāfijas un to tendenču raksturojumu, atbilstoši MK n</w:t>
            </w:r>
            <w:r w:rsidRPr="007037CE">
              <w:rPr>
                <w:rFonts w:ascii="Times New Roman" w:eastAsia="Times New Roman" w:hAnsi="Times New Roman"/>
                <w:sz w:val="24"/>
                <w:lang w:eastAsia="lv-LV"/>
              </w:rPr>
              <w:t>o</w:t>
            </w:r>
            <w:r w:rsidRPr="007037CE">
              <w:rPr>
                <w:rFonts w:ascii="Times New Roman" w:eastAsia="Times New Roman" w:hAnsi="Times New Roman"/>
                <w:sz w:val="24"/>
                <w:lang w:eastAsia="lv-LV"/>
              </w:rPr>
              <w:t>teikumos noteiktajam.</w:t>
            </w:r>
          </w:p>
        </w:tc>
        <w:tc>
          <w:tcPr>
            <w:tcW w:w="2551" w:type="dxa"/>
            <w:shd w:val="clear" w:color="auto" w:fill="auto"/>
          </w:tcPr>
          <w:p w:rsidR="007037CE" w:rsidRPr="007037CE" w:rsidRDefault="007037CE" w:rsidP="007037CE">
            <w:pPr>
              <w:suppressAutoHyphens w:val="0"/>
              <w:autoSpaceDN/>
              <w:spacing w:after="0" w:line="240" w:lineRule="auto"/>
              <w:jc w:val="center"/>
              <w:textAlignment w:val="auto"/>
              <w:rPr>
                <w:rFonts w:ascii="Times New Roman" w:hAnsi="Times New Roman"/>
              </w:rPr>
            </w:pPr>
            <w:r w:rsidRPr="007037CE">
              <w:rPr>
                <w:rFonts w:ascii="Times New Roman" w:hAnsi="Times New Roman"/>
              </w:rPr>
              <w:t>Jā/</w:t>
            </w:r>
          </w:p>
          <w:p w:rsidR="007037CE" w:rsidRPr="007037CE" w:rsidRDefault="007037CE" w:rsidP="007037CE">
            <w:pPr>
              <w:suppressAutoHyphens w:val="0"/>
              <w:autoSpaceDN/>
              <w:spacing w:after="0" w:line="240" w:lineRule="auto"/>
              <w:jc w:val="center"/>
              <w:textAlignment w:val="auto"/>
              <w:rPr>
                <w:rFonts w:ascii="Times New Roman" w:hAnsi="Times New Roman"/>
              </w:rPr>
            </w:pPr>
            <w:r w:rsidRPr="007037CE">
              <w:rPr>
                <w:rFonts w:ascii="Times New Roman" w:hAnsi="Times New Roman"/>
              </w:rPr>
              <w:t>Jā ar nosacījumu/ Nē</w:t>
            </w:r>
          </w:p>
          <w:p w:rsidR="007037CE" w:rsidRPr="007037CE" w:rsidRDefault="007037CE" w:rsidP="007037CE">
            <w:pPr>
              <w:suppressAutoHyphens w:val="0"/>
              <w:autoSpaceDN/>
              <w:spacing w:after="0" w:line="240" w:lineRule="auto"/>
              <w:jc w:val="center"/>
              <w:textAlignment w:val="auto"/>
              <w:rPr>
                <w:rFonts w:ascii="Times New Roman" w:hAnsi="Times New Roman"/>
              </w:rPr>
            </w:pPr>
            <w:r w:rsidRPr="007037CE">
              <w:rPr>
                <w:rFonts w:ascii="Times New Roman" w:hAnsi="Times New Roman"/>
              </w:rPr>
              <w:t>Neattiecas (N/A)</w:t>
            </w:r>
          </w:p>
          <w:p w:rsidR="007037CE" w:rsidRPr="007037CE" w:rsidRDefault="007037CE" w:rsidP="007037CE">
            <w:pPr>
              <w:suppressAutoHyphens w:val="0"/>
              <w:autoSpaceDN/>
              <w:spacing w:after="0" w:line="240" w:lineRule="auto"/>
              <w:jc w:val="center"/>
              <w:textAlignment w:val="auto"/>
              <w:rPr>
                <w:rFonts w:ascii="Times New Roman" w:hAnsi="Times New Roman"/>
              </w:rPr>
            </w:pPr>
          </w:p>
        </w:tc>
        <w:tc>
          <w:tcPr>
            <w:tcW w:w="1418" w:type="dxa"/>
            <w:shd w:val="clear" w:color="auto" w:fill="auto"/>
          </w:tcPr>
          <w:p w:rsidR="007037CE" w:rsidRPr="007037CE" w:rsidRDefault="007037CE" w:rsidP="007037CE">
            <w:pPr>
              <w:suppressAutoHyphens w:val="0"/>
              <w:autoSpaceDN/>
              <w:spacing w:after="0" w:line="240" w:lineRule="auto"/>
              <w:textAlignment w:val="auto"/>
              <w:rPr>
                <w:rFonts w:ascii="Times New Roman" w:hAnsi="Times New Roman"/>
              </w:rPr>
            </w:pPr>
          </w:p>
        </w:tc>
        <w:tc>
          <w:tcPr>
            <w:tcW w:w="4111" w:type="dxa"/>
            <w:tcBorders>
              <w:right w:val="single" w:sz="4" w:space="0" w:color="auto"/>
            </w:tcBorders>
            <w:shd w:val="clear" w:color="auto" w:fill="auto"/>
          </w:tcPr>
          <w:p w:rsidR="007037CE" w:rsidRPr="007037CE" w:rsidRDefault="007037CE" w:rsidP="007037CE">
            <w:pPr>
              <w:suppressAutoHyphens w:val="0"/>
              <w:autoSpaceDN/>
              <w:spacing w:after="0" w:line="240" w:lineRule="auto"/>
              <w:textAlignment w:val="auto"/>
              <w:rPr>
                <w:rFonts w:ascii="Times New Roman" w:hAnsi="Times New Roman"/>
              </w:rPr>
            </w:pPr>
          </w:p>
        </w:tc>
      </w:tr>
      <w:tr w:rsidR="007037CE" w:rsidRPr="007037CE" w:rsidTr="007037CE">
        <w:tc>
          <w:tcPr>
            <w:tcW w:w="6663" w:type="dxa"/>
            <w:gridSpan w:val="2"/>
            <w:shd w:val="clear" w:color="auto" w:fill="auto"/>
          </w:tcPr>
          <w:p w:rsidR="007037CE" w:rsidRPr="007037CE" w:rsidRDefault="007037CE" w:rsidP="007037CE">
            <w:pPr>
              <w:numPr>
                <w:ilvl w:val="0"/>
                <w:numId w:val="51"/>
              </w:numPr>
              <w:suppressAutoHyphens w:val="0"/>
              <w:autoSpaceDN/>
              <w:spacing w:after="60" w:line="240" w:lineRule="auto"/>
              <w:jc w:val="both"/>
              <w:textAlignment w:val="auto"/>
              <w:outlineLvl w:val="1"/>
              <w:rPr>
                <w:rFonts w:ascii="Times New Roman" w:eastAsia="Times New Roman" w:hAnsi="Times New Roman"/>
                <w:sz w:val="24"/>
                <w:lang w:eastAsia="lv-LV"/>
              </w:rPr>
            </w:pPr>
            <w:r w:rsidRPr="007037CE">
              <w:rPr>
                <w:rFonts w:ascii="Times New Roman" w:eastAsia="Times New Roman" w:hAnsi="Times New Roman"/>
                <w:sz w:val="24"/>
                <w:lang w:eastAsia="lv-LV"/>
              </w:rPr>
              <w:t>Projekta iesniegums paredz šādu prasību ievērošanu projekta iepirkuma dokumentācijas sagatavošanā:</w:t>
            </w:r>
          </w:p>
          <w:p w:rsidR="007037CE" w:rsidRPr="007037CE" w:rsidRDefault="007037CE" w:rsidP="007037CE">
            <w:pPr>
              <w:numPr>
                <w:ilvl w:val="1"/>
                <w:numId w:val="51"/>
              </w:numPr>
              <w:suppressAutoHyphens w:val="0"/>
              <w:autoSpaceDN/>
              <w:spacing w:after="60" w:line="240" w:lineRule="auto"/>
              <w:ind w:hanging="184"/>
              <w:jc w:val="both"/>
              <w:textAlignment w:val="auto"/>
              <w:outlineLvl w:val="1"/>
              <w:rPr>
                <w:rFonts w:ascii="Times New Roman" w:eastAsia="Times New Roman" w:hAnsi="Times New Roman"/>
                <w:sz w:val="24"/>
                <w:lang w:eastAsia="lv-LV"/>
              </w:rPr>
            </w:pPr>
            <w:r w:rsidRPr="007037CE">
              <w:rPr>
                <w:rFonts w:ascii="Times New Roman" w:hAnsi="Times New Roman"/>
                <w:sz w:val="24"/>
              </w:rPr>
              <w:t>būvdarbu</w:t>
            </w:r>
            <w:r w:rsidRPr="007037CE">
              <w:rPr>
                <w:rFonts w:ascii="Times New Roman" w:eastAsia="Times New Roman" w:hAnsi="Times New Roman"/>
                <w:sz w:val="24"/>
                <w:lang w:eastAsia="lv-LV"/>
              </w:rPr>
              <w:t xml:space="preserve"> iepirkuma dokumentācijā tiek paredzēta kārtība, kā rīkoties gadījumos, kad piedāvātā līgumcena pārsniedz pl</w:t>
            </w:r>
            <w:r w:rsidRPr="007037CE">
              <w:rPr>
                <w:rFonts w:ascii="Times New Roman" w:eastAsia="Times New Roman" w:hAnsi="Times New Roman"/>
                <w:sz w:val="24"/>
                <w:lang w:eastAsia="lv-LV"/>
              </w:rPr>
              <w:t>ā</w:t>
            </w:r>
            <w:r w:rsidRPr="007037CE">
              <w:rPr>
                <w:rFonts w:ascii="Times New Roman" w:eastAsia="Times New Roman" w:hAnsi="Times New Roman"/>
                <w:sz w:val="24"/>
                <w:lang w:eastAsia="lv-LV"/>
              </w:rPr>
              <w:t>noto līgumcenu;</w:t>
            </w:r>
          </w:p>
          <w:p w:rsidR="007037CE" w:rsidRPr="007037CE" w:rsidRDefault="007037CE" w:rsidP="007037CE">
            <w:pPr>
              <w:numPr>
                <w:ilvl w:val="1"/>
                <w:numId w:val="51"/>
              </w:numPr>
              <w:suppressAutoHyphens w:val="0"/>
              <w:autoSpaceDN/>
              <w:spacing w:after="60" w:line="240" w:lineRule="auto"/>
              <w:ind w:hanging="184"/>
              <w:jc w:val="both"/>
              <w:textAlignment w:val="auto"/>
              <w:outlineLvl w:val="1"/>
              <w:rPr>
                <w:rFonts w:ascii="Times New Roman" w:eastAsia="Times New Roman" w:hAnsi="Times New Roman"/>
                <w:sz w:val="24"/>
                <w:lang w:eastAsia="lv-LV"/>
              </w:rPr>
            </w:pPr>
            <w:r w:rsidRPr="007037CE">
              <w:rPr>
                <w:rFonts w:ascii="Times New Roman" w:hAnsi="Times New Roman"/>
                <w:sz w:val="24"/>
              </w:rPr>
              <w:t>būvdarbu</w:t>
            </w:r>
            <w:r w:rsidRPr="007037CE">
              <w:rPr>
                <w:rFonts w:ascii="Times New Roman" w:eastAsia="Times New Roman" w:hAnsi="Times New Roman"/>
                <w:sz w:val="24"/>
                <w:lang w:eastAsia="lv-LV"/>
              </w:rPr>
              <w:t xml:space="preserve"> līgumā tiek iekļauti preventīvi pasākumi izmaksu sadārdzinājuma riska novēršanai.</w:t>
            </w:r>
          </w:p>
        </w:tc>
        <w:tc>
          <w:tcPr>
            <w:tcW w:w="2551" w:type="dxa"/>
            <w:shd w:val="clear" w:color="auto" w:fill="auto"/>
          </w:tcPr>
          <w:p w:rsidR="007037CE" w:rsidRPr="007037CE" w:rsidRDefault="007037CE" w:rsidP="007037CE">
            <w:pPr>
              <w:suppressAutoHyphens w:val="0"/>
              <w:autoSpaceDN/>
              <w:spacing w:after="0" w:line="240" w:lineRule="auto"/>
              <w:jc w:val="center"/>
              <w:textAlignment w:val="auto"/>
              <w:rPr>
                <w:rFonts w:ascii="Times New Roman" w:hAnsi="Times New Roman"/>
              </w:rPr>
            </w:pPr>
            <w:r w:rsidRPr="007037CE">
              <w:rPr>
                <w:rFonts w:ascii="Times New Roman" w:hAnsi="Times New Roman"/>
              </w:rPr>
              <w:t>Jā/</w:t>
            </w:r>
          </w:p>
          <w:p w:rsidR="007037CE" w:rsidRPr="007037CE" w:rsidRDefault="007037CE" w:rsidP="007037CE">
            <w:pPr>
              <w:suppressAutoHyphens w:val="0"/>
              <w:autoSpaceDN/>
              <w:spacing w:after="0" w:line="240" w:lineRule="auto"/>
              <w:jc w:val="center"/>
              <w:textAlignment w:val="auto"/>
              <w:rPr>
                <w:rFonts w:ascii="Times New Roman" w:hAnsi="Times New Roman"/>
              </w:rPr>
            </w:pPr>
            <w:r w:rsidRPr="007037CE">
              <w:rPr>
                <w:rFonts w:ascii="Times New Roman" w:hAnsi="Times New Roman"/>
              </w:rPr>
              <w:t>Jā ar nosacījumu/ Nē</w:t>
            </w:r>
          </w:p>
          <w:p w:rsidR="007037CE" w:rsidRPr="007037CE" w:rsidRDefault="007037CE" w:rsidP="007037CE">
            <w:pPr>
              <w:suppressAutoHyphens w:val="0"/>
              <w:autoSpaceDN/>
              <w:spacing w:after="0" w:line="240" w:lineRule="auto"/>
              <w:jc w:val="center"/>
              <w:textAlignment w:val="auto"/>
              <w:rPr>
                <w:rFonts w:ascii="Times New Roman" w:hAnsi="Times New Roman"/>
              </w:rPr>
            </w:pPr>
          </w:p>
        </w:tc>
        <w:tc>
          <w:tcPr>
            <w:tcW w:w="1418" w:type="dxa"/>
            <w:shd w:val="clear" w:color="auto" w:fill="auto"/>
          </w:tcPr>
          <w:p w:rsidR="007037CE" w:rsidRPr="007037CE" w:rsidRDefault="007037CE" w:rsidP="007037CE">
            <w:pPr>
              <w:suppressAutoHyphens w:val="0"/>
              <w:autoSpaceDN/>
              <w:spacing w:after="0" w:line="240" w:lineRule="auto"/>
              <w:textAlignment w:val="auto"/>
              <w:rPr>
                <w:rFonts w:ascii="Times New Roman" w:hAnsi="Times New Roman"/>
              </w:rPr>
            </w:pPr>
          </w:p>
        </w:tc>
        <w:tc>
          <w:tcPr>
            <w:tcW w:w="4111" w:type="dxa"/>
            <w:tcBorders>
              <w:right w:val="single" w:sz="4" w:space="0" w:color="auto"/>
            </w:tcBorders>
            <w:shd w:val="clear" w:color="auto" w:fill="auto"/>
          </w:tcPr>
          <w:p w:rsidR="007037CE" w:rsidRPr="007037CE" w:rsidRDefault="007037CE" w:rsidP="007037CE">
            <w:pPr>
              <w:suppressAutoHyphens w:val="0"/>
              <w:autoSpaceDN/>
              <w:spacing w:after="0" w:line="240" w:lineRule="auto"/>
              <w:textAlignment w:val="auto"/>
              <w:rPr>
                <w:rFonts w:ascii="Times New Roman" w:hAnsi="Times New Roman"/>
              </w:rPr>
            </w:pPr>
          </w:p>
        </w:tc>
      </w:tr>
    </w:tbl>
    <w:p w:rsidR="007037CE" w:rsidRPr="007037CE" w:rsidRDefault="007037CE" w:rsidP="007037CE">
      <w:pPr>
        <w:suppressAutoHyphens w:val="0"/>
        <w:autoSpaceDN/>
        <w:spacing w:after="160" w:line="259" w:lineRule="auto"/>
        <w:textAlignment w:val="auto"/>
        <w:rPr>
          <w:sz w:val="10"/>
        </w:rPr>
      </w:pPr>
    </w:p>
    <w:p w:rsidR="007037CE" w:rsidRPr="007037CE" w:rsidRDefault="007037CE" w:rsidP="007037CE">
      <w:pPr>
        <w:suppressAutoHyphens w:val="0"/>
        <w:autoSpaceDN/>
        <w:spacing w:after="0" w:line="240" w:lineRule="auto"/>
        <w:textAlignment w:val="auto"/>
        <w:rPr>
          <w:sz w:val="10"/>
        </w:rPr>
      </w:pPr>
      <w:r w:rsidRPr="007037CE">
        <w:rPr>
          <w:sz w:val="10"/>
        </w:rPr>
        <w:br w:type="page"/>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09"/>
      </w:tblGrid>
      <w:tr w:rsidR="007037CE" w:rsidRPr="007037CE" w:rsidTr="007037CE">
        <w:tc>
          <w:tcPr>
            <w:tcW w:w="14709" w:type="dxa"/>
            <w:shd w:val="clear" w:color="auto" w:fill="D9D9D9"/>
          </w:tcPr>
          <w:p w:rsidR="007037CE" w:rsidRPr="007037CE" w:rsidRDefault="007037CE" w:rsidP="007037CE">
            <w:pPr>
              <w:keepNext/>
              <w:keepLines/>
              <w:suppressAutoHyphens w:val="0"/>
              <w:autoSpaceDN/>
              <w:spacing w:before="120" w:after="120" w:line="240" w:lineRule="auto"/>
              <w:textAlignment w:val="auto"/>
              <w:outlineLvl w:val="0"/>
              <w:rPr>
                <w:rFonts w:ascii="Times New Roman" w:eastAsia="Times New Roman" w:hAnsi="Times New Roman"/>
                <w:b/>
                <w:caps/>
                <w:sz w:val="24"/>
                <w:szCs w:val="32"/>
              </w:rPr>
            </w:pPr>
            <w:r w:rsidRPr="007037CE">
              <w:lastRenderedPageBreak/>
              <w:br w:type="page"/>
            </w:r>
            <w:r w:rsidRPr="007037CE">
              <w:rPr>
                <w:rFonts w:ascii="Times New Roman" w:eastAsia="Times New Roman" w:hAnsi="Times New Roman"/>
                <w:b/>
                <w:caps/>
                <w:sz w:val="24"/>
                <w:szCs w:val="32"/>
              </w:rPr>
              <w:br w:type="page"/>
              <w:t xml:space="preserve">kvalitātes kritēriji </w:t>
            </w:r>
          </w:p>
        </w:tc>
      </w:tr>
    </w:tbl>
    <w:p w:rsidR="007037CE" w:rsidRPr="007037CE" w:rsidRDefault="007037CE" w:rsidP="007037CE">
      <w:pPr>
        <w:suppressAutoHyphens w:val="0"/>
        <w:autoSpaceDN/>
        <w:spacing w:after="0" w:line="240" w:lineRule="auto"/>
        <w:textAlignment w:val="auto"/>
        <w:rPr>
          <w:rFonts w:ascii="Times New Roman" w:hAnsi="Times New Roman"/>
          <w:sz w:val="4"/>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6819"/>
        <w:gridCol w:w="2541"/>
        <w:gridCol w:w="1296"/>
        <w:gridCol w:w="3497"/>
      </w:tblGrid>
      <w:tr w:rsidR="007037CE" w:rsidRPr="007037CE" w:rsidTr="007037CE">
        <w:trPr>
          <w:tblHeader/>
        </w:trPr>
        <w:tc>
          <w:tcPr>
            <w:tcW w:w="534" w:type="dxa"/>
            <w:tcBorders>
              <w:top w:val="single" w:sz="4" w:space="0" w:color="auto"/>
              <w:left w:val="single" w:sz="4" w:space="0" w:color="auto"/>
              <w:bottom w:val="single" w:sz="4" w:space="0" w:color="auto"/>
              <w:right w:val="nil"/>
            </w:tcBorders>
            <w:shd w:val="clear" w:color="auto" w:fill="auto"/>
            <w:vAlign w:val="center"/>
          </w:tcPr>
          <w:p w:rsidR="007037CE" w:rsidRPr="007037CE" w:rsidRDefault="007037CE" w:rsidP="007037CE">
            <w:pPr>
              <w:keepNext/>
              <w:keepLines/>
              <w:suppressAutoHyphens w:val="0"/>
              <w:autoSpaceDN/>
              <w:spacing w:after="0" w:line="240" w:lineRule="auto"/>
              <w:jc w:val="center"/>
              <w:textAlignment w:val="auto"/>
              <w:rPr>
                <w:rFonts w:ascii="Times New Roman" w:hAnsi="Times New Roman"/>
                <w:b/>
                <w:sz w:val="24"/>
                <w:szCs w:val="24"/>
              </w:rPr>
            </w:pPr>
            <w:r w:rsidRPr="007037CE">
              <w:rPr>
                <w:rFonts w:ascii="Times New Roman" w:hAnsi="Times New Roman"/>
                <w:b/>
                <w:sz w:val="24"/>
                <w:szCs w:val="24"/>
              </w:rPr>
              <w:t>Nr.</w:t>
            </w:r>
          </w:p>
        </w:tc>
        <w:tc>
          <w:tcPr>
            <w:tcW w:w="6833" w:type="dxa"/>
            <w:tcBorders>
              <w:top w:val="single" w:sz="4" w:space="0" w:color="auto"/>
              <w:left w:val="nil"/>
              <w:bottom w:val="single" w:sz="4" w:space="0" w:color="auto"/>
              <w:right w:val="single" w:sz="4" w:space="0" w:color="auto"/>
            </w:tcBorders>
            <w:shd w:val="clear" w:color="auto" w:fill="auto"/>
            <w:vAlign w:val="center"/>
          </w:tcPr>
          <w:p w:rsidR="007037CE" w:rsidRPr="007037CE" w:rsidRDefault="007037CE" w:rsidP="007037CE">
            <w:pPr>
              <w:keepNext/>
              <w:keepLines/>
              <w:suppressAutoHyphens w:val="0"/>
              <w:autoSpaceDN/>
              <w:spacing w:after="0" w:line="240" w:lineRule="auto"/>
              <w:jc w:val="center"/>
              <w:textAlignment w:val="auto"/>
              <w:rPr>
                <w:rFonts w:ascii="Times New Roman" w:hAnsi="Times New Roman"/>
                <w:b/>
                <w:sz w:val="24"/>
                <w:szCs w:val="24"/>
              </w:rPr>
            </w:pPr>
            <w:r w:rsidRPr="007037CE">
              <w:rPr>
                <w:rFonts w:ascii="Times New Roman" w:hAnsi="Times New Roman"/>
                <w:b/>
                <w:sz w:val="24"/>
                <w:szCs w:val="24"/>
              </w:rPr>
              <w:t>Vērtēšanas kritērijs</w:t>
            </w:r>
          </w:p>
        </w:tc>
        <w:tc>
          <w:tcPr>
            <w:tcW w:w="2544" w:type="dxa"/>
            <w:tcBorders>
              <w:left w:val="single" w:sz="4" w:space="0" w:color="auto"/>
            </w:tcBorders>
            <w:shd w:val="clear" w:color="auto" w:fill="auto"/>
            <w:vAlign w:val="center"/>
          </w:tcPr>
          <w:p w:rsidR="007037CE" w:rsidRPr="007037CE" w:rsidRDefault="007037CE" w:rsidP="007037CE">
            <w:pPr>
              <w:suppressAutoHyphens w:val="0"/>
              <w:autoSpaceDN/>
              <w:spacing w:after="0" w:line="240" w:lineRule="auto"/>
              <w:jc w:val="center"/>
              <w:textAlignment w:val="auto"/>
              <w:rPr>
                <w:rFonts w:ascii="Times New Roman" w:hAnsi="Times New Roman"/>
                <w:b/>
                <w:sz w:val="24"/>
                <w:szCs w:val="24"/>
              </w:rPr>
            </w:pPr>
            <w:r w:rsidRPr="007037CE">
              <w:rPr>
                <w:rFonts w:ascii="Times New Roman" w:hAnsi="Times New Roman"/>
                <w:b/>
                <w:sz w:val="24"/>
                <w:szCs w:val="24"/>
              </w:rPr>
              <w:t>Iespējamais vērtējums</w:t>
            </w:r>
          </w:p>
        </w:tc>
        <w:tc>
          <w:tcPr>
            <w:tcW w:w="1296" w:type="dxa"/>
            <w:shd w:val="clear" w:color="auto" w:fill="auto"/>
            <w:vAlign w:val="center"/>
          </w:tcPr>
          <w:p w:rsidR="007037CE" w:rsidRPr="007037CE" w:rsidRDefault="007037CE" w:rsidP="007037CE">
            <w:pPr>
              <w:suppressAutoHyphens w:val="0"/>
              <w:autoSpaceDN/>
              <w:spacing w:after="0" w:line="240" w:lineRule="auto"/>
              <w:jc w:val="center"/>
              <w:textAlignment w:val="auto"/>
              <w:rPr>
                <w:rFonts w:ascii="Times New Roman" w:hAnsi="Times New Roman"/>
                <w:b/>
                <w:sz w:val="24"/>
                <w:szCs w:val="24"/>
              </w:rPr>
            </w:pPr>
            <w:r w:rsidRPr="007037CE">
              <w:rPr>
                <w:rFonts w:ascii="Times New Roman" w:hAnsi="Times New Roman"/>
                <w:b/>
                <w:sz w:val="24"/>
                <w:szCs w:val="24"/>
              </w:rPr>
              <w:t>Vērtējums</w:t>
            </w:r>
          </w:p>
        </w:tc>
        <w:tc>
          <w:tcPr>
            <w:tcW w:w="3502" w:type="dxa"/>
            <w:shd w:val="clear" w:color="auto" w:fill="auto"/>
            <w:vAlign w:val="center"/>
          </w:tcPr>
          <w:p w:rsidR="007037CE" w:rsidRPr="007037CE" w:rsidRDefault="007037CE" w:rsidP="007037CE">
            <w:pPr>
              <w:suppressAutoHyphens w:val="0"/>
              <w:autoSpaceDN/>
              <w:spacing w:after="0" w:line="240" w:lineRule="auto"/>
              <w:jc w:val="center"/>
              <w:textAlignment w:val="auto"/>
              <w:rPr>
                <w:rFonts w:ascii="Times New Roman" w:hAnsi="Times New Roman"/>
                <w:b/>
                <w:sz w:val="24"/>
                <w:szCs w:val="24"/>
              </w:rPr>
            </w:pPr>
            <w:r w:rsidRPr="007037CE">
              <w:rPr>
                <w:rFonts w:ascii="Times New Roman" w:hAnsi="Times New Roman"/>
                <w:b/>
                <w:sz w:val="24"/>
                <w:szCs w:val="24"/>
              </w:rPr>
              <w:t>Vērtējuma pamatojums</w:t>
            </w:r>
          </w:p>
        </w:tc>
      </w:tr>
      <w:tr w:rsidR="007037CE" w:rsidRPr="007037CE" w:rsidTr="007037CE">
        <w:tc>
          <w:tcPr>
            <w:tcW w:w="7367" w:type="dxa"/>
            <w:gridSpan w:val="2"/>
            <w:tcBorders>
              <w:top w:val="single" w:sz="4" w:space="0" w:color="auto"/>
              <w:bottom w:val="single" w:sz="4" w:space="0" w:color="auto"/>
            </w:tcBorders>
            <w:shd w:val="clear" w:color="auto" w:fill="auto"/>
          </w:tcPr>
          <w:p w:rsidR="007037CE" w:rsidRPr="007037CE" w:rsidRDefault="007037CE" w:rsidP="007037CE">
            <w:pPr>
              <w:numPr>
                <w:ilvl w:val="0"/>
                <w:numId w:val="51"/>
              </w:numPr>
              <w:suppressAutoHyphens w:val="0"/>
              <w:autoSpaceDN/>
              <w:spacing w:after="60" w:line="240" w:lineRule="auto"/>
              <w:jc w:val="both"/>
              <w:textAlignment w:val="auto"/>
              <w:outlineLvl w:val="1"/>
              <w:rPr>
                <w:rFonts w:ascii="Times New Roman" w:eastAsia="Times New Roman" w:hAnsi="Times New Roman"/>
                <w:sz w:val="24"/>
                <w:szCs w:val="26"/>
              </w:rPr>
            </w:pPr>
            <w:r w:rsidRPr="007037CE">
              <w:rPr>
                <w:rFonts w:ascii="Times New Roman" w:hAnsi="Times New Roman"/>
                <w:sz w:val="24"/>
                <w:lang w:eastAsia="lv-LV"/>
              </w:rPr>
              <w:t>Projekta iesnieguma gatavības pakāpe</w:t>
            </w:r>
            <w:r w:rsidRPr="007037CE">
              <w:rPr>
                <w:rFonts w:ascii="Times New Roman" w:eastAsia="Times New Roman" w:hAnsi="Times New Roman"/>
                <w:sz w:val="24"/>
                <w:szCs w:val="26"/>
              </w:rPr>
              <w:t xml:space="preserve">: </w:t>
            </w:r>
          </w:p>
        </w:tc>
        <w:tc>
          <w:tcPr>
            <w:tcW w:w="2544" w:type="dxa"/>
            <w:tcBorders>
              <w:bottom w:val="single" w:sz="4" w:space="0" w:color="auto"/>
            </w:tcBorders>
            <w:shd w:val="clear" w:color="auto" w:fill="auto"/>
          </w:tcPr>
          <w:p w:rsidR="007037CE" w:rsidRPr="007037CE" w:rsidRDefault="007037CE" w:rsidP="007037CE">
            <w:pPr>
              <w:suppressAutoHyphens w:val="0"/>
              <w:autoSpaceDN/>
              <w:spacing w:after="0" w:line="240" w:lineRule="auto"/>
              <w:jc w:val="center"/>
              <w:textAlignment w:val="auto"/>
              <w:rPr>
                <w:rFonts w:ascii="Times New Roman" w:hAnsi="Times New Roman"/>
                <w:i/>
                <w:highlight w:val="yellow"/>
              </w:rPr>
            </w:pPr>
            <w:r w:rsidRPr="007037CE">
              <w:rPr>
                <w:rFonts w:ascii="Times New Roman" w:hAnsi="Times New Roman"/>
                <w:i/>
              </w:rPr>
              <w:t>(kritērijā jāsaņem vismaz 1 punkts)</w:t>
            </w:r>
          </w:p>
        </w:tc>
        <w:tc>
          <w:tcPr>
            <w:tcW w:w="1296" w:type="dxa"/>
            <w:vMerge w:val="restart"/>
            <w:shd w:val="clear" w:color="auto" w:fill="auto"/>
          </w:tcPr>
          <w:p w:rsidR="007037CE" w:rsidRPr="007037CE" w:rsidRDefault="007037CE" w:rsidP="007037CE">
            <w:pPr>
              <w:suppressAutoHyphens w:val="0"/>
              <w:autoSpaceDN/>
              <w:spacing w:after="0" w:line="240" w:lineRule="auto"/>
              <w:textAlignment w:val="auto"/>
              <w:rPr>
                <w:rFonts w:ascii="Times New Roman" w:hAnsi="Times New Roman"/>
              </w:rPr>
            </w:pPr>
          </w:p>
        </w:tc>
        <w:tc>
          <w:tcPr>
            <w:tcW w:w="3502" w:type="dxa"/>
            <w:vMerge w:val="restart"/>
            <w:shd w:val="clear" w:color="auto" w:fill="auto"/>
          </w:tcPr>
          <w:p w:rsidR="007037CE" w:rsidRPr="007037CE" w:rsidRDefault="007037CE" w:rsidP="007037CE">
            <w:pPr>
              <w:suppressAutoHyphens w:val="0"/>
              <w:autoSpaceDN/>
              <w:spacing w:after="0" w:line="240" w:lineRule="auto"/>
              <w:textAlignment w:val="auto"/>
              <w:rPr>
                <w:rFonts w:ascii="Times New Roman" w:hAnsi="Times New Roman"/>
              </w:rPr>
            </w:pPr>
          </w:p>
        </w:tc>
      </w:tr>
      <w:tr w:rsidR="007037CE" w:rsidRPr="007037CE" w:rsidTr="007037CE">
        <w:tc>
          <w:tcPr>
            <w:tcW w:w="7367" w:type="dxa"/>
            <w:gridSpan w:val="2"/>
            <w:tcBorders>
              <w:top w:val="single" w:sz="4" w:space="0" w:color="auto"/>
              <w:left w:val="single" w:sz="4" w:space="0" w:color="auto"/>
              <w:right w:val="single" w:sz="4" w:space="0" w:color="auto"/>
            </w:tcBorders>
            <w:shd w:val="clear" w:color="auto" w:fill="auto"/>
          </w:tcPr>
          <w:p w:rsidR="007037CE" w:rsidRPr="007037CE" w:rsidRDefault="007037CE" w:rsidP="007037CE">
            <w:pPr>
              <w:numPr>
                <w:ilvl w:val="1"/>
                <w:numId w:val="51"/>
              </w:numPr>
              <w:suppressAutoHyphens w:val="0"/>
              <w:autoSpaceDN/>
              <w:spacing w:after="60" w:line="240" w:lineRule="auto"/>
              <w:ind w:left="567"/>
              <w:jc w:val="both"/>
              <w:textAlignment w:val="auto"/>
              <w:outlineLvl w:val="2"/>
              <w:rPr>
                <w:rFonts w:ascii="Times New Roman" w:eastAsia="Times New Roman" w:hAnsi="Times New Roman"/>
                <w:sz w:val="24"/>
                <w:szCs w:val="24"/>
              </w:rPr>
            </w:pPr>
            <w:r w:rsidRPr="007037CE">
              <w:rPr>
                <w:rFonts w:ascii="Times New Roman" w:hAnsi="Times New Roman"/>
                <w:sz w:val="24"/>
              </w:rPr>
              <w:t>Projekta iesniedzējs par vismaz vienas projekta būves būvdarbiem ir saņēmis būvatļauju ar būvvaldes atzīmi par projektēšanas nosac</w:t>
            </w:r>
            <w:r w:rsidRPr="007037CE">
              <w:rPr>
                <w:rFonts w:ascii="Times New Roman" w:hAnsi="Times New Roman"/>
                <w:sz w:val="24"/>
              </w:rPr>
              <w:t>ī</w:t>
            </w:r>
            <w:r w:rsidRPr="007037CE">
              <w:rPr>
                <w:rFonts w:ascii="Times New Roman" w:hAnsi="Times New Roman"/>
                <w:sz w:val="24"/>
              </w:rPr>
              <w:t>jumu izpildi vai apliecinājuma kartē ir izdarīta atzīme par būvniec</w:t>
            </w:r>
            <w:r w:rsidRPr="007037CE">
              <w:rPr>
                <w:rFonts w:ascii="Times New Roman" w:hAnsi="Times New Roman"/>
                <w:sz w:val="24"/>
              </w:rPr>
              <w:t>ī</w:t>
            </w:r>
            <w:r w:rsidRPr="007037CE">
              <w:rPr>
                <w:rFonts w:ascii="Times New Roman" w:hAnsi="Times New Roman"/>
                <w:sz w:val="24"/>
              </w:rPr>
              <w:t>bas ieceres akceptu, vai ir apliecinājums, ka paredzētās aktivitātes īstenošanai būvniecības ieceres dokumenti nav nepieciešami un i</w:t>
            </w:r>
            <w:r w:rsidRPr="007037CE">
              <w:rPr>
                <w:rFonts w:ascii="Times New Roman" w:hAnsi="Times New Roman"/>
                <w:sz w:val="24"/>
              </w:rPr>
              <w:t>e</w:t>
            </w:r>
            <w:r w:rsidRPr="007037CE">
              <w:rPr>
                <w:rFonts w:ascii="Times New Roman" w:hAnsi="Times New Roman"/>
                <w:sz w:val="24"/>
              </w:rPr>
              <w:t>sniedzis pamatotu iepērkamā aprīkojuma sarakstu, veicis aprīkoj</w:t>
            </w:r>
            <w:r w:rsidRPr="007037CE">
              <w:rPr>
                <w:rFonts w:ascii="Times New Roman" w:hAnsi="Times New Roman"/>
                <w:sz w:val="24"/>
              </w:rPr>
              <w:t>u</w:t>
            </w:r>
            <w:r w:rsidRPr="007037CE">
              <w:rPr>
                <w:rFonts w:ascii="Times New Roman" w:hAnsi="Times New Roman"/>
                <w:sz w:val="24"/>
              </w:rPr>
              <w:t>ma iegādes izmaksu aprēķinu;</w:t>
            </w:r>
          </w:p>
        </w:tc>
        <w:tc>
          <w:tcPr>
            <w:tcW w:w="2544" w:type="dxa"/>
            <w:tcBorders>
              <w:top w:val="single" w:sz="4" w:space="0" w:color="auto"/>
              <w:left w:val="single" w:sz="4" w:space="0" w:color="auto"/>
              <w:right w:val="single" w:sz="4" w:space="0" w:color="auto"/>
            </w:tcBorders>
            <w:shd w:val="clear" w:color="auto" w:fill="auto"/>
          </w:tcPr>
          <w:p w:rsidR="007037CE" w:rsidRPr="007037CE" w:rsidRDefault="007037CE" w:rsidP="007037CE">
            <w:pPr>
              <w:suppressAutoHyphens w:val="0"/>
              <w:autoSpaceDN/>
              <w:spacing w:after="0" w:line="240" w:lineRule="auto"/>
              <w:jc w:val="center"/>
              <w:textAlignment w:val="auto"/>
              <w:rPr>
                <w:rFonts w:ascii="Times New Roman" w:hAnsi="Times New Roman"/>
              </w:rPr>
            </w:pPr>
            <w:r w:rsidRPr="007037CE">
              <w:rPr>
                <w:rFonts w:ascii="Times New Roman" w:hAnsi="Times New Roman"/>
              </w:rPr>
              <w:t>2</w:t>
            </w:r>
          </w:p>
        </w:tc>
        <w:tc>
          <w:tcPr>
            <w:tcW w:w="1296" w:type="dxa"/>
            <w:vMerge/>
            <w:tcBorders>
              <w:left w:val="single" w:sz="4" w:space="0" w:color="auto"/>
            </w:tcBorders>
            <w:shd w:val="clear" w:color="auto" w:fill="auto"/>
          </w:tcPr>
          <w:p w:rsidR="007037CE" w:rsidRPr="007037CE" w:rsidRDefault="007037CE" w:rsidP="007037CE">
            <w:pPr>
              <w:suppressAutoHyphens w:val="0"/>
              <w:autoSpaceDN/>
              <w:spacing w:after="0" w:line="240" w:lineRule="auto"/>
              <w:textAlignment w:val="auto"/>
              <w:rPr>
                <w:rFonts w:ascii="Times New Roman" w:hAnsi="Times New Roman"/>
              </w:rPr>
            </w:pPr>
          </w:p>
        </w:tc>
        <w:tc>
          <w:tcPr>
            <w:tcW w:w="3502" w:type="dxa"/>
            <w:vMerge/>
            <w:shd w:val="clear" w:color="auto" w:fill="auto"/>
          </w:tcPr>
          <w:p w:rsidR="007037CE" w:rsidRPr="007037CE" w:rsidRDefault="007037CE" w:rsidP="007037CE">
            <w:pPr>
              <w:suppressAutoHyphens w:val="0"/>
              <w:autoSpaceDN/>
              <w:spacing w:after="0" w:line="240" w:lineRule="auto"/>
              <w:textAlignment w:val="auto"/>
              <w:rPr>
                <w:rFonts w:ascii="Times New Roman" w:hAnsi="Times New Roman"/>
              </w:rPr>
            </w:pPr>
          </w:p>
        </w:tc>
      </w:tr>
      <w:tr w:rsidR="007037CE" w:rsidRPr="007037CE" w:rsidTr="007037CE">
        <w:tc>
          <w:tcPr>
            <w:tcW w:w="7367" w:type="dxa"/>
            <w:gridSpan w:val="2"/>
            <w:tcBorders>
              <w:top w:val="single" w:sz="4" w:space="0" w:color="auto"/>
              <w:left w:val="single" w:sz="4" w:space="0" w:color="auto"/>
              <w:right w:val="single" w:sz="4" w:space="0" w:color="auto"/>
            </w:tcBorders>
            <w:shd w:val="clear" w:color="auto" w:fill="auto"/>
          </w:tcPr>
          <w:p w:rsidR="007037CE" w:rsidRPr="007037CE" w:rsidRDefault="007037CE" w:rsidP="007037CE">
            <w:pPr>
              <w:numPr>
                <w:ilvl w:val="1"/>
                <w:numId w:val="51"/>
              </w:numPr>
              <w:suppressAutoHyphens w:val="0"/>
              <w:autoSpaceDN/>
              <w:spacing w:after="60" w:line="240" w:lineRule="auto"/>
              <w:ind w:left="567"/>
              <w:jc w:val="both"/>
              <w:textAlignment w:val="auto"/>
              <w:outlineLvl w:val="2"/>
              <w:rPr>
                <w:rFonts w:ascii="Times New Roman" w:eastAsia="Times New Roman" w:hAnsi="Times New Roman"/>
                <w:sz w:val="24"/>
                <w:szCs w:val="24"/>
              </w:rPr>
            </w:pPr>
            <w:r w:rsidRPr="007037CE">
              <w:rPr>
                <w:rFonts w:ascii="Times New Roman" w:hAnsi="Times New Roman"/>
                <w:sz w:val="24"/>
              </w:rPr>
              <w:t>Projekta iesniedzējs par vismaz vienas projekta būves būvdarbiem ir saņēmis būvatļauju ar projektēšanas un būvdarbu uzsākšanas n</w:t>
            </w:r>
            <w:r w:rsidRPr="007037CE">
              <w:rPr>
                <w:rFonts w:ascii="Times New Roman" w:hAnsi="Times New Roman"/>
                <w:sz w:val="24"/>
              </w:rPr>
              <w:t>o</w:t>
            </w:r>
            <w:r w:rsidRPr="007037CE">
              <w:rPr>
                <w:rFonts w:ascii="Times New Roman" w:hAnsi="Times New Roman"/>
                <w:sz w:val="24"/>
              </w:rPr>
              <w:t>sacījumiem un iesniedzis pamatotu iepērkamā aprīkojuma sarakstu;</w:t>
            </w:r>
          </w:p>
        </w:tc>
        <w:tc>
          <w:tcPr>
            <w:tcW w:w="2544" w:type="dxa"/>
            <w:tcBorders>
              <w:top w:val="single" w:sz="4" w:space="0" w:color="auto"/>
              <w:left w:val="single" w:sz="4" w:space="0" w:color="auto"/>
              <w:right w:val="single" w:sz="4" w:space="0" w:color="auto"/>
            </w:tcBorders>
            <w:shd w:val="clear" w:color="auto" w:fill="auto"/>
          </w:tcPr>
          <w:p w:rsidR="007037CE" w:rsidRPr="007037CE" w:rsidRDefault="007037CE" w:rsidP="007037CE">
            <w:pPr>
              <w:suppressAutoHyphens w:val="0"/>
              <w:autoSpaceDN/>
              <w:spacing w:after="0" w:line="240" w:lineRule="auto"/>
              <w:jc w:val="center"/>
              <w:textAlignment w:val="auto"/>
              <w:rPr>
                <w:rFonts w:ascii="Times New Roman" w:hAnsi="Times New Roman"/>
              </w:rPr>
            </w:pPr>
            <w:r w:rsidRPr="007037CE">
              <w:rPr>
                <w:rFonts w:ascii="Times New Roman" w:hAnsi="Times New Roman"/>
              </w:rPr>
              <w:t>1</w:t>
            </w:r>
          </w:p>
        </w:tc>
        <w:tc>
          <w:tcPr>
            <w:tcW w:w="1296" w:type="dxa"/>
            <w:vMerge/>
            <w:tcBorders>
              <w:left w:val="single" w:sz="4" w:space="0" w:color="auto"/>
            </w:tcBorders>
            <w:shd w:val="clear" w:color="auto" w:fill="auto"/>
          </w:tcPr>
          <w:p w:rsidR="007037CE" w:rsidRPr="007037CE" w:rsidRDefault="007037CE" w:rsidP="007037CE">
            <w:pPr>
              <w:suppressAutoHyphens w:val="0"/>
              <w:autoSpaceDN/>
              <w:spacing w:after="0" w:line="240" w:lineRule="auto"/>
              <w:textAlignment w:val="auto"/>
              <w:rPr>
                <w:rFonts w:ascii="Times New Roman" w:hAnsi="Times New Roman"/>
              </w:rPr>
            </w:pPr>
          </w:p>
        </w:tc>
        <w:tc>
          <w:tcPr>
            <w:tcW w:w="3502" w:type="dxa"/>
            <w:vMerge/>
            <w:shd w:val="clear" w:color="auto" w:fill="auto"/>
          </w:tcPr>
          <w:p w:rsidR="007037CE" w:rsidRPr="007037CE" w:rsidRDefault="007037CE" w:rsidP="007037CE">
            <w:pPr>
              <w:suppressAutoHyphens w:val="0"/>
              <w:autoSpaceDN/>
              <w:spacing w:after="0" w:line="240" w:lineRule="auto"/>
              <w:textAlignment w:val="auto"/>
              <w:rPr>
                <w:rFonts w:ascii="Times New Roman" w:hAnsi="Times New Roman"/>
              </w:rPr>
            </w:pPr>
          </w:p>
        </w:tc>
      </w:tr>
      <w:tr w:rsidR="007037CE" w:rsidRPr="007037CE" w:rsidTr="007037CE">
        <w:tc>
          <w:tcPr>
            <w:tcW w:w="7367" w:type="dxa"/>
            <w:gridSpan w:val="2"/>
            <w:tcBorders>
              <w:top w:val="single" w:sz="4" w:space="0" w:color="auto"/>
              <w:left w:val="single" w:sz="4" w:space="0" w:color="auto"/>
              <w:right w:val="single" w:sz="4" w:space="0" w:color="auto"/>
            </w:tcBorders>
            <w:shd w:val="clear" w:color="auto" w:fill="auto"/>
          </w:tcPr>
          <w:p w:rsidR="007037CE" w:rsidRPr="007037CE" w:rsidRDefault="007037CE" w:rsidP="007037CE">
            <w:pPr>
              <w:numPr>
                <w:ilvl w:val="1"/>
                <w:numId w:val="51"/>
              </w:numPr>
              <w:suppressAutoHyphens w:val="0"/>
              <w:autoSpaceDN/>
              <w:spacing w:after="60" w:line="240" w:lineRule="auto"/>
              <w:ind w:left="567"/>
              <w:jc w:val="both"/>
              <w:textAlignment w:val="auto"/>
              <w:outlineLvl w:val="2"/>
              <w:rPr>
                <w:rFonts w:ascii="Times New Roman" w:eastAsia="Times New Roman" w:hAnsi="Times New Roman"/>
                <w:sz w:val="24"/>
                <w:szCs w:val="24"/>
              </w:rPr>
            </w:pPr>
            <w:r w:rsidRPr="007037CE">
              <w:rPr>
                <w:rFonts w:ascii="Times New Roman" w:hAnsi="Times New Roman"/>
                <w:sz w:val="24"/>
              </w:rPr>
              <w:t>Projekta iesniedzējs par projektā plānotajiem būvdarbiem nav s</w:t>
            </w:r>
            <w:r w:rsidRPr="007037CE">
              <w:rPr>
                <w:rFonts w:ascii="Times New Roman" w:hAnsi="Times New Roman"/>
                <w:sz w:val="24"/>
              </w:rPr>
              <w:t>a</w:t>
            </w:r>
            <w:r w:rsidRPr="007037CE">
              <w:rPr>
                <w:rFonts w:ascii="Times New Roman" w:hAnsi="Times New Roman"/>
                <w:sz w:val="24"/>
              </w:rPr>
              <w:t>ņēmis būvatļauju ar projektēšanas un būvdarbu uzsākšanas nosac</w:t>
            </w:r>
            <w:r w:rsidRPr="007037CE">
              <w:rPr>
                <w:rFonts w:ascii="Times New Roman" w:hAnsi="Times New Roman"/>
                <w:sz w:val="24"/>
              </w:rPr>
              <w:t>ī</w:t>
            </w:r>
            <w:r w:rsidRPr="007037CE">
              <w:rPr>
                <w:rFonts w:ascii="Times New Roman" w:hAnsi="Times New Roman"/>
                <w:sz w:val="24"/>
              </w:rPr>
              <w:t>jumiem un nav iesniedzis pamatotu iepērkamā aprīkojuma sarakstu.</w:t>
            </w:r>
          </w:p>
        </w:tc>
        <w:tc>
          <w:tcPr>
            <w:tcW w:w="2544" w:type="dxa"/>
            <w:tcBorders>
              <w:top w:val="single" w:sz="4" w:space="0" w:color="auto"/>
              <w:left w:val="single" w:sz="4" w:space="0" w:color="auto"/>
              <w:right w:val="single" w:sz="4" w:space="0" w:color="auto"/>
            </w:tcBorders>
            <w:shd w:val="clear" w:color="auto" w:fill="auto"/>
          </w:tcPr>
          <w:p w:rsidR="007037CE" w:rsidRPr="007037CE" w:rsidRDefault="007037CE" w:rsidP="007037CE">
            <w:pPr>
              <w:suppressAutoHyphens w:val="0"/>
              <w:autoSpaceDN/>
              <w:spacing w:after="0" w:line="240" w:lineRule="auto"/>
              <w:jc w:val="center"/>
              <w:textAlignment w:val="auto"/>
              <w:rPr>
                <w:rFonts w:ascii="Times New Roman" w:hAnsi="Times New Roman"/>
              </w:rPr>
            </w:pPr>
            <w:r w:rsidRPr="007037CE">
              <w:rPr>
                <w:rFonts w:ascii="Times New Roman" w:hAnsi="Times New Roman"/>
              </w:rPr>
              <w:t>0</w:t>
            </w:r>
            <w:r w:rsidRPr="007037CE">
              <w:rPr>
                <w:rFonts w:ascii="Times New Roman" w:hAnsi="Times New Roman"/>
              </w:rPr>
              <w:br/>
              <w:t>(Jā ar nosacījumu/ Nē)</w:t>
            </w:r>
          </w:p>
        </w:tc>
        <w:tc>
          <w:tcPr>
            <w:tcW w:w="1296" w:type="dxa"/>
            <w:vMerge/>
            <w:tcBorders>
              <w:left w:val="single" w:sz="4" w:space="0" w:color="auto"/>
            </w:tcBorders>
            <w:shd w:val="clear" w:color="auto" w:fill="auto"/>
          </w:tcPr>
          <w:p w:rsidR="007037CE" w:rsidRPr="007037CE" w:rsidRDefault="007037CE" w:rsidP="007037CE">
            <w:pPr>
              <w:suppressAutoHyphens w:val="0"/>
              <w:autoSpaceDN/>
              <w:spacing w:after="0" w:line="240" w:lineRule="auto"/>
              <w:textAlignment w:val="auto"/>
              <w:rPr>
                <w:rFonts w:ascii="Times New Roman" w:hAnsi="Times New Roman"/>
              </w:rPr>
            </w:pPr>
          </w:p>
        </w:tc>
        <w:tc>
          <w:tcPr>
            <w:tcW w:w="3502" w:type="dxa"/>
            <w:vMerge/>
            <w:shd w:val="clear" w:color="auto" w:fill="auto"/>
          </w:tcPr>
          <w:p w:rsidR="007037CE" w:rsidRPr="007037CE" w:rsidRDefault="007037CE" w:rsidP="007037CE">
            <w:pPr>
              <w:suppressAutoHyphens w:val="0"/>
              <w:autoSpaceDN/>
              <w:spacing w:after="0" w:line="240" w:lineRule="auto"/>
              <w:textAlignment w:val="auto"/>
              <w:rPr>
                <w:rFonts w:ascii="Times New Roman" w:hAnsi="Times New Roman"/>
              </w:rPr>
            </w:pPr>
          </w:p>
        </w:tc>
      </w:tr>
      <w:tr w:rsidR="007037CE" w:rsidRPr="007037CE" w:rsidTr="007037CE">
        <w:tc>
          <w:tcPr>
            <w:tcW w:w="7367" w:type="dxa"/>
            <w:gridSpan w:val="2"/>
            <w:tcBorders>
              <w:left w:val="single" w:sz="4" w:space="0" w:color="auto"/>
            </w:tcBorders>
            <w:shd w:val="clear" w:color="auto" w:fill="auto"/>
          </w:tcPr>
          <w:p w:rsidR="007037CE" w:rsidRPr="007037CE" w:rsidRDefault="007037CE" w:rsidP="007037CE">
            <w:pPr>
              <w:numPr>
                <w:ilvl w:val="0"/>
                <w:numId w:val="51"/>
              </w:numPr>
              <w:suppressAutoHyphens w:val="0"/>
              <w:autoSpaceDN/>
              <w:spacing w:after="60" w:line="240" w:lineRule="auto"/>
              <w:jc w:val="both"/>
              <w:textAlignment w:val="auto"/>
              <w:outlineLvl w:val="2"/>
              <w:rPr>
                <w:rFonts w:ascii="Times New Roman" w:eastAsia="Times New Roman" w:hAnsi="Times New Roman"/>
                <w:sz w:val="24"/>
                <w:szCs w:val="24"/>
              </w:rPr>
            </w:pPr>
            <w:proofErr w:type="gramStart"/>
            <w:r w:rsidRPr="007037CE">
              <w:rPr>
                <w:rFonts w:ascii="Times New Roman" w:hAnsi="Times New Roman"/>
                <w:sz w:val="24"/>
                <w:lang w:eastAsia="lv-LV"/>
              </w:rPr>
              <w:t>Projekta iesniegumā veikts projekta īstenošanas risku</w:t>
            </w:r>
            <w:proofErr w:type="gramEnd"/>
            <w:r w:rsidRPr="007037CE">
              <w:rPr>
                <w:rFonts w:ascii="Times New Roman" w:hAnsi="Times New Roman"/>
                <w:sz w:val="24"/>
                <w:lang w:eastAsia="lv-LV"/>
              </w:rPr>
              <w:t xml:space="preserve"> (t.sk. būvproje</w:t>
            </w:r>
            <w:r w:rsidRPr="007037CE">
              <w:rPr>
                <w:rFonts w:ascii="Times New Roman" w:hAnsi="Times New Roman"/>
                <w:sz w:val="24"/>
                <w:lang w:eastAsia="lv-LV"/>
              </w:rPr>
              <w:t>k</w:t>
            </w:r>
            <w:r w:rsidRPr="007037CE">
              <w:rPr>
                <w:rFonts w:ascii="Times New Roman" w:hAnsi="Times New Roman"/>
                <w:sz w:val="24"/>
                <w:lang w:eastAsia="lv-LV"/>
              </w:rPr>
              <w:t>ta kvalitāte, būvdarbu kvalitāte, tai skaitā būvuzraudzības kvalitāte, neparedzētie papildus vai aizstātie būvdarbi; mācību aprīkojuma i</w:t>
            </w:r>
            <w:r w:rsidRPr="007037CE">
              <w:rPr>
                <w:rFonts w:ascii="Times New Roman" w:hAnsi="Times New Roman"/>
                <w:sz w:val="24"/>
                <w:lang w:eastAsia="lv-LV"/>
              </w:rPr>
              <w:t>e</w:t>
            </w:r>
            <w:r w:rsidRPr="007037CE">
              <w:rPr>
                <w:rFonts w:ascii="Times New Roman" w:hAnsi="Times New Roman"/>
                <w:sz w:val="24"/>
                <w:lang w:eastAsia="lv-LV"/>
              </w:rPr>
              <w:t xml:space="preserve">pirkuma un piegādes risku; iespējamā izmaksu sadārdzinājuma u.c. risku) izvērtējums. </w:t>
            </w:r>
          </w:p>
        </w:tc>
        <w:tc>
          <w:tcPr>
            <w:tcW w:w="2544" w:type="dxa"/>
            <w:tcBorders>
              <w:right w:val="single" w:sz="4" w:space="0" w:color="auto"/>
            </w:tcBorders>
            <w:shd w:val="clear" w:color="auto" w:fill="auto"/>
          </w:tcPr>
          <w:p w:rsidR="007037CE" w:rsidRPr="007037CE" w:rsidRDefault="007037CE" w:rsidP="007037CE">
            <w:pPr>
              <w:suppressAutoHyphens w:val="0"/>
              <w:autoSpaceDN/>
              <w:spacing w:after="0" w:line="240" w:lineRule="auto"/>
              <w:jc w:val="center"/>
              <w:textAlignment w:val="auto"/>
              <w:rPr>
                <w:rFonts w:ascii="Times New Roman" w:hAnsi="Times New Roman"/>
                <w:highlight w:val="yellow"/>
              </w:rPr>
            </w:pPr>
            <w:r w:rsidRPr="007037CE">
              <w:rPr>
                <w:rFonts w:ascii="Times New Roman" w:hAnsi="Times New Roman"/>
                <w:i/>
              </w:rPr>
              <w:t>(kritērijā jāsaņem vismaz 1 punkts)</w:t>
            </w:r>
          </w:p>
        </w:tc>
        <w:tc>
          <w:tcPr>
            <w:tcW w:w="1296" w:type="dxa"/>
            <w:vMerge/>
            <w:tcBorders>
              <w:left w:val="single" w:sz="4" w:space="0" w:color="auto"/>
            </w:tcBorders>
            <w:shd w:val="clear" w:color="auto" w:fill="auto"/>
          </w:tcPr>
          <w:p w:rsidR="007037CE" w:rsidRPr="007037CE" w:rsidRDefault="007037CE" w:rsidP="007037CE">
            <w:pPr>
              <w:suppressAutoHyphens w:val="0"/>
              <w:autoSpaceDN/>
              <w:spacing w:after="0" w:line="240" w:lineRule="auto"/>
              <w:textAlignment w:val="auto"/>
              <w:rPr>
                <w:rFonts w:ascii="Times New Roman" w:hAnsi="Times New Roman"/>
              </w:rPr>
            </w:pPr>
          </w:p>
        </w:tc>
        <w:tc>
          <w:tcPr>
            <w:tcW w:w="3502" w:type="dxa"/>
            <w:vMerge/>
            <w:shd w:val="clear" w:color="auto" w:fill="auto"/>
          </w:tcPr>
          <w:p w:rsidR="007037CE" w:rsidRPr="007037CE" w:rsidRDefault="007037CE" w:rsidP="007037CE">
            <w:pPr>
              <w:suppressAutoHyphens w:val="0"/>
              <w:autoSpaceDN/>
              <w:spacing w:after="0" w:line="240" w:lineRule="auto"/>
              <w:textAlignment w:val="auto"/>
              <w:rPr>
                <w:rFonts w:ascii="Times New Roman" w:hAnsi="Times New Roman"/>
              </w:rPr>
            </w:pPr>
          </w:p>
        </w:tc>
      </w:tr>
      <w:tr w:rsidR="007037CE" w:rsidRPr="007037CE" w:rsidTr="007037CE">
        <w:tc>
          <w:tcPr>
            <w:tcW w:w="7367" w:type="dxa"/>
            <w:gridSpan w:val="2"/>
            <w:tcBorders>
              <w:left w:val="single" w:sz="4" w:space="0" w:color="auto"/>
            </w:tcBorders>
            <w:shd w:val="clear" w:color="auto" w:fill="auto"/>
          </w:tcPr>
          <w:p w:rsidR="007037CE" w:rsidRPr="007037CE" w:rsidRDefault="007037CE" w:rsidP="007037CE">
            <w:pPr>
              <w:numPr>
                <w:ilvl w:val="1"/>
                <w:numId w:val="51"/>
              </w:numPr>
              <w:suppressAutoHyphens w:val="0"/>
              <w:autoSpaceDN/>
              <w:spacing w:after="60" w:line="240" w:lineRule="auto"/>
              <w:ind w:left="567"/>
              <w:jc w:val="both"/>
              <w:textAlignment w:val="auto"/>
              <w:outlineLvl w:val="2"/>
              <w:rPr>
                <w:rFonts w:ascii="Times New Roman" w:eastAsia="Times New Roman" w:hAnsi="Times New Roman"/>
                <w:sz w:val="24"/>
                <w:szCs w:val="24"/>
              </w:rPr>
            </w:pPr>
            <w:r w:rsidRPr="007037CE">
              <w:rPr>
                <w:rFonts w:ascii="Times New Roman" w:hAnsi="Times New Roman"/>
                <w:sz w:val="24"/>
                <w:lang w:eastAsia="lv-LV"/>
              </w:rPr>
              <w:t>Projekta iesniegumā ir veikts kvalitatīvs iespējamo risku izvērt</w:t>
            </w:r>
            <w:r w:rsidRPr="007037CE">
              <w:rPr>
                <w:rFonts w:ascii="Times New Roman" w:hAnsi="Times New Roman"/>
                <w:sz w:val="24"/>
                <w:lang w:eastAsia="lv-LV"/>
              </w:rPr>
              <w:t>ē</w:t>
            </w:r>
            <w:r w:rsidRPr="007037CE">
              <w:rPr>
                <w:rFonts w:ascii="Times New Roman" w:hAnsi="Times New Roman"/>
                <w:sz w:val="24"/>
                <w:lang w:eastAsia="lv-LV"/>
              </w:rPr>
              <w:t>jums, iekļaujot vadības un personāla riskus (tajā skaitā cilvēkresursu nepietiekamība, profesionalitātes trūkums, profesionāla personāla pietiekama iesaiste), finanšu riskus (tajā skaitā nepareizi saplānota finanšu plūsma, uzskaites/ grāmatojumu risks), īstenošanas riskus (tajā skaitā būvdarbu izpildes, būvprojekta, būvdarbu un būvuzra</w:t>
            </w:r>
            <w:r w:rsidRPr="007037CE">
              <w:rPr>
                <w:rFonts w:ascii="Times New Roman" w:hAnsi="Times New Roman"/>
                <w:sz w:val="24"/>
                <w:lang w:eastAsia="lv-LV"/>
              </w:rPr>
              <w:t>u</w:t>
            </w:r>
            <w:r w:rsidRPr="007037CE">
              <w:rPr>
                <w:rFonts w:ascii="Times New Roman" w:hAnsi="Times New Roman"/>
                <w:sz w:val="24"/>
                <w:lang w:eastAsia="lv-LV"/>
              </w:rPr>
              <w:t>dzības kvalitāte, neparedzēto papildus un aizstāto būvdarbu; mācību aprīkojuma iepirkuma un piegādes, iespējamā izmaksu sadārdzin</w:t>
            </w:r>
            <w:r w:rsidRPr="007037CE">
              <w:rPr>
                <w:rFonts w:ascii="Times New Roman" w:hAnsi="Times New Roman"/>
                <w:sz w:val="24"/>
                <w:lang w:eastAsia="lv-LV"/>
              </w:rPr>
              <w:t>ā</w:t>
            </w:r>
            <w:r w:rsidRPr="007037CE">
              <w:rPr>
                <w:rFonts w:ascii="Times New Roman" w:hAnsi="Times New Roman"/>
                <w:sz w:val="24"/>
                <w:lang w:eastAsia="lv-LV"/>
              </w:rPr>
              <w:t>juma, projekta ieviešanas iekļaušanās paredzētajā laika grafikā u.c.) un juridiskos riskus (tajā skaitā līgumsaistību neievērošana, nepare</w:t>
            </w:r>
            <w:r w:rsidRPr="007037CE">
              <w:rPr>
                <w:rFonts w:ascii="Times New Roman" w:hAnsi="Times New Roman"/>
                <w:sz w:val="24"/>
                <w:lang w:eastAsia="lv-LV"/>
              </w:rPr>
              <w:t>i</w:t>
            </w:r>
            <w:r w:rsidRPr="007037CE">
              <w:rPr>
                <w:rFonts w:ascii="Times New Roman" w:hAnsi="Times New Roman"/>
                <w:sz w:val="24"/>
                <w:lang w:eastAsia="lv-LV"/>
              </w:rPr>
              <w:lastRenderedPageBreak/>
              <w:t>za iepirkuma procedūras veikšana), rezultātu un uzraudzības rādīt</w:t>
            </w:r>
            <w:r w:rsidRPr="007037CE">
              <w:rPr>
                <w:rFonts w:ascii="Times New Roman" w:hAnsi="Times New Roman"/>
                <w:sz w:val="24"/>
                <w:lang w:eastAsia="lv-LV"/>
              </w:rPr>
              <w:t>ā</w:t>
            </w:r>
            <w:r w:rsidRPr="007037CE">
              <w:rPr>
                <w:rFonts w:ascii="Times New Roman" w:hAnsi="Times New Roman"/>
                <w:sz w:val="24"/>
                <w:lang w:eastAsia="lv-LV"/>
              </w:rPr>
              <w:t>ju sasniegšanas un administrēšanas riskus, izstrādāts pamatots pas</w:t>
            </w:r>
            <w:r w:rsidRPr="007037CE">
              <w:rPr>
                <w:rFonts w:ascii="Times New Roman" w:hAnsi="Times New Roman"/>
                <w:sz w:val="24"/>
                <w:lang w:eastAsia="lv-LV"/>
              </w:rPr>
              <w:t>ā</w:t>
            </w:r>
            <w:r w:rsidRPr="007037CE">
              <w:rPr>
                <w:rFonts w:ascii="Times New Roman" w:hAnsi="Times New Roman"/>
                <w:sz w:val="24"/>
                <w:lang w:eastAsia="lv-LV"/>
              </w:rPr>
              <w:t>kumu plāns identificēto risku novēršanai vai samazināšanai.</w:t>
            </w:r>
          </w:p>
        </w:tc>
        <w:tc>
          <w:tcPr>
            <w:tcW w:w="2544" w:type="dxa"/>
            <w:tcBorders>
              <w:right w:val="single" w:sz="4" w:space="0" w:color="auto"/>
            </w:tcBorders>
            <w:shd w:val="clear" w:color="auto" w:fill="auto"/>
          </w:tcPr>
          <w:p w:rsidR="007037CE" w:rsidRPr="007037CE" w:rsidRDefault="007037CE" w:rsidP="007037CE">
            <w:pPr>
              <w:suppressAutoHyphens w:val="0"/>
              <w:autoSpaceDN/>
              <w:spacing w:after="0" w:line="240" w:lineRule="auto"/>
              <w:jc w:val="center"/>
              <w:textAlignment w:val="auto"/>
              <w:rPr>
                <w:rFonts w:ascii="Times New Roman" w:hAnsi="Times New Roman"/>
                <w:highlight w:val="yellow"/>
              </w:rPr>
            </w:pPr>
            <w:r w:rsidRPr="007037CE">
              <w:rPr>
                <w:rFonts w:ascii="Times New Roman" w:hAnsi="Times New Roman"/>
              </w:rPr>
              <w:lastRenderedPageBreak/>
              <w:t>2</w:t>
            </w:r>
          </w:p>
        </w:tc>
        <w:tc>
          <w:tcPr>
            <w:tcW w:w="1296" w:type="dxa"/>
            <w:vMerge/>
            <w:tcBorders>
              <w:left w:val="single" w:sz="4" w:space="0" w:color="auto"/>
            </w:tcBorders>
            <w:shd w:val="clear" w:color="auto" w:fill="auto"/>
          </w:tcPr>
          <w:p w:rsidR="007037CE" w:rsidRPr="007037CE" w:rsidRDefault="007037CE" w:rsidP="007037CE">
            <w:pPr>
              <w:suppressAutoHyphens w:val="0"/>
              <w:autoSpaceDN/>
              <w:spacing w:after="0" w:line="240" w:lineRule="auto"/>
              <w:textAlignment w:val="auto"/>
              <w:rPr>
                <w:rFonts w:ascii="Times New Roman" w:hAnsi="Times New Roman"/>
              </w:rPr>
            </w:pPr>
          </w:p>
        </w:tc>
        <w:tc>
          <w:tcPr>
            <w:tcW w:w="3502" w:type="dxa"/>
            <w:vMerge/>
            <w:shd w:val="clear" w:color="auto" w:fill="auto"/>
          </w:tcPr>
          <w:p w:rsidR="007037CE" w:rsidRPr="007037CE" w:rsidRDefault="007037CE" w:rsidP="007037CE">
            <w:pPr>
              <w:suppressAutoHyphens w:val="0"/>
              <w:autoSpaceDN/>
              <w:spacing w:after="0" w:line="240" w:lineRule="auto"/>
              <w:textAlignment w:val="auto"/>
              <w:rPr>
                <w:rFonts w:ascii="Times New Roman" w:hAnsi="Times New Roman"/>
              </w:rPr>
            </w:pPr>
          </w:p>
        </w:tc>
      </w:tr>
      <w:tr w:rsidR="007037CE" w:rsidRPr="007037CE" w:rsidTr="007037CE">
        <w:tc>
          <w:tcPr>
            <w:tcW w:w="7367" w:type="dxa"/>
            <w:gridSpan w:val="2"/>
            <w:tcBorders>
              <w:left w:val="single" w:sz="4" w:space="0" w:color="auto"/>
              <w:right w:val="single" w:sz="4" w:space="0" w:color="auto"/>
            </w:tcBorders>
            <w:shd w:val="clear" w:color="auto" w:fill="auto"/>
          </w:tcPr>
          <w:p w:rsidR="007037CE" w:rsidRPr="007037CE" w:rsidRDefault="007037CE" w:rsidP="007037CE">
            <w:pPr>
              <w:numPr>
                <w:ilvl w:val="1"/>
                <w:numId w:val="51"/>
              </w:numPr>
              <w:suppressAutoHyphens w:val="0"/>
              <w:autoSpaceDN/>
              <w:spacing w:after="60" w:line="240" w:lineRule="auto"/>
              <w:ind w:left="567"/>
              <w:jc w:val="both"/>
              <w:textAlignment w:val="auto"/>
              <w:outlineLvl w:val="2"/>
              <w:rPr>
                <w:rFonts w:ascii="Times New Roman" w:eastAsia="Times New Roman" w:hAnsi="Times New Roman"/>
                <w:sz w:val="24"/>
                <w:szCs w:val="24"/>
              </w:rPr>
            </w:pPr>
            <w:r w:rsidRPr="007037CE">
              <w:rPr>
                <w:rFonts w:ascii="Times New Roman" w:hAnsi="Times New Roman"/>
                <w:sz w:val="24"/>
                <w:lang w:eastAsia="lv-LV"/>
              </w:rPr>
              <w:lastRenderedPageBreak/>
              <w:t>Projekta iesniegumā ir veikts iespējamo risku izvērtējums, iekļa</w:t>
            </w:r>
            <w:r w:rsidRPr="007037CE">
              <w:rPr>
                <w:rFonts w:ascii="Times New Roman" w:hAnsi="Times New Roman"/>
                <w:sz w:val="24"/>
                <w:lang w:eastAsia="lv-LV"/>
              </w:rPr>
              <w:t>u</w:t>
            </w:r>
            <w:r w:rsidRPr="007037CE">
              <w:rPr>
                <w:rFonts w:ascii="Times New Roman" w:hAnsi="Times New Roman"/>
                <w:sz w:val="24"/>
                <w:lang w:eastAsia="lv-LV"/>
              </w:rPr>
              <w:t>jot vadības un personāla riskus (tajā skaitā cilvēkresursu nepieti</w:t>
            </w:r>
            <w:r w:rsidRPr="007037CE">
              <w:rPr>
                <w:rFonts w:ascii="Times New Roman" w:hAnsi="Times New Roman"/>
                <w:sz w:val="24"/>
                <w:lang w:eastAsia="lv-LV"/>
              </w:rPr>
              <w:t>e</w:t>
            </w:r>
            <w:r w:rsidRPr="007037CE">
              <w:rPr>
                <w:rFonts w:ascii="Times New Roman" w:hAnsi="Times New Roman"/>
                <w:sz w:val="24"/>
                <w:lang w:eastAsia="lv-LV"/>
              </w:rPr>
              <w:t>kamība, profesionalitātes trūkums, profesionāla personāla pietiek</w:t>
            </w:r>
            <w:r w:rsidRPr="007037CE">
              <w:rPr>
                <w:rFonts w:ascii="Times New Roman" w:hAnsi="Times New Roman"/>
                <w:sz w:val="24"/>
                <w:lang w:eastAsia="lv-LV"/>
              </w:rPr>
              <w:t>a</w:t>
            </w:r>
            <w:r w:rsidRPr="007037CE">
              <w:rPr>
                <w:rFonts w:ascii="Times New Roman" w:hAnsi="Times New Roman"/>
                <w:sz w:val="24"/>
                <w:lang w:eastAsia="lv-LV"/>
              </w:rPr>
              <w:t>ma iesaiste), finanšu riskus (tajā skaitā nepareizi saplānota finanšu plūsma, uzskaites/ grāmatojumu risks), īstenošanas riskus (tajā ska</w:t>
            </w:r>
            <w:r w:rsidRPr="007037CE">
              <w:rPr>
                <w:rFonts w:ascii="Times New Roman" w:hAnsi="Times New Roman"/>
                <w:sz w:val="24"/>
                <w:lang w:eastAsia="lv-LV"/>
              </w:rPr>
              <w:t>i</w:t>
            </w:r>
            <w:r w:rsidRPr="007037CE">
              <w:rPr>
                <w:rFonts w:ascii="Times New Roman" w:hAnsi="Times New Roman"/>
                <w:sz w:val="24"/>
                <w:lang w:eastAsia="lv-LV"/>
              </w:rPr>
              <w:t>tā būvdarbu izpildes, būvprojekta, būvdarbu un būvuzraudzības kv</w:t>
            </w:r>
            <w:r w:rsidRPr="007037CE">
              <w:rPr>
                <w:rFonts w:ascii="Times New Roman" w:hAnsi="Times New Roman"/>
                <w:sz w:val="24"/>
                <w:lang w:eastAsia="lv-LV"/>
              </w:rPr>
              <w:t>a</w:t>
            </w:r>
            <w:r w:rsidRPr="007037CE">
              <w:rPr>
                <w:rFonts w:ascii="Times New Roman" w:hAnsi="Times New Roman"/>
                <w:sz w:val="24"/>
                <w:lang w:eastAsia="lv-LV"/>
              </w:rPr>
              <w:t>litāte, neparedzēto papildus un aizstāto būvdarbu; mācību aprīkoj</w:t>
            </w:r>
            <w:r w:rsidRPr="007037CE">
              <w:rPr>
                <w:rFonts w:ascii="Times New Roman" w:hAnsi="Times New Roman"/>
                <w:sz w:val="24"/>
                <w:lang w:eastAsia="lv-LV"/>
              </w:rPr>
              <w:t>u</w:t>
            </w:r>
            <w:r w:rsidRPr="007037CE">
              <w:rPr>
                <w:rFonts w:ascii="Times New Roman" w:hAnsi="Times New Roman"/>
                <w:sz w:val="24"/>
                <w:lang w:eastAsia="lv-LV"/>
              </w:rPr>
              <w:t>ma iepirkuma un piegādes, iespējamā izmaksu sadārdzinājuma, pr</w:t>
            </w:r>
            <w:r w:rsidRPr="007037CE">
              <w:rPr>
                <w:rFonts w:ascii="Times New Roman" w:hAnsi="Times New Roman"/>
                <w:sz w:val="24"/>
                <w:lang w:eastAsia="lv-LV"/>
              </w:rPr>
              <w:t>o</w:t>
            </w:r>
            <w:r w:rsidRPr="007037CE">
              <w:rPr>
                <w:rFonts w:ascii="Times New Roman" w:hAnsi="Times New Roman"/>
                <w:sz w:val="24"/>
                <w:lang w:eastAsia="lv-LV"/>
              </w:rPr>
              <w:t>jekta ieviešanas iekļaušanās paredzētajā laika grafikā u.c.) un jur</w:t>
            </w:r>
            <w:r w:rsidRPr="007037CE">
              <w:rPr>
                <w:rFonts w:ascii="Times New Roman" w:hAnsi="Times New Roman"/>
                <w:sz w:val="24"/>
                <w:lang w:eastAsia="lv-LV"/>
              </w:rPr>
              <w:t>i</w:t>
            </w:r>
            <w:r w:rsidRPr="007037CE">
              <w:rPr>
                <w:rFonts w:ascii="Times New Roman" w:hAnsi="Times New Roman"/>
                <w:sz w:val="24"/>
                <w:lang w:eastAsia="lv-LV"/>
              </w:rPr>
              <w:t>diskos riskus (tajā skaitā līgumsaistību neievērošana, nepareiza i</w:t>
            </w:r>
            <w:r w:rsidRPr="007037CE">
              <w:rPr>
                <w:rFonts w:ascii="Times New Roman" w:hAnsi="Times New Roman"/>
                <w:sz w:val="24"/>
                <w:lang w:eastAsia="lv-LV"/>
              </w:rPr>
              <w:t>e</w:t>
            </w:r>
            <w:r w:rsidRPr="007037CE">
              <w:rPr>
                <w:rFonts w:ascii="Times New Roman" w:hAnsi="Times New Roman"/>
                <w:sz w:val="24"/>
                <w:lang w:eastAsia="lv-LV"/>
              </w:rPr>
              <w:t>pirkuma procedūras veikšana), rezultātu un uzraudzības rādītāju s</w:t>
            </w:r>
            <w:r w:rsidRPr="007037CE">
              <w:rPr>
                <w:rFonts w:ascii="Times New Roman" w:hAnsi="Times New Roman"/>
                <w:sz w:val="24"/>
                <w:lang w:eastAsia="lv-LV"/>
              </w:rPr>
              <w:t>a</w:t>
            </w:r>
            <w:r w:rsidRPr="007037CE">
              <w:rPr>
                <w:rFonts w:ascii="Times New Roman" w:hAnsi="Times New Roman"/>
                <w:sz w:val="24"/>
                <w:lang w:eastAsia="lv-LV"/>
              </w:rPr>
              <w:t>sniegšanas un administrēšanas riskus, pasākumu plāns identificēto risku novēršanai vai samazināšanai izstrādāts nepilnīgi;</w:t>
            </w:r>
          </w:p>
        </w:tc>
        <w:tc>
          <w:tcPr>
            <w:tcW w:w="2544" w:type="dxa"/>
            <w:tcBorders>
              <w:left w:val="single" w:sz="4" w:space="0" w:color="auto"/>
              <w:right w:val="single" w:sz="4" w:space="0" w:color="auto"/>
            </w:tcBorders>
            <w:shd w:val="clear" w:color="auto" w:fill="auto"/>
          </w:tcPr>
          <w:p w:rsidR="007037CE" w:rsidRPr="007037CE" w:rsidRDefault="007037CE" w:rsidP="007037CE">
            <w:pPr>
              <w:suppressAutoHyphens w:val="0"/>
              <w:autoSpaceDN/>
              <w:spacing w:after="0" w:line="240" w:lineRule="auto"/>
              <w:jc w:val="center"/>
              <w:textAlignment w:val="auto"/>
              <w:rPr>
                <w:rFonts w:ascii="Times New Roman" w:hAnsi="Times New Roman"/>
              </w:rPr>
            </w:pPr>
            <w:r w:rsidRPr="007037CE">
              <w:rPr>
                <w:rFonts w:ascii="Times New Roman" w:hAnsi="Times New Roman"/>
              </w:rPr>
              <w:t>1</w:t>
            </w:r>
          </w:p>
          <w:p w:rsidR="007037CE" w:rsidRPr="007037CE" w:rsidRDefault="007037CE" w:rsidP="007037CE">
            <w:pPr>
              <w:suppressAutoHyphens w:val="0"/>
              <w:autoSpaceDN/>
              <w:spacing w:after="0" w:line="240" w:lineRule="auto"/>
              <w:jc w:val="center"/>
              <w:textAlignment w:val="auto"/>
              <w:rPr>
                <w:rFonts w:ascii="Times New Roman" w:hAnsi="Times New Roman"/>
                <w:highlight w:val="yellow"/>
              </w:rPr>
            </w:pPr>
          </w:p>
        </w:tc>
        <w:tc>
          <w:tcPr>
            <w:tcW w:w="1296" w:type="dxa"/>
            <w:vMerge/>
            <w:tcBorders>
              <w:left w:val="single" w:sz="4" w:space="0" w:color="auto"/>
            </w:tcBorders>
            <w:shd w:val="clear" w:color="auto" w:fill="auto"/>
          </w:tcPr>
          <w:p w:rsidR="007037CE" w:rsidRPr="007037CE" w:rsidRDefault="007037CE" w:rsidP="007037CE">
            <w:pPr>
              <w:suppressAutoHyphens w:val="0"/>
              <w:autoSpaceDN/>
              <w:spacing w:after="0" w:line="240" w:lineRule="auto"/>
              <w:textAlignment w:val="auto"/>
              <w:rPr>
                <w:rFonts w:ascii="Times New Roman" w:hAnsi="Times New Roman"/>
              </w:rPr>
            </w:pPr>
          </w:p>
        </w:tc>
        <w:tc>
          <w:tcPr>
            <w:tcW w:w="3502" w:type="dxa"/>
            <w:vMerge/>
            <w:shd w:val="clear" w:color="auto" w:fill="auto"/>
          </w:tcPr>
          <w:p w:rsidR="007037CE" w:rsidRPr="007037CE" w:rsidRDefault="007037CE" w:rsidP="007037CE">
            <w:pPr>
              <w:suppressAutoHyphens w:val="0"/>
              <w:autoSpaceDN/>
              <w:spacing w:after="0" w:line="240" w:lineRule="auto"/>
              <w:textAlignment w:val="auto"/>
              <w:rPr>
                <w:rFonts w:ascii="Times New Roman" w:hAnsi="Times New Roman"/>
              </w:rPr>
            </w:pPr>
          </w:p>
        </w:tc>
      </w:tr>
      <w:tr w:rsidR="007037CE" w:rsidRPr="007037CE" w:rsidTr="007037CE">
        <w:tc>
          <w:tcPr>
            <w:tcW w:w="7367" w:type="dxa"/>
            <w:gridSpan w:val="2"/>
            <w:tcBorders>
              <w:left w:val="single" w:sz="4" w:space="0" w:color="auto"/>
              <w:right w:val="single" w:sz="4" w:space="0" w:color="auto"/>
            </w:tcBorders>
            <w:shd w:val="clear" w:color="auto" w:fill="auto"/>
          </w:tcPr>
          <w:p w:rsidR="007037CE" w:rsidRPr="007037CE" w:rsidRDefault="007037CE" w:rsidP="007037CE">
            <w:pPr>
              <w:numPr>
                <w:ilvl w:val="1"/>
                <w:numId w:val="51"/>
              </w:numPr>
              <w:suppressAutoHyphens w:val="0"/>
              <w:autoSpaceDN/>
              <w:spacing w:after="60" w:line="240" w:lineRule="auto"/>
              <w:ind w:left="567"/>
              <w:jc w:val="both"/>
              <w:textAlignment w:val="auto"/>
              <w:outlineLvl w:val="2"/>
              <w:rPr>
                <w:rFonts w:ascii="Times New Roman" w:hAnsi="Times New Roman"/>
                <w:sz w:val="24"/>
                <w:lang w:eastAsia="lv-LV"/>
              </w:rPr>
            </w:pPr>
            <w:r w:rsidRPr="007037CE">
              <w:rPr>
                <w:rFonts w:ascii="Times New Roman" w:hAnsi="Times New Roman"/>
                <w:sz w:val="24"/>
                <w:lang w:eastAsia="lv-LV"/>
              </w:rPr>
              <w:t>Projekta iesniegumā risku izvērtējums izstrādāts nepilnīgi un p</w:t>
            </w:r>
            <w:r w:rsidRPr="007037CE">
              <w:rPr>
                <w:rFonts w:ascii="Times New Roman" w:hAnsi="Times New Roman"/>
                <w:sz w:val="24"/>
                <w:lang w:eastAsia="lv-LV"/>
              </w:rPr>
              <w:t>a</w:t>
            </w:r>
            <w:r w:rsidRPr="007037CE">
              <w:rPr>
                <w:rFonts w:ascii="Times New Roman" w:hAnsi="Times New Roman"/>
                <w:sz w:val="24"/>
                <w:lang w:eastAsia="lv-LV"/>
              </w:rPr>
              <w:t>sākumu plāns identificēto risku novēršanai vai samazināšanai i</w:t>
            </w:r>
            <w:r w:rsidRPr="007037CE">
              <w:rPr>
                <w:rFonts w:ascii="Times New Roman" w:hAnsi="Times New Roman"/>
                <w:sz w:val="24"/>
                <w:lang w:eastAsia="lv-LV"/>
              </w:rPr>
              <w:t>z</w:t>
            </w:r>
            <w:r w:rsidRPr="007037CE">
              <w:rPr>
                <w:rFonts w:ascii="Times New Roman" w:hAnsi="Times New Roman"/>
                <w:sz w:val="24"/>
                <w:lang w:eastAsia="lv-LV"/>
              </w:rPr>
              <w:t xml:space="preserve">strādāts nepilnīgi vai paredz vispārēju risku identificēšanu, kas nav tieši saistīti ar projektā īstenojamām darbībām. </w:t>
            </w:r>
          </w:p>
        </w:tc>
        <w:tc>
          <w:tcPr>
            <w:tcW w:w="2544" w:type="dxa"/>
            <w:tcBorders>
              <w:left w:val="single" w:sz="4" w:space="0" w:color="auto"/>
              <w:right w:val="single" w:sz="4" w:space="0" w:color="auto"/>
            </w:tcBorders>
            <w:shd w:val="clear" w:color="auto" w:fill="auto"/>
          </w:tcPr>
          <w:p w:rsidR="007037CE" w:rsidRPr="007037CE" w:rsidRDefault="007037CE" w:rsidP="007037CE">
            <w:pPr>
              <w:suppressAutoHyphens w:val="0"/>
              <w:autoSpaceDN/>
              <w:spacing w:after="0" w:line="240" w:lineRule="auto"/>
              <w:jc w:val="center"/>
              <w:textAlignment w:val="auto"/>
              <w:rPr>
                <w:rFonts w:ascii="Times New Roman" w:hAnsi="Times New Roman"/>
              </w:rPr>
            </w:pPr>
            <w:r w:rsidRPr="007037CE">
              <w:rPr>
                <w:rFonts w:ascii="Times New Roman" w:hAnsi="Times New Roman"/>
              </w:rPr>
              <w:t>0</w:t>
            </w:r>
            <w:r w:rsidRPr="007037CE">
              <w:rPr>
                <w:rFonts w:ascii="Times New Roman" w:hAnsi="Times New Roman"/>
              </w:rPr>
              <w:br/>
              <w:t>(Jā ar nosacījumu/ Nē)</w:t>
            </w:r>
          </w:p>
        </w:tc>
        <w:tc>
          <w:tcPr>
            <w:tcW w:w="1296" w:type="dxa"/>
            <w:tcBorders>
              <w:left w:val="single" w:sz="4" w:space="0" w:color="auto"/>
            </w:tcBorders>
            <w:shd w:val="clear" w:color="auto" w:fill="auto"/>
          </w:tcPr>
          <w:p w:rsidR="007037CE" w:rsidRPr="007037CE" w:rsidRDefault="007037CE" w:rsidP="007037CE">
            <w:pPr>
              <w:suppressAutoHyphens w:val="0"/>
              <w:autoSpaceDN/>
              <w:spacing w:after="0" w:line="240" w:lineRule="auto"/>
              <w:textAlignment w:val="auto"/>
              <w:rPr>
                <w:rFonts w:ascii="Times New Roman" w:hAnsi="Times New Roman"/>
              </w:rPr>
            </w:pPr>
          </w:p>
        </w:tc>
        <w:tc>
          <w:tcPr>
            <w:tcW w:w="3502" w:type="dxa"/>
            <w:shd w:val="clear" w:color="auto" w:fill="auto"/>
          </w:tcPr>
          <w:p w:rsidR="007037CE" w:rsidRPr="007037CE" w:rsidRDefault="007037CE" w:rsidP="007037CE">
            <w:pPr>
              <w:suppressAutoHyphens w:val="0"/>
              <w:autoSpaceDN/>
              <w:spacing w:after="0" w:line="240" w:lineRule="auto"/>
              <w:textAlignment w:val="auto"/>
              <w:rPr>
                <w:rFonts w:ascii="Times New Roman" w:hAnsi="Times New Roman"/>
              </w:rPr>
            </w:pPr>
          </w:p>
        </w:tc>
      </w:tr>
      <w:tr w:rsidR="007037CE" w:rsidRPr="007037CE" w:rsidTr="007037CE">
        <w:tc>
          <w:tcPr>
            <w:tcW w:w="7367" w:type="dxa"/>
            <w:gridSpan w:val="2"/>
            <w:tcBorders>
              <w:left w:val="single" w:sz="4" w:space="0" w:color="auto"/>
              <w:right w:val="single" w:sz="4" w:space="0" w:color="auto"/>
            </w:tcBorders>
            <w:shd w:val="clear" w:color="auto" w:fill="auto"/>
          </w:tcPr>
          <w:p w:rsidR="007037CE" w:rsidRPr="007037CE" w:rsidRDefault="007037CE" w:rsidP="007037CE">
            <w:pPr>
              <w:numPr>
                <w:ilvl w:val="0"/>
                <w:numId w:val="51"/>
              </w:numPr>
              <w:suppressAutoHyphens w:val="0"/>
              <w:autoSpaceDN/>
              <w:spacing w:after="60" w:line="240" w:lineRule="auto"/>
              <w:jc w:val="both"/>
              <w:textAlignment w:val="auto"/>
              <w:outlineLvl w:val="2"/>
              <w:rPr>
                <w:rFonts w:ascii="Times New Roman" w:hAnsi="Times New Roman"/>
                <w:sz w:val="24"/>
                <w:lang w:eastAsia="lv-LV"/>
              </w:rPr>
            </w:pPr>
            <w:r w:rsidRPr="007037CE">
              <w:rPr>
                <w:rFonts w:ascii="Times New Roman" w:hAnsi="Times New Roman"/>
                <w:sz w:val="24"/>
                <w:lang w:eastAsia="lv-LV"/>
              </w:rPr>
              <w:t>Projekta ietekme uz horizontālo principu „Vienlīdzīgas iespējas”.</w:t>
            </w:r>
          </w:p>
        </w:tc>
        <w:tc>
          <w:tcPr>
            <w:tcW w:w="2544" w:type="dxa"/>
            <w:tcBorders>
              <w:left w:val="single" w:sz="4" w:space="0" w:color="auto"/>
              <w:right w:val="single" w:sz="4" w:space="0" w:color="auto"/>
            </w:tcBorders>
            <w:shd w:val="clear" w:color="auto" w:fill="auto"/>
          </w:tcPr>
          <w:p w:rsidR="007037CE" w:rsidRPr="007037CE" w:rsidRDefault="007037CE" w:rsidP="007037CE">
            <w:pPr>
              <w:suppressAutoHyphens w:val="0"/>
              <w:autoSpaceDN/>
              <w:spacing w:after="0" w:line="240" w:lineRule="auto"/>
              <w:jc w:val="center"/>
              <w:textAlignment w:val="auto"/>
              <w:rPr>
                <w:rFonts w:ascii="Times New Roman" w:hAnsi="Times New Roman"/>
              </w:rPr>
            </w:pPr>
            <w:r w:rsidRPr="007037CE">
              <w:rPr>
                <w:rFonts w:ascii="Times New Roman" w:hAnsi="Times New Roman"/>
                <w:i/>
              </w:rPr>
              <w:t>(Kritērijs nav izslēdzošs)</w:t>
            </w:r>
          </w:p>
        </w:tc>
        <w:tc>
          <w:tcPr>
            <w:tcW w:w="1296" w:type="dxa"/>
            <w:tcBorders>
              <w:left w:val="single" w:sz="4" w:space="0" w:color="auto"/>
            </w:tcBorders>
            <w:shd w:val="clear" w:color="auto" w:fill="auto"/>
          </w:tcPr>
          <w:p w:rsidR="007037CE" w:rsidRPr="007037CE" w:rsidRDefault="007037CE" w:rsidP="007037CE">
            <w:pPr>
              <w:suppressAutoHyphens w:val="0"/>
              <w:autoSpaceDN/>
              <w:spacing w:after="0" w:line="240" w:lineRule="auto"/>
              <w:textAlignment w:val="auto"/>
              <w:rPr>
                <w:rFonts w:ascii="Times New Roman" w:hAnsi="Times New Roman"/>
              </w:rPr>
            </w:pPr>
          </w:p>
        </w:tc>
        <w:tc>
          <w:tcPr>
            <w:tcW w:w="3502" w:type="dxa"/>
            <w:shd w:val="clear" w:color="auto" w:fill="auto"/>
          </w:tcPr>
          <w:p w:rsidR="007037CE" w:rsidRPr="007037CE" w:rsidRDefault="007037CE" w:rsidP="007037CE">
            <w:pPr>
              <w:suppressAutoHyphens w:val="0"/>
              <w:autoSpaceDN/>
              <w:spacing w:after="0" w:line="240" w:lineRule="auto"/>
              <w:textAlignment w:val="auto"/>
              <w:rPr>
                <w:rFonts w:ascii="Times New Roman" w:hAnsi="Times New Roman"/>
              </w:rPr>
            </w:pPr>
          </w:p>
        </w:tc>
      </w:tr>
      <w:tr w:rsidR="007037CE" w:rsidRPr="007037CE" w:rsidTr="007037CE">
        <w:tc>
          <w:tcPr>
            <w:tcW w:w="7367" w:type="dxa"/>
            <w:gridSpan w:val="2"/>
            <w:tcBorders>
              <w:left w:val="single" w:sz="4" w:space="0" w:color="auto"/>
              <w:right w:val="single" w:sz="4" w:space="0" w:color="auto"/>
            </w:tcBorders>
            <w:shd w:val="clear" w:color="auto" w:fill="auto"/>
          </w:tcPr>
          <w:p w:rsidR="007037CE" w:rsidRPr="007037CE" w:rsidRDefault="007037CE" w:rsidP="007037CE">
            <w:pPr>
              <w:numPr>
                <w:ilvl w:val="1"/>
                <w:numId w:val="51"/>
              </w:numPr>
              <w:suppressAutoHyphens w:val="0"/>
              <w:autoSpaceDN/>
              <w:spacing w:after="60" w:line="240" w:lineRule="auto"/>
              <w:ind w:left="567"/>
              <w:jc w:val="both"/>
              <w:textAlignment w:val="auto"/>
              <w:outlineLvl w:val="2"/>
              <w:rPr>
                <w:rFonts w:ascii="Times New Roman" w:hAnsi="Times New Roman"/>
                <w:sz w:val="24"/>
                <w:lang w:eastAsia="lv-LV"/>
              </w:rPr>
            </w:pPr>
            <w:r w:rsidRPr="007037CE">
              <w:rPr>
                <w:rFonts w:ascii="Times New Roman" w:hAnsi="Times New Roman"/>
                <w:sz w:val="24"/>
                <w:lang w:eastAsia="lv-LV"/>
              </w:rPr>
              <w:t>Projektā ir iekļautas specifiskas darbības vides un informācijas pieejamības nodrošināšanai papildu būvnormatīvos noteiktajam;</w:t>
            </w:r>
          </w:p>
        </w:tc>
        <w:tc>
          <w:tcPr>
            <w:tcW w:w="2544" w:type="dxa"/>
            <w:tcBorders>
              <w:left w:val="single" w:sz="4" w:space="0" w:color="auto"/>
              <w:right w:val="single" w:sz="4" w:space="0" w:color="auto"/>
            </w:tcBorders>
            <w:shd w:val="clear" w:color="auto" w:fill="auto"/>
          </w:tcPr>
          <w:p w:rsidR="007037CE" w:rsidRPr="007037CE" w:rsidRDefault="007037CE" w:rsidP="007037CE">
            <w:pPr>
              <w:suppressAutoHyphens w:val="0"/>
              <w:autoSpaceDN/>
              <w:spacing w:after="0" w:line="240" w:lineRule="auto"/>
              <w:jc w:val="center"/>
              <w:textAlignment w:val="auto"/>
              <w:rPr>
                <w:rFonts w:ascii="Times New Roman" w:hAnsi="Times New Roman"/>
              </w:rPr>
            </w:pPr>
            <w:r w:rsidRPr="007037CE">
              <w:rPr>
                <w:rFonts w:ascii="Times New Roman" w:hAnsi="Times New Roman"/>
              </w:rPr>
              <w:t>1</w:t>
            </w:r>
          </w:p>
        </w:tc>
        <w:tc>
          <w:tcPr>
            <w:tcW w:w="1296" w:type="dxa"/>
            <w:tcBorders>
              <w:left w:val="single" w:sz="4" w:space="0" w:color="auto"/>
            </w:tcBorders>
            <w:shd w:val="clear" w:color="auto" w:fill="auto"/>
          </w:tcPr>
          <w:p w:rsidR="007037CE" w:rsidRPr="007037CE" w:rsidRDefault="007037CE" w:rsidP="007037CE">
            <w:pPr>
              <w:suppressAutoHyphens w:val="0"/>
              <w:autoSpaceDN/>
              <w:spacing w:after="0" w:line="240" w:lineRule="auto"/>
              <w:textAlignment w:val="auto"/>
              <w:rPr>
                <w:rFonts w:ascii="Times New Roman" w:hAnsi="Times New Roman"/>
              </w:rPr>
            </w:pPr>
          </w:p>
        </w:tc>
        <w:tc>
          <w:tcPr>
            <w:tcW w:w="3502" w:type="dxa"/>
            <w:shd w:val="clear" w:color="auto" w:fill="auto"/>
          </w:tcPr>
          <w:p w:rsidR="007037CE" w:rsidRPr="007037CE" w:rsidRDefault="007037CE" w:rsidP="007037CE">
            <w:pPr>
              <w:suppressAutoHyphens w:val="0"/>
              <w:autoSpaceDN/>
              <w:spacing w:after="0" w:line="240" w:lineRule="auto"/>
              <w:textAlignment w:val="auto"/>
              <w:rPr>
                <w:rFonts w:ascii="Times New Roman" w:hAnsi="Times New Roman"/>
              </w:rPr>
            </w:pPr>
          </w:p>
        </w:tc>
      </w:tr>
      <w:tr w:rsidR="007037CE" w:rsidRPr="007037CE" w:rsidTr="007037CE">
        <w:tc>
          <w:tcPr>
            <w:tcW w:w="7367" w:type="dxa"/>
            <w:gridSpan w:val="2"/>
            <w:tcBorders>
              <w:left w:val="single" w:sz="4" w:space="0" w:color="auto"/>
              <w:right w:val="single" w:sz="4" w:space="0" w:color="auto"/>
            </w:tcBorders>
            <w:shd w:val="clear" w:color="auto" w:fill="auto"/>
          </w:tcPr>
          <w:p w:rsidR="007037CE" w:rsidRPr="007037CE" w:rsidRDefault="007037CE" w:rsidP="007037CE">
            <w:pPr>
              <w:numPr>
                <w:ilvl w:val="1"/>
                <w:numId w:val="51"/>
              </w:numPr>
              <w:suppressAutoHyphens w:val="0"/>
              <w:autoSpaceDN/>
              <w:spacing w:after="60" w:line="240" w:lineRule="auto"/>
              <w:ind w:left="567"/>
              <w:jc w:val="both"/>
              <w:textAlignment w:val="auto"/>
              <w:outlineLvl w:val="2"/>
              <w:rPr>
                <w:rFonts w:ascii="Times New Roman" w:hAnsi="Times New Roman"/>
                <w:sz w:val="24"/>
                <w:lang w:eastAsia="lv-LV"/>
              </w:rPr>
            </w:pPr>
            <w:r w:rsidRPr="007037CE">
              <w:rPr>
                <w:rFonts w:ascii="Times New Roman" w:hAnsi="Times New Roman"/>
                <w:sz w:val="24"/>
                <w:lang w:eastAsia="lv-LV"/>
              </w:rPr>
              <w:t>Projektā nav iekļautas specifiskas darbības vides un informācijas pieejamības nodrošināšanai papildu būvnormatīvos noteiktajam.</w:t>
            </w:r>
          </w:p>
          <w:p w:rsidR="007037CE" w:rsidRPr="007037CE" w:rsidRDefault="007037CE" w:rsidP="007037CE">
            <w:pPr>
              <w:suppressAutoHyphens w:val="0"/>
              <w:autoSpaceDN/>
              <w:spacing w:after="60" w:line="240" w:lineRule="auto"/>
              <w:ind w:left="567"/>
              <w:jc w:val="both"/>
              <w:textAlignment w:val="auto"/>
              <w:outlineLvl w:val="2"/>
              <w:rPr>
                <w:rFonts w:ascii="Times New Roman" w:hAnsi="Times New Roman"/>
                <w:sz w:val="24"/>
                <w:lang w:eastAsia="lv-LV"/>
              </w:rPr>
            </w:pPr>
          </w:p>
        </w:tc>
        <w:tc>
          <w:tcPr>
            <w:tcW w:w="2544" w:type="dxa"/>
            <w:tcBorders>
              <w:left w:val="single" w:sz="4" w:space="0" w:color="auto"/>
              <w:right w:val="single" w:sz="4" w:space="0" w:color="auto"/>
            </w:tcBorders>
            <w:shd w:val="clear" w:color="auto" w:fill="auto"/>
          </w:tcPr>
          <w:p w:rsidR="007037CE" w:rsidRPr="007037CE" w:rsidRDefault="007037CE" w:rsidP="007037CE">
            <w:pPr>
              <w:suppressAutoHyphens w:val="0"/>
              <w:autoSpaceDN/>
              <w:spacing w:after="0" w:line="240" w:lineRule="auto"/>
              <w:jc w:val="center"/>
              <w:textAlignment w:val="auto"/>
              <w:rPr>
                <w:rFonts w:ascii="Times New Roman" w:hAnsi="Times New Roman"/>
              </w:rPr>
            </w:pPr>
            <w:r w:rsidRPr="007037CE">
              <w:rPr>
                <w:rFonts w:ascii="Times New Roman" w:hAnsi="Times New Roman"/>
              </w:rPr>
              <w:t>0</w:t>
            </w:r>
          </w:p>
        </w:tc>
        <w:tc>
          <w:tcPr>
            <w:tcW w:w="1296" w:type="dxa"/>
            <w:tcBorders>
              <w:left w:val="single" w:sz="4" w:space="0" w:color="auto"/>
            </w:tcBorders>
            <w:shd w:val="clear" w:color="auto" w:fill="auto"/>
          </w:tcPr>
          <w:p w:rsidR="007037CE" w:rsidRPr="007037CE" w:rsidRDefault="007037CE" w:rsidP="007037CE">
            <w:pPr>
              <w:suppressAutoHyphens w:val="0"/>
              <w:autoSpaceDN/>
              <w:spacing w:after="0" w:line="240" w:lineRule="auto"/>
              <w:textAlignment w:val="auto"/>
              <w:rPr>
                <w:rFonts w:ascii="Times New Roman" w:hAnsi="Times New Roman"/>
              </w:rPr>
            </w:pPr>
          </w:p>
        </w:tc>
        <w:tc>
          <w:tcPr>
            <w:tcW w:w="3502" w:type="dxa"/>
            <w:shd w:val="clear" w:color="auto" w:fill="auto"/>
          </w:tcPr>
          <w:p w:rsidR="007037CE" w:rsidRPr="007037CE" w:rsidRDefault="007037CE" w:rsidP="007037CE">
            <w:pPr>
              <w:suppressAutoHyphens w:val="0"/>
              <w:autoSpaceDN/>
              <w:spacing w:after="0" w:line="240" w:lineRule="auto"/>
              <w:textAlignment w:val="auto"/>
              <w:rPr>
                <w:rFonts w:ascii="Times New Roman" w:hAnsi="Times New Roman"/>
              </w:rPr>
            </w:pPr>
          </w:p>
        </w:tc>
      </w:tr>
      <w:tr w:rsidR="007037CE" w:rsidRPr="007037CE" w:rsidTr="007037CE">
        <w:tc>
          <w:tcPr>
            <w:tcW w:w="7367" w:type="dxa"/>
            <w:gridSpan w:val="2"/>
            <w:tcBorders>
              <w:left w:val="single" w:sz="4" w:space="0" w:color="auto"/>
              <w:right w:val="single" w:sz="4" w:space="0" w:color="auto"/>
            </w:tcBorders>
            <w:shd w:val="clear" w:color="auto" w:fill="auto"/>
          </w:tcPr>
          <w:p w:rsidR="007037CE" w:rsidRPr="007037CE" w:rsidRDefault="007037CE" w:rsidP="007037CE">
            <w:pPr>
              <w:numPr>
                <w:ilvl w:val="0"/>
                <w:numId w:val="51"/>
              </w:numPr>
              <w:suppressAutoHyphens w:val="0"/>
              <w:autoSpaceDN/>
              <w:spacing w:after="60" w:line="240" w:lineRule="auto"/>
              <w:jc w:val="both"/>
              <w:textAlignment w:val="auto"/>
              <w:outlineLvl w:val="2"/>
              <w:rPr>
                <w:rFonts w:ascii="Times New Roman" w:hAnsi="Times New Roman"/>
                <w:sz w:val="24"/>
                <w:lang w:eastAsia="lv-LV"/>
              </w:rPr>
            </w:pPr>
            <w:r w:rsidRPr="007037CE">
              <w:rPr>
                <w:rFonts w:ascii="Times New Roman" w:hAnsi="Times New Roman"/>
                <w:sz w:val="24"/>
                <w:lang w:eastAsia="lv-LV"/>
              </w:rPr>
              <w:t>Īstenojot projektu, publiskajā iepirkumā izmanto zaļā publiskā iepi</w:t>
            </w:r>
            <w:r w:rsidRPr="007037CE">
              <w:rPr>
                <w:rFonts w:ascii="Times New Roman" w:hAnsi="Times New Roman"/>
                <w:sz w:val="24"/>
                <w:lang w:eastAsia="lv-LV"/>
              </w:rPr>
              <w:t>r</w:t>
            </w:r>
            <w:r w:rsidRPr="007037CE">
              <w:rPr>
                <w:rFonts w:ascii="Times New Roman" w:hAnsi="Times New Roman"/>
                <w:sz w:val="24"/>
                <w:lang w:eastAsia="lv-LV"/>
              </w:rPr>
              <w:t>kuma principus (horizontālā principa „Ilgtspējīga attīstība” kritērijs).</w:t>
            </w:r>
          </w:p>
        </w:tc>
        <w:tc>
          <w:tcPr>
            <w:tcW w:w="2544" w:type="dxa"/>
            <w:tcBorders>
              <w:left w:val="single" w:sz="4" w:space="0" w:color="auto"/>
              <w:right w:val="single" w:sz="4" w:space="0" w:color="auto"/>
            </w:tcBorders>
            <w:shd w:val="clear" w:color="auto" w:fill="auto"/>
          </w:tcPr>
          <w:p w:rsidR="007037CE" w:rsidRPr="007037CE" w:rsidRDefault="007037CE" w:rsidP="007037CE">
            <w:pPr>
              <w:suppressAutoHyphens w:val="0"/>
              <w:autoSpaceDN/>
              <w:spacing w:after="0" w:line="240" w:lineRule="auto"/>
              <w:jc w:val="center"/>
              <w:textAlignment w:val="auto"/>
              <w:rPr>
                <w:rFonts w:ascii="Times New Roman" w:hAnsi="Times New Roman"/>
              </w:rPr>
            </w:pPr>
            <w:r w:rsidRPr="007037CE">
              <w:rPr>
                <w:rFonts w:ascii="Times New Roman" w:hAnsi="Times New Roman"/>
                <w:i/>
              </w:rPr>
              <w:t>(Kritērijs nav izslēdzošs)</w:t>
            </w:r>
          </w:p>
        </w:tc>
        <w:tc>
          <w:tcPr>
            <w:tcW w:w="1296" w:type="dxa"/>
            <w:tcBorders>
              <w:left w:val="single" w:sz="4" w:space="0" w:color="auto"/>
            </w:tcBorders>
            <w:shd w:val="clear" w:color="auto" w:fill="auto"/>
          </w:tcPr>
          <w:p w:rsidR="007037CE" w:rsidRPr="007037CE" w:rsidRDefault="007037CE" w:rsidP="007037CE">
            <w:pPr>
              <w:suppressAutoHyphens w:val="0"/>
              <w:autoSpaceDN/>
              <w:spacing w:after="0" w:line="240" w:lineRule="auto"/>
              <w:textAlignment w:val="auto"/>
              <w:rPr>
                <w:rFonts w:ascii="Times New Roman" w:hAnsi="Times New Roman"/>
              </w:rPr>
            </w:pPr>
          </w:p>
        </w:tc>
        <w:tc>
          <w:tcPr>
            <w:tcW w:w="3502" w:type="dxa"/>
            <w:shd w:val="clear" w:color="auto" w:fill="auto"/>
          </w:tcPr>
          <w:p w:rsidR="007037CE" w:rsidRPr="007037CE" w:rsidRDefault="007037CE" w:rsidP="007037CE">
            <w:pPr>
              <w:suppressAutoHyphens w:val="0"/>
              <w:autoSpaceDN/>
              <w:spacing w:after="0" w:line="240" w:lineRule="auto"/>
              <w:textAlignment w:val="auto"/>
              <w:rPr>
                <w:rFonts w:ascii="Times New Roman" w:hAnsi="Times New Roman"/>
              </w:rPr>
            </w:pPr>
          </w:p>
        </w:tc>
      </w:tr>
      <w:tr w:rsidR="007037CE" w:rsidRPr="007037CE" w:rsidTr="007037CE">
        <w:tc>
          <w:tcPr>
            <w:tcW w:w="7367" w:type="dxa"/>
            <w:gridSpan w:val="2"/>
            <w:tcBorders>
              <w:left w:val="single" w:sz="4" w:space="0" w:color="auto"/>
              <w:right w:val="single" w:sz="4" w:space="0" w:color="auto"/>
            </w:tcBorders>
            <w:shd w:val="clear" w:color="auto" w:fill="auto"/>
          </w:tcPr>
          <w:p w:rsidR="007037CE" w:rsidRPr="007037CE" w:rsidRDefault="007037CE" w:rsidP="007037CE">
            <w:pPr>
              <w:numPr>
                <w:ilvl w:val="1"/>
                <w:numId w:val="51"/>
              </w:numPr>
              <w:suppressAutoHyphens w:val="0"/>
              <w:autoSpaceDN/>
              <w:spacing w:after="60" w:line="240" w:lineRule="auto"/>
              <w:ind w:left="567"/>
              <w:jc w:val="both"/>
              <w:textAlignment w:val="auto"/>
              <w:outlineLvl w:val="2"/>
              <w:rPr>
                <w:rFonts w:ascii="Times New Roman" w:hAnsi="Times New Roman"/>
                <w:sz w:val="24"/>
                <w:lang w:eastAsia="lv-LV"/>
              </w:rPr>
            </w:pPr>
            <w:r w:rsidRPr="007037CE">
              <w:rPr>
                <w:rFonts w:ascii="Times New Roman" w:hAnsi="Times New Roman"/>
                <w:sz w:val="24"/>
                <w:lang w:eastAsia="lv-LV"/>
              </w:rPr>
              <w:t>Vismaz vienā publiskajā iepirkumā ir plānots piemērot zaļā pu</w:t>
            </w:r>
            <w:r w:rsidRPr="007037CE">
              <w:rPr>
                <w:rFonts w:ascii="Times New Roman" w:hAnsi="Times New Roman"/>
                <w:sz w:val="24"/>
                <w:lang w:eastAsia="lv-LV"/>
              </w:rPr>
              <w:t>b</w:t>
            </w:r>
            <w:r w:rsidRPr="007037CE">
              <w:rPr>
                <w:rFonts w:ascii="Times New Roman" w:hAnsi="Times New Roman"/>
                <w:sz w:val="24"/>
                <w:lang w:eastAsia="lv-LV"/>
              </w:rPr>
              <w:t>liskā iepirkuma kritērijus;</w:t>
            </w:r>
          </w:p>
        </w:tc>
        <w:tc>
          <w:tcPr>
            <w:tcW w:w="2544" w:type="dxa"/>
            <w:tcBorders>
              <w:left w:val="single" w:sz="4" w:space="0" w:color="auto"/>
              <w:right w:val="single" w:sz="4" w:space="0" w:color="auto"/>
            </w:tcBorders>
            <w:shd w:val="clear" w:color="auto" w:fill="auto"/>
          </w:tcPr>
          <w:p w:rsidR="007037CE" w:rsidRPr="007037CE" w:rsidRDefault="007037CE" w:rsidP="007037CE">
            <w:pPr>
              <w:suppressAutoHyphens w:val="0"/>
              <w:autoSpaceDN/>
              <w:spacing w:after="0" w:line="240" w:lineRule="auto"/>
              <w:jc w:val="center"/>
              <w:textAlignment w:val="auto"/>
              <w:rPr>
                <w:rFonts w:ascii="Times New Roman" w:hAnsi="Times New Roman"/>
              </w:rPr>
            </w:pPr>
            <w:r w:rsidRPr="007037CE">
              <w:rPr>
                <w:rFonts w:ascii="Times New Roman" w:hAnsi="Times New Roman"/>
              </w:rPr>
              <w:t>1</w:t>
            </w:r>
          </w:p>
        </w:tc>
        <w:tc>
          <w:tcPr>
            <w:tcW w:w="1296" w:type="dxa"/>
            <w:tcBorders>
              <w:left w:val="single" w:sz="4" w:space="0" w:color="auto"/>
            </w:tcBorders>
            <w:shd w:val="clear" w:color="auto" w:fill="auto"/>
          </w:tcPr>
          <w:p w:rsidR="007037CE" w:rsidRPr="007037CE" w:rsidRDefault="007037CE" w:rsidP="007037CE">
            <w:pPr>
              <w:suppressAutoHyphens w:val="0"/>
              <w:autoSpaceDN/>
              <w:spacing w:after="0" w:line="240" w:lineRule="auto"/>
              <w:textAlignment w:val="auto"/>
              <w:rPr>
                <w:rFonts w:ascii="Times New Roman" w:hAnsi="Times New Roman"/>
              </w:rPr>
            </w:pPr>
          </w:p>
        </w:tc>
        <w:tc>
          <w:tcPr>
            <w:tcW w:w="3502" w:type="dxa"/>
            <w:shd w:val="clear" w:color="auto" w:fill="auto"/>
          </w:tcPr>
          <w:p w:rsidR="007037CE" w:rsidRPr="007037CE" w:rsidRDefault="007037CE" w:rsidP="007037CE">
            <w:pPr>
              <w:suppressAutoHyphens w:val="0"/>
              <w:autoSpaceDN/>
              <w:spacing w:after="0" w:line="240" w:lineRule="auto"/>
              <w:textAlignment w:val="auto"/>
              <w:rPr>
                <w:rFonts w:ascii="Times New Roman" w:hAnsi="Times New Roman"/>
              </w:rPr>
            </w:pPr>
          </w:p>
        </w:tc>
      </w:tr>
      <w:tr w:rsidR="007037CE" w:rsidRPr="007037CE" w:rsidTr="007037CE">
        <w:tc>
          <w:tcPr>
            <w:tcW w:w="7367" w:type="dxa"/>
            <w:gridSpan w:val="2"/>
            <w:tcBorders>
              <w:left w:val="single" w:sz="4" w:space="0" w:color="auto"/>
              <w:bottom w:val="single" w:sz="4" w:space="0" w:color="auto"/>
              <w:right w:val="single" w:sz="4" w:space="0" w:color="auto"/>
            </w:tcBorders>
            <w:shd w:val="clear" w:color="auto" w:fill="auto"/>
          </w:tcPr>
          <w:p w:rsidR="007037CE" w:rsidRPr="007037CE" w:rsidRDefault="007037CE" w:rsidP="007037CE">
            <w:pPr>
              <w:numPr>
                <w:ilvl w:val="1"/>
                <w:numId w:val="51"/>
              </w:numPr>
              <w:suppressAutoHyphens w:val="0"/>
              <w:autoSpaceDN/>
              <w:spacing w:after="60" w:line="240" w:lineRule="auto"/>
              <w:ind w:left="567"/>
              <w:jc w:val="both"/>
              <w:textAlignment w:val="auto"/>
              <w:outlineLvl w:val="2"/>
              <w:rPr>
                <w:rFonts w:ascii="Times New Roman" w:hAnsi="Times New Roman"/>
                <w:sz w:val="24"/>
                <w:lang w:eastAsia="lv-LV"/>
              </w:rPr>
            </w:pPr>
            <w:r w:rsidRPr="007037CE">
              <w:rPr>
                <w:rFonts w:ascii="Times New Roman" w:hAnsi="Times New Roman"/>
                <w:sz w:val="24"/>
                <w:lang w:eastAsia="lv-LV"/>
              </w:rPr>
              <w:t>Nevienā projekta ietvaros īstenotajā publiskajā iepirkumā.</w:t>
            </w:r>
          </w:p>
        </w:tc>
        <w:tc>
          <w:tcPr>
            <w:tcW w:w="2544" w:type="dxa"/>
            <w:tcBorders>
              <w:left w:val="single" w:sz="4" w:space="0" w:color="auto"/>
              <w:bottom w:val="single" w:sz="4" w:space="0" w:color="auto"/>
              <w:right w:val="single" w:sz="4" w:space="0" w:color="auto"/>
            </w:tcBorders>
            <w:shd w:val="clear" w:color="auto" w:fill="auto"/>
          </w:tcPr>
          <w:p w:rsidR="007037CE" w:rsidRPr="007037CE" w:rsidRDefault="007037CE" w:rsidP="007037CE">
            <w:pPr>
              <w:suppressAutoHyphens w:val="0"/>
              <w:autoSpaceDN/>
              <w:spacing w:after="0" w:line="240" w:lineRule="auto"/>
              <w:jc w:val="center"/>
              <w:textAlignment w:val="auto"/>
              <w:rPr>
                <w:rFonts w:ascii="Times New Roman" w:hAnsi="Times New Roman"/>
              </w:rPr>
            </w:pPr>
            <w:r w:rsidRPr="007037CE">
              <w:rPr>
                <w:rFonts w:ascii="Times New Roman" w:hAnsi="Times New Roman"/>
              </w:rPr>
              <w:t>0</w:t>
            </w:r>
          </w:p>
        </w:tc>
        <w:tc>
          <w:tcPr>
            <w:tcW w:w="1296" w:type="dxa"/>
            <w:tcBorders>
              <w:left w:val="single" w:sz="4" w:space="0" w:color="auto"/>
            </w:tcBorders>
            <w:shd w:val="clear" w:color="auto" w:fill="auto"/>
          </w:tcPr>
          <w:p w:rsidR="007037CE" w:rsidRPr="007037CE" w:rsidRDefault="007037CE" w:rsidP="007037CE">
            <w:pPr>
              <w:suppressAutoHyphens w:val="0"/>
              <w:autoSpaceDN/>
              <w:spacing w:after="0" w:line="240" w:lineRule="auto"/>
              <w:textAlignment w:val="auto"/>
              <w:rPr>
                <w:rFonts w:ascii="Times New Roman" w:hAnsi="Times New Roman"/>
              </w:rPr>
            </w:pPr>
          </w:p>
        </w:tc>
        <w:tc>
          <w:tcPr>
            <w:tcW w:w="3502" w:type="dxa"/>
            <w:shd w:val="clear" w:color="auto" w:fill="auto"/>
          </w:tcPr>
          <w:p w:rsidR="007037CE" w:rsidRPr="007037CE" w:rsidRDefault="007037CE" w:rsidP="007037CE">
            <w:pPr>
              <w:suppressAutoHyphens w:val="0"/>
              <w:autoSpaceDN/>
              <w:spacing w:after="0" w:line="240" w:lineRule="auto"/>
              <w:textAlignment w:val="auto"/>
              <w:rPr>
                <w:rFonts w:ascii="Times New Roman" w:hAnsi="Times New Roman"/>
              </w:rPr>
            </w:pPr>
          </w:p>
        </w:tc>
      </w:tr>
    </w:tbl>
    <w:p w:rsidR="007037CE" w:rsidRPr="007037CE" w:rsidRDefault="007037CE" w:rsidP="007037CE">
      <w:pPr>
        <w:suppressAutoHyphens w:val="0"/>
        <w:autoSpaceDN/>
        <w:spacing w:after="0" w:line="240" w:lineRule="auto"/>
        <w:textAlignment w:val="auto"/>
        <w:rPr>
          <w:sz w:val="1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7"/>
        <w:gridCol w:w="3402"/>
      </w:tblGrid>
      <w:tr w:rsidR="007037CE" w:rsidRPr="007037CE" w:rsidTr="007037CE">
        <w:tc>
          <w:tcPr>
            <w:tcW w:w="6487" w:type="dxa"/>
            <w:shd w:val="clear" w:color="auto" w:fill="auto"/>
            <w:vAlign w:val="center"/>
          </w:tcPr>
          <w:p w:rsidR="007037CE" w:rsidRPr="007037CE" w:rsidRDefault="007037CE" w:rsidP="007037CE">
            <w:pPr>
              <w:keepNext/>
              <w:keepLines/>
              <w:suppressAutoHyphens w:val="0"/>
              <w:autoSpaceDN/>
              <w:spacing w:before="120" w:after="120" w:line="240" w:lineRule="auto"/>
              <w:ind w:left="432"/>
              <w:textAlignment w:val="auto"/>
              <w:outlineLvl w:val="0"/>
              <w:rPr>
                <w:rFonts w:ascii="Times New Roman" w:eastAsia="Times New Roman" w:hAnsi="Times New Roman"/>
                <w:b/>
                <w:caps/>
                <w:sz w:val="24"/>
                <w:szCs w:val="32"/>
              </w:rPr>
            </w:pPr>
            <w:r w:rsidRPr="007037CE">
              <w:rPr>
                <w:rFonts w:ascii="Times New Roman" w:eastAsia="Times New Roman" w:hAnsi="Times New Roman"/>
                <w:b/>
                <w:caps/>
                <w:sz w:val="24"/>
                <w:szCs w:val="32"/>
              </w:rPr>
              <w:t xml:space="preserve">kvalitātes kritēriju Punktu kopsumma </w:t>
            </w:r>
          </w:p>
        </w:tc>
        <w:tc>
          <w:tcPr>
            <w:tcW w:w="3402" w:type="dxa"/>
            <w:shd w:val="clear" w:color="auto" w:fill="auto"/>
            <w:vAlign w:val="center"/>
          </w:tcPr>
          <w:p w:rsidR="007037CE" w:rsidRPr="007037CE" w:rsidRDefault="007037CE" w:rsidP="007037CE">
            <w:pPr>
              <w:suppressAutoHyphens w:val="0"/>
              <w:autoSpaceDN/>
              <w:spacing w:after="0" w:line="240" w:lineRule="auto"/>
              <w:jc w:val="center"/>
              <w:textAlignment w:val="auto"/>
              <w:rPr>
                <w:rFonts w:ascii="Times New Roman" w:hAnsi="Times New Roman"/>
                <w:b/>
              </w:rPr>
            </w:pPr>
          </w:p>
        </w:tc>
      </w:tr>
    </w:tbl>
    <w:p w:rsidR="007037CE" w:rsidRPr="007037CE" w:rsidRDefault="007037CE" w:rsidP="007037CE">
      <w:pPr>
        <w:suppressAutoHyphens w:val="0"/>
        <w:autoSpaceDN/>
        <w:spacing w:after="160" w:line="259" w:lineRule="auto"/>
        <w:textAlignment w:val="auto"/>
        <w:rPr>
          <w:rFonts w:ascii="Times New Roman" w:hAnsi="Times New Roman"/>
          <w:sz w:val="20"/>
          <w:szCs w:val="24"/>
        </w:rPr>
      </w:pPr>
    </w:p>
    <w:p w:rsidR="007037CE" w:rsidRPr="007037CE" w:rsidRDefault="007037CE" w:rsidP="007037CE">
      <w:pPr>
        <w:suppressAutoHyphens w:val="0"/>
        <w:autoSpaceDN/>
        <w:spacing w:after="160" w:line="259" w:lineRule="auto"/>
        <w:textAlignment w:val="auto"/>
        <w:rPr>
          <w:rFonts w:ascii="Times New Roman" w:hAnsi="Times New Roman"/>
          <w:sz w:val="24"/>
          <w:szCs w:val="24"/>
        </w:rPr>
      </w:pPr>
    </w:p>
    <w:tbl>
      <w:tblPr>
        <w:tblW w:w="14709" w:type="dxa"/>
        <w:tblLook w:val="04A0" w:firstRow="1" w:lastRow="0" w:firstColumn="1" w:lastColumn="0" w:noHBand="0" w:noVBand="1"/>
      </w:tblPr>
      <w:tblGrid>
        <w:gridCol w:w="4253"/>
        <w:gridCol w:w="283"/>
        <w:gridCol w:w="5070"/>
        <w:gridCol w:w="425"/>
        <w:gridCol w:w="2410"/>
        <w:gridCol w:w="567"/>
        <w:gridCol w:w="1701"/>
      </w:tblGrid>
      <w:tr w:rsidR="007037CE" w:rsidRPr="007037CE" w:rsidTr="007037CE">
        <w:tc>
          <w:tcPr>
            <w:tcW w:w="4253" w:type="dxa"/>
            <w:tcBorders>
              <w:bottom w:val="single" w:sz="4" w:space="0" w:color="auto"/>
            </w:tcBorders>
            <w:shd w:val="clear" w:color="auto" w:fill="auto"/>
          </w:tcPr>
          <w:p w:rsidR="007037CE" w:rsidRPr="007037CE" w:rsidRDefault="007037CE" w:rsidP="007037CE">
            <w:pPr>
              <w:keepNext/>
              <w:keepLines/>
              <w:tabs>
                <w:tab w:val="left" w:pos="1418"/>
              </w:tabs>
              <w:suppressAutoHyphens w:val="0"/>
              <w:autoSpaceDN/>
              <w:snapToGrid w:val="0"/>
              <w:spacing w:after="160" w:line="259" w:lineRule="auto"/>
              <w:jc w:val="center"/>
              <w:textAlignment w:val="auto"/>
              <w:rPr>
                <w:rFonts w:ascii="Times New Roman" w:hAnsi="Times New Roman"/>
                <w:sz w:val="24"/>
                <w:szCs w:val="24"/>
              </w:rPr>
            </w:pPr>
          </w:p>
        </w:tc>
        <w:tc>
          <w:tcPr>
            <w:tcW w:w="283" w:type="dxa"/>
            <w:shd w:val="clear" w:color="auto" w:fill="auto"/>
          </w:tcPr>
          <w:p w:rsidR="007037CE" w:rsidRPr="007037CE" w:rsidRDefault="007037CE" w:rsidP="007037CE">
            <w:pPr>
              <w:keepNext/>
              <w:keepLines/>
              <w:tabs>
                <w:tab w:val="left" w:pos="1418"/>
              </w:tabs>
              <w:suppressAutoHyphens w:val="0"/>
              <w:autoSpaceDN/>
              <w:snapToGrid w:val="0"/>
              <w:spacing w:after="160" w:line="259" w:lineRule="auto"/>
              <w:jc w:val="both"/>
              <w:textAlignment w:val="auto"/>
              <w:rPr>
                <w:rFonts w:ascii="Times New Roman" w:hAnsi="Times New Roman"/>
                <w:sz w:val="24"/>
                <w:szCs w:val="24"/>
              </w:rPr>
            </w:pPr>
          </w:p>
        </w:tc>
        <w:tc>
          <w:tcPr>
            <w:tcW w:w="5070" w:type="dxa"/>
            <w:tcBorders>
              <w:bottom w:val="single" w:sz="4" w:space="0" w:color="auto"/>
            </w:tcBorders>
            <w:shd w:val="clear" w:color="auto" w:fill="auto"/>
          </w:tcPr>
          <w:p w:rsidR="007037CE" w:rsidRPr="007037CE" w:rsidRDefault="007037CE" w:rsidP="007037CE">
            <w:pPr>
              <w:keepNext/>
              <w:keepLines/>
              <w:tabs>
                <w:tab w:val="left" w:pos="1418"/>
              </w:tabs>
              <w:suppressAutoHyphens w:val="0"/>
              <w:autoSpaceDN/>
              <w:snapToGrid w:val="0"/>
              <w:spacing w:after="160" w:line="259" w:lineRule="auto"/>
              <w:jc w:val="both"/>
              <w:textAlignment w:val="auto"/>
              <w:rPr>
                <w:rFonts w:ascii="Times New Roman" w:hAnsi="Times New Roman"/>
                <w:sz w:val="24"/>
                <w:szCs w:val="24"/>
              </w:rPr>
            </w:pPr>
          </w:p>
        </w:tc>
        <w:tc>
          <w:tcPr>
            <w:tcW w:w="425" w:type="dxa"/>
            <w:shd w:val="clear" w:color="auto" w:fill="auto"/>
          </w:tcPr>
          <w:p w:rsidR="007037CE" w:rsidRPr="007037CE" w:rsidRDefault="007037CE" w:rsidP="007037CE">
            <w:pPr>
              <w:keepNext/>
              <w:keepLines/>
              <w:tabs>
                <w:tab w:val="left" w:pos="1418"/>
              </w:tabs>
              <w:suppressAutoHyphens w:val="0"/>
              <w:autoSpaceDN/>
              <w:snapToGrid w:val="0"/>
              <w:spacing w:after="160" w:line="259" w:lineRule="auto"/>
              <w:jc w:val="both"/>
              <w:textAlignment w:val="auto"/>
              <w:rPr>
                <w:rFonts w:ascii="Times New Roman" w:hAnsi="Times New Roman"/>
                <w:sz w:val="24"/>
                <w:szCs w:val="24"/>
              </w:rPr>
            </w:pPr>
          </w:p>
        </w:tc>
        <w:tc>
          <w:tcPr>
            <w:tcW w:w="2410" w:type="dxa"/>
            <w:tcBorders>
              <w:bottom w:val="single" w:sz="4" w:space="0" w:color="auto"/>
            </w:tcBorders>
            <w:shd w:val="clear" w:color="auto" w:fill="auto"/>
          </w:tcPr>
          <w:p w:rsidR="007037CE" w:rsidRPr="007037CE" w:rsidRDefault="007037CE" w:rsidP="007037CE">
            <w:pPr>
              <w:keepNext/>
              <w:keepLines/>
              <w:tabs>
                <w:tab w:val="left" w:pos="1418"/>
              </w:tabs>
              <w:suppressAutoHyphens w:val="0"/>
              <w:autoSpaceDN/>
              <w:snapToGrid w:val="0"/>
              <w:spacing w:after="160" w:line="259" w:lineRule="auto"/>
              <w:jc w:val="both"/>
              <w:textAlignment w:val="auto"/>
              <w:rPr>
                <w:rFonts w:ascii="Times New Roman" w:hAnsi="Times New Roman"/>
                <w:sz w:val="24"/>
                <w:szCs w:val="24"/>
              </w:rPr>
            </w:pPr>
          </w:p>
        </w:tc>
        <w:tc>
          <w:tcPr>
            <w:tcW w:w="567" w:type="dxa"/>
            <w:shd w:val="clear" w:color="auto" w:fill="auto"/>
          </w:tcPr>
          <w:p w:rsidR="007037CE" w:rsidRPr="007037CE" w:rsidRDefault="007037CE" w:rsidP="007037CE">
            <w:pPr>
              <w:keepNext/>
              <w:keepLines/>
              <w:tabs>
                <w:tab w:val="left" w:pos="1418"/>
              </w:tabs>
              <w:suppressAutoHyphens w:val="0"/>
              <w:autoSpaceDN/>
              <w:snapToGrid w:val="0"/>
              <w:spacing w:after="160" w:line="259" w:lineRule="auto"/>
              <w:jc w:val="both"/>
              <w:textAlignment w:val="auto"/>
              <w:rPr>
                <w:rFonts w:ascii="Times New Roman" w:hAnsi="Times New Roman"/>
                <w:sz w:val="24"/>
                <w:szCs w:val="24"/>
              </w:rPr>
            </w:pPr>
          </w:p>
        </w:tc>
        <w:tc>
          <w:tcPr>
            <w:tcW w:w="1701" w:type="dxa"/>
            <w:tcBorders>
              <w:bottom w:val="single" w:sz="4" w:space="0" w:color="auto"/>
            </w:tcBorders>
            <w:shd w:val="clear" w:color="auto" w:fill="auto"/>
          </w:tcPr>
          <w:p w:rsidR="007037CE" w:rsidRPr="007037CE" w:rsidRDefault="007037CE" w:rsidP="007037CE">
            <w:pPr>
              <w:keepNext/>
              <w:keepLines/>
              <w:tabs>
                <w:tab w:val="left" w:pos="1418"/>
              </w:tabs>
              <w:suppressAutoHyphens w:val="0"/>
              <w:autoSpaceDN/>
              <w:snapToGrid w:val="0"/>
              <w:spacing w:after="160" w:line="259" w:lineRule="auto"/>
              <w:jc w:val="both"/>
              <w:textAlignment w:val="auto"/>
              <w:rPr>
                <w:rFonts w:ascii="Times New Roman" w:hAnsi="Times New Roman"/>
                <w:sz w:val="24"/>
                <w:szCs w:val="24"/>
              </w:rPr>
            </w:pPr>
          </w:p>
        </w:tc>
      </w:tr>
      <w:tr w:rsidR="007037CE" w:rsidRPr="007037CE" w:rsidTr="007037CE">
        <w:tc>
          <w:tcPr>
            <w:tcW w:w="4253" w:type="dxa"/>
            <w:tcBorders>
              <w:top w:val="single" w:sz="4" w:space="0" w:color="auto"/>
            </w:tcBorders>
            <w:shd w:val="clear" w:color="auto" w:fill="auto"/>
          </w:tcPr>
          <w:p w:rsidR="007037CE" w:rsidRPr="007037CE" w:rsidRDefault="007037CE" w:rsidP="007037CE">
            <w:pPr>
              <w:keepNext/>
              <w:keepLines/>
              <w:tabs>
                <w:tab w:val="left" w:pos="1418"/>
              </w:tabs>
              <w:suppressAutoHyphens w:val="0"/>
              <w:autoSpaceDN/>
              <w:snapToGrid w:val="0"/>
              <w:spacing w:after="160" w:line="259" w:lineRule="auto"/>
              <w:jc w:val="center"/>
              <w:textAlignment w:val="auto"/>
              <w:rPr>
                <w:rFonts w:ascii="Times New Roman" w:hAnsi="Times New Roman"/>
                <w:sz w:val="24"/>
                <w:szCs w:val="24"/>
              </w:rPr>
            </w:pPr>
            <w:r w:rsidRPr="007037CE">
              <w:rPr>
                <w:rFonts w:ascii="Times New Roman" w:hAnsi="Times New Roman"/>
                <w:sz w:val="24"/>
                <w:szCs w:val="24"/>
              </w:rPr>
              <w:t>Vārds, uzvārds</w:t>
            </w:r>
          </w:p>
        </w:tc>
        <w:tc>
          <w:tcPr>
            <w:tcW w:w="283" w:type="dxa"/>
            <w:shd w:val="clear" w:color="auto" w:fill="auto"/>
          </w:tcPr>
          <w:p w:rsidR="007037CE" w:rsidRPr="007037CE" w:rsidRDefault="007037CE" w:rsidP="007037CE">
            <w:pPr>
              <w:keepNext/>
              <w:keepLines/>
              <w:tabs>
                <w:tab w:val="left" w:pos="1418"/>
              </w:tabs>
              <w:suppressAutoHyphens w:val="0"/>
              <w:autoSpaceDN/>
              <w:snapToGrid w:val="0"/>
              <w:spacing w:after="160" w:line="259" w:lineRule="auto"/>
              <w:jc w:val="center"/>
              <w:textAlignment w:val="auto"/>
              <w:rPr>
                <w:rFonts w:ascii="Times New Roman" w:hAnsi="Times New Roman"/>
                <w:sz w:val="24"/>
                <w:szCs w:val="24"/>
              </w:rPr>
            </w:pPr>
          </w:p>
        </w:tc>
        <w:tc>
          <w:tcPr>
            <w:tcW w:w="5070" w:type="dxa"/>
            <w:tcBorders>
              <w:top w:val="single" w:sz="4" w:space="0" w:color="auto"/>
            </w:tcBorders>
            <w:shd w:val="clear" w:color="auto" w:fill="auto"/>
          </w:tcPr>
          <w:p w:rsidR="007037CE" w:rsidRPr="007037CE" w:rsidRDefault="007037CE" w:rsidP="007037CE">
            <w:pPr>
              <w:keepNext/>
              <w:keepLines/>
              <w:tabs>
                <w:tab w:val="left" w:pos="1418"/>
              </w:tabs>
              <w:suppressAutoHyphens w:val="0"/>
              <w:autoSpaceDN/>
              <w:snapToGrid w:val="0"/>
              <w:spacing w:after="160" w:line="259" w:lineRule="auto"/>
              <w:jc w:val="center"/>
              <w:textAlignment w:val="auto"/>
              <w:rPr>
                <w:rFonts w:ascii="Times New Roman" w:hAnsi="Times New Roman"/>
                <w:sz w:val="24"/>
                <w:szCs w:val="24"/>
              </w:rPr>
            </w:pPr>
            <w:r w:rsidRPr="007037CE">
              <w:rPr>
                <w:rFonts w:ascii="Times New Roman" w:hAnsi="Times New Roman"/>
                <w:sz w:val="24"/>
                <w:szCs w:val="24"/>
              </w:rPr>
              <w:t>amats vērtēšanas komisijā</w:t>
            </w:r>
          </w:p>
        </w:tc>
        <w:tc>
          <w:tcPr>
            <w:tcW w:w="425" w:type="dxa"/>
            <w:shd w:val="clear" w:color="auto" w:fill="auto"/>
          </w:tcPr>
          <w:p w:rsidR="007037CE" w:rsidRPr="007037CE" w:rsidRDefault="007037CE" w:rsidP="007037CE">
            <w:pPr>
              <w:keepNext/>
              <w:keepLines/>
              <w:tabs>
                <w:tab w:val="left" w:pos="1418"/>
              </w:tabs>
              <w:suppressAutoHyphens w:val="0"/>
              <w:autoSpaceDN/>
              <w:snapToGrid w:val="0"/>
              <w:spacing w:after="160" w:line="259" w:lineRule="auto"/>
              <w:jc w:val="center"/>
              <w:textAlignment w:val="auto"/>
              <w:rPr>
                <w:rFonts w:ascii="Times New Roman" w:hAnsi="Times New Roman"/>
                <w:sz w:val="24"/>
                <w:szCs w:val="24"/>
              </w:rPr>
            </w:pPr>
          </w:p>
        </w:tc>
        <w:tc>
          <w:tcPr>
            <w:tcW w:w="2410" w:type="dxa"/>
            <w:tcBorders>
              <w:top w:val="single" w:sz="4" w:space="0" w:color="auto"/>
            </w:tcBorders>
            <w:shd w:val="clear" w:color="auto" w:fill="auto"/>
          </w:tcPr>
          <w:p w:rsidR="007037CE" w:rsidRPr="007037CE" w:rsidRDefault="007037CE" w:rsidP="007037CE">
            <w:pPr>
              <w:keepNext/>
              <w:keepLines/>
              <w:tabs>
                <w:tab w:val="left" w:pos="1418"/>
              </w:tabs>
              <w:suppressAutoHyphens w:val="0"/>
              <w:autoSpaceDN/>
              <w:snapToGrid w:val="0"/>
              <w:spacing w:after="160" w:line="259" w:lineRule="auto"/>
              <w:jc w:val="center"/>
              <w:textAlignment w:val="auto"/>
              <w:rPr>
                <w:rFonts w:ascii="Times New Roman" w:hAnsi="Times New Roman"/>
                <w:sz w:val="24"/>
                <w:szCs w:val="24"/>
              </w:rPr>
            </w:pPr>
            <w:r w:rsidRPr="007037CE">
              <w:rPr>
                <w:rFonts w:ascii="Times New Roman" w:hAnsi="Times New Roman"/>
                <w:sz w:val="24"/>
                <w:szCs w:val="24"/>
              </w:rPr>
              <w:t>paraksts</w:t>
            </w:r>
          </w:p>
        </w:tc>
        <w:tc>
          <w:tcPr>
            <w:tcW w:w="567" w:type="dxa"/>
            <w:shd w:val="clear" w:color="auto" w:fill="auto"/>
          </w:tcPr>
          <w:p w:rsidR="007037CE" w:rsidRPr="007037CE" w:rsidRDefault="007037CE" w:rsidP="007037CE">
            <w:pPr>
              <w:keepNext/>
              <w:keepLines/>
              <w:tabs>
                <w:tab w:val="left" w:pos="1418"/>
              </w:tabs>
              <w:suppressAutoHyphens w:val="0"/>
              <w:autoSpaceDN/>
              <w:snapToGrid w:val="0"/>
              <w:spacing w:after="160" w:line="259" w:lineRule="auto"/>
              <w:jc w:val="center"/>
              <w:textAlignment w:val="auto"/>
              <w:rPr>
                <w:rFonts w:ascii="Times New Roman" w:hAnsi="Times New Roman"/>
                <w:sz w:val="24"/>
                <w:szCs w:val="24"/>
              </w:rPr>
            </w:pPr>
          </w:p>
        </w:tc>
        <w:tc>
          <w:tcPr>
            <w:tcW w:w="1701" w:type="dxa"/>
            <w:tcBorders>
              <w:top w:val="single" w:sz="4" w:space="0" w:color="auto"/>
            </w:tcBorders>
            <w:shd w:val="clear" w:color="auto" w:fill="auto"/>
          </w:tcPr>
          <w:p w:rsidR="007037CE" w:rsidRPr="007037CE" w:rsidRDefault="007037CE" w:rsidP="007037CE">
            <w:pPr>
              <w:keepNext/>
              <w:keepLines/>
              <w:tabs>
                <w:tab w:val="left" w:pos="1418"/>
              </w:tabs>
              <w:suppressAutoHyphens w:val="0"/>
              <w:autoSpaceDN/>
              <w:snapToGrid w:val="0"/>
              <w:spacing w:after="160" w:line="259" w:lineRule="auto"/>
              <w:jc w:val="center"/>
              <w:textAlignment w:val="auto"/>
              <w:rPr>
                <w:rFonts w:ascii="Times New Roman" w:hAnsi="Times New Roman"/>
                <w:sz w:val="24"/>
                <w:szCs w:val="24"/>
              </w:rPr>
            </w:pPr>
            <w:r w:rsidRPr="007037CE">
              <w:rPr>
                <w:rFonts w:ascii="Times New Roman" w:hAnsi="Times New Roman"/>
                <w:sz w:val="24"/>
                <w:szCs w:val="24"/>
              </w:rPr>
              <w:t>datums</w:t>
            </w:r>
          </w:p>
        </w:tc>
      </w:tr>
      <w:tr w:rsidR="007037CE" w:rsidRPr="007037CE" w:rsidTr="007037CE">
        <w:tc>
          <w:tcPr>
            <w:tcW w:w="4253" w:type="dxa"/>
            <w:shd w:val="clear" w:color="auto" w:fill="auto"/>
          </w:tcPr>
          <w:p w:rsidR="007037CE" w:rsidRPr="007037CE" w:rsidRDefault="007037CE" w:rsidP="007037CE">
            <w:pPr>
              <w:keepNext/>
              <w:keepLines/>
              <w:tabs>
                <w:tab w:val="left" w:pos="1418"/>
              </w:tabs>
              <w:suppressAutoHyphens w:val="0"/>
              <w:autoSpaceDN/>
              <w:snapToGrid w:val="0"/>
              <w:spacing w:after="0" w:line="240" w:lineRule="auto"/>
              <w:jc w:val="center"/>
              <w:textAlignment w:val="auto"/>
              <w:rPr>
                <w:rFonts w:ascii="Times New Roman" w:hAnsi="Times New Roman"/>
                <w:sz w:val="24"/>
                <w:szCs w:val="24"/>
              </w:rPr>
            </w:pPr>
          </w:p>
        </w:tc>
        <w:tc>
          <w:tcPr>
            <w:tcW w:w="283" w:type="dxa"/>
            <w:shd w:val="clear" w:color="auto" w:fill="auto"/>
          </w:tcPr>
          <w:p w:rsidR="007037CE" w:rsidRPr="007037CE" w:rsidRDefault="007037CE" w:rsidP="007037CE">
            <w:pPr>
              <w:keepNext/>
              <w:keepLines/>
              <w:tabs>
                <w:tab w:val="left" w:pos="1418"/>
              </w:tabs>
              <w:suppressAutoHyphens w:val="0"/>
              <w:autoSpaceDN/>
              <w:snapToGrid w:val="0"/>
              <w:spacing w:after="0" w:line="240" w:lineRule="auto"/>
              <w:jc w:val="center"/>
              <w:textAlignment w:val="auto"/>
              <w:rPr>
                <w:rFonts w:ascii="Times New Roman" w:hAnsi="Times New Roman"/>
                <w:sz w:val="24"/>
                <w:szCs w:val="24"/>
              </w:rPr>
            </w:pPr>
          </w:p>
        </w:tc>
        <w:tc>
          <w:tcPr>
            <w:tcW w:w="5070" w:type="dxa"/>
            <w:shd w:val="clear" w:color="auto" w:fill="auto"/>
          </w:tcPr>
          <w:p w:rsidR="007037CE" w:rsidRPr="007037CE" w:rsidRDefault="007037CE" w:rsidP="007037CE">
            <w:pPr>
              <w:keepNext/>
              <w:keepLines/>
              <w:tabs>
                <w:tab w:val="left" w:pos="1418"/>
              </w:tabs>
              <w:suppressAutoHyphens w:val="0"/>
              <w:autoSpaceDN/>
              <w:snapToGrid w:val="0"/>
              <w:spacing w:after="0" w:line="240" w:lineRule="auto"/>
              <w:jc w:val="center"/>
              <w:textAlignment w:val="auto"/>
              <w:rPr>
                <w:rFonts w:ascii="Times New Roman" w:hAnsi="Times New Roman"/>
                <w:sz w:val="24"/>
                <w:szCs w:val="24"/>
              </w:rPr>
            </w:pPr>
          </w:p>
        </w:tc>
        <w:tc>
          <w:tcPr>
            <w:tcW w:w="425" w:type="dxa"/>
            <w:shd w:val="clear" w:color="auto" w:fill="auto"/>
          </w:tcPr>
          <w:p w:rsidR="007037CE" w:rsidRPr="007037CE" w:rsidRDefault="007037CE" w:rsidP="007037CE">
            <w:pPr>
              <w:keepNext/>
              <w:keepLines/>
              <w:tabs>
                <w:tab w:val="left" w:pos="1418"/>
              </w:tabs>
              <w:suppressAutoHyphens w:val="0"/>
              <w:autoSpaceDN/>
              <w:snapToGrid w:val="0"/>
              <w:spacing w:after="0" w:line="240" w:lineRule="auto"/>
              <w:jc w:val="center"/>
              <w:textAlignment w:val="auto"/>
              <w:rPr>
                <w:rFonts w:ascii="Times New Roman" w:hAnsi="Times New Roman"/>
                <w:sz w:val="24"/>
                <w:szCs w:val="24"/>
              </w:rPr>
            </w:pPr>
          </w:p>
        </w:tc>
        <w:tc>
          <w:tcPr>
            <w:tcW w:w="2410" w:type="dxa"/>
            <w:shd w:val="clear" w:color="auto" w:fill="auto"/>
          </w:tcPr>
          <w:p w:rsidR="007037CE" w:rsidRPr="007037CE" w:rsidRDefault="007037CE" w:rsidP="007037CE">
            <w:pPr>
              <w:keepNext/>
              <w:keepLines/>
              <w:tabs>
                <w:tab w:val="left" w:pos="1418"/>
              </w:tabs>
              <w:suppressAutoHyphens w:val="0"/>
              <w:autoSpaceDN/>
              <w:snapToGrid w:val="0"/>
              <w:spacing w:after="0" w:line="240" w:lineRule="auto"/>
              <w:jc w:val="center"/>
              <w:textAlignment w:val="auto"/>
              <w:rPr>
                <w:rFonts w:ascii="Times New Roman" w:hAnsi="Times New Roman"/>
                <w:sz w:val="24"/>
                <w:szCs w:val="24"/>
              </w:rPr>
            </w:pPr>
          </w:p>
        </w:tc>
        <w:tc>
          <w:tcPr>
            <w:tcW w:w="567" w:type="dxa"/>
            <w:shd w:val="clear" w:color="auto" w:fill="auto"/>
          </w:tcPr>
          <w:p w:rsidR="007037CE" w:rsidRPr="007037CE" w:rsidRDefault="007037CE" w:rsidP="007037CE">
            <w:pPr>
              <w:keepNext/>
              <w:keepLines/>
              <w:tabs>
                <w:tab w:val="left" w:pos="1418"/>
              </w:tabs>
              <w:suppressAutoHyphens w:val="0"/>
              <w:autoSpaceDN/>
              <w:snapToGrid w:val="0"/>
              <w:spacing w:after="0" w:line="240" w:lineRule="auto"/>
              <w:jc w:val="center"/>
              <w:textAlignment w:val="auto"/>
              <w:rPr>
                <w:rFonts w:ascii="Times New Roman" w:hAnsi="Times New Roman"/>
                <w:sz w:val="24"/>
                <w:szCs w:val="24"/>
              </w:rPr>
            </w:pPr>
          </w:p>
        </w:tc>
        <w:tc>
          <w:tcPr>
            <w:tcW w:w="1701" w:type="dxa"/>
            <w:shd w:val="clear" w:color="auto" w:fill="auto"/>
          </w:tcPr>
          <w:p w:rsidR="007037CE" w:rsidRPr="007037CE" w:rsidRDefault="007037CE" w:rsidP="007037CE">
            <w:pPr>
              <w:keepNext/>
              <w:keepLines/>
              <w:tabs>
                <w:tab w:val="left" w:pos="1418"/>
              </w:tabs>
              <w:suppressAutoHyphens w:val="0"/>
              <w:autoSpaceDN/>
              <w:snapToGrid w:val="0"/>
              <w:spacing w:after="0" w:line="240" w:lineRule="auto"/>
              <w:jc w:val="center"/>
              <w:textAlignment w:val="auto"/>
              <w:rPr>
                <w:rFonts w:ascii="Times New Roman" w:hAnsi="Times New Roman"/>
                <w:sz w:val="24"/>
                <w:szCs w:val="24"/>
              </w:rPr>
            </w:pPr>
          </w:p>
        </w:tc>
      </w:tr>
      <w:tr w:rsidR="007037CE" w:rsidRPr="007037CE" w:rsidTr="007037CE">
        <w:tc>
          <w:tcPr>
            <w:tcW w:w="4253" w:type="dxa"/>
            <w:tcBorders>
              <w:bottom w:val="single" w:sz="4" w:space="0" w:color="auto"/>
            </w:tcBorders>
            <w:shd w:val="clear" w:color="auto" w:fill="auto"/>
          </w:tcPr>
          <w:p w:rsidR="007037CE" w:rsidRPr="007037CE" w:rsidRDefault="007037CE" w:rsidP="007037CE">
            <w:pPr>
              <w:keepNext/>
              <w:keepLines/>
              <w:tabs>
                <w:tab w:val="left" w:pos="1418"/>
              </w:tabs>
              <w:suppressAutoHyphens w:val="0"/>
              <w:autoSpaceDN/>
              <w:snapToGrid w:val="0"/>
              <w:spacing w:after="160" w:line="259" w:lineRule="auto"/>
              <w:jc w:val="center"/>
              <w:textAlignment w:val="auto"/>
              <w:rPr>
                <w:rFonts w:ascii="Times New Roman" w:hAnsi="Times New Roman"/>
                <w:sz w:val="24"/>
                <w:szCs w:val="24"/>
              </w:rPr>
            </w:pPr>
          </w:p>
        </w:tc>
        <w:tc>
          <w:tcPr>
            <w:tcW w:w="283" w:type="dxa"/>
            <w:shd w:val="clear" w:color="auto" w:fill="auto"/>
          </w:tcPr>
          <w:p w:rsidR="007037CE" w:rsidRPr="007037CE" w:rsidRDefault="007037CE" w:rsidP="007037CE">
            <w:pPr>
              <w:keepNext/>
              <w:keepLines/>
              <w:tabs>
                <w:tab w:val="left" w:pos="1418"/>
              </w:tabs>
              <w:suppressAutoHyphens w:val="0"/>
              <w:autoSpaceDN/>
              <w:snapToGrid w:val="0"/>
              <w:spacing w:after="160" w:line="259" w:lineRule="auto"/>
              <w:jc w:val="both"/>
              <w:textAlignment w:val="auto"/>
              <w:rPr>
                <w:rFonts w:ascii="Times New Roman" w:hAnsi="Times New Roman"/>
                <w:sz w:val="24"/>
                <w:szCs w:val="24"/>
              </w:rPr>
            </w:pPr>
          </w:p>
        </w:tc>
        <w:tc>
          <w:tcPr>
            <w:tcW w:w="5070" w:type="dxa"/>
            <w:tcBorders>
              <w:bottom w:val="single" w:sz="4" w:space="0" w:color="auto"/>
            </w:tcBorders>
            <w:shd w:val="clear" w:color="auto" w:fill="auto"/>
          </w:tcPr>
          <w:p w:rsidR="007037CE" w:rsidRPr="007037CE" w:rsidRDefault="007037CE" w:rsidP="007037CE">
            <w:pPr>
              <w:keepNext/>
              <w:keepLines/>
              <w:tabs>
                <w:tab w:val="left" w:pos="1418"/>
              </w:tabs>
              <w:suppressAutoHyphens w:val="0"/>
              <w:autoSpaceDN/>
              <w:snapToGrid w:val="0"/>
              <w:spacing w:after="160" w:line="259" w:lineRule="auto"/>
              <w:jc w:val="both"/>
              <w:textAlignment w:val="auto"/>
              <w:rPr>
                <w:rFonts w:ascii="Times New Roman" w:hAnsi="Times New Roman"/>
                <w:sz w:val="24"/>
                <w:szCs w:val="24"/>
              </w:rPr>
            </w:pPr>
          </w:p>
        </w:tc>
        <w:tc>
          <w:tcPr>
            <w:tcW w:w="425" w:type="dxa"/>
            <w:shd w:val="clear" w:color="auto" w:fill="auto"/>
          </w:tcPr>
          <w:p w:rsidR="007037CE" w:rsidRPr="007037CE" w:rsidRDefault="007037CE" w:rsidP="007037CE">
            <w:pPr>
              <w:keepNext/>
              <w:keepLines/>
              <w:tabs>
                <w:tab w:val="left" w:pos="1418"/>
              </w:tabs>
              <w:suppressAutoHyphens w:val="0"/>
              <w:autoSpaceDN/>
              <w:snapToGrid w:val="0"/>
              <w:spacing w:after="160" w:line="259" w:lineRule="auto"/>
              <w:jc w:val="both"/>
              <w:textAlignment w:val="auto"/>
              <w:rPr>
                <w:rFonts w:ascii="Times New Roman" w:hAnsi="Times New Roman"/>
                <w:sz w:val="24"/>
                <w:szCs w:val="24"/>
              </w:rPr>
            </w:pPr>
          </w:p>
        </w:tc>
        <w:tc>
          <w:tcPr>
            <w:tcW w:w="2410" w:type="dxa"/>
            <w:tcBorders>
              <w:bottom w:val="single" w:sz="4" w:space="0" w:color="auto"/>
            </w:tcBorders>
            <w:shd w:val="clear" w:color="auto" w:fill="auto"/>
          </w:tcPr>
          <w:p w:rsidR="007037CE" w:rsidRPr="007037CE" w:rsidRDefault="007037CE" w:rsidP="007037CE">
            <w:pPr>
              <w:keepNext/>
              <w:keepLines/>
              <w:tabs>
                <w:tab w:val="left" w:pos="1418"/>
              </w:tabs>
              <w:suppressAutoHyphens w:val="0"/>
              <w:autoSpaceDN/>
              <w:snapToGrid w:val="0"/>
              <w:spacing w:after="160" w:line="259" w:lineRule="auto"/>
              <w:jc w:val="both"/>
              <w:textAlignment w:val="auto"/>
              <w:rPr>
                <w:rFonts w:ascii="Times New Roman" w:hAnsi="Times New Roman"/>
                <w:sz w:val="24"/>
                <w:szCs w:val="24"/>
              </w:rPr>
            </w:pPr>
          </w:p>
        </w:tc>
        <w:tc>
          <w:tcPr>
            <w:tcW w:w="567" w:type="dxa"/>
            <w:shd w:val="clear" w:color="auto" w:fill="auto"/>
          </w:tcPr>
          <w:p w:rsidR="007037CE" w:rsidRPr="007037CE" w:rsidRDefault="007037CE" w:rsidP="007037CE">
            <w:pPr>
              <w:keepNext/>
              <w:keepLines/>
              <w:tabs>
                <w:tab w:val="left" w:pos="1418"/>
              </w:tabs>
              <w:suppressAutoHyphens w:val="0"/>
              <w:autoSpaceDN/>
              <w:snapToGrid w:val="0"/>
              <w:spacing w:after="160" w:line="259" w:lineRule="auto"/>
              <w:jc w:val="both"/>
              <w:textAlignment w:val="auto"/>
              <w:rPr>
                <w:rFonts w:ascii="Times New Roman" w:hAnsi="Times New Roman"/>
                <w:sz w:val="24"/>
                <w:szCs w:val="24"/>
              </w:rPr>
            </w:pPr>
          </w:p>
        </w:tc>
        <w:tc>
          <w:tcPr>
            <w:tcW w:w="1701" w:type="dxa"/>
            <w:tcBorders>
              <w:bottom w:val="single" w:sz="4" w:space="0" w:color="auto"/>
            </w:tcBorders>
            <w:shd w:val="clear" w:color="auto" w:fill="auto"/>
          </w:tcPr>
          <w:p w:rsidR="007037CE" w:rsidRPr="007037CE" w:rsidRDefault="007037CE" w:rsidP="007037CE">
            <w:pPr>
              <w:keepNext/>
              <w:keepLines/>
              <w:tabs>
                <w:tab w:val="left" w:pos="1418"/>
              </w:tabs>
              <w:suppressAutoHyphens w:val="0"/>
              <w:autoSpaceDN/>
              <w:snapToGrid w:val="0"/>
              <w:spacing w:after="160" w:line="259" w:lineRule="auto"/>
              <w:jc w:val="both"/>
              <w:textAlignment w:val="auto"/>
              <w:rPr>
                <w:rFonts w:ascii="Times New Roman" w:hAnsi="Times New Roman"/>
                <w:sz w:val="24"/>
                <w:szCs w:val="24"/>
              </w:rPr>
            </w:pPr>
          </w:p>
        </w:tc>
      </w:tr>
      <w:tr w:rsidR="007037CE" w:rsidRPr="007037CE" w:rsidTr="007037CE">
        <w:tc>
          <w:tcPr>
            <w:tcW w:w="4253" w:type="dxa"/>
            <w:tcBorders>
              <w:top w:val="single" w:sz="4" w:space="0" w:color="auto"/>
            </w:tcBorders>
            <w:shd w:val="clear" w:color="auto" w:fill="auto"/>
          </w:tcPr>
          <w:p w:rsidR="007037CE" w:rsidRPr="007037CE" w:rsidRDefault="007037CE" w:rsidP="007037CE">
            <w:pPr>
              <w:tabs>
                <w:tab w:val="left" w:pos="1418"/>
              </w:tabs>
              <w:suppressAutoHyphens w:val="0"/>
              <w:autoSpaceDN/>
              <w:snapToGrid w:val="0"/>
              <w:spacing w:after="120" w:line="259" w:lineRule="auto"/>
              <w:jc w:val="center"/>
              <w:textAlignment w:val="auto"/>
              <w:rPr>
                <w:rFonts w:ascii="Times New Roman" w:hAnsi="Times New Roman"/>
                <w:sz w:val="24"/>
                <w:szCs w:val="24"/>
              </w:rPr>
            </w:pPr>
            <w:r w:rsidRPr="007037CE">
              <w:rPr>
                <w:rFonts w:ascii="Times New Roman" w:hAnsi="Times New Roman"/>
                <w:sz w:val="24"/>
                <w:szCs w:val="24"/>
              </w:rPr>
              <w:t>Vārds, uzvārds</w:t>
            </w:r>
          </w:p>
        </w:tc>
        <w:tc>
          <w:tcPr>
            <w:tcW w:w="283" w:type="dxa"/>
            <w:shd w:val="clear" w:color="auto" w:fill="auto"/>
          </w:tcPr>
          <w:p w:rsidR="007037CE" w:rsidRPr="007037CE" w:rsidRDefault="007037CE" w:rsidP="007037CE">
            <w:pPr>
              <w:tabs>
                <w:tab w:val="left" w:pos="1418"/>
              </w:tabs>
              <w:suppressAutoHyphens w:val="0"/>
              <w:autoSpaceDN/>
              <w:snapToGrid w:val="0"/>
              <w:spacing w:after="120" w:line="259" w:lineRule="auto"/>
              <w:jc w:val="center"/>
              <w:textAlignment w:val="auto"/>
              <w:rPr>
                <w:rFonts w:ascii="Times New Roman" w:hAnsi="Times New Roman"/>
                <w:sz w:val="24"/>
                <w:szCs w:val="24"/>
              </w:rPr>
            </w:pPr>
          </w:p>
        </w:tc>
        <w:tc>
          <w:tcPr>
            <w:tcW w:w="5070" w:type="dxa"/>
            <w:tcBorders>
              <w:top w:val="single" w:sz="4" w:space="0" w:color="auto"/>
            </w:tcBorders>
            <w:shd w:val="clear" w:color="auto" w:fill="auto"/>
          </w:tcPr>
          <w:p w:rsidR="007037CE" w:rsidRPr="007037CE" w:rsidRDefault="007037CE" w:rsidP="007037CE">
            <w:pPr>
              <w:tabs>
                <w:tab w:val="left" w:pos="1418"/>
              </w:tabs>
              <w:suppressAutoHyphens w:val="0"/>
              <w:autoSpaceDN/>
              <w:snapToGrid w:val="0"/>
              <w:spacing w:after="120" w:line="259" w:lineRule="auto"/>
              <w:jc w:val="center"/>
              <w:textAlignment w:val="auto"/>
              <w:rPr>
                <w:rFonts w:ascii="Times New Roman" w:hAnsi="Times New Roman"/>
                <w:sz w:val="24"/>
                <w:szCs w:val="24"/>
              </w:rPr>
            </w:pPr>
            <w:r w:rsidRPr="007037CE">
              <w:rPr>
                <w:rFonts w:ascii="Times New Roman" w:hAnsi="Times New Roman"/>
                <w:sz w:val="24"/>
                <w:szCs w:val="24"/>
              </w:rPr>
              <w:t>amats vērtēšanas komisijā</w:t>
            </w:r>
          </w:p>
        </w:tc>
        <w:tc>
          <w:tcPr>
            <w:tcW w:w="425" w:type="dxa"/>
            <w:shd w:val="clear" w:color="auto" w:fill="auto"/>
          </w:tcPr>
          <w:p w:rsidR="007037CE" w:rsidRPr="007037CE" w:rsidRDefault="007037CE" w:rsidP="007037CE">
            <w:pPr>
              <w:tabs>
                <w:tab w:val="left" w:pos="1418"/>
              </w:tabs>
              <w:suppressAutoHyphens w:val="0"/>
              <w:autoSpaceDN/>
              <w:snapToGrid w:val="0"/>
              <w:spacing w:after="120" w:line="259" w:lineRule="auto"/>
              <w:jc w:val="center"/>
              <w:textAlignment w:val="auto"/>
              <w:rPr>
                <w:rFonts w:ascii="Times New Roman" w:hAnsi="Times New Roman"/>
                <w:sz w:val="24"/>
                <w:szCs w:val="24"/>
              </w:rPr>
            </w:pPr>
          </w:p>
        </w:tc>
        <w:tc>
          <w:tcPr>
            <w:tcW w:w="2410" w:type="dxa"/>
            <w:tcBorders>
              <w:top w:val="single" w:sz="4" w:space="0" w:color="auto"/>
            </w:tcBorders>
            <w:shd w:val="clear" w:color="auto" w:fill="auto"/>
          </w:tcPr>
          <w:p w:rsidR="007037CE" w:rsidRPr="007037CE" w:rsidRDefault="007037CE" w:rsidP="007037CE">
            <w:pPr>
              <w:tabs>
                <w:tab w:val="left" w:pos="1418"/>
              </w:tabs>
              <w:suppressAutoHyphens w:val="0"/>
              <w:autoSpaceDN/>
              <w:snapToGrid w:val="0"/>
              <w:spacing w:after="120" w:line="259" w:lineRule="auto"/>
              <w:jc w:val="center"/>
              <w:textAlignment w:val="auto"/>
              <w:rPr>
                <w:rFonts w:ascii="Times New Roman" w:hAnsi="Times New Roman"/>
                <w:sz w:val="24"/>
                <w:szCs w:val="24"/>
              </w:rPr>
            </w:pPr>
            <w:r w:rsidRPr="007037CE">
              <w:rPr>
                <w:rFonts w:ascii="Times New Roman" w:hAnsi="Times New Roman"/>
                <w:sz w:val="24"/>
                <w:szCs w:val="24"/>
              </w:rPr>
              <w:t>paraksts</w:t>
            </w:r>
          </w:p>
        </w:tc>
        <w:tc>
          <w:tcPr>
            <w:tcW w:w="567" w:type="dxa"/>
            <w:shd w:val="clear" w:color="auto" w:fill="auto"/>
          </w:tcPr>
          <w:p w:rsidR="007037CE" w:rsidRPr="007037CE" w:rsidRDefault="007037CE" w:rsidP="007037CE">
            <w:pPr>
              <w:tabs>
                <w:tab w:val="left" w:pos="1418"/>
              </w:tabs>
              <w:suppressAutoHyphens w:val="0"/>
              <w:autoSpaceDN/>
              <w:snapToGrid w:val="0"/>
              <w:spacing w:after="120" w:line="259" w:lineRule="auto"/>
              <w:jc w:val="center"/>
              <w:textAlignment w:val="auto"/>
              <w:rPr>
                <w:rFonts w:ascii="Times New Roman" w:hAnsi="Times New Roman"/>
                <w:sz w:val="24"/>
                <w:szCs w:val="24"/>
              </w:rPr>
            </w:pPr>
          </w:p>
        </w:tc>
        <w:tc>
          <w:tcPr>
            <w:tcW w:w="1701" w:type="dxa"/>
            <w:tcBorders>
              <w:top w:val="single" w:sz="4" w:space="0" w:color="auto"/>
            </w:tcBorders>
            <w:shd w:val="clear" w:color="auto" w:fill="auto"/>
          </w:tcPr>
          <w:p w:rsidR="007037CE" w:rsidRPr="007037CE" w:rsidRDefault="007037CE" w:rsidP="007037CE">
            <w:pPr>
              <w:tabs>
                <w:tab w:val="left" w:pos="1418"/>
              </w:tabs>
              <w:suppressAutoHyphens w:val="0"/>
              <w:autoSpaceDN/>
              <w:snapToGrid w:val="0"/>
              <w:spacing w:after="120" w:line="259" w:lineRule="auto"/>
              <w:jc w:val="center"/>
              <w:textAlignment w:val="auto"/>
              <w:rPr>
                <w:rFonts w:ascii="Times New Roman" w:hAnsi="Times New Roman"/>
                <w:sz w:val="24"/>
                <w:szCs w:val="24"/>
              </w:rPr>
            </w:pPr>
            <w:r w:rsidRPr="007037CE">
              <w:rPr>
                <w:rFonts w:ascii="Times New Roman" w:hAnsi="Times New Roman"/>
                <w:sz w:val="24"/>
                <w:szCs w:val="24"/>
              </w:rPr>
              <w:t>datums</w:t>
            </w:r>
          </w:p>
        </w:tc>
      </w:tr>
    </w:tbl>
    <w:p w:rsidR="007037CE" w:rsidRPr="007037CE" w:rsidRDefault="007037CE" w:rsidP="007037CE">
      <w:pPr>
        <w:suppressAutoHyphens w:val="0"/>
        <w:autoSpaceDN/>
        <w:spacing w:after="0" w:line="240" w:lineRule="auto"/>
        <w:textAlignment w:val="auto"/>
        <w:rPr>
          <w:rFonts w:ascii="Times New Roman" w:eastAsia="Times New Roman" w:hAnsi="Times New Roman"/>
          <w:color w:val="222222"/>
          <w:sz w:val="24"/>
          <w:szCs w:val="24"/>
          <w:lang w:eastAsia="lv-LV"/>
        </w:rPr>
      </w:pPr>
    </w:p>
    <w:p w:rsidR="007037CE" w:rsidRDefault="007037CE" w:rsidP="00AE67AD">
      <w:pPr>
        <w:widowControl w:val="0"/>
        <w:autoSpaceDN/>
        <w:spacing w:after="0" w:line="240" w:lineRule="auto"/>
        <w:textAlignment w:val="auto"/>
        <w:rPr>
          <w:rFonts w:ascii="Times New Roman" w:eastAsia="Lucida Sans Unicode" w:hAnsi="Times New Roman"/>
          <w:b/>
          <w:sz w:val="24"/>
          <w:szCs w:val="20"/>
          <w:lang w:val="en-GB"/>
        </w:rPr>
      </w:pPr>
    </w:p>
    <w:p w:rsidR="007037CE" w:rsidRDefault="007037CE" w:rsidP="00AE67AD">
      <w:pPr>
        <w:widowControl w:val="0"/>
        <w:autoSpaceDN/>
        <w:spacing w:after="0" w:line="240" w:lineRule="auto"/>
        <w:textAlignment w:val="auto"/>
        <w:rPr>
          <w:rFonts w:ascii="Times New Roman" w:eastAsia="Lucida Sans Unicode" w:hAnsi="Times New Roman"/>
          <w:b/>
          <w:sz w:val="24"/>
          <w:szCs w:val="20"/>
          <w:lang w:val="en-GB"/>
        </w:rPr>
      </w:pPr>
    </w:p>
    <w:p w:rsidR="007037CE" w:rsidRDefault="007037CE" w:rsidP="00AE67AD">
      <w:pPr>
        <w:widowControl w:val="0"/>
        <w:autoSpaceDN/>
        <w:spacing w:after="0" w:line="240" w:lineRule="auto"/>
        <w:textAlignment w:val="auto"/>
        <w:rPr>
          <w:rFonts w:ascii="Times New Roman" w:eastAsia="Lucida Sans Unicode" w:hAnsi="Times New Roman"/>
          <w:b/>
          <w:sz w:val="24"/>
          <w:szCs w:val="20"/>
          <w:lang w:val="en-GB"/>
        </w:rPr>
      </w:pPr>
    </w:p>
    <w:p w:rsidR="007037CE" w:rsidRDefault="007037CE" w:rsidP="00AE67AD">
      <w:pPr>
        <w:widowControl w:val="0"/>
        <w:autoSpaceDN/>
        <w:spacing w:after="0" w:line="240" w:lineRule="auto"/>
        <w:textAlignment w:val="auto"/>
        <w:rPr>
          <w:rFonts w:ascii="Times New Roman" w:eastAsia="Lucida Sans Unicode" w:hAnsi="Times New Roman"/>
          <w:b/>
          <w:sz w:val="24"/>
          <w:szCs w:val="20"/>
          <w:lang w:val="en-GB"/>
        </w:rPr>
      </w:pPr>
    </w:p>
    <w:p w:rsidR="007037CE" w:rsidRDefault="007037CE" w:rsidP="00AE67AD">
      <w:pPr>
        <w:widowControl w:val="0"/>
        <w:autoSpaceDN/>
        <w:spacing w:after="0" w:line="240" w:lineRule="auto"/>
        <w:textAlignment w:val="auto"/>
        <w:rPr>
          <w:rFonts w:ascii="Times New Roman" w:eastAsia="Lucida Sans Unicode" w:hAnsi="Times New Roman"/>
          <w:b/>
          <w:sz w:val="24"/>
          <w:szCs w:val="20"/>
          <w:lang w:val="en-GB"/>
        </w:rPr>
      </w:pPr>
    </w:p>
    <w:p w:rsidR="007037CE" w:rsidRDefault="007037CE" w:rsidP="00AE67AD">
      <w:pPr>
        <w:widowControl w:val="0"/>
        <w:autoSpaceDN/>
        <w:spacing w:after="0" w:line="240" w:lineRule="auto"/>
        <w:textAlignment w:val="auto"/>
        <w:rPr>
          <w:rFonts w:ascii="Times New Roman" w:eastAsia="Lucida Sans Unicode" w:hAnsi="Times New Roman"/>
          <w:b/>
          <w:sz w:val="24"/>
          <w:szCs w:val="20"/>
          <w:lang w:val="en-GB"/>
        </w:rPr>
      </w:pPr>
    </w:p>
    <w:p w:rsidR="007037CE" w:rsidRDefault="007037CE" w:rsidP="00AE67AD">
      <w:pPr>
        <w:widowControl w:val="0"/>
        <w:autoSpaceDN/>
        <w:spacing w:after="0" w:line="240" w:lineRule="auto"/>
        <w:textAlignment w:val="auto"/>
        <w:rPr>
          <w:rFonts w:ascii="Times New Roman" w:eastAsia="Lucida Sans Unicode" w:hAnsi="Times New Roman"/>
          <w:b/>
          <w:sz w:val="24"/>
          <w:szCs w:val="20"/>
          <w:lang w:val="en-GB"/>
        </w:rPr>
      </w:pPr>
    </w:p>
    <w:p w:rsidR="007037CE" w:rsidRDefault="007037CE" w:rsidP="00AE67AD">
      <w:pPr>
        <w:widowControl w:val="0"/>
        <w:autoSpaceDN/>
        <w:spacing w:after="0" w:line="240" w:lineRule="auto"/>
        <w:textAlignment w:val="auto"/>
        <w:rPr>
          <w:rFonts w:ascii="Times New Roman" w:eastAsia="Lucida Sans Unicode" w:hAnsi="Times New Roman"/>
          <w:b/>
          <w:sz w:val="24"/>
          <w:szCs w:val="20"/>
          <w:lang w:val="en-GB"/>
        </w:rPr>
      </w:pPr>
    </w:p>
    <w:p w:rsidR="007037CE" w:rsidRDefault="007037CE" w:rsidP="00AE67AD">
      <w:pPr>
        <w:widowControl w:val="0"/>
        <w:autoSpaceDN/>
        <w:spacing w:after="0" w:line="240" w:lineRule="auto"/>
        <w:textAlignment w:val="auto"/>
        <w:rPr>
          <w:rFonts w:ascii="Times New Roman" w:eastAsia="Lucida Sans Unicode" w:hAnsi="Times New Roman"/>
          <w:b/>
          <w:sz w:val="24"/>
          <w:szCs w:val="20"/>
          <w:lang w:val="en-GB"/>
        </w:rPr>
      </w:pPr>
    </w:p>
    <w:p w:rsidR="007037CE" w:rsidRDefault="007037CE" w:rsidP="00AE67AD">
      <w:pPr>
        <w:widowControl w:val="0"/>
        <w:autoSpaceDN/>
        <w:spacing w:after="0" w:line="240" w:lineRule="auto"/>
        <w:textAlignment w:val="auto"/>
        <w:rPr>
          <w:rFonts w:ascii="Times New Roman" w:eastAsia="Lucida Sans Unicode" w:hAnsi="Times New Roman"/>
          <w:b/>
          <w:sz w:val="24"/>
          <w:szCs w:val="20"/>
          <w:lang w:val="en-GB"/>
        </w:rPr>
      </w:pPr>
    </w:p>
    <w:p w:rsidR="007037CE" w:rsidRDefault="007037CE" w:rsidP="00AE67AD">
      <w:pPr>
        <w:widowControl w:val="0"/>
        <w:autoSpaceDN/>
        <w:spacing w:after="0" w:line="240" w:lineRule="auto"/>
        <w:textAlignment w:val="auto"/>
        <w:rPr>
          <w:rFonts w:ascii="Times New Roman" w:eastAsia="Lucida Sans Unicode" w:hAnsi="Times New Roman"/>
          <w:b/>
          <w:sz w:val="24"/>
          <w:szCs w:val="20"/>
          <w:lang w:val="en-GB"/>
        </w:rPr>
      </w:pPr>
    </w:p>
    <w:p w:rsidR="007037CE" w:rsidRDefault="007037CE" w:rsidP="00AE67AD">
      <w:pPr>
        <w:widowControl w:val="0"/>
        <w:autoSpaceDN/>
        <w:spacing w:after="0" w:line="240" w:lineRule="auto"/>
        <w:textAlignment w:val="auto"/>
        <w:rPr>
          <w:rFonts w:ascii="Times New Roman" w:eastAsia="Lucida Sans Unicode" w:hAnsi="Times New Roman"/>
          <w:b/>
          <w:sz w:val="24"/>
          <w:szCs w:val="20"/>
          <w:lang w:val="en-GB"/>
        </w:rPr>
      </w:pPr>
    </w:p>
    <w:p w:rsidR="007037CE" w:rsidRDefault="007037CE" w:rsidP="00AE67AD">
      <w:pPr>
        <w:widowControl w:val="0"/>
        <w:autoSpaceDN/>
        <w:spacing w:after="0" w:line="240" w:lineRule="auto"/>
        <w:textAlignment w:val="auto"/>
        <w:rPr>
          <w:rFonts w:ascii="Times New Roman" w:eastAsia="Lucida Sans Unicode" w:hAnsi="Times New Roman"/>
          <w:b/>
          <w:sz w:val="24"/>
          <w:szCs w:val="20"/>
          <w:lang w:val="en-GB"/>
        </w:rPr>
      </w:pPr>
    </w:p>
    <w:p w:rsidR="007037CE" w:rsidRDefault="007037CE" w:rsidP="00AE67AD">
      <w:pPr>
        <w:widowControl w:val="0"/>
        <w:autoSpaceDN/>
        <w:spacing w:after="0" w:line="240" w:lineRule="auto"/>
        <w:textAlignment w:val="auto"/>
        <w:rPr>
          <w:rFonts w:ascii="Times New Roman" w:eastAsia="Lucida Sans Unicode" w:hAnsi="Times New Roman"/>
          <w:b/>
          <w:sz w:val="24"/>
          <w:szCs w:val="20"/>
          <w:lang w:val="en-GB"/>
        </w:rPr>
      </w:pPr>
    </w:p>
    <w:p w:rsidR="007037CE" w:rsidRDefault="007037CE" w:rsidP="00AE67AD">
      <w:pPr>
        <w:widowControl w:val="0"/>
        <w:autoSpaceDN/>
        <w:spacing w:after="0" w:line="240" w:lineRule="auto"/>
        <w:textAlignment w:val="auto"/>
        <w:rPr>
          <w:rFonts w:ascii="Times New Roman" w:eastAsia="Lucida Sans Unicode" w:hAnsi="Times New Roman"/>
          <w:b/>
          <w:sz w:val="24"/>
          <w:szCs w:val="20"/>
          <w:lang w:val="en-GB"/>
        </w:rPr>
      </w:pPr>
    </w:p>
    <w:p w:rsidR="007037CE" w:rsidRDefault="007037CE" w:rsidP="00AE67AD">
      <w:pPr>
        <w:widowControl w:val="0"/>
        <w:autoSpaceDN/>
        <w:spacing w:after="0" w:line="240" w:lineRule="auto"/>
        <w:textAlignment w:val="auto"/>
        <w:rPr>
          <w:rFonts w:ascii="Times New Roman" w:eastAsia="Lucida Sans Unicode" w:hAnsi="Times New Roman"/>
          <w:b/>
          <w:sz w:val="24"/>
          <w:szCs w:val="20"/>
          <w:lang w:val="en-GB"/>
        </w:rPr>
      </w:pPr>
    </w:p>
    <w:p w:rsidR="007037CE" w:rsidRDefault="007037CE" w:rsidP="00AE67AD">
      <w:pPr>
        <w:widowControl w:val="0"/>
        <w:autoSpaceDN/>
        <w:spacing w:after="0" w:line="240" w:lineRule="auto"/>
        <w:textAlignment w:val="auto"/>
        <w:rPr>
          <w:rFonts w:ascii="Times New Roman" w:eastAsia="Lucida Sans Unicode" w:hAnsi="Times New Roman"/>
          <w:b/>
          <w:sz w:val="24"/>
          <w:szCs w:val="20"/>
          <w:lang w:val="en-GB"/>
        </w:rPr>
      </w:pPr>
    </w:p>
    <w:p w:rsidR="007037CE" w:rsidRDefault="007037CE" w:rsidP="00AE67AD">
      <w:pPr>
        <w:widowControl w:val="0"/>
        <w:autoSpaceDN/>
        <w:spacing w:after="0" w:line="240" w:lineRule="auto"/>
        <w:textAlignment w:val="auto"/>
        <w:rPr>
          <w:rFonts w:ascii="Times New Roman" w:eastAsia="Lucida Sans Unicode" w:hAnsi="Times New Roman"/>
          <w:b/>
          <w:sz w:val="24"/>
          <w:szCs w:val="20"/>
          <w:lang w:val="en-GB"/>
        </w:rPr>
      </w:pPr>
    </w:p>
    <w:p w:rsidR="007037CE" w:rsidRDefault="007037CE" w:rsidP="00AE67AD">
      <w:pPr>
        <w:widowControl w:val="0"/>
        <w:autoSpaceDN/>
        <w:spacing w:after="0" w:line="240" w:lineRule="auto"/>
        <w:textAlignment w:val="auto"/>
        <w:rPr>
          <w:rFonts w:ascii="Times New Roman" w:eastAsia="Lucida Sans Unicode" w:hAnsi="Times New Roman"/>
          <w:b/>
          <w:sz w:val="24"/>
          <w:szCs w:val="20"/>
          <w:lang w:val="en-GB"/>
        </w:rPr>
      </w:pPr>
    </w:p>
    <w:p w:rsidR="007037CE" w:rsidRDefault="007037CE" w:rsidP="00AE67AD">
      <w:pPr>
        <w:widowControl w:val="0"/>
        <w:autoSpaceDN/>
        <w:spacing w:after="0" w:line="240" w:lineRule="auto"/>
        <w:textAlignment w:val="auto"/>
        <w:rPr>
          <w:rFonts w:ascii="Times New Roman" w:eastAsia="Lucida Sans Unicode" w:hAnsi="Times New Roman"/>
          <w:b/>
          <w:sz w:val="24"/>
          <w:szCs w:val="20"/>
          <w:lang w:val="en-GB"/>
        </w:rPr>
      </w:pPr>
    </w:p>
    <w:p w:rsidR="007037CE" w:rsidRDefault="007037CE" w:rsidP="00AE67AD">
      <w:pPr>
        <w:widowControl w:val="0"/>
        <w:autoSpaceDN/>
        <w:spacing w:after="0" w:line="240" w:lineRule="auto"/>
        <w:textAlignment w:val="auto"/>
        <w:rPr>
          <w:rFonts w:ascii="Times New Roman" w:eastAsia="Lucida Sans Unicode" w:hAnsi="Times New Roman"/>
          <w:b/>
          <w:sz w:val="24"/>
          <w:szCs w:val="20"/>
          <w:lang w:val="en-GB"/>
        </w:rPr>
        <w:sectPr w:rsidR="007037CE" w:rsidSect="007037CE">
          <w:footerReference w:type="default" r:id="rId21"/>
          <w:pgSz w:w="16838" w:h="11906" w:orient="landscape"/>
          <w:pgMar w:top="1134" w:right="1134" w:bottom="1134" w:left="1134" w:header="720" w:footer="720" w:gutter="0"/>
          <w:cols w:space="720"/>
          <w:docGrid w:linePitch="299"/>
        </w:sectPr>
      </w:pPr>
    </w:p>
    <w:p w:rsidR="00AE67AD" w:rsidRPr="00AE67AD" w:rsidRDefault="00AE67AD" w:rsidP="00AE67AD">
      <w:pPr>
        <w:widowControl w:val="0"/>
        <w:autoSpaceDN/>
        <w:spacing w:after="0" w:line="240" w:lineRule="auto"/>
        <w:textAlignment w:val="auto"/>
        <w:rPr>
          <w:rFonts w:ascii="Times New Roman" w:eastAsia="Lucida Sans Unicode" w:hAnsi="Times New Roman"/>
          <w:b/>
          <w:sz w:val="24"/>
          <w:szCs w:val="20"/>
          <w:lang w:val="en-GB"/>
        </w:rPr>
      </w:pPr>
      <w:r>
        <w:rPr>
          <w:rFonts w:ascii="Times New Roman" w:eastAsia="Lucida Sans Unicode" w:hAnsi="Times New Roman"/>
          <w:b/>
          <w:sz w:val="24"/>
          <w:szCs w:val="20"/>
          <w:lang w:val="en-GB"/>
        </w:rPr>
        <w:lastRenderedPageBreak/>
        <w:t>LĒMUMA PROJEKTS</w:t>
      </w:r>
      <w:r w:rsidRPr="00AE67AD">
        <w:rPr>
          <w:rFonts w:ascii="Times New Roman" w:eastAsia="Times New Roman" w:hAnsi="Times New Roman" w:cs="Tahoma"/>
          <w:bCs/>
          <w:sz w:val="24"/>
          <w:lang w:val="en-GB"/>
        </w:rPr>
        <w:t xml:space="preserve"> Nr.114</w:t>
      </w:r>
    </w:p>
    <w:p w:rsidR="00AE67AD" w:rsidRPr="00AE67AD" w:rsidRDefault="00AE67AD" w:rsidP="00AE67AD">
      <w:pPr>
        <w:tabs>
          <w:tab w:val="right" w:pos="9356"/>
        </w:tabs>
        <w:suppressAutoHyphens w:val="0"/>
        <w:autoSpaceDN/>
        <w:snapToGrid w:val="0"/>
        <w:spacing w:after="0" w:line="240" w:lineRule="auto"/>
        <w:jc w:val="both"/>
        <w:textAlignment w:val="auto"/>
        <w:rPr>
          <w:rFonts w:ascii="Times New Roman" w:eastAsia="Times New Roman" w:hAnsi="Times New Roman" w:cs="Tahoma"/>
          <w:bCs/>
          <w:sz w:val="24"/>
          <w:lang w:val="en-GB"/>
        </w:rPr>
      </w:pPr>
      <w:proofErr w:type="gramStart"/>
      <w:r w:rsidRPr="00AE67AD">
        <w:rPr>
          <w:rFonts w:ascii="Times New Roman" w:eastAsia="Times New Roman" w:hAnsi="Times New Roman" w:cs="Tahoma"/>
          <w:bCs/>
          <w:sz w:val="24"/>
          <w:lang w:val="en-GB"/>
        </w:rPr>
        <w:t>22.03.2018</w:t>
      </w:r>
      <w:r>
        <w:rPr>
          <w:rFonts w:ascii="Times New Roman" w:eastAsia="Times New Roman" w:hAnsi="Times New Roman" w:cs="Tahoma"/>
          <w:bCs/>
          <w:sz w:val="24"/>
          <w:lang w:val="en-GB"/>
        </w:rPr>
        <w:t>.</w:t>
      </w:r>
      <w:proofErr w:type="gramEnd"/>
      <w:r>
        <w:rPr>
          <w:rFonts w:ascii="Times New Roman" w:eastAsia="Times New Roman" w:hAnsi="Times New Roman" w:cs="Tahoma"/>
          <w:bCs/>
          <w:sz w:val="24"/>
          <w:lang w:val="en-GB"/>
        </w:rPr>
        <w:t xml:space="preserve"> </w:t>
      </w:r>
      <w:r w:rsidRPr="00AE67AD">
        <w:rPr>
          <w:rFonts w:ascii="Times New Roman" w:eastAsia="Times New Roman" w:hAnsi="Times New Roman" w:cs="Tahoma"/>
          <w:bCs/>
          <w:sz w:val="24"/>
          <w:lang w:val="en-GB"/>
        </w:rPr>
        <w:tab/>
      </w:r>
    </w:p>
    <w:p w:rsidR="00AE67AD" w:rsidRPr="00AE67AD" w:rsidRDefault="00AE67AD" w:rsidP="00AE67AD">
      <w:pPr>
        <w:tabs>
          <w:tab w:val="right" w:pos="9000"/>
        </w:tabs>
        <w:suppressAutoHyphens w:val="0"/>
        <w:autoSpaceDN/>
        <w:snapToGrid w:val="0"/>
        <w:spacing w:after="0" w:line="240" w:lineRule="auto"/>
        <w:jc w:val="both"/>
        <w:textAlignment w:val="auto"/>
        <w:rPr>
          <w:rFonts w:ascii="Times New Roman" w:eastAsia="Times New Roman" w:hAnsi="Times New Roman" w:cs="Tahoma"/>
          <w:bCs/>
          <w:sz w:val="24"/>
          <w:lang w:val="en-GB"/>
        </w:rPr>
      </w:pPr>
    </w:p>
    <w:p w:rsidR="00585CCA" w:rsidRPr="00585CCA" w:rsidRDefault="00585CCA" w:rsidP="00585CCA">
      <w:pPr>
        <w:suppressAutoHyphens w:val="0"/>
        <w:autoSpaceDN/>
        <w:spacing w:after="0" w:line="240" w:lineRule="auto"/>
        <w:ind w:right="43"/>
        <w:jc w:val="both"/>
        <w:textAlignment w:val="auto"/>
        <w:rPr>
          <w:rFonts w:ascii="Times New Roman" w:eastAsia="Times New Roman" w:hAnsi="Times New Roman"/>
          <w:bCs/>
          <w:color w:val="000000"/>
          <w:sz w:val="24"/>
          <w:szCs w:val="24"/>
          <w:lang w:eastAsia="lv-LV"/>
        </w:rPr>
      </w:pPr>
      <w:r w:rsidRPr="00585CCA">
        <w:rPr>
          <w:rFonts w:ascii="Times New Roman" w:eastAsia="Times New Roman" w:hAnsi="Times New Roman"/>
          <w:bCs/>
          <w:color w:val="000000"/>
          <w:sz w:val="24"/>
          <w:szCs w:val="24"/>
          <w:lang w:eastAsia="lv-LV"/>
        </w:rPr>
        <w:t>Par piedalīšanos Horizon2020 projektā “</w:t>
      </w:r>
      <w:proofErr w:type="spellStart"/>
      <w:r w:rsidRPr="00585CCA">
        <w:rPr>
          <w:rFonts w:ascii="Times New Roman" w:eastAsia="Times New Roman" w:hAnsi="Times New Roman"/>
          <w:bCs/>
          <w:color w:val="000000"/>
          <w:sz w:val="24"/>
          <w:szCs w:val="24"/>
          <w:lang w:eastAsia="lv-LV"/>
        </w:rPr>
        <w:t>PentaHelix</w:t>
      </w:r>
      <w:proofErr w:type="spellEnd"/>
      <w:r w:rsidRPr="00585CCA">
        <w:rPr>
          <w:rFonts w:ascii="Times New Roman" w:eastAsia="Times New Roman" w:hAnsi="Times New Roman"/>
          <w:bCs/>
          <w:color w:val="000000"/>
          <w:sz w:val="24"/>
          <w:szCs w:val="24"/>
          <w:lang w:eastAsia="lv-LV"/>
        </w:rPr>
        <w:t xml:space="preserve"> – Ilgtspējīgas enerģētikas un klimata rīcības plāna izstrāde un ieviešana, iesaistot dažādas ieinteresētās puses un lēmuma pieņēmējus” </w:t>
      </w:r>
      <w:proofErr w:type="gramStart"/>
      <w:r w:rsidRPr="00585CCA">
        <w:rPr>
          <w:rFonts w:ascii="Times New Roman" w:eastAsia="Times New Roman" w:hAnsi="Times New Roman"/>
          <w:bCs/>
          <w:color w:val="000000"/>
          <w:sz w:val="24"/>
          <w:szCs w:val="24"/>
          <w:lang w:eastAsia="lv-LV"/>
        </w:rPr>
        <w:t>(</w:t>
      </w:r>
      <w:proofErr w:type="spellStart"/>
      <w:proofErr w:type="gramEnd"/>
      <w:r w:rsidRPr="00585CCA">
        <w:rPr>
          <w:rFonts w:ascii="Times New Roman" w:eastAsia="Times New Roman" w:hAnsi="Times New Roman"/>
          <w:bCs/>
          <w:color w:val="000000"/>
          <w:sz w:val="24"/>
          <w:szCs w:val="24"/>
          <w:lang w:eastAsia="lv-LV"/>
        </w:rPr>
        <w:t>angl</w:t>
      </w:r>
      <w:proofErr w:type="spellEnd"/>
      <w:r w:rsidRPr="00585CCA">
        <w:rPr>
          <w:rFonts w:ascii="Times New Roman" w:eastAsia="Times New Roman" w:hAnsi="Times New Roman"/>
          <w:bCs/>
          <w:color w:val="000000"/>
          <w:sz w:val="24"/>
          <w:szCs w:val="24"/>
          <w:lang w:eastAsia="lv-LV"/>
        </w:rPr>
        <w:t>. “</w:t>
      </w:r>
      <w:proofErr w:type="spellStart"/>
      <w:r w:rsidRPr="00585CCA">
        <w:rPr>
          <w:rFonts w:ascii="Times New Roman" w:eastAsia="Times New Roman" w:hAnsi="Times New Roman"/>
          <w:bCs/>
          <w:color w:val="000000"/>
          <w:sz w:val="24"/>
          <w:szCs w:val="24"/>
          <w:lang w:eastAsia="lv-LV"/>
        </w:rPr>
        <w:t>Multi</w:t>
      </w:r>
      <w:proofErr w:type="spellEnd"/>
      <w:r w:rsidRPr="00585CCA">
        <w:rPr>
          <w:rFonts w:ascii="Times New Roman" w:eastAsia="Times New Roman" w:hAnsi="Times New Roman"/>
          <w:bCs/>
          <w:color w:val="000000"/>
          <w:sz w:val="24"/>
          <w:szCs w:val="24"/>
          <w:lang w:eastAsia="lv-LV"/>
        </w:rPr>
        <w:t xml:space="preserve"> </w:t>
      </w:r>
      <w:proofErr w:type="spellStart"/>
      <w:r w:rsidRPr="00585CCA">
        <w:rPr>
          <w:rFonts w:ascii="Times New Roman" w:eastAsia="Times New Roman" w:hAnsi="Times New Roman"/>
          <w:bCs/>
          <w:color w:val="000000"/>
          <w:sz w:val="24"/>
          <w:szCs w:val="24"/>
          <w:lang w:eastAsia="lv-LV"/>
        </w:rPr>
        <w:t>stakeholder</w:t>
      </w:r>
      <w:proofErr w:type="spellEnd"/>
      <w:r w:rsidRPr="00585CCA">
        <w:rPr>
          <w:rFonts w:ascii="Times New Roman" w:eastAsia="Times New Roman" w:hAnsi="Times New Roman"/>
          <w:bCs/>
          <w:color w:val="000000"/>
          <w:sz w:val="24"/>
          <w:szCs w:val="24"/>
          <w:lang w:eastAsia="lv-LV"/>
        </w:rPr>
        <w:t xml:space="preserve"> </w:t>
      </w:r>
      <w:proofErr w:type="spellStart"/>
      <w:r w:rsidRPr="00585CCA">
        <w:rPr>
          <w:rFonts w:ascii="Times New Roman" w:eastAsia="Times New Roman" w:hAnsi="Times New Roman"/>
          <w:bCs/>
          <w:color w:val="000000"/>
          <w:sz w:val="24"/>
          <w:szCs w:val="24"/>
          <w:lang w:eastAsia="lv-LV"/>
        </w:rPr>
        <w:t>and</w:t>
      </w:r>
      <w:proofErr w:type="spellEnd"/>
      <w:r w:rsidRPr="00585CCA">
        <w:rPr>
          <w:rFonts w:ascii="Times New Roman" w:eastAsia="Times New Roman" w:hAnsi="Times New Roman"/>
          <w:bCs/>
          <w:color w:val="000000"/>
          <w:sz w:val="24"/>
          <w:szCs w:val="24"/>
          <w:lang w:eastAsia="lv-LV"/>
        </w:rPr>
        <w:t xml:space="preserve"> </w:t>
      </w:r>
      <w:proofErr w:type="spellStart"/>
      <w:r w:rsidRPr="00585CCA">
        <w:rPr>
          <w:rFonts w:ascii="Times New Roman" w:eastAsia="Times New Roman" w:hAnsi="Times New Roman"/>
          <w:bCs/>
          <w:color w:val="000000"/>
          <w:sz w:val="24"/>
          <w:szCs w:val="24"/>
          <w:lang w:eastAsia="lv-LV"/>
        </w:rPr>
        <w:t>governance</w:t>
      </w:r>
      <w:proofErr w:type="spellEnd"/>
      <w:r w:rsidRPr="00585CCA">
        <w:rPr>
          <w:rFonts w:ascii="Times New Roman" w:eastAsia="Times New Roman" w:hAnsi="Times New Roman"/>
          <w:bCs/>
          <w:color w:val="000000"/>
          <w:sz w:val="24"/>
          <w:szCs w:val="24"/>
          <w:lang w:eastAsia="lv-LV"/>
        </w:rPr>
        <w:t xml:space="preserve"> </w:t>
      </w:r>
      <w:proofErr w:type="spellStart"/>
      <w:r w:rsidRPr="00585CCA">
        <w:rPr>
          <w:rFonts w:ascii="Times New Roman" w:eastAsia="Times New Roman" w:hAnsi="Times New Roman"/>
          <w:bCs/>
          <w:color w:val="000000"/>
          <w:sz w:val="24"/>
          <w:szCs w:val="24"/>
          <w:lang w:eastAsia="lv-LV"/>
        </w:rPr>
        <w:t>approach</w:t>
      </w:r>
      <w:proofErr w:type="spellEnd"/>
      <w:r w:rsidRPr="00585CCA">
        <w:rPr>
          <w:rFonts w:ascii="Times New Roman" w:eastAsia="Times New Roman" w:hAnsi="Times New Roman"/>
          <w:bCs/>
          <w:color w:val="000000"/>
          <w:sz w:val="24"/>
          <w:szCs w:val="24"/>
          <w:lang w:eastAsia="lv-LV"/>
        </w:rPr>
        <w:t xml:space="preserve"> </w:t>
      </w:r>
      <w:proofErr w:type="spellStart"/>
      <w:r w:rsidRPr="00585CCA">
        <w:rPr>
          <w:rFonts w:ascii="Times New Roman" w:eastAsia="Times New Roman" w:hAnsi="Times New Roman"/>
          <w:bCs/>
          <w:color w:val="000000"/>
          <w:sz w:val="24"/>
          <w:szCs w:val="24"/>
          <w:lang w:eastAsia="lv-LV"/>
        </w:rPr>
        <w:t>for</w:t>
      </w:r>
      <w:proofErr w:type="spellEnd"/>
      <w:r w:rsidRPr="00585CCA">
        <w:rPr>
          <w:rFonts w:ascii="Times New Roman" w:eastAsia="Times New Roman" w:hAnsi="Times New Roman"/>
          <w:bCs/>
          <w:color w:val="000000"/>
          <w:sz w:val="24"/>
          <w:szCs w:val="24"/>
          <w:lang w:eastAsia="lv-LV"/>
        </w:rPr>
        <w:t xml:space="preserve"> SECAP </w:t>
      </w:r>
      <w:proofErr w:type="spellStart"/>
      <w:r w:rsidRPr="00585CCA">
        <w:rPr>
          <w:rFonts w:ascii="Times New Roman" w:eastAsia="Times New Roman" w:hAnsi="Times New Roman"/>
          <w:bCs/>
          <w:color w:val="000000"/>
          <w:sz w:val="24"/>
          <w:szCs w:val="24"/>
          <w:lang w:eastAsia="lv-LV"/>
        </w:rPr>
        <w:t>development</w:t>
      </w:r>
      <w:proofErr w:type="spellEnd"/>
      <w:r w:rsidRPr="00585CCA">
        <w:rPr>
          <w:rFonts w:ascii="Times New Roman" w:eastAsia="Times New Roman" w:hAnsi="Times New Roman"/>
          <w:bCs/>
          <w:color w:val="000000"/>
          <w:sz w:val="24"/>
          <w:szCs w:val="24"/>
          <w:lang w:eastAsia="lv-LV"/>
        </w:rPr>
        <w:t xml:space="preserve"> </w:t>
      </w:r>
      <w:proofErr w:type="spellStart"/>
      <w:r w:rsidRPr="00585CCA">
        <w:rPr>
          <w:rFonts w:ascii="Times New Roman" w:eastAsia="Times New Roman" w:hAnsi="Times New Roman"/>
          <w:bCs/>
          <w:color w:val="000000"/>
          <w:sz w:val="24"/>
          <w:szCs w:val="24"/>
          <w:lang w:eastAsia="lv-LV"/>
        </w:rPr>
        <w:t>and</w:t>
      </w:r>
      <w:proofErr w:type="spellEnd"/>
      <w:r w:rsidRPr="00585CCA">
        <w:rPr>
          <w:rFonts w:ascii="Times New Roman" w:eastAsia="Times New Roman" w:hAnsi="Times New Roman"/>
          <w:bCs/>
          <w:color w:val="000000"/>
          <w:sz w:val="24"/>
          <w:szCs w:val="24"/>
          <w:lang w:eastAsia="lv-LV"/>
        </w:rPr>
        <w:t xml:space="preserve"> </w:t>
      </w:r>
      <w:proofErr w:type="spellStart"/>
      <w:r w:rsidRPr="00585CCA">
        <w:rPr>
          <w:rFonts w:ascii="Times New Roman" w:eastAsia="Times New Roman" w:hAnsi="Times New Roman"/>
          <w:bCs/>
          <w:color w:val="000000"/>
          <w:sz w:val="24"/>
          <w:szCs w:val="24"/>
          <w:lang w:eastAsia="lv-LV"/>
        </w:rPr>
        <w:t>implementation</w:t>
      </w:r>
      <w:proofErr w:type="spellEnd"/>
      <w:r w:rsidRPr="00585CCA">
        <w:rPr>
          <w:rFonts w:ascii="Times New Roman" w:eastAsia="Times New Roman" w:hAnsi="Times New Roman"/>
          <w:bCs/>
          <w:color w:val="000000"/>
          <w:sz w:val="24"/>
          <w:szCs w:val="24"/>
          <w:lang w:eastAsia="lv-LV"/>
        </w:rPr>
        <w:t xml:space="preserve"> </w:t>
      </w:r>
      <w:r w:rsidRPr="00585CCA">
        <w:rPr>
          <w:rFonts w:ascii="Times New Roman" w:eastAsia="Times New Roman" w:hAnsi="Times New Roman"/>
          <w:color w:val="000000"/>
          <w:sz w:val="24"/>
          <w:szCs w:val="24"/>
          <w:lang w:eastAsia="lv-LV"/>
        </w:rPr>
        <w:t xml:space="preserve">— </w:t>
      </w:r>
      <w:proofErr w:type="spellStart"/>
      <w:r w:rsidRPr="00585CCA">
        <w:rPr>
          <w:rFonts w:ascii="Times New Roman" w:eastAsia="Times New Roman" w:hAnsi="Times New Roman"/>
          <w:bCs/>
          <w:color w:val="000000"/>
          <w:sz w:val="24"/>
          <w:szCs w:val="24"/>
          <w:lang w:eastAsia="lv-LV"/>
        </w:rPr>
        <w:t>PentaHelix</w:t>
      </w:r>
      <w:proofErr w:type="spellEnd"/>
      <w:r w:rsidRPr="00585CCA">
        <w:rPr>
          <w:rFonts w:ascii="Times New Roman" w:eastAsia="Times New Roman" w:hAnsi="Times New Roman"/>
          <w:color w:val="000000"/>
          <w:sz w:val="24"/>
          <w:szCs w:val="24"/>
          <w:lang w:eastAsia="lv-LV"/>
        </w:rPr>
        <w:t>”)</w:t>
      </w:r>
    </w:p>
    <w:p w:rsidR="00585CCA" w:rsidRPr="00585CCA" w:rsidRDefault="00585CCA" w:rsidP="00585CCA">
      <w:pPr>
        <w:suppressAutoHyphens w:val="0"/>
        <w:autoSpaceDN/>
        <w:spacing w:after="0" w:line="240" w:lineRule="auto"/>
        <w:ind w:right="43" w:firstLine="375"/>
        <w:jc w:val="both"/>
        <w:textAlignment w:val="auto"/>
        <w:rPr>
          <w:rFonts w:ascii="Times New Roman" w:eastAsia="Times New Roman" w:hAnsi="Times New Roman"/>
          <w:color w:val="000000"/>
          <w:sz w:val="24"/>
          <w:szCs w:val="24"/>
          <w:lang w:eastAsia="lv-LV"/>
        </w:rPr>
      </w:pPr>
    </w:p>
    <w:p w:rsidR="00585CCA" w:rsidRPr="00585CCA" w:rsidRDefault="00585CCA" w:rsidP="00585CCA">
      <w:pPr>
        <w:suppressAutoHyphens w:val="0"/>
        <w:autoSpaceDE w:val="0"/>
        <w:adjustRightInd w:val="0"/>
        <w:spacing w:after="0" w:line="240" w:lineRule="auto"/>
        <w:ind w:firstLine="720"/>
        <w:jc w:val="both"/>
        <w:textAlignment w:val="auto"/>
        <w:rPr>
          <w:rFonts w:ascii="Times New Roman" w:eastAsia="Times New Roman" w:hAnsi="Times New Roman"/>
          <w:bCs/>
          <w:color w:val="000000"/>
          <w:sz w:val="24"/>
          <w:szCs w:val="24"/>
        </w:rPr>
      </w:pPr>
      <w:r w:rsidRPr="00585CCA">
        <w:rPr>
          <w:rFonts w:ascii="Times New Roman" w:eastAsia="Times New Roman" w:hAnsi="Times New Roman"/>
          <w:bCs/>
          <w:color w:val="000000"/>
          <w:sz w:val="24"/>
          <w:szCs w:val="24"/>
        </w:rPr>
        <w:t xml:space="preserve">Projekta ietvaros plānots atjaunot un uzlabot Jēkabpils Ilgtspējīgas Enerģētikas rīcības plānu (SEAP) – noteikt mērķus </w:t>
      </w:r>
      <w:proofErr w:type="gramStart"/>
      <w:r w:rsidRPr="00585CCA">
        <w:rPr>
          <w:rFonts w:ascii="Times New Roman" w:eastAsia="Times New Roman" w:hAnsi="Times New Roman"/>
          <w:bCs/>
          <w:color w:val="000000"/>
          <w:sz w:val="24"/>
          <w:szCs w:val="24"/>
        </w:rPr>
        <w:t>2030.gadam</w:t>
      </w:r>
      <w:proofErr w:type="gramEnd"/>
      <w:r w:rsidRPr="00585CCA">
        <w:rPr>
          <w:rFonts w:ascii="Times New Roman" w:eastAsia="Times New Roman" w:hAnsi="Times New Roman"/>
          <w:bCs/>
          <w:color w:val="000000"/>
          <w:sz w:val="24"/>
          <w:szCs w:val="24"/>
        </w:rPr>
        <w:t>, precizēt pasākumus.</w:t>
      </w:r>
    </w:p>
    <w:p w:rsidR="00585CCA" w:rsidRPr="00585CCA" w:rsidRDefault="00585CCA" w:rsidP="00585CCA">
      <w:pPr>
        <w:suppressAutoHyphens w:val="0"/>
        <w:autoSpaceDN/>
        <w:spacing w:after="0" w:line="240" w:lineRule="auto"/>
        <w:ind w:firstLine="567"/>
        <w:jc w:val="both"/>
        <w:textAlignment w:val="auto"/>
        <w:rPr>
          <w:rFonts w:ascii="Times New Roman" w:eastAsia="Times New Roman" w:hAnsi="Times New Roman"/>
          <w:color w:val="000000"/>
          <w:sz w:val="24"/>
          <w:szCs w:val="24"/>
        </w:rPr>
      </w:pPr>
      <w:proofErr w:type="spellStart"/>
      <w:r w:rsidRPr="00585CCA">
        <w:rPr>
          <w:rFonts w:ascii="Times New Roman" w:eastAsia="Times New Roman" w:hAnsi="Times New Roman"/>
          <w:color w:val="000000"/>
          <w:sz w:val="24"/>
          <w:szCs w:val="24"/>
        </w:rPr>
        <w:t>PentaHelix</w:t>
      </w:r>
      <w:proofErr w:type="spellEnd"/>
      <w:r w:rsidRPr="00585CCA">
        <w:rPr>
          <w:rFonts w:ascii="Times New Roman" w:eastAsia="Times New Roman" w:hAnsi="Times New Roman"/>
          <w:color w:val="000000"/>
          <w:sz w:val="24"/>
          <w:szCs w:val="24"/>
        </w:rPr>
        <w:t xml:space="preserve"> projekts koncentrējas uz jaunas pieejas izstrādi un testēšanu, lai integrētu daud</w:t>
      </w:r>
      <w:r w:rsidRPr="00585CCA">
        <w:rPr>
          <w:rFonts w:ascii="Times New Roman" w:eastAsia="Times New Roman" w:hAnsi="Times New Roman"/>
          <w:color w:val="000000"/>
          <w:sz w:val="24"/>
          <w:szCs w:val="24"/>
        </w:rPr>
        <w:t>z</w:t>
      </w:r>
      <w:r w:rsidRPr="00585CCA">
        <w:rPr>
          <w:rFonts w:ascii="Times New Roman" w:eastAsia="Times New Roman" w:hAnsi="Times New Roman"/>
          <w:color w:val="000000"/>
          <w:sz w:val="24"/>
          <w:szCs w:val="24"/>
        </w:rPr>
        <w:t>nozaru plānošanu ilgtspējīgai enerģijai, gan horizontālai, gan vertikālai, izmantojot ciešas saiknes ar galvenajām ieinteresētajām pusēm energoefektivitātes un ilgtspējīgas enerģētikas risinājumos, pi</w:t>
      </w:r>
      <w:r w:rsidRPr="00585CCA">
        <w:rPr>
          <w:rFonts w:ascii="Times New Roman" w:eastAsia="Times New Roman" w:hAnsi="Times New Roman"/>
          <w:color w:val="000000"/>
          <w:sz w:val="24"/>
          <w:szCs w:val="24"/>
        </w:rPr>
        <w:t>e</w:t>
      </w:r>
      <w:r w:rsidRPr="00585CCA">
        <w:rPr>
          <w:rFonts w:ascii="Times New Roman" w:eastAsia="Times New Roman" w:hAnsi="Times New Roman"/>
          <w:color w:val="000000"/>
          <w:sz w:val="24"/>
          <w:szCs w:val="24"/>
        </w:rPr>
        <w:t xml:space="preserve">mēram, rūpniecībā un biznesā, būvniecībā nozaru, NVO, akadēmisko aprindu un atsevišķu pilsoņu vai attiecīgo apvienību pārstāvjus. </w:t>
      </w:r>
    </w:p>
    <w:p w:rsidR="00585CCA" w:rsidRPr="00585CCA" w:rsidRDefault="00585CCA" w:rsidP="00585CCA">
      <w:pPr>
        <w:suppressAutoHyphens w:val="0"/>
        <w:autoSpaceDN/>
        <w:spacing w:after="0" w:line="240" w:lineRule="auto"/>
        <w:ind w:firstLine="567"/>
        <w:jc w:val="both"/>
        <w:textAlignment w:val="auto"/>
        <w:rPr>
          <w:rFonts w:ascii="Times New Roman" w:eastAsia="Times New Roman" w:hAnsi="Times New Roman"/>
          <w:color w:val="000000"/>
          <w:sz w:val="24"/>
          <w:szCs w:val="24"/>
        </w:rPr>
      </w:pPr>
      <w:r w:rsidRPr="00585CCA">
        <w:rPr>
          <w:rFonts w:ascii="Times New Roman" w:eastAsia="Times New Roman" w:hAnsi="Times New Roman"/>
          <w:color w:val="000000"/>
          <w:sz w:val="24"/>
          <w:szCs w:val="24"/>
        </w:rPr>
        <w:t>Projekta mērķis ir izstrādāt vienotu tiešsaistes platformu SECAP attīstībai, ko var izmantot valsts iestādēm, pašvaldībām kopīgā plānošanā un īstenošanā. Tas sniegs iespēju integrēt dažādus administratīvos līmeņus un ģeogrāfiskās plānošanas jomas, kā arī palielinās rentabilitāti visā plān</w:t>
      </w:r>
      <w:r w:rsidRPr="00585CCA">
        <w:rPr>
          <w:rFonts w:ascii="Times New Roman" w:eastAsia="Times New Roman" w:hAnsi="Times New Roman"/>
          <w:color w:val="000000"/>
          <w:sz w:val="24"/>
          <w:szCs w:val="24"/>
        </w:rPr>
        <w:t>o</w:t>
      </w:r>
      <w:r w:rsidRPr="00585CCA">
        <w:rPr>
          <w:rFonts w:ascii="Times New Roman" w:eastAsia="Times New Roman" w:hAnsi="Times New Roman"/>
          <w:color w:val="000000"/>
          <w:sz w:val="24"/>
          <w:szCs w:val="24"/>
        </w:rPr>
        <w:t xml:space="preserve">šanas un īstenošanas procesā. </w:t>
      </w:r>
    </w:p>
    <w:p w:rsidR="00585CCA" w:rsidRPr="00585CCA" w:rsidRDefault="00585CCA" w:rsidP="00585CCA">
      <w:pPr>
        <w:suppressAutoHyphens w:val="0"/>
        <w:autoSpaceDN/>
        <w:spacing w:after="0" w:line="240" w:lineRule="auto"/>
        <w:ind w:firstLine="567"/>
        <w:jc w:val="both"/>
        <w:textAlignment w:val="auto"/>
        <w:rPr>
          <w:rFonts w:ascii="Times New Roman" w:eastAsia="Times New Roman" w:hAnsi="Times New Roman"/>
          <w:bCs/>
          <w:color w:val="000000"/>
          <w:sz w:val="24"/>
          <w:szCs w:val="24"/>
          <w:lang w:eastAsia="lv-LV"/>
        </w:rPr>
      </w:pPr>
      <w:proofErr w:type="spellStart"/>
      <w:proofErr w:type="gramStart"/>
      <w:r w:rsidRPr="00585CCA">
        <w:rPr>
          <w:rFonts w:ascii="Times New Roman" w:eastAsia="Times New Roman" w:hAnsi="Times New Roman"/>
          <w:color w:val="000000"/>
          <w:sz w:val="24"/>
          <w:szCs w:val="24"/>
          <w:lang w:val="en-GB"/>
        </w:rPr>
        <w:t>Projekta</w:t>
      </w:r>
      <w:proofErr w:type="spellEnd"/>
      <w:r w:rsidRPr="00585CCA">
        <w:rPr>
          <w:rFonts w:ascii="Times New Roman" w:eastAsia="Times New Roman" w:hAnsi="Times New Roman"/>
          <w:color w:val="000000"/>
          <w:sz w:val="24"/>
          <w:szCs w:val="24"/>
          <w:lang w:val="en-GB"/>
        </w:rPr>
        <w:t xml:space="preserve"> </w:t>
      </w:r>
      <w:proofErr w:type="spellStart"/>
      <w:r w:rsidRPr="00585CCA">
        <w:rPr>
          <w:rFonts w:ascii="Times New Roman" w:eastAsia="Times New Roman" w:hAnsi="Times New Roman"/>
          <w:color w:val="000000"/>
          <w:sz w:val="24"/>
          <w:szCs w:val="24"/>
          <w:lang w:val="en-GB"/>
        </w:rPr>
        <w:t>ilgums</w:t>
      </w:r>
      <w:proofErr w:type="spellEnd"/>
      <w:r w:rsidRPr="00585CCA">
        <w:rPr>
          <w:rFonts w:ascii="Times New Roman" w:eastAsia="Times New Roman" w:hAnsi="Times New Roman"/>
          <w:color w:val="000000"/>
          <w:sz w:val="24"/>
          <w:szCs w:val="24"/>
          <w:lang w:val="en-GB"/>
        </w:rPr>
        <w:t xml:space="preserve"> 36 </w:t>
      </w:r>
      <w:proofErr w:type="spellStart"/>
      <w:r w:rsidRPr="00585CCA">
        <w:rPr>
          <w:rFonts w:ascii="Times New Roman" w:eastAsia="Times New Roman" w:hAnsi="Times New Roman"/>
          <w:color w:val="000000"/>
          <w:sz w:val="24"/>
          <w:szCs w:val="24"/>
          <w:lang w:val="en-GB"/>
        </w:rPr>
        <w:t>mēneši</w:t>
      </w:r>
      <w:proofErr w:type="spellEnd"/>
      <w:r w:rsidRPr="00585CCA">
        <w:rPr>
          <w:rFonts w:ascii="Times New Roman" w:eastAsia="Times New Roman" w:hAnsi="Times New Roman"/>
          <w:color w:val="000000"/>
          <w:sz w:val="24"/>
          <w:szCs w:val="24"/>
          <w:lang w:val="en-GB"/>
        </w:rPr>
        <w:t xml:space="preserve">, </w:t>
      </w:r>
      <w:proofErr w:type="spellStart"/>
      <w:r w:rsidRPr="00585CCA">
        <w:rPr>
          <w:rFonts w:ascii="Times New Roman" w:eastAsia="Times New Roman" w:hAnsi="Times New Roman"/>
          <w:color w:val="000000"/>
          <w:sz w:val="24"/>
          <w:szCs w:val="24"/>
          <w:lang w:val="en-GB"/>
        </w:rPr>
        <w:t>iesaistīti</w:t>
      </w:r>
      <w:proofErr w:type="spellEnd"/>
      <w:r w:rsidRPr="00585CCA">
        <w:rPr>
          <w:rFonts w:ascii="Times New Roman" w:eastAsia="Times New Roman" w:hAnsi="Times New Roman"/>
          <w:color w:val="000000"/>
          <w:sz w:val="24"/>
          <w:szCs w:val="24"/>
          <w:lang w:val="en-GB"/>
        </w:rPr>
        <w:t xml:space="preserve"> 11 </w:t>
      </w:r>
      <w:proofErr w:type="spellStart"/>
      <w:r w:rsidRPr="00585CCA">
        <w:rPr>
          <w:rFonts w:ascii="Times New Roman" w:eastAsia="Times New Roman" w:hAnsi="Times New Roman"/>
          <w:color w:val="000000"/>
          <w:sz w:val="24"/>
          <w:szCs w:val="24"/>
          <w:lang w:val="en-GB"/>
        </w:rPr>
        <w:t>partneri</w:t>
      </w:r>
      <w:proofErr w:type="spellEnd"/>
      <w:r w:rsidRPr="00585CCA">
        <w:rPr>
          <w:rFonts w:ascii="Times New Roman" w:eastAsia="Times New Roman" w:hAnsi="Times New Roman"/>
          <w:color w:val="000000"/>
          <w:sz w:val="24"/>
          <w:szCs w:val="24"/>
          <w:lang w:val="en-GB"/>
        </w:rPr>
        <w:t xml:space="preserve"> no 5 </w:t>
      </w:r>
      <w:proofErr w:type="spellStart"/>
      <w:r w:rsidRPr="00585CCA">
        <w:rPr>
          <w:rFonts w:ascii="Times New Roman" w:eastAsia="Times New Roman" w:hAnsi="Times New Roman"/>
          <w:color w:val="000000"/>
          <w:sz w:val="24"/>
          <w:szCs w:val="24"/>
          <w:lang w:val="en-GB"/>
        </w:rPr>
        <w:t>valstīm</w:t>
      </w:r>
      <w:proofErr w:type="spellEnd"/>
      <w:r w:rsidRPr="00585CCA">
        <w:rPr>
          <w:rFonts w:ascii="Times New Roman" w:eastAsia="Times New Roman" w:hAnsi="Times New Roman"/>
          <w:color w:val="000000"/>
          <w:sz w:val="24"/>
          <w:szCs w:val="24"/>
          <w:lang w:val="en-GB"/>
        </w:rPr>
        <w:t>.</w:t>
      </w:r>
      <w:proofErr w:type="gramEnd"/>
      <w:r w:rsidRPr="00585CCA">
        <w:rPr>
          <w:rFonts w:ascii="Times New Roman" w:eastAsia="Times New Roman" w:hAnsi="Times New Roman"/>
          <w:color w:val="000000"/>
          <w:sz w:val="24"/>
          <w:szCs w:val="24"/>
          <w:lang w:val="en-GB"/>
        </w:rPr>
        <w:t xml:space="preserve"> </w:t>
      </w:r>
      <w:proofErr w:type="spellStart"/>
      <w:r w:rsidRPr="00585CCA">
        <w:rPr>
          <w:rFonts w:ascii="Times New Roman" w:eastAsia="Times New Roman" w:hAnsi="Times New Roman"/>
          <w:color w:val="000000"/>
          <w:sz w:val="24"/>
          <w:szCs w:val="24"/>
          <w:lang w:val="en-GB"/>
        </w:rPr>
        <w:t>Projekta</w:t>
      </w:r>
      <w:proofErr w:type="spellEnd"/>
      <w:r w:rsidRPr="00585CCA">
        <w:rPr>
          <w:rFonts w:ascii="Times New Roman" w:eastAsia="Times New Roman" w:hAnsi="Times New Roman"/>
          <w:color w:val="000000"/>
          <w:sz w:val="24"/>
          <w:szCs w:val="24"/>
          <w:lang w:val="en-GB"/>
        </w:rPr>
        <w:t xml:space="preserve"> </w:t>
      </w:r>
      <w:proofErr w:type="spellStart"/>
      <w:r w:rsidRPr="00585CCA">
        <w:rPr>
          <w:rFonts w:ascii="Times New Roman" w:eastAsia="Times New Roman" w:hAnsi="Times New Roman"/>
          <w:color w:val="000000"/>
          <w:sz w:val="24"/>
          <w:szCs w:val="24"/>
          <w:lang w:val="en-GB"/>
        </w:rPr>
        <w:t>maksimālais</w:t>
      </w:r>
      <w:proofErr w:type="spellEnd"/>
      <w:r w:rsidRPr="00585CCA">
        <w:rPr>
          <w:rFonts w:ascii="Times New Roman" w:eastAsia="Times New Roman" w:hAnsi="Times New Roman"/>
          <w:color w:val="000000"/>
          <w:sz w:val="24"/>
          <w:szCs w:val="24"/>
          <w:lang w:val="en-GB"/>
        </w:rPr>
        <w:t xml:space="preserve"> </w:t>
      </w:r>
      <w:proofErr w:type="spellStart"/>
      <w:r w:rsidRPr="00585CCA">
        <w:rPr>
          <w:rFonts w:ascii="Times New Roman" w:eastAsia="Times New Roman" w:hAnsi="Times New Roman"/>
          <w:color w:val="000000"/>
          <w:sz w:val="24"/>
          <w:szCs w:val="24"/>
          <w:lang w:val="en-GB"/>
        </w:rPr>
        <w:t>granta</w:t>
      </w:r>
      <w:proofErr w:type="spellEnd"/>
      <w:r w:rsidRPr="00585CCA">
        <w:rPr>
          <w:rFonts w:ascii="Times New Roman" w:eastAsia="Times New Roman" w:hAnsi="Times New Roman"/>
          <w:color w:val="000000"/>
          <w:sz w:val="24"/>
          <w:szCs w:val="24"/>
          <w:lang w:val="en-GB"/>
        </w:rPr>
        <w:t xml:space="preserve"> </w:t>
      </w:r>
      <w:proofErr w:type="spellStart"/>
      <w:r w:rsidRPr="00585CCA">
        <w:rPr>
          <w:rFonts w:ascii="Times New Roman" w:eastAsia="Times New Roman" w:hAnsi="Times New Roman"/>
          <w:color w:val="000000"/>
          <w:sz w:val="24"/>
          <w:szCs w:val="24"/>
          <w:lang w:val="en-GB"/>
        </w:rPr>
        <w:t>apjoms</w:t>
      </w:r>
      <w:proofErr w:type="spellEnd"/>
      <w:r w:rsidRPr="00585CCA">
        <w:rPr>
          <w:rFonts w:ascii="Times New Roman" w:eastAsia="Times New Roman" w:hAnsi="Times New Roman"/>
          <w:color w:val="000000"/>
          <w:sz w:val="24"/>
          <w:szCs w:val="24"/>
          <w:lang w:val="en-GB"/>
        </w:rPr>
        <w:t xml:space="preserve"> 1 </w:t>
      </w:r>
      <w:r w:rsidRPr="00585CCA">
        <w:rPr>
          <w:rFonts w:ascii="Times New Roman" w:eastAsia="Times New Roman" w:hAnsi="Times New Roman"/>
          <w:bCs/>
          <w:color w:val="000000"/>
          <w:sz w:val="24"/>
          <w:szCs w:val="24"/>
          <w:lang w:eastAsia="lv-LV"/>
        </w:rPr>
        <w:t>808 343</w:t>
      </w:r>
      <w:proofErr w:type="gramStart"/>
      <w:r w:rsidRPr="00585CCA">
        <w:rPr>
          <w:rFonts w:ascii="Times New Roman" w:eastAsia="Times New Roman" w:hAnsi="Times New Roman"/>
          <w:bCs/>
          <w:color w:val="000000"/>
          <w:sz w:val="24"/>
          <w:szCs w:val="24"/>
          <w:lang w:eastAsia="lv-LV"/>
        </w:rPr>
        <w:t>,75</w:t>
      </w:r>
      <w:proofErr w:type="gramEnd"/>
      <w:r w:rsidRPr="00585CCA">
        <w:rPr>
          <w:rFonts w:ascii="Times New Roman" w:eastAsia="Times New Roman" w:hAnsi="Times New Roman"/>
          <w:bCs/>
          <w:color w:val="000000"/>
          <w:sz w:val="24"/>
          <w:szCs w:val="24"/>
          <w:lang w:eastAsia="lv-LV"/>
        </w:rPr>
        <w:t xml:space="preserve"> </w:t>
      </w:r>
      <w:proofErr w:type="spellStart"/>
      <w:r w:rsidRPr="00585CCA">
        <w:rPr>
          <w:rFonts w:ascii="Times New Roman" w:eastAsia="Times New Roman" w:hAnsi="Times New Roman"/>
          <w:bCs/>
          <w:i/>
          <w:color w:val="000000"/>
          <w:sz w:val="24"/>
          <w:szCs w:val="24"/>
          <w:lang w:eastAsia="lv-LV"/>
        </w:rPr>
        <w:t>euro</w:t>
      </w:r>
      <w:proofErr w:type="spellEnd"/>
      <w:r w:rsidRPr="00585CCA">
        <w:rPr>
          <w:rFonts w:ascii="Times New Roman" w:eastAsia="Times New Roman" w:hAnsi="Times New Roman"/>
          <w:bCs/>
          <w:color w:val="000000"/>
          <w:sz w:val="24"/>
          <w:szCs w:val="24"/>
          <w:lang w:eastAsia="lv-LV"/>
        </w:rPr>
        <w:t xml:space="preserve">, no kurām Jēkabpils pilsētas pašvaldības maksimālais </w:t>
      </w:r>
      <w:proofErr w:type="spellStart"/>
      <w:r w:rsidRPr="00585CCA">
        <w:rPr>
          <w:rFonts w:ascii="Times New Roman" w:eastAsia="Times New Roman" w:hAnsi="Times New Roman"/>
          <w:bCs/>
          <w:color w:val="000000"/>
          <w:sz w:val="24"/>
          <w:szCs w:val="24"/>
          <w:lang w:eastAsia="lv-LV"/>
        </w:rPr>
        <w:t>granta</w:t>
      </w:r>
      <w:proofErr w:type="spellEnd"/>
      <w:r w:rsidRPr="00585CCA">
        <w:rPr>
          <w:rFonts w:ascii="Times New Roman" w:eastAsia="Times New Roman" w:hAnsi="Times New Roman"/>
          <w:bCs/>
          <w:color w:val="000000"/>
          <w:sz w:val="24"/>
          <w:szCs w:val="24"/>
          <w:lang w:eastAsia="lv-LV"/>
        </w:rPr>
        <w:t xml:space="preserve"> apjoms </w:t>
      </w:r>
      <w:r w:rsidRPr="00585CCA">
        <w:rPr>
          <w:rFonts w:ascii="Times New Roman" w:eastAsia="Times New Roman" w:hAnsi="Times New Roman"/>
          <w:color w:val="000000"/>
          <w:sz w:val="24"/>
          <w:szCs w:val="24"/>
          <w:lang w:eastAsia="lv-LV"/>
        </w:rPr>
        <w:t>91 312,50 EUR.</w:t>
      </w:r>
      <w:r w:rsidRPr="00585CCA">
        <w:rPr>
          <w:rFonts w:ascii="Times New Roman" w:eastAsia="Times New Roman" w:hAnsi="Times New Roman"/>
          <w:bCs/>
          <w:color w:val="000000"/>
          <w:sz w:val="24"/>
          <w:szCs w:val="24"/>
          <w:lang w:eastAsia="lv-LV"/>
        </w:rPr>
        <w:t xml:space="preserve"> Atbalsta intensitāte 100% no attiecināmajām izmaksām.</w:t>
      </w:r>
    </w:p>
    <w:p w:rsidR="00585CCA" w:rsidRPr="00585CCA" w:rsidRDefault="00585CCA" w:rsidP="00585CCA">
      <w:pPr>
        <w:suppressAutoHyphens w:val="0"/>
        <w:autoSpaceDN/>
        <w:spacing w:after="0" w:line="240" w:lineRule="auto"/>
        <w:ind w:firstLine="567"/>
        <w:jc w:val="both"/>
        <w:textAlignment w:val="auto"/>
        <w:rPr>
          <w:rFonts w:ascii="Times New Roman" w:eastAsia="Times New Roman" w:hAnsi="Times New Roman"/>
          <w:color w:val="000000"/>
          <w:sz w:val="24"/>
          <w:szCs w:val="24"/>
        </w:rPr>
      </w:pPr>
      <w:r w:rsidRPr="00585CCA">
        <w:rPr>
          <w:rFonts w:ascii="Times New Roman" w:eastAsia="Times New Roman" w:hAnsi="Times New Roman"/>
          <w:sz w:val="24"/>
          <w:szCs w:val="24"/>
        </w:rPr>
        <w:t xml:space="preserve">Pamatojoties uz likuma “Par pašvaldībām” </w:t>
      </w:r>
      <w:proofErr w:type="gramStart"/>
      <w:r w:rsidRPr="00585CCA">
        <w:rPr>
          <w:rFonts w:ascii="Times New Roman" w:eastAsia="Times New Roman" w:hAnsi="Times New Roman"/>
          <w:sz w:val="24"/>
          <w:szCs w:val="24"/>
        </w:rPr>
        <w:t>21.panta</w:t>
      </w:r>
      <w:proofErr w:type="gramEnd"/>
      <w:r w:rsidRPr="00585CCA">
        <w:rPr>
          <w:rFonts w:ascii="Times New Roman" w:eastAsia="Times New Roman" w:hAnsi="Times New Roman"/>
          <w:sz w:val="24"/>
          <w:szCs w:val="24"/>
        </w:rPr>
        <w:t xml:space="preserve"> pirmās daļas 27.punktu,</w:t>
      </w:r>
      <w:r w:rsidRPr="00585CCA">
        <w:rPr>
          <w:rFonts w:ascii="Times New Roman" w:eastAsia="Times New Roman" w:hAnsi="Times New Roman"/>
          <w:sz w:val="24"/>
          <w:szCs w:val="24"/>
          <w:highlight w:val="yellow"/>
        </w:rPr>
        <w:t xml:space="preserve"> </w:t>
      </w:r>
      <w:r w:rsidRPr="00585CCA">
        <w:rPr>
          <w:rFonts w:ascii="Times New Roman" w:eastAsia="Times New Roman" w:hAnsi="Times New Roman"/>
          <w:sz w:val="24"/>
          <w:szCs w:val="24"/>
        </w:rPr>
        <w:t>Energoefektiv</w:t>
      </w:r>
      <w:r w:rsidRPr="00585CCA">
        <w:rPr>
          <w:rFonts w:ascii="Times New Roman" w:eastAsia="Times New Roman" w:hAnsi="Times New Roman"/>
          <w:sz w:val="24"/>
          <w:szCs w:val="24"/>
        </w:rPr>
        <w:t>i</w:t>
      </w:r>
      <w:r w:rsidRPr="00585CCA">
        <w:rPr>
          <w:rFonts w:ascii="Times New Roman" w:eastAsia="Times New Roman" w:hAnsi="Times New Roman"/>
          <w:sz w:val="24"/>
          <w:szCs w:val="24"/>
        </w:rPr>
        <w:t>tātes likuma 6.panta pirmo daļu,</w:t>
      </w:r>
      <w:r w:rsidRPr="00585CCA">
        <w:rPr>
          <w:rFonts w:ascii="Times New Roman" w:eastAsia="Times New Roman" w:hAnsi="Times New Roman"/>
          <w:color w:val="000000"/>
          <w:sz w:val="24"/>
          <w:szCs w:val="24"/>
        </w:rPr>
        <w:t xml:space="preserve"> ņemot vērā Finanšu komitejas 15.03.2018. lēmumu (protokols Nr.5, 5.§),</w:t>
      </w:r>
    </w:p>
    <w:p w:rsidR="00585CCA" w:rsidRPr="00585CCA" w:rsidRDefault="00585CCA" w:rsidP="00585CCA">
      <w:pPr>
        <w:suppressAutoHyphens w:val="0"/>
        <w:autoSpaceDN/>
        <w:spacing w:after="0" w:line="240" w:lineRule="auto"/>
        <w:ind w:right="43"/>
        <w:jc w:val="both"/>
        <w:textAlignment w:val="auto"/>
        <w:rPr>
          <w:rFonts w:ascii="Times New Roman" w:eastAsia="Times New Roman" w:hAnsi="Times New Roman"/>
          <w:bCs/>
          <w:color w:val="000000"/>
          <w:sz w:val="24"/>
          <w:szCs w:val="24"/>
          <w:lang w:eastAsia="lv-LV"/>
        </w:rPr>
      </w:pPr>
    </w:p>
    <w:p w:rsidR="00585CCA" w:rsidRPr="00585CCA" w:rsidRDefault="00585CCA" w:rsidP="00585CCA">
      <w:pPr>
        <w:suppressAutoHyphens w:val="0"/>
        <w:autoSpaceDN/>
        <w:spacing w:after="0" w:line="240" w:lineRule="auto"/>
        <w:ind w:right="43" w:firstLine="375"/>
        <w:jc w:val="center"/>
        <w:textAlignment w:val="auto"/>
        <w:rPr>
          <w:rFonts w:ascii="Times New Roman" w:eastAsia="Times New Roman" w:hAnsi="Times New Roman"/>
          <w:bCs/>
          <w:color w:val="000000"/>
          <w:sz w:val="24"/>
          <w:szCs w:val="24"/>
          <w:lang w:eastAsia="lv-LV"/>
        </w:rPr>
      </w:pPr>
      <w:r w:rsidRPr="00585CCA">
        <w:rPr>
          <w:rFonts w:ascii="Times New Roman" w:eastAsia="Times New Roman" w:hAnsi="Times New Roman"/>
          <w:bCs/>
          <w:color w:val="000000"/>
          <w:sz w:val="24"/>
          <w:szCs w:val="24"/>
          <w:lang w:eastAsia="lv-LV"/>
        </w:rPr>
        <w:t>Jēkabpils pilsētas dome nolemj:</w:t>
      </w:r>
    </w:p>
    <w:p w:rsidR="00585CCA" w:rsidRPr="00585CCA" w:rsidRDefault="00585CCA" w:rsidP="00585CCA">
      <w:pPr>
        <w:suppressAutoHyphens w:val="0"/>
        <w:autoSpaceDN/>
        <w:spacing w:after="0" w:line="240" w:lineRule="auto"/>
        <w:ind w:right="43" w:firstLine="375"/>
        <w:jc w:val="center"/>
        <w:textAlignment w:val="auto"/>
        <w:rPr>
          <w:rFonts w:ascii="Times New Roman" w:eastAsia="Times New Roman" w:hAnsi="Times New Roman"/>
          <w:bCs/>
          <w:color w:val="000000"/>
          <w:sz w:val="24"/>
          <w:szCs w:val="24"/>
          <w:lang w:eastAsia="lv-LV"/>
        </w:rPr>
      </w:pPr>
    </w:p>
    <w:p w:rsidR="00585CCA" w:rsidRPr="00585CCA" w:rsidRDefault="00585CCA" w:rsidP="00585CCA">
      <w:pPr>
        <w:tabs>
          <w:tab w:val="left" w:pos="1418"/>
        </w:tabs>
        <w:suppressAutoHyphens w:val="0"/>
        <w:autoSpaceDN/>
        <w:snapToGrid w:val="0"/>
        <w:spacing w:after="0" w:line="240" w:lineRule="auto"/>
        <w:ind w:firstLine="709"/>
        <w:jc w:val="both"/>
        <w:textAlignment w:val="auto"/>
        <w:rPr>
          <w:rFonts w:ascii="Times New Roman" w:eastAsia="Times New Roman" w:hAnsi="Times New Roman"/>
          <w:bCs/>
          <w:color w:val="000000"/>
          <w:sz w:val="24"/>
          <w:szCs w:val="24"/>
        </w:rPr>
      </w:pPr>
      <w:r w:rsidRPr="00585CCA">
        <w:rPr>
          <w:rFonts w:ascii="Times New Roman" w:eastAsia="Times New Roman" w:hAnsi="Times New Roman"/>
          <w:bCs/>
          <w:color w:val="000000"/>
          <w:sz w:val="24"/>
          <w:szCs w:val="24"/>
        </w:rPr>
        <w:t>1. Jēkabpils pilsētas pašvaldībai piedalīties Horizon2020 projektā “</w:t>
      </w:r>
      <w:proofErr w:type="spellStart"/>
      <w:r w:rsidRPr="00585CCA">
        <w:rPr>
          <w:rFonts w:ascii="Times New Roman" w:eastAsia="Times New Roman" w:hAnsi="Times New Roman"/>
          <w:bCs/>
          <w:color w:val="000000"/>
          <w:sz w:val="24"/>
          <w:szCs w:val="24"/>
        </w:rPr>
        <w:t>PentaHelix</w:t>
      </w:r>
      <w:proofErr w:type="spellEnd"/>
      <w:r w:rsidRPr="00585CCA">
        <w:rPr>
          <w:rFonts w:ascii="Times New Roman" w:eastAsia="Times New Roman" w:hAnsi="Times New Roman"/>
          <w:bCs/>
          <w:color w:val="000000"/>
          <w:sz w:val="24"/>
          <w:szCs w:val="24"/>
        </w:rPr>
        <w:t xml:space="preserve"> – Ilgtspējīgas enerģētikas un klimata rīcības plāna izstrāde un ieviešana, iesaistot dažādas ieinteresētās puses un lēmuma pieņēmējus”.</w:t>
      </w:r>
    </w:p>
    <w:p w:rsidR="00585CCA" w:rsidRPr="00585CCA" w:rsidRDefault="00585CCA" w:rsidP="00585CCA">
      <w:pPr>
        <w:tabs>
          <w:tab w:val="left" w:pos="1276"/>
        </w:tabs>
        <w:suppressAutoHyphens w:val="0"/>
        <w:autoSpaceDN/>
        <w:snapToGrid w:val="0"/>
        <w:spacing w:after="0" w:line="240" w:lineRule="auto"/>
        <w:jc w:val="both"/>
        <w:textAlignment w:val="auto"/>
        <w:rPr>
          <w:rFonts w:ascii="Times New Roman" w:eastAsia="Times New Roman" w:hAnsi="Times New Roman"/>
          <w:bCs/>
          <w:color w:val="000000"/>
          <w:sz w:val="24"/>
          <w:szCs w:val="24"/>
        </w:rPr>
      </w:pPr>
      <w:r w:rsidRPr="00585CCA">
        <w:rPr>
          <w:rFonts w:ascii="Times New Roman" w:eastAsia="Times New Roman" w:hAnsi="Times New Roman"/>
          <w:bCs/>
          <w:color w:val="000000"/>
          <w:sz w:val="24"/>
          <w:szCs w:val="24"/>
        </w:rPr>
        <w:t xml:space="preserve">           2. Projekta īstenošanai paredzēto finansējumu iekļaut budžeta tāmē (funkcionālās klasifikāc</w:t>
      </w:r>
      <w:r w:rsidRPr="00585CCA">
        <w:rPr>
          <w:rFonts w:ascii="Times New Roman" w:eastAsia="Times New Roman" w:hAnsi="Times New Roman"/>
          <w:bCs/>
          <w:color w:val="000000"/>
          <w:sz w:val="24"/>
          <w:szCs w:val="24"/>
        </w:rPr>
        <w:t>i</w:t>
      </w:r>
      <w:r w:rsidRPr="00585CCA">
        <w:rPr>
          <w:rFonts w:ascii="Times New Roman" w:eastAsia="Times New Roman" w:hAnsi="Times New Roman"/>
          <w:bCs/>
          <w:color w:val="000000"/>
          <w:sz w:val="24"/>
          <w:szCs w:val="24"/>
        </w:rPr>
        <w:t>jas kods 04.740.04) “Projekts “</w:t>
      </w:r>
      <w:proofErr w:type="spellStart"/>
      <w:r w:rsidRPr="00585CCA">
        <w:rPr>
          <w:rFonts w:ascii="Times New Roman" w:eastAsia="Times New Roman" w:hAnsi="Times New Roman"/>
          <w:bCs/>
          <w:color w:val="000000"/>
          <w:sz w:val="24"/>
          <w:szCs w:val="24"/>
        </w:rPr>
        <w:t>PentaHelix</w:t>
      </w:r>
      <w:proofErr w:type="spellEnd"/>
      <w:r w:rsidRPr="00585CCA">
        <w:rPr>
          <w:rFonts w:ascii="Times New Roman" w:eastAsia="Times New Roman" w:hAnsi="Times New Roman"/>
          <w:bCs/>
          <w:color w:val="000000"/>
          <w:sz w:val="24"/>
          <w:szCs w:val="24"/>
        </w:rPr>
        <w:t xml:space="preserve"> – Ilgtspējīgas enerģētikas un klimata rīcības plāna izstr</w:t>
      </w:r>
      <w:r w:rsidRPr="00585CCA">
        <w:rPr>
          <w:rFonts w:ascii="Times New Roman" w:eastAsia="Times New Roman" w:hAnsi="Times New Roman"/>
          <w:bCs/>
          <w:color w:val="000000"/>
          <w:sz w:val="24"/>
          <w:szCs w:val="24"/>
        </w:rPr>
        <w:t>ā</w:t>
      </w:r>
      <w:r w:rsidRPr="00585CCA">
        <w:rPr>
          <w:rFonts w:ascii="Times New Roman" w:eastAsia="Times New Roman" w:hAnsi="Times New Roman"/>
          <w:bCs/>
          <w:color w:val="000000"/>
          <w:sz w:val="24"/>
          <w:szCs w:val="24"/>
        </w:rPr>
        <w:t>de un ieviešana, iesaistot dažādas ieinteresētās puses un lēmuma pieņēmējus””.</w:t>
      </w:r>
    </w:p>
    <w:p w:rsidR="00585CCA" w:rsidRPr="00585CCA" w:rsidRDefault="00585CCA" w:rsidP="00585CCA">
      <w:pPr>
        <w:tabs>
          <w:tab w:val="left" w:pos="1418"/>
        </w:tabs>
        <w:suppressAutoHyphens w:val="0"/>
        <w:autoSpaceDN/>
        <w:snapToGrid w:val="0"/>
        <w:spacing w:after="0" w:line="240" w:lineRule="auto"/>
        <w:ind w:firstLine="709"/>
        <w:jc w:val="both"/>
        <w:textAlignment w:val="auto"/>
        <w:rPr>
          <w:rFonts w:ascii="Times New Roman" w:eastAsia="Times New Roman" w:hAnsi="Times New Roman"/>
          <w:bCs/>
          <w:color w:val="000000"/>
          <w:sz w:val="24"/>
          <w:szCs w:val="24"/>
        </w:rPr>
      </w:pPr>
      <w:r w:rsidRPr="00585CCA">
        <w:rPr>
          <w:rFonts w:ascii="Times New Roman" w:eastAsia="Times New Roman" w:hAnsi="Times New Roman"/>
          <w:bCs/>
          <w:color w:val="000000"/>
          <w:sz w:val="24"/>
          <w:szCs w:val="24"/>
        </w:rPr>
        <w:t>3.  Kontroli par lēmuma izpildi veikt Jēkabpils pilsētas pašvaldības izpilddirektoram.</w:t>
      </w:r>
    </w:p>
    <w:p w:rsidR="0009759D" w:rsidRPr="0009759D" w:rsidRDefault="0009759D" w:rsidP="0009759D">
      <w:pPr>
        <w:widowControl w:val="0"/>
        <w:autoSpaceDN/>
        <w:spacing w:after="0" w:line="240" w:lineRule="auto"/>
        <w:ind w:right="43"/>
        <w:textAlignment w:val="auto"/>
        <w:rPr>
          <w:rFonts w:ascii="Times New Roman" w:eastAsia="Lucida Sans Unicode" w:hAnsi="Times New Roman"/>
          <w:color w:val="000000"/>
          <w:sz w:val="24"/>
          <w:szCs w:val="24"/>
        </w:rPr>
      </w:pPr>
    </w:p>
    <w:p w:rsidR="0009759D" w:rsidRPr="0009759D" w:rsidRDefault="0009759D" w:rsidP="0009759D">
      <w:pPr>
        <w:widowControl w:val="0"/>
        <w:tabs>
          <w:tab w:val="left" w:pos="567"/>
          <w:tab w:val="left" w:pos="3555"/>
        </w:tabs>
        <w:autoSpaceDN/>
        <w:spacing w:after="0" w:line="240" w:lineRule="auto"/>
        <w:ind w:right="43"/>
        <w:textAlignment w:val="auto"/>
        <w:rPr>
          <w:rFonts w:ascii="Times New Roman" w:eastAsia="Lucida Sans Unicode" w:hAnsi="Times New Roman"/>
          <w:color w:val="000000"/>
          <w:sz w:val="24"/>
          <w:szCs w:val="24"/>
        </w:rPr>
      </w:pPr>
    </w:p>
    <w:p w:rsidR="0008560E" w:rsidRDefault="0008560E" w:rsidP="0008560E">
      <w:pPr>
        <w:widowControl w:val="0"/>
        <w:autoSpaceDN/>
        <w:spacing w:after="0" w:line="240" w:lineRule="auto"/>
        <w:jc w:val="both"/>
        <w:textAlignment w:val="auto"/>
        <w:rPr>
          <w:rFonts w:ascii="Times New Roman" w:eastAsia="Lucida Sans Unicode" w:hAnsi="Times New Roman"/>
          <w:sz w:val="24"/>
          <w:szCs w:val="24"/>
        </w:rPr>
      </w:pPr>
      <w:r w:rsidRPr="009D54EB">
        <w:rPr>
          <w:rFonts w:ascii="Times New Roman" w:eastAsia="Lucida Sans Unicode" w:hAnsi="Times New Roman"/>
          <w:sz w:val="24"/>
          <w:szCs w:val="24"/>
        </w:rPr>
        <w:t>Sēdes vadītājs</w:t>
      </w:r>
    </w:p>
    <w:p w:rsidR="0008560E" w:rsidRPr="009D54EB" w:rsidRDefault="0008560E" w:rsidP="0008560E">
      <w:pPr>
        <w:widowControl w:val="0"/>
        <w:autoSpaceDN/>
        <w:spacing w:after="0" w:line="240" w:lineRule="auto"/>
        <w:jc w:val="both"/>
        <w:textAlignment w:val="auto"/>
        <w:rPr>
          <w:rFonts w:ascii="Times New Roman" w:eastAsia="Lucida Sans Unicode" w:hAnsi="Times New Roman"/>
          <w:sz w:val="24"/>
          <w:szCs w:val="24"/>
        </w:rPr>
      </w:pPr>
      <w:r w:rsidRPr="009D54EB">
        <w:rPr>
          <w:rFonts w:ascii="Times New Roman" w:eastAsia="Lucida Sans Unicode" w:hAnsi="Times New Roman"/>
          <w:sz w:val="24"/>
          <w:szCs w:val="24"/>
        </w:rPr>
        <w:t>Domes priekšsēdētājs</w:t>
      </w:r>
      <w:proofErr w:type="gramStart"/>
      <w:r>
        <w:rPr>
          <w:rFonts w:ascii="Times New Roman" w:eastAsia="Lucida Sans Unicode" w:hAnsi="Times New Roman"/>
          <w:sz w:val="24"/>
          <w:szCs w:val="24"/>
        </w:rPr>
        <w:t xml:space="preserve">      </w:t>
      </w:r>
      <w:proofErr w:type="gramEnd"/>
      <w:r>
        <w:rPr>
          <w:rFonts w:ascii="Times New Roman" w:eastAsia="Lucida Sans Unicode" w:hAnsi="Times New Roman"/>
          <w:sz w:val="24"/>
          <w:szCs w:val="24"/>
        </w:rPr>
        <w:t xml:space="preserve">(personiskais paraksts)  </w:t>
      </w:r>
      <w:r w:rsidRPr="009D54EB">
        <w:rPr>
          <w:rFonts w:ascii="Times New Roman" w:eastAsia="Lucida Sans Unicode" w:hAnsi="Times New Roman"/>
          <w:sz w:val="24"/>
          <w:szCs w:val="24"/>
        </w:rPr>
        <w:t xml:space="preserve">                          </w:t>
      </w:r>
      <w:r>
        <w:rPr>
          <w:rFonts w:ascii="Times New Roman" w:eastAsia="Lucida Sans Unicode" w:hAnsi="Times New Roman"/>
          <w:sz w:val="24"/>
          <w:szCs w:val="24"/>
        </w:rPr>
        <w:t xml:space="preserve">                         </w:t>
      </w:r>
      <w:r w:rsidRPr="009D54EB">
        <w:rPr>
          <w:rFonts w:ascii="Times New Roman" w:eastAsia="Lucida Sans Unicode" w:hAnsi="Times New Roman"/>
          <w:sz w:val="24"/>
          <w:szCs w:val="24"/>
        </w:rPr>
        <w:t>R.Ragainis</w:t>
      </w:r>
    </w:p>
    <w:p w:rsidR="0008560E" w:rsidRDefault="0008560E" w:rsidP="0009759D">
      <w:pPr>
        <w:widowControl w:val="0"/>
        <w:tabs>
          <w:tab w:val="left" w:pos="142"/>
          <w:tab w:val="left" w:pos="3555"/>
        </w:tabs>
        <w:autoSpaceDN/>
        <w:spacing w:after="0" w:line="240" w:lineRule="auto"/>
        <w:ind w:right="43"/>
        <w:jc w:val="both"/>
        <w:textAlignment w:val="auto"/>
        <w:rPr>
          <w:rFonts w:ascii="Times New Roman" w:eastAsia="Lucida Sans Unicode" w:hAnsi="Times New Roman" w:cs="Tahoma"/>
          <w:sz w:val="20"/>
          <w:szCs w:val="20"/>
        </w:rPr>
      </w:pPr>
    </w:p>
    <w:p w:rsidR="0009759D" w:rsidRPr="0009759D" w:rsidRDefault="0009759D" w:rsidP="0009759D">
      <w:pPr>
        <w:widowControl w:val="0"/>
        <w:tabs>
          <w:tab w:val="left" w:pos="142"/>
          <w:tab w:val="left" w:pos="3555"/>
        </w:tabs>
        <w:autoSpaceDN/>
        <w:spacing w:after="0" w:line="240" w:lineRule="auto"/>
        <w:ind w:right="43"/>
        <w:jc w:val="both"/>
        <w:textAlignment w:val="auto"/>
        <w:rPr>
          <w:rFonts w:ascii="Times New Roman" w:eastAsia="Lucida Sans Unicode" w:hAnsi="Times New Roman" w:cs="Tahoma"/>
          <w:sz w:val="20"/>
          <w:szCs w:val="20"/>
        </w:rPr>
      </w:pPr>
      <w:r w:rsidRPr="0009759D">
        <w:rPr>
          <w:rFonts w:ascii="Times New Roman" w:eastAsia="Lucida Sans Unicode" w:hAnsi="Times New Roman" w:cs="Tahoma"/>
          <w:sz w:val="20"/>
          <w:szCs w:val="20"/>
        </w:rPr>
        <w:t>Gulbinskis 28830207</w:t>
      </w:r>
    </w:p>
    <w:p w:rsidR="0009759D" w:rsidRPr="0009759D" w:rsidRDefault="0009759D" w:rsidP="0009759D">
      <w:pPr>
        <w:suppressAutoHyphens w:val="0"/>
        <w:autoSpaceDN/>
        <w:spacing w:after="0" w:line="240" w:lineRule="auto"/>
        <w:textAlignment w:val="auto"/>
        <w:rPr>
          <w:rFonts w:ascii="Times New Roman" w:hAnsi="Times New Roman"/>
          <w:sz w:val="28"/>
          <w:szCs w:val="28"/>
        </w:rPr>
      </w:pPr>
    </w:p>
    <w:p w:rsidR="0009759D" w:rsidRPr="0009759D" w:rsidRDefault="0009759D" w:rsidP="0009759D">
      <w:pPr>
        <w:widowControl w:val="0"/>
        <w:tabs>
          <w:tab w:val="left" w:pos="142"/>
          <w:tab w:val="left" w:pos="3555"/>
        </w:tabs>
        <w:autoSpaceDN/>
        <w:spacing w:after="0" w:line="240" w:lineRule="auto"/>
        <w:ind w:right="43"/>
        <w:jc w:val="both"/>
        <w:textAlignment w:val="auto"/>
        <w:rPr>
          <w:rFonts w:ascii="Times New Roman" w:eastAsia="Lucida Sans Unicode" w:hAnsi="Times New Roman"/>
          <w:sz w:val="24"/>
          <w:szCs w:val="24"/>
        </w:rPr>
      </w:pPr>
    </w:p>
    <w:p w:rsidR="00AE67AD" w:rsidRDefault="00AE67AD"/>
    <w:p w:rsidR="00AE67AD" w:rsidRDefault="00AE67AD"/>
    <w:p w:rsidR="00AE67AD" w:rsidRDefault="00AE67AD"/>
    <w:p w:rsidR="00AE67AD" w:rsidRDefault="00AE67AD"/>
    <w:p w:rsidR="00AE67AD" w:rsidRDefault="00AE67AD"/>
    <w:p w:rsidR="00AE67AD" w:rsidRPr="00770991" w:rsidRDefault="00AE67AD" w:rsidP="00770991">
      <w:pPr>
        <w:autoSpaceDN/>
        <w:spacing w:after="0" w:line="240" w:lineRule="auto"/>
        <w:ind w:left="57" w:right="57"/>
        <w:textAlignment w:val="auto"/>
        <w:rPr>
          <w:rFonts w:ascii="Times New Roman" w:eastAsia="Times New Roman" w:hAnsi="Times New Roman"/>
          <w:b/>
          <w:sz w:val="24"/>
          <w:szCs w:val="20"/>
          <w:lang w:val="en-GB" w:eastAsia="ar-SA"/>
        </w:rPr>
      </w:pPr>
      <w:r w:rsidRPr="00AE67AD">
        <w:rPr>
          <w:rFonts w:ascii="Times New Roman" w:eastAsia="Times New Roman" w:hAnsi="Times New Roman"/>
          <w:b/>
          <w:sz w:val="24"/>
          <w:szCs w:val="20"/>
          <w:lang w:val="en-GB" w:eastAsia="ar-SA"/>
        </w:rPr>
        <w:lastRenderedPageBreak/>
        <w:t>LĒMUMA PROJEKTS</w:t>
      </w:r>
      <w:r w:rsidR="00770991" w:rsidRPr="00770991">
        <w:rPr>
          <w:rFonts w:ascii="Times New Roman" w:eastAsia="Times New Roman" w:hAnsi="Times New Roman" w:cs="Tahoma"/>
          <w:bCs/>
          <w:sz w:val="24"/>
          <w:lang w:eastAsia="ar-SA"/>
        </w:rPr>
        <w:t xml:space="preserve"> </w:t>
      </w:r>
      <w:r w:rsidR="00770991" w:rsidRPr="00AE67AD">
        <w:rPr>
          <w:rFonts w:ascii="Times New Roman" w:eastAsia="Times New Roman" w:hAnsi="Times New Roman" w:cs="Tahoma"/>
          <w:bCs/>
          <w:sz w:val="24"/>
          <w:lang w:eastAsia="ar-SA"/>
        </w:rPr>
        <w:t>Nr.115</w:t>
      </w:r>
    </w:p>
    <w:p w:rsidR="00AE67AD" w:rsidRPr="00AE67AD" w:rsidRDefault="00770991" w:rsidP="00AE67AD">
      <w:pPr>
        <w:tabs>
          <w:tab w:val="right" w:pos="9072"/>
        </w:tabs>
        <w:autoSpaceDN/>
        <w:snapToGrid w:val="0"/>
        <w:spacing w:after="0" w:line="240" w:lineRule="auto"/>
        <w:ind w:left="57" w:right="57"/>
        <w:jc w:val="both"/>
        <w:textAlignment w:val="auto"/>
        <w:rPr>
          <w:rFonts w:ascii="Times New Roman" w:eastAsia="Times New Roman" w:hAnsi="Times New Roman" w:cs="Tahoma"/>
          <w:bCs/>
          <w:sz w:val="24"/>
          <w:lang w:eastAsia="ar-SA"/>
        </w:rPr>
      </w:pPr>
      <w:r>
        <w:rPr>
          <w:rFonts w:ascii="Times New Roman" w:eastAsia="Times New Roman" w:hAnsi="Times New Roman" w:cs="Tahoma"/>
          <w:bCs/>
          <w:sz w:val="24"/>
          <w:lang w:eastAsia="ar-SA"/>
        </w:rPr>
        <w:t xml:space="preserve">22.03.2018. </w:t>
      </w:r>
      <w:r w:rsidR="00AE67AD" w:rsidRPr="00AE67AD">
        <w:rPr>
          <w:rFonts w:ascii="Times New Roman" w:eastAsia="Times New Roman" w:hAnsi="Times New Roman" w:cs="Tahoma"/>
          <w:bCs/>
          <w:sz w:val="24"/>
          <w:lang w:eastAsia="ar-SA"/>
        </w:rPr>
        <w:tab/>
      </w:r>
    </w:p>
    <w:p w:rsidR="00AE67AD" w:rsidRPr="00AE67AD" w:rsidRDefault="00AE67AD" w:rsidP="00AE67AD">
      <w:pPr>
        <w:autoSpaceDN/>
        <w:snapToGrid w:val="0"/>
        <w:spacing w:after="0" w:line="240" w:lineRule="auto"/>
        <w:ind w:left="57" w:right="57"/>
        <w:textAlignment w:val="auto"/>
        <w:rPr>
          <w:rFonts w:ascii="Times New Roman" w:eastAsia="Times New Roman" w:hAnsi="Times New Roman" w:cs="Tahoma"/>
          <w:bCs/>
          <w:sz w:val="24"/>
          <w:szCs w:val="24"/>
          <w:lang w:eastAsia="ar-SA"/>
        </w:rPr>
      </w:pPr>
    </w:p>
    <w:p w:rsidR="00AE67AD" w:rsidRPr="00AE67AD" w:rsidRDefault="00AE67AD" w:rsidP="00AE67AD">
      <w:pPr>
        <w:autoSpaceDN/>
        <w:snapToGrid w:val="0"/>
        <w:spacing w:after="0" w:line="240" w:lineRule="auto"/>
        <w:ind w:left="57" w:right="57"/>
        <w:textAlignment w:val="auto"/>
        <w:rPr>
          <w:rFonts w:ascii="Times New Roman" w:eastAsia="Times New Roman" w:hAnsi="Times New Roman" w:cs="Tahoma"/>
          <w:bCs/>
          <w:sz w:val="24"/>
          <w:szCs w:val="24"/>
          <w:lang w:eastAsia="ar-SA"/>
        </w:rPr>
      </w:pPr>
      <w:r w:rsidRPr="00AE67AD">
        <w:rPr>
          <w:rFonts w:ascii="Times New Roman" w:eastAsia="Times New Roman" w:hAnsi="Times New Roman" w:cs="Tahoma"/>
          <w:bCs/>
          <w:sz w:val="24"/>
          <w:szCs w:val="24"/>
          <w:lang w:eastAsia="ar-SA"/>
        </w:rPr>
        <w:t>Par saistošo noteikumu apstiprināšanu</w:t>
      </w:r>
    </w:p>
    <w:p w:rsidR="00AE67AD" w:rsidRPr="00AE67AD" w:rsidRDefault="00AE67AD" w:rsidP="00AE67AD">
      <w:pPr>
        <w:suppressAutoHyphens w:val="0"/>
        <w:autoSpaceDN/>
        <w:spacing w:after="0" w:line="240" w:lineRule="auto"/>
        <w:ind w:right="43" w:firstLine="375"/>
        <w:jc w:val="both"/>
        <w:textAlignment w:val="auto"/>
        <w:rPr>
          <w:rFonts w:ascii="Times New Roman" w:eastAsia="Times New Roman" w:hAnsi="Times New Roman"/>
          <w:sz w:val="24"/>
          <w:szCs w:val="24"/>
          <w:lang w:eastAsia="lv-LV"/>
        </w:rPr>
      </w:pPr>
    </w:p>
    <w:p w:rsidR="0009759D" w:rsidRPr="0009759D" w:rsidRDefault="0009759D" w:rsidP="0009759D">
      <w:pPr>
        <w:suppressAutoHyphens w:val="0"/>
        <w:autoSpaceDN/>
        <w:spacing w:after="0" w:line="240" w:lineRule="auto"/>
        <w:ind w:firstLine="709"/>
        <w:jc w:val="both"/>
        <w:textAlignment w:val="auto"/>
        <w:rPr>
          <w:rFonts w:ascii="Times New Roman" w:eastAsia="Times New Roman" w:hAnsi="Times New Roman"/>
          <w:sz w:val="24"/>
          <w:szCs w:val="24"/>
          <w:lang w:eastAsia="ar-SA"/>
        </w:rPr>
      </w:pPr>
      <w:r w:rsidRPr="0009759D">
        <w:rPr>
          <w:rFonts w:ascii="Times New Roman" w:eastAsia="Times New Roman" w:hAnsi="Times New Roman"/>
          <w:sz w:val="24"/>
          <w:szCs w:val="24"/>
        </w:rPr>
        <w:t xml:space="preserve">Pamatojoties uz likuma “Par pašvaldībām” </w:t>
      </w:r>
      <w:proofErr w:type="gramStart"/>
      <w:r w:rsidRPr="0009759D">
        <w:rPr>
          <w:rFonts w:ascii="Times New Roman" w:eastAsia="Times New Roman" w:hAnsi="Times New Roman"/>
          <w:sz w:val="24"/>
          <w:szCs w:val="24"/>
        </w:rPr>
        <w:t>12.pantu</w:t>
      </w:r>
      <w:proofErr w:type="gramEnd"/>
      <w:r w:rsidRPr="0009759D">
        <w:rPr>
          <w:rFonts w:ascii="Times New Roman" w:eastAsia="Times New Roman" w:hAnsi="Times New Roman"/>
          <w:sz w:val="24"/>
          <w:szCs w:val="24"/>
        </w:rPr>
        <w:t xml:space="preserve">, 14.panta trešo daļu, </w:t>
      </w:r>
      <w:r w:rsidRPr="0009759D">
        <w:rPr>
          <w:rFonts w:ascii="Times New Roman" w:eastAsia="Times New Roman" w:hAnsi="Times New Roman" w:cs="Tahoma"/>
          <w:bCs/>
          <w:sz w:val="24"/>
        </w:rPr>
        <w:t>21.panta pirmās daļas 27.punktu, 41.panta pirmās daļas 1.punktu, 43.panta trešo daļu, 43</w:t>
      </w:r>
      <w:r w:rsidRPr="0009759D">
        <w:rPr>
          <w:rFonts w:ascii="Times New Roman" w:eastAsia="Times New Roman" w:hAnsi="Times New Roman" w:cs="Tahoma"/>
          <w:bCs/>
          <w:sz w:val="24"/>
          <w:vertAlign w:val="superscript"/>
        </w:rPr>
        <w:t>1</w:t>
      </w:r>
      <w:r w:rsidRPr="0009759D">
        <w:rPr>
          <w:rFonts w:ascii="Times New Roman" w:eastAsia="Times New Roman" w:hAnsi="Times New Roman" w:cs="Tahoma"/>
          <w:bCs/>
          <w:sz w:val="24"/>
        </w:rPr>
        <w:t>.panta pirmo daļu, 45.panta otro, trešo, ceturto, piekto, sesto un septīto daļu</w:t>
      </w:r>
      <w:r w:rsidRPr="0009759D">
        <w:rPr>
          <w:rFonts w:ascii="Times New Roman" w:eastAsia="Times New Roman" w:hAnsi="Times New Roman"/>
          <w:sz w:val="24"/>
          <w:szCs w:val="24"/>
        </w:rPr>
        <w:t xml:space="preserve">, </w:t>
      </w:r>
      <w:r w:rsidRPr="0009759D">
        <w:rPr>
          <w:rFonts w:ascii="Times New Roman" w:eastAsia="Times New Roman" w:hAnsi="Times New Roman"/>
          <w:sz w:val="24"/>
          <w:szCs w:val="24"/>
          <w:lang w:eastAsia="ar-SA"/>
        </w:rPr>
        <w:t xml:space="preserve">ņemot vērā Jēkabpils pilsētas domes 08.02.2018. lēmumu Nr.57 “Par amatu sarakstiem”, 08.02.2018. lēmumu Nr.54 “Par nolikuma apstiprināšanu”, </w:t>
      </w:r>
      <w:r w:rsidRPr="0009759D">
        <w:rPr>
          <w:rFonts w:ascii="Times New Roman" w:eastAsia="Times New Roman" w:hAnsi="Times New Roman"/>
          <w:sz w:val="24"/>
          <w:szCs w:val="24"/>
        </w:rPr>
        <w:t>ņemot vērā Sociālo, izglītības, kultūras, sporta un veselības aizsardzības jautājumu komitejas 08.03.2018. lēmumu (protokols Nr.5, 7.§), Finanšu komitejas 15.03.2018. lēmumu (protokols Nr.5, 6.§),</w:t>
      </w:r>
    </w:p>
    <w:p w:rsidR="0009759D" w:rsidRPr="0009759D" w:rsidRDefault="0009759D" w:rsidP="0009759D">
      <w:pPr>
        <w:suppressAutoHyphens w:val="0"/>
        <w:autoSpaceDN/>
        <w:spacing w:after="0" w:line="240" w:lineRule="auto"/>
        <w:ind w:right="43"/>
        <w:jc w:val="both"/>
        <w:textAlignment w:val="auto"/>
        <w:rPr>
          <w:rFonts w:ascii="Times New Roman" w:eastAsia="Times New Roman" w:hAnsi="Times New Roman"/>
          <w:bCs/>
          <w:sz w:val="24"/>
          <w:szCs w:val="24"/>
          <w:lang w:eastAsia="lv-LV"/>
        </w:rPr>
      </w:pPr>
    </w:p>
    <w:p w:rsidR="0009759D" w:rsidRPr="0009759D" w:rsidRDefault="0009759D" w:rsidP="0009759D">
      <w:pPr>
        <w:suppressAutoHyphens w:val="0"/>
        <w:autoSpaceDN/>
        <w:spacing w:after="0" w:line="240" w:lineRule="auto"/>
        <w:ind w:right="43" w:firstLine="375"/>
        <w:jc w:val="center"/>
        <w:textAlignment w:val="auto"/>
        <w:rPr>
          <w:rFonts w:ascii="Times New Roman" w:eastAsia="Times New Roman" w:hAnsi="Times New Roman"/>
          <w:bCs/>
          <w:sz w:val="24"/>
          <w:szCs w:val="24"/>
          <w:lang w:eastAsia="lv-LV"/>
        </w:rPr>
      </w:pPr>
      <w:r w:rsidRPr="0009759D">
        <w:rPr>
          <w:rFonts w:ascii="Times New Roman" w:eastAsia="Times New Roman" w:hAnsi="Times New Roman"/>
          <w:bCs/>
          <w:sz w:val="24"/>
          <w:szCs w:val="24"/>
          <w:lang w:eastAsia="lv-LV"/>
        </w:rPr>
        <w:t>Jēkabpils pilsētas dome nolemj:</w:t>
      </w:r>
    </w:p>
    <w:p w:rsidR="0009759D" w:rsidRPr="0009759D" w:rsidRDefault="0009759D" w:rsidP="0009759D">
      <w:pPr>
        <w:suppressAutoHyphens w:val="0"/>
        <w:autoSpaceDN/>
        <w:spacing w:after="0" w:line="240" w:lineRule="auto"/>
        <w:ind w:right="43" w:firstLine="375"/>
        <w:jc w:val="center"/>
        <w:textAlignment w:val="auto"/>
        <w:rPr>
          <w:rFonts w:ascii="Times New Roman" w:eastAsia="Times New Roman" w:hAnsi="Times New Roman"/>
          <w:bCs/>
          <w:sz w:val="24"/>
          <w:szCs w:val="24"/>
          <w:lang w:eastAsia="lv-LV"/>
        </w:rPr>
      </w:pPr>
    </w:p>
    <w:p w:rsidR="00697B00" w:rsidRPr="00697B00" w:rsidRDefault="0009759D" w:rsidP="00697B00">
      <w:pPr>
        <w:pStyle w:val="ListParagraph"/>
        <w:numPr>
          <w:ilvl w:val="0"/>
          <w:numId w:val="56"/>
        </w:numPr>
        <w:tabs>
          <w:tab w:val="left" w:pos="993"/>
        </w:tabs>
        <w:autoSpaceDN/>
        <w:spacing w:after="0" w:line="240" w:lineRule="auto"/>
        <w:jc w:val="both"/>
        <w:textAlignment w:val="auto"/>
        <w:rPr>
          <w:rFonts w:ascii="Times New Roman" w:eastAsia="Lucida Sans Unicode" w:hAnsi="Times New Roman" w:cs="Tahoma"/>
          <w:bCs/>
          <w:sz w:val="24"/>
          <w:szCs w:val="24"/>
          <w:lang w:eastAsia="ar-SA"/>
        </w:rPr>
      </w:pPr>
      <w:r w:rsidRPr="00697B00">
        <w:rPr>
          <w:rFonts w:ascii="Times New Roman" w:eastAsia="Times New Roman" w:hAnsi="Times New Roman" w:cs="Tahoma"/>
          <w:bCs/>
          <w:sz w:val="24"/>
        </w:rPr>
        <w:t>Apstiprināt Jēkabpils pilsētas domes 22.03.2018. saistošos noteikumus Nr.</w:t>
      </w:r>
      <w:r w:rsidR="00585CCA" w:rsidRPr="00697B00">
        <w:rPr>
          <w:rFonts w:ascii="Times New Roman" w:eastAsia="Times New Roman" w:hAnsi="Times New Roman" w:cs="Tahoma"/>
          <w:bCs/>
          <w:sz w:val="24"/>
        </w:rPr>
        <w:t>12</w:t>
      </w:r>
      <w:r w:rsidRPr="00697B00">
        <w:rPr>
          <w:rFonts w:ascii="Times New Roman" w:eastAsia="Times New Roman" w:hAnsi="Times New Roman" w:cs="Tahoma"/>
          <w:bCs/>
          <w:sz w:val="24"/>
        </w:rPr>
        <w:t xml:space="preserve"> “</w:t>
      </w:r>
      <w:r w:rsidRPr="00697B00">
        <w:rPr>
          <w:rFonts w:ascii="Times New Roman" w:eastAsia="Lucida Sans Unicode" w:hAnsi="Times New Roman" w:cs="Tahoma"/>
          <w:bCs/>
          <w:sz w:val="24"/>
          <w:szCs w:val="24"/>
          <w:lang w:eastAsia="ar-SA"/>
        </w:rPr>
        <w:t xml:space="preserve">Grozījumi Jēkabpils pilsētas domes </w:t>
      </w:r>
      <w:proofErr w:type="gramStart"/>
      <w:r w:rsidRPr="00697B00">
        <w:rPr>
          <w:rFonts w:ascii="Times New Roman" w:eastAsia="Lucida Sans Unicode" w:hAnsi="Times New Roman" w:cs="Tahoma"/>
          <w:bCs/>
          <w:sz w:val="24"/>
          <w:szCs w:val="24"/>
          <w:lang w:eastAsia="ar-SA"/>
        </w:rPr>
        <w:t>2012.gada</w:t>
      </w:r>
      <w:proofErr w:type="gramEnd"/>
      <w:r w:rsidRPr="00697B00">
        <w:rPr>
          <w:rFonts w:ascii="Times New Roman" w:eastAsia="Lucida Sans Unicode" w:hAnsi="Times New Roman" w:cs="Tahoma"/>
          <w:bCs/>
          <w:sz w:val="24"/>
          <w:szCs w:val="24"/>
          <w:lang w:eastAsia="ar-SA"/>
        </w:rPr>
        <w:t xml:space="preserve"> 8.novembra saistošajos noteikumos Nr.31 “Saistošie noteikumi par materiālo atbalstu Jēkabpils pilsētā” </w:t>
      </w:r>
      <w:r w:rsidRPr="00697B00">
        <w:rPr>
          <w:rFonts w:ascii="Times New Roman" w:eastAsia="Times New Roman" w:hAnsi="Times New Roman" w:cs="Tahoma"/>
          <w:bCs/>
          <w:sz w:val="24"/>
        </w:rPr>
        <w:t xml:space="preserve">un paskaidrojuma rakstu saskaņā ar pielikumu. </w:t>
      </w:r>
    </w:p>
    <w:p w:rsidR="00697B00" w:rsidRPr="00697B00" w:rsidRDefault="0009759D" w:rsidP="00697B00">
      <w:pPr>
        <w:pStyle w:val="ListParagraph"/>
        <w:numPr>
          <w:ilvl w:val="0"/>
          <w:numId w:val="56"/>
        </w:numPr>
        <w:tabs>
          <w:tab w:val="left" w:pos="993"/>
        </w:tabs>
        <w:autoSpaceDN/>
        <w:spacing w:after="0" w:line="240" w:lineRule="auto"/>
        <w:jc w:val="both"/>
        <w:textAlignment w:val="auto"/>
        <w:rPr>
          <w:rFonts w:ascii="Times New Roman" w:eastAsia="Lucida Sans Unicode" w:hAnsi="Times New Roman" w:cs="Tahoma"/>
          <w:bCs/>
          <w:sz w:val="24"/>
          <w:szCs w:val="24"/>
          <w:lang w:eastAsia="ar-SA"/>
        </w:rPr>
      </w:pPr>
      <w:r w:rsidRPr="00697B00">
        <w:rPr>
          <w:rFonts w:ascii="Times New Roman" w:eastAsia="Times New Roman" w:hAnsi="Times New Roman" w:cs="Tahoma"/>
          <w:bCs/>
          <w:sz w:val="24"/>
        </w:rPr>
        <w:t xml:space="preserve">Nosūtīt saistošos noteikumus un paskaidrojuma rakstu triju darba dienu laikā pēc saistošo noteikumu parakstīšanas elektroniskā veidā Vides aizsardzības un reģionālās attīstības ministrijai atzinuma sniegšanai. </w:t>
      </w:r>
    </w:p>
    <w:p w:rsidR="00697B00" w:rsidRPr="00697B00" w:rsidRDefault="0009759D" w:rsidP="00697B00">
      <w:pPr>
        <w:pStyle w:val="ListParagraph"/>
        <w:numPr>
          <w:ilvl w:val="0"/>
          <w:numId w:val="56"/>
        </w:numPr>
        <w:tabs>
          <w:tab w:val="left" w:pos="993"/>
        </w:tabs>
        <w:autoSpaceDN/>
        <w:spacing w:after="0" w:line="240" w:lineRule="auto"/>
        <w:jc w:val="both"/>
        <w:textAlignment w:val="auto"/>
        <w:rPr>
          <w:rFonts w:ascii="Times New Roman" w:eastAsia="Lucida Sans Unicode" w:hAnsi="Times New Roman" w:cs="Tahoma"/>
          <w:bCs/>
          <w:sz w:val="24"/>
          <w:szCs w:val="24"/>
          <w:lang w:eastAsia="ar-SA"/>
        </w:rPr>
      </w:pPr>
      <w:proofErr w:type="gramStart"/>
      <w:r w:rsidRPr="00697B00">
        <w:rPr>
          <w:rFonts w:ascii="Times New Roman" w:eastAsia="Times New Roman" w:hAnsi="Times New Roman" w:cs="Tahoma"/>
          <w:bCs/>
          <w:sz w:val="24"/>
        </w:rPr>
        <w:t>Ja Vides aizsardzības un reģionālās attīstības ministrijas atzinumā nav izteikti iebildumi par saistošo noteikumu</w:t>
      </w:r>
      <w:proofErr w:type="gramEnd"/>
      <w:r w:rsidRPr="00697B00">
        <w:rPr>
          <w:rFonts w:ascii="Times New Roman" w:eastAsia="Times New Roman" w:hAnsi="Times New Roman" w:cs="Tahoma"/>
          <w:bCs/>
          <w:sz w:val="24"/>
        </w:rPr>
        <w:t xml:space="preserve"> projekta tiesiskumu</w:t>
      </w:r>
      <w:r w:rsidR="008D2606" w:rsidRPr="00697B00">
        <w:rPr>
          <w:rFonts w:ascii="Times New Roman" w:eastAsia="Times New Roman" w:hAnsi="Times New Roman" w:cs="Tahoma"/>
          <w:bCs/>
          <w:sz w:val="24"/>
        </w:rPr>
        <w:t>,</w:t>
      </w:r>
      <w:r w:rsidRPr="00697B00">
        <w:rPr>
          <w:rFonts w:ascii="Times New Roman" w:eastAsia="Times New Roman" w:hAnsi="Times New Roman" w:cs="Tahoma"/>
          <w:bCs/>
          <w:sz w:val="24"/>
        </w:rPr>
        <w:t xml:space="preserve"> vai pašvaldībai likumā noteiktajā termiņā atzinums nav nosūtīts, saistošos noteikumus un paskaidrojuma rakstu publicēt oficiālajā izdevumā Latvijas Vēstnesis. </w:t>
      </w:r>
    </w:p>
    <w:p w:rsidR="00697B00" w:rsidRPr="00697B00" w:rsidRDefault="0009759D" w:rsidP="00697B00">
      <w:pPr>
        <w:pStyle w:val="ListParagraph"/>
        <w:numPr>
          <w:ilvl w:val="0"/>
          <w:numId w:val="56"/>
        </w:numPr>
        <w:tabs>
          <w:tab w:val="left" w:pos="993"/>
        </w:tabs>
        <w:autoSpaceDN/>
        <w:spacing w:after="0" w:line="240" w:lineRule="auto"/>
        <w:jc w:val="both"/>
        <w:textAlignment w:val="auto"/>
        <w:rPr>
          <w:rFonts w:ascii="Times New Roman" w:eastAsia="Lucida Sans Unicode" w:hAnsi="Times New Roman" w:cs="Tahoma"/>
          <w:bCs/>
          <w:sz w:val="24"/>
          <w:szCs w:val="24"/>
          <w:lang w:eastAsia="ar-SA"/>
        </w:rPr>
      </w:pPr>
      <w:r w:rsidRPr="00697B00">
        <w:rPr>
          <w:rFonts w:ascii="Times New Roman" w:eastAsia="Times New Roman" w:hAnsi="Times New Roman" w:cs="Tahoma"/>
          <w:bCs/>
          <w:sz w:val="24"/>
        </w:rPr>
        <w:t xml:space="preserve">Saistošie noteikumi stājas spēkā </w:t>
      </w:r>
      <w:proofErr w:type="gramStart"/>
      <w:r w:rsidRPr="00697B00">
        <w:rPr>
          <w:rFonts w:ascii="Times New Roman" w:eastAsia="Times New Roman" w:hAnsi="Times New Roman" w:cs="Tahoma"/>
          <w:bCs/>
          <w:sz w:val="24"/>
        </w:rPr>
        <w:t>2018.gada</w:t>
      </w:r>
      <w:proofErr w:type="gramEnd"/>
      <w:r w:rsidRPr="00697B00">
        <w:rPr>
          <w:rFonts w:ascii="Times New Roman" w:eastAsia="Times New Roman" w:hAnsi="Times New Roman" w:cs="Tahoma"/>
          <w:bCs/>
          <w:sz w:val="24"/>
        </w:rPr>
        <w:t xml:space="preserve"> 1.maijā.</w:t>
      </w:r>
    </w:p>
    <w:p w:rsidR="00697B00" w:rsidRPr="00697B00" w:rsidRDefault="0009759D" w:rsidP="00697B00">
      <w:pPr>
        <w:pStyle w:val="ListParagraph"/>
        <w:numPr>
          <w:ilvl w:val="0"/>
          <w:numId w:val="56"/>
        </w:numPr>
        <w:tabs>
          <w:tab w:val="left" w:pos="993"/>
        </w:tabs>
        <w:autoSpaceDN/>
        <w:spacing w:after="0" w:line="240" w:lineRule="auto"/>
        <w:jc w:val="both"/>
        <w:textAlignment w:val="auto"/>
        <w:rPr>
          <w:rFonts w:ascii="Times New Roman" w:eastAsia="Lucida Sans Unicode" w:hAnsi="Times New Roman" w:cs="Tahoma"/>
          <w:bCs/>
          <w:sz w:val="24"/>
          <w:szCs w:val="24"/>
          <w:lang w:eastAsia="ar-SA"/>
        </w:rPr>
      </w:pPr>
      <w:r w:rsidRPr="00697B00">
        <w:rPr>
          <w:rFonts w:ascii="Times New Roman" w:eastAsia="Times New Roman" w:hAnsi="Times New Roman" w:cs="Tahoma"/>
          <w:bCs/>
          <w:sz w:val="24"/>
        </w:rPr>
        <w:t xml:space="preserve">Publicēt saistošos noteikumus pēc to stāšanās spēkā Jēkabpils pilsētas pašvaldības mājaslapā internetā. </w:t>
      </w:r>
    </w:p>
    <w:p w:rsidR="00697B00" w:rsidRPr="00697B00" w:rsidRDefault="0009759D" w:rsidP="00697B00">
      <w:pPr>
        <w:pStyle w:val="ListParagraph"/>
        <w:numPr>
          <w:ilvl w:val="0"/>
          <w:numId w:val="56"/>
        </w:numPr>
        <w:tabs>
          <w:tab w:val="left" w:pos="993"/>
        </w:tabs>
        <w:autoSpaceDN/>
        <w:spacing w:after="0" w:line="240" w:lineRule="auto"/>
        <w:jc w:val="both"/>
        <w:textAlignment w:val="auto"/>
        <w:rPr>
          <w:rFonts w:ascii="Times New Roman" w:eastAsia="Lucida Sans Unicode" w:hAnsi="Times New Roman" w:cs="Tahoma"/>
          <w:bCs/>
          <w:sz w:val="24"/>
          <w:szCs w:val="24"/>
          <w:lang w:eastAsia="ar-SA"/>
        </w:rPr>
      </w:pPr>
      <w:r w:rsidRPr="00697B00">
        <w:rPr>
          <w:rFonts w:ascii="Times New Roman" w:eastAsia="Times New Roman" w:hAnsi="Times New Roman" w:cs="Tahoma"/>
          <w:bCs/>
          <w:sz w:val="24"/>
        </w:rPr>
        <w:t xml:space="preserve">Ar saistošo noteikumu spēkā stāšanās dienu atzīt par spēku zaudējušu 02.11.2017. Jēkabpils pilsētas domes lēmumu Nr.383 “Par Zelta un Dimanta kāzu jubilāru sveikšanu”. </w:t>
      </w:r>
    </w:p>
    <w:p w:rsidR="0009759D" w:rsidRPr="00697B00" w:rsidRDefault="0009759D" w:rsidP="00697B00">
      <w:pPr>
        <w:pStyle w:val="ListParagraph"/>
        <w:numPr>
          <w:ilvl w:val="0"/>
          <w:numId w:val="56"/>
        </w:numPr>
        <w:tabs>
          <w:tab w:val="left" w:pos="993"/>
        </w:tabs>
        <w:autoSpaceDN/>
        <w:spacing w:after="0" w:line="240" w:lineRule="auto"/>
        <w:jc w:val="both"/>
        <w:textAlignment w:val="auto"/>
        <w:rPr>
          <w:rFonts w:ascii="Times New Roman" w:eastAsia="Lucida Sans Unicode" w:hAnsi="Times New Roman" w:cs="Tahoma"/>
          <w:bCs/>
          <w:sz w:val="24"/>
          <w:szCs w:val="24"/>
          <w:lang w:eastAsia="ar-SA"/>
        </w:rPr>
      </w:pPr>
      <w:r w:rsidRPr="00697B00">
        <w:rPr>
          <w:rFonts w:ascii="Times New Roman" w:eastAsia="Times New Roman" w:hAnsi="Times New Roman" w:cs="Tahoma"/>
          <w:bCs/>
          <w:sz w:val="24"/>
        </w:rPr>
        <w:t>Kontroli par lēmuma izpildi veikt Jēkabpils pilsētas pašvaldības izpilddirektoram.</w:t>
      </w:r>
    </w:p>
    <w:p w:rsidR="0009759D" w:rsidRPr="0009759D" w:rsidRDefault="0009759D" w:rsidP="0009759D">
      <w:pPr>
        <w:tabs>
          <w:tab w:val="right" w:pos="9356"/>
        </w:tabs>
        <w:suppressAutoHyphens w:val="0"/>
        <w:autoSpaceDN/>
        <w:snapToGrid w:val="0"/>
        <w:spacing w:after="0" w:line="240" w:lineRule="auto"/>
        <w:jc w:val="both"/>
        <w:textAlignment w:val="auto"/>
        <w:rPr>
          <w:rFonts w:ascii="Times New Roman" w:eastAsia="Times New Roman" w:hAnsi="Times New Roman" w:cs="Tahoma"/>
          <w:bCs/>
          <w:sz w:val="24"/>
          <w:lang w:eastAsia="ar-SA"/>
        </w:rPr>
      </w:pPr>
    </w:p>
    <w:p w:rsidR="0009759D" w:rsidRPr="0009759D" w:rsidRDefault="0009759D" w:rsidP="0009759D">
      <w:pPr>
        <w:autoSpaceDN/>
        <w:spacing w:after="0" w:line="240" w:lineRule="auto"/>
        <w:ind w:left="15" w:firstLine="552"/>
        <w:jc w:val="both"/>
        <w:textAlignment w:val="auto"/>
        <w:rPr>
          <w:rFonts w:ascii="Times New Roman" w:eastAsia="Lucida Sans Unicode" w:hAnsi="Times New Roman" w:cs="Tahoma"/>
          <w:bCs/>
          <w:sz w:val="24"/>
          <w:szCs w:val="24"/>
          <w:lang w:eastAsia="ar-SA"/>
        </w:rPr>
      </w:pPr>
      <w:r w:rsidRPr="0009759D">
        <w:rPr>
          <w:rFonts w:ascii="Times New Roman" w:eastAsia="Times New Roman" w:hAnsi="Times New Roman" w:cs="Tahoma"/>
          <w:bCs/>
          <w:sz w:val="24"/>
        </w:rPr>
        <w:t>Pielikumā: Jēkabpils pilsētas domes 22.03.2018. saistošie noteikumi Nr.</w:t>
      </w:r>
      <w:r w:rsidR="00585CCA">
        <w:rPr>
          <w:rFonts w:ascii="Times New Roman" w:eastAsia="Times New Roman" w:hAnsi="Times New Roman" w:cs="Tahoma"/>
          <w:bCs/>
          <w:sz w:val="24"/>
        </w:rPr>
        <w:t>12</w:t>
      </w:r>
      <w:r w:rsidRPr="0009759D">
        <w:rPr>
          <w:rFonts w:ascii="Times New Roman" w:eastAsia="Times New Roman" w:hAnsi="Times New Roman" w:cs="Tahoma"/>
          <w:bCs/>
          <w:sz w:val="24"/>
        </w:rPr>
        <w:t xml:space="preserve"> “</w:t>
      </w:r>
      <w:r w:rsidRPr="0009759D">
        <w:rPr>
          <w:rFonts w:ascii="Times New Roman" w:eastAsia="Lucida Sans Unicode" w:hAnsi="Times New Roman" w:cs="Tahoma"/>
          <w:bCs/>
          <w:sz w:val="24"/>
          <w:szCs w:val="24"/>
          <w:lang w:eastAsia="ar-SA"/>
        </w:rPr>
        <w:t xml:space="preserve">Grozījumi Jēkabpils pilsētas domes </w:t>
      </w:r>
      <w:proofErr w:type="gramStart"/>
      <w:r w:rsidRPr="0009759D">
        <w:rPr>
          <w:rFonts w:ascii="Times New Roman" w:eastAsia="Lucida Sans Unicode" w:hAnsi="Times New Roman" w:cs="Tahoma"/>
          <w:bCs/>
          <w:sz w:val="24"/>
          <w:szCs w:val="24"/>
          <w:lang w:eastAsia="ar-SA"/>
        </w:rPr>
        <w:t>2012.gada</w:t>
      </w:r>
      <w:proofErr w:type="gramEnd"/>
      <w:r w:rsidRPr="0009759D">
        <w:rPr>
          <w:rFonts w:ascii="Times New Roman" w:eastAsia="Lucida Sans Unicode" w:hAnsi="Times New Roman" w:cs="Tahoma"/>
          <w:bCs/>
          <w:sz w:val="24"/>
          <w:szCs w:val="24"/>
          <w:lang w:eastAsia="ar-SA"/>
        </w:rPr>
        <w:t xml:space="preserve"> 8.novembra saistošajos noteikumos Nr.31 “Saistošie noteikumi par materiālo atbalstu Jēkabpils pilsētā”” un paskaidrojuma raksts uz 3 lp.</w:t>
      </w:r>
    </w:p>
    <w:p w:rsidR="0009759D" w:rsidRPr="0009759D" w:rsidRDefault="0009759D" w:rsidP="0009759D">
      <w:pPr>
        <w:tabs>
          <w:tab w:val="left" w:pos="1418"/>
          <w:tab w:val="right" w:pos="9356"/>
        </w:tabs>
        <w:suppressAutoHyphens w:val="0"/>
        <w:autoSpaceDN/>
        <w:snapToGrid w:val="0"/>
        <w:spacing w:after="0" w:line="240" w:lineRule="auto"/>
        <w:ind w:left="1276" w:hanging="1276"/>
        <w:jc w:val="both"/>
        <w:textAlignment w:val="auto"/>
        <w:rPr>
          <w:rFonts w:ascii="Times New Roman" w:eastAsia="Times New Roman" w:hAnsi="Times New Roman" w:cs="Tahoma"/>
          <w:bCs/>
          <w:sz w:val="24"/>
          <w:lang w:eastAsia="ar-SA"/>
        </w:rPr>
      </w:pPr>
      <w:r w:rsidRPr="0009759D">
        <w:rPr>
          <w:rFonts w:ascii="Times New Roman" w:eastAsia="Times New Roman" w:hAnsi="Times New Roman" w:cs="Tahoma"/>
          <w:bCs/>
          <w:sz w:val="24"/>
        </w:rPr>
        <w:tab/>
      </w:r>
    </w:p>
    <w:p w:rsidR="0009759D" w:rsidRPr="0009759D" w:rsidRDefault="0009759D" w:rsidP="0009759D">
      <w:pPr>
        <w:tabs>
          <w:tab w:val="left" w:pos="567"/>
          <w:tab w:val="left" w:pos="3555"/>
        </w:tabs>
        <w:autoSpaceDN/>
        <w:spacing w:after="0" w:line="240" w:lineRule="auto"/>
        <w:ind w:left="360" w:right="43"/>
        <w:textAlignment w:val="auto"/>
        <w:rPr>
          <w:rFonts w:ascii="Times New Roman" w:eastAsia="Times New Roman" w:hAnsi="Times New Roman" w:cs="Tahoma"/>
          <w:sz w:val="24"/>
          <w:szCs w:val="24"/>
          <w:lang w:eastAsia="ar-SA"/>
        </w:rPr>
      </w:pPr>
    </w:p>
    <w:p w:rsidR="0008560E" w:rsidRDefault="0008560E" w:rsidP="0008560E">
      <w:pPr>
        <w:widowControl w:val="0"/>
        <w:autoSpaceDN/>
        <w:spacing w:after="0" w:line="240" w:lineRule="auto"/>
        <w:jc w:val="both"/>
        <w:textAlignment w:val="auto"/>
        <w:rPr>
          <w:rFonts w:ascii="Times New Roman" w:eastAsia="Lucida Sans Unicode" w:hAnsi="Times New Roman"/>
          <w:sz w:val="24"/>
          <w:szCs w:val="24"/>
        </w:rPr>
      </w:pPr>
      <w:r w:rsidRPr="009D54EB">
        <w:rPr>
          <w:rFonts w:ascii="Times New Roman" w:eastAsia="Lucida Sans Unicode" w:hAnsi="Times New Roman"/>
          <w:sz w:val="24"/>
          <w:szCs w:val="24"/>
        </w:rPr>
        <w:t>Sēdes vadītājs</w:t>
      </w:r>
    </w:p>
    <w:p w:rsidR="0008560E" w:rsidRPr="009D54EB" w:rsidRDefault="0008560E" w:rsidP="0008560E">
      <w:pPr>
        <w:widowControl w:val="0"/>
        <w:autoSpaceDN/>
        <w:spacing w:after="0" w:line="240" w:lineRule="auto"/>
        <w:jc w:val="both"/>
        <w:textAlignment w:val="auto"/>
        <w:rPr>
          <w:rFonts w:ascii="Times New Roman" w:eastAsia="Lucida Sans Unicode" w:hAnsi="Times New Roman"/>
          <w:sz w:val="24"/>
          <w:szCs w:val="24"/>
        </w:rPr>
      </w:pPr>
      <w:r w:rsidRPr="009D54EB">
        <w:rPr>
          <w:rFonts w:ascii="Times New Roman" w:eastAsia="Lucida Sans Unicode" w:hAnsi="Times New Roman"/>
          <w:sz w:val="24"/>
          <w:szCs w:val="24"/>
        </w:rPr>
        <w:t>Domes priekšsēdētājs</w:t>
      </w:r>
      <w:proofErr w:type="gramStart"/>
      <w:r>
        <w:rPr>
          <w:rFonts w:ascii="Times New Roman" w:eastAsia="Lucida Sans Unicode" w:hAnsi="Times New Roman"/>
          <w:sz w:val="24"/>
          <w:szCs w:val="24"/>
        </w:rPr>
        <w:t xml:space="preserve">      </w:t>
      </w:r>
      <w:proofErr w:type="gramEnd"/>
      <w:r>
        <w:rPr>
          <w:rFonts w:ascii="Times New Roman" w:eastAsia="Lucida Sans Unicode" w:hAnsi="Times New Roman"/>
          <w:sz w:val="24"/>
          <w:szCs w:val="24"/>
        </w:rPr>
        <w:t xml:space="preserve">(personiskais paraksts)  </w:t>
      </w:r>
      <w:r w:rsidRPr="009D54EB">
        <w:rPr>
          <w:rFonts w:ascii="Times New Roman" w:eastAsia="Lucida Sans Unicode" w:hAnsi="Times New Roman"/>
          <w:sz w:val="24"/>
          <w:szCs w:val="24"/>
        </w:rPr>
        <w:t xml:space="preserve">                          </w:t>
      </w:r>
      <w:r>
        <w:rPr>
          <w:rFonts w:ascii="Times New Roman" w:eastAsia="Lucida Sans Unicode" w:hAnsi="Times New Roman"/>
          <w:sz w:val="24"/>
          <w:szCs w:val="24"/>
        </w:rPr>
        <w:t xml:space="preserve">                         </w:t>
      </w:r>
      <w:r w:rsidRPr="009D54EB">
        <w:rPr>
          <w:rFonts w:ascii="Times New Roman" w:eastAsia="Lucida Sans Unicode" w:hAnsi="Times New Roman"/>
          <w:sz w:val="24"/>
          <w:szCs w:val="24"/>
        </w:rPr>
        <w:t>R.Ragainis</w:t>
      </w:r>
    </w:p>
    <w:p w:rsidR="0008560E" w:rsidRDefault="0008560E" w:rsidP="0009759D">
      <w:pPr>
        <w:tabs>
          <w:tab w:val="left" w:pos="142"/>
          <w:tab w:val="left" w:pos="3555"/>
        </w:tabs>
        <w:autoSpaceDN/>
        <w:spacing w:after="0" w:line="240" w:lineRule="auto"/>
        <w:ind w:right="43"/>
        <w:jc w:val="both"/>
        <w:textAlignment w:val="auto"/>
        <w:rPr>
          <w:rFonts w:ascii="Times New Roman" w:eastAsia="Times New Roman" w:hAnsi="Times New Roman" w:cs="Tahoma"/>
          <w:sz w:val="20"/>
          <w:szCs w:val="20"/>
          <w:lang w:val="en-GB"/>
        </w:rPr>
      </w:pPr>
    </w:p>
    <w:p w:rsidR="0008560E" w:rsidRDefault="0008560E" w:rsidP="0009759D">
      <w:pPr>
        <w:tabs>
          <w:tab w:val="left" w:pos="142"/>
          <w:tab w:val="left" w:pos="3555"/>
        </w:tabs>
        <w:autoSpaceDN/>
        <w:spacing w:after="0" w:line="240" w:lineRule="auto"/>
        <w:ind w:right="43"/>
        <w:jc w:val="both"/>
        <w:textAlignment w:val="auto"/>
        <w:rPr>
          <w:rFonts w:ascii="Times New Roman" w:eastAsia="Times New Roman" w:hAnsi="Times New Roman" w:cs="Tahoma"/>
          <w:sz w:val="20"/>
          <w:szCs w:val="20"/>
          <w:lang w:val="en-GB"/>
        </w:rPr>
      </w:pPr>
    </w:p>
    <w:p w:rsidR="0008560E" w:rsidRDefault="0008560E" w:rsidP="0009759D">
      <w:pPr>
        <w:tabs>
          <w:tab w:val="left" w:pos="142"/>
          <w:tab w:val="left" w:pos="3555"/>
        </w:tabs>
        <w:autoSpaceDN/>
        <w:spacing w:after="0" w:line="240" w:lineRule="auto"/>
        <w:ind w:right="43"/>
        <w:jc w:val="both"/>
        <w:textAlignment w:val="auto"/>
        <w:rPr>
          <w:rFonts w:ascii="Times New Roman" w:eastAsia="Times New Roman" w:hAnsi="Times New Roman" w:cs="Tahoma"/>
          <w:sz w:val="20"/>
          <w:szCs w:val="20"/>
          <w:lang w:val="en-GB"/>
        </w:rPr>
      </w:pPr>
    </w:p>
    <w:p w:rsidR="0009759D" w:rsidRDefault="0009759D" w:rsidP="0009759D">
      <w:pPr>
        <w:tabs>
          <w:tab w:val="left" w:pos="142"/>
          <w:tab w:val="left" w:pos="3555"/>
        </w:tabs>
        <w:autoSpaceDN/>
        <w:spacing w:after="0" w:line="240" w:lineRule="auto"/>
        <w:ind w:right="43"/>
        <w:jc w:val="both"/>
        <w:textAlignment w:val="auto"/>
        <w:rPr>
          <w:rFonts w:ascii="Times New Roman" w:eastAsia="Times New Roman" w:hAnsi="Times New Roman" w:cs="Tahoma"/>
          <w:sz w:val="20"/>
          <w:szCs w:val="20"/>
          <w:lang w:val="en-GB"/>
        </w:rPr>
      </w:pPr>
      <w:r w:rsidRPr="0009759D">
        <w:rPr>
          <w:rFonts w:ascii="Times New Roman" w:eastAsia="Times New Roman" w:hAnsi="Times New Roman" w:cs="Tahoma"/>
          <w:sz w:val="20"/>
          <w:szCs w:val="20"/>
          <w:lang w:val="en-GB"/>
        </w:rPr>
        <w:t>Vaidere 6520741</w:t>
      </w:r>
      <w:r>
        <w:rPr>
          <w:rFonts w:ascii="Times New Roman" w:eastAsia="Times New Roman" w:hAnsi="Times New Roman" w:cs="Tahoma"/>
          <w:sz w:val="20"/>
          <w:szCs w:val="20"/>
          <w:lang w:val="en-GB"/>
        </w:rPr>
        <w:t>3</w:t>
      </w:r>
    </w:p>
    <w:p w:rsidR="0009759D" w:rsidRDefault="0009759D" w:rsidP="0009759D">
      <w:pPr>
        <w:tabs>
          <w:tab w:val="left" w:pos="142"/>
          <w:tab w:val="left" w:pos="3555"/>
        </w:tabs>
        <w:autoSpaceDN/>
        <w:spacing w:after="0" w:line="240" w:lineRule="auto"/>
        <w:ind w:right="43"/>
        <w:jc w:val="both"/>
        <w:textAlignment w:val="auto"/>
        <w:rPr>
          <w:rFonts w:ascii="Times New Roman" w:eastAsia="Times New Roman" w:hAnsi="Times New Roman" w:cs="Tahoma"/>
          <w:sz w:val="20"/>
          <w:szCs w:val="20"/>
          <w:lang w:val="en-GB" w:eastAsia="ar-SA"/>
        </w:rPr>
      </w:pPr>
    </w:p>
    <w:p w:rsidR="0009759D" w:rsidRDefault="0009759D" w:rsidP="0009759D">
      <w:pPr>
        <w:tabs>
          <w:tab w:val="left" w:pos="142"/>
          <w:tab w:val="left" w:pos="3555"/>
        </w:tabs>
        <w:autoSpaceDN/>
        <w:spacing w:after="0" w:line="240" w:lineRule="auto"/>
        <w:ind w:right="43"/>
        <w:jc w:val="both"/>
        <w:textAlignment w:val="auto"/>
        <w:rPr>
          <w:rFonts w:ascii="Times New Roman" w:eastAsia="Times New Roman" w:hAnsi="Times New Roman" w:cs="Tahoma"/>
          <w:sz w:val="20"/>
          <w:szCs w:val="20"/>
          <w:lang w:val="en-GB" w:eastAsia="ar-SA"/>
        </w:rPr>
      </w:pPr>
    </w:p>
    <w:p w:rsidR="0009759D" w:rsidRDefault="0009759D" w:rsidP="0009759D">
      <w:pPr>
        <w:tabs>
          <w:tab w:val="left" w:pos="142"/>
          <w:tab w:val="left" w:pos="3555"/>
        </w:tabs>
        <w:autoSpaceDN/>
        <w:spacing w:after="0" w:line="240" w:lineRule="auto"/>
        <w:ind w:right="43"/>
        <w:jc w:val="both"/>
        <w:textAlignment w:val="auto"/>
        <w:rPr>
          <w:rFonts w:ascii="Times New Roman" w:eastAsia="Times New Roman" w:hAnsi="Times New Roman" w:cs="Tahoma"/>
          <w:sz w:val="20"/>
          <w:szCs w:val="20"/>
          <w:lang w:val="en-GB" w:eastAsia="ar-SA"/>
        </w:rPr>
      </w:pPr>
    </w:p>
    <w:p w:rsidR="0009759D" w:rsidRDefault="0009759D" w:rsidP="0009759D">
      <w:pPr>
        <w:tabs>
          <w:tab w:val="left" w:pos="142"/>
          <w:tab w:val="left" w:pos="3555"/>
        </w:tabs>
        <w:autoSpaceDN/>
        <w:spacing w:after="0" w:line="240" w:lineRule="auto"/>
        <w:ind w:right="43"/>
        <w:jc w:val="both"/>
        <w:textAlignment w:val="auto"/>
        <w:rPr>
          <w:rFonts w:ascii="Times New Roman" w:eastAsia="Times New Roman" w:hAnsi="Times New Roman" w:cs="Tahoma"/>
          <w:sz w:val="20"/>
          <w:szCs w:val="20"/>
          <w:lang w:val="en-GB" w:eastAsia="ar-SA"/>
        </w:rPr>
      </w:pPr>
    </w:p>
    <w:p w:rsidR="0009759D" w:rsidRDefault="0009759D" w:rsidP="0009759D">
      <w:pPr>
        <w:tabs>
          <w:tab w:val="left" w:pos="142"/>
          <w:tab w:val="left" w:pos="3555"/>
        </w:tabs>
        <w:autoSpaceDN/>
        <w:spacing w:after="0" w:line="240" w:lineRule="auto"/>
        <w:ind w:right="43"/>
        <w:jc w:val="both"/>
        <w:textAlignment w:val="auto"/>
        <w:rPr>
          <w:rFonts w:ascii="Times New Roman" w:eastAsia="Times New Roman" w:hAnsi="Times New Roman" w:cs="Tahoma"/>
          <w:sz w:val="20"/>
          <w:szCs w:val="20"/>
          <w:lang w:val="en-GB" w:eastAsia="ar-SA"/>
        </w:rPr>
      </w:pPr>
    </w:p>
    <w:p w:rsidR="0009759D" w:rsidRDefault="0009759D" w:rsidP="0009759D">
      <w:pPr>
        <w:tabs>
          <w:tab w:val="left" w:pos="142"/>
          <w:tab w:val="left" w:pos="3555"/>
        </w:tabs>
        <w:autoSpaceDN/>
        <w:spacing w:after="0" w:line="240" w:lineRule="auto"/>
        <w:ind w:right="43"/>
        <w:jc w:val="both"/>
        <w:textAlignment w:val="auto"/>
        <w:rPr>
          <w:rFonts w:ascii="Times New Roman" w:eastAsia="Times New Roman" w:hAnsi="Times New Roman" w:cs="Tahoma"/>
          <w:sz w:val="20"/>
          <w:szCs w:val="20"/>
          <w:lang w:val="en-GB" w:eastAsia="ar-SA"/>
        </w:rPr>
      </w:pPr>
    </w:p>
    <w:p w:rsidR="0009759D" w:rsidRDefault="0009759D" w:rsidP="0009759D">
      <w:pPr>
        <w:tabs>
          <w:tab w:val="left" w:pos="142"/>
          <w:tab w:val="left" w:pos="3555"/>
        </w:tabs>
        <w:autoSpaceDN/>
        <w:spacing w:after="0" w:line="240" w:lineRule="auto"/>
        <w:ind w:right="43"/>
        <w:jc w:val="both"/>
        <w:textAlignment w:val="auto"/>
        <w:rPr>
          <w:rFonts w:ascii="Times New Roman" w:eastAsia="Times New Roman" w:hAnsi="Times New Roman" w:cs="Tahoma"/>
          <w:sz w:val="20"/>
          <w:szCs w:val="20"/>
          <w:lang w:val="en-GB" w:eastAsia="ar-SA"/>
        </w:rPr>
      </w:pPr>
    </w:p>
    <w:p w:rsidR="0009759D" w:rsidRPr="0009759D" w:rsidRDefault="0009759D" w:rsidP="00495A9E">
      <w:pPr>
        <w:widowControl w:val="0"/>
        <w:tabs>
          <w:tab w:val="left" w:pos="0"/>
        </w:tabs>
        <w:autoSpaceDN/>
        <w:spacing w:after="0" w:line="240" w:lineRule="auto"/>
        <w:textAlignment w:val="auto"/>
        <w:rPr>
          <w:rFonts w:ascii="Times New Roman" w:eastAsia="SimSun" w:hAnsi="Times New Roman" w:cs="Tahoma"/>
          <w:kern w:val="1"/>
          <w:sz w:val="20"/>
          <w:szCs w:val="20"/>
          <w:lang w:eastAsia="ar-SA" w:bidi="hi-IN"/>
        </w:rPr>
      </w:pPr>
    </w:p>
    <w:p w:rsidR="0009759D" w:rsidRDefault="0009759D" w:rsidP="0009759D">
      <w:pPr>
        <w:autoSpaceDN/>
        <w:spacing w:after="0" w:line="240" w:lineRule="auto"/>
        <w:jc w:val="center"/>
        <w:textAlignment w:val="auto"/>
        <w:rPr>
          <w:rFonts w:ascii="Times New Roman" w:eastAsia="Lucida Sans Unicode" w:hAnsi="Times New Roman" w:cs="Tahoma"/>
          <w:kern w:val="1"/>
          <w:sz w:val="20"/>
          <w:szCs w:val="20"/>
          <w:lang w:eastAsia="ar-SA"/>
        </w:rPr>
      </w:pPr>
    </w:p>
    <w:p w:rsidR="00585CCA" w:rsidRDefault="00585CCA" w:rsidP="0009759D">
      <w:pPr>
        <w:autoSpaceDN/>
        <w:spacing w:after="0" w:line="240" w:lineRule="auto"/>
        <w:jc w:val="center"/>
        <w:textAlignment w:val="auto"/>
        <w:rPr>
          <w:rFonts w:ascii="Times New Roman" w:eastAsia="Lucida Sans Unicode" w:hAnsi="Times New Roman" w:cs="Tahoma"/>
          <w:kern w:val="1"/>
          <w:sz w:val="20"/>
          <w:szCs w:val="20"/>
          <w:lang w:eastAsia="ar-SA"/>
        </w:rPr>
      </w:pPr>
    </w:p>
    <w:p w:rsidR="00585CCA" w:rsidRDefault="00585CCA" w:rsidP="0009759D">
      <w:pPr>
        <w:autoSpaceDN/>
        <w:spacing w:after="0" w:line="240" w:lineRule="auto"/>
        <w:jc w:val="center"/>
        <w:textAlignment w:val="auto"/>
        <w:rPr>
          <w:rFonts w:ascii="Times New Roman" w:eastAsia="Lucida Sans Unicode" w:hAnsi="Times New Roman" w:cs="Tahoma"/>
          <w:kern w:val="1"/>
          <w:sz w:val="20"/>
          <w:szCs w:val="20"/>
          <w:lang w:eastAsia="ar-SA"/>
        </w:rPr>
      </w:pPr>
    </w:p>
    <w:p w:rsidR="00585CCA" w:rsidRPr="0009759D" w:rsidRDefault="00585CCA" w:rsidP="0009759D">
      <w:pPr>
        <w:autoSpaceDN/>
        <w:spacing w:after="0" w:line="240" w:lineRule="auto"/>
        <w:jc w:val="center"/>
        <w:textAlignment w:val="auto"/>
        <w:rPr>
          <w:rFonts w:ascii="Times New Roman" w:eastAsia="Lucida Sans Unicode" w:hAnsi="Times New Roman" w:cs="Tahoma"/>
          <w:kern w:val="1"/>
          <w:sz w:val="20"/>
          <w:szCs w:val="20"/>
          <w:lang w:eastAsia="ar-SA"/>
        </w:rPr>
      </w:pPr>
    </w:p>
    <w:p w:rsidR="0009759D" w:rsidRPr="0009759D" w:rsidRDefault="0009759D" w:rsidP="0009759D">
      <w:pPr>
        <w:widowControl w:val="0"/>
        <w:autoSpaceDN/>
        <w:spacing w:after="0" w:line="240" w:lineRule="auto"/>
        <w:jc w:val="right"/>
        <w:textAlignment w:val="auto"/>
        <w:rPr>
          <w:rFonts w:ascii="Times New Roman" w:eastAsia="Lucida Sans Unicode" w:hAnsi="Times New Roman" w:cs="Tahoma"/>
          <w:kern w:val="1"/>
          <w:sz w:val="24"/>
          <w:szCs w:val="24"/>
          <w:lang w:eastAsia="ar-SA"/>
        </w:rPr>
      </w:pPr>
      <w:r w:rsidRPr="0009759D">
        <w:rPr>
          <w:rFonts w:ascii="Times New Roman" w:eastAsia="Lucida Sans Unicode" w:hAnsi="Times New Roman" w:cs="Tahoma"/>
          <w:kern w:val="1"/>
          <w:sz w:val="24"/>
          <w:szCs w:val="24"/>
          <w:lang w:eastAsia="ar-SA"/>
        </w:rPr>
        <w:t>APSTIPRINĀTI</w:t>
      </w:r>
    </w:p>
    <w:p w:rsidR="0009759D" w:rsidRPr="0009759D" w:rsidRDefault="0009759D" w:rsidP="0009759D">
      <w:pPr>
        <w:widowControl w:val="0"/>
        <w:autoSpaceDN/>
        <w:spacing w:after="0" w:line="240" w:lineRule="auto"/>
        <w:jc w:val="right"/>
        <w:textAlignment w:val="auto"/>
        <w:rPr>
          <w:rFonts w:ascii="Times New Roman" w:eastAsia="Lucida Sans Unicode" w:hAnsi="Times New Roman" w:cs="Tahoma"/>
          <w:kern w:val="1"/>
          <w:sz w:val="24"/>
          <w:szCs w:val="24"/>
          <w:lang w:eastAsia="ar-SA"/>
        </w:rPr>
      </w:pPr>
      <w:r w:rsidRPr="0009759D">
        <w:rPr>
          <w:rFonts w:ascii="Times New Roman" w:eastAsia="Lucida Sans Unicode" w:hAnsi="Times New Roman" w:cs="Tahoma"/>
          <w:kern w:val="1"/>
          <w:sz w:val="24"/>
          <w:szCs w:val="24"/>
          <w:lang w:eastAsia="ar-SA"/>
        </w:rPr>
        <w:t>ar Jēkabpils pilsētas domes</w:t>
      </w:r>
    </w:p>
    <w:p w:rsidR="0009759D" w:rsidRPr="0009759D" w:rsidRDefault="0009759D" w:rsidP="0009759D">
      <w:pPr>
        <w:widowControl w:val="0"/>
        <w:autoSpaceDN/>
        <w:spacing w:after="0" w:line="240" w:lineRule="auto"/>
        <w:jc w:val="right"/>
        <w:textAlignment w:val="auto"/>
        <w:rPr>
          <w:rFonts w:ascii="Times New Roman" w:eastAsia="Lucida Sans Unicode" w:hAnsi="Times New Roman" w:cs="Tahoma"/>
          <w:kern w:val="1"/>
          <w:sz w:val="24"/>
          <w:szCs w:val="24"/>
          <w:lang w:eastAsia="ar-SA"/>
        </w:rPr>
      </w:pPr>
      <w:r w:rsidRPr="0009759D">
        <w:rPr>
          <w:rFonts w:ascii="Times New Roman" w:eastAsia="Lucida Sans Unicode" w:hAnsi="Times New Roman" w:cs="Tahoma"/>
          <w:kern w:val="1"/>
          <w:sz w:val="24"/>
          <w:szCs w:val="24"/>
          <w:lang w:eastAsia="ar-SA"/>
        </w:rPr>
        <w:t>22.03.2018. lēmumu Nr.115</w:t>
      </w:r>
    </w:p>
    <w:p w:rsidR="0009759D" w:rsidRPr="0009759D" w:rsidRDefault="0009759D" w:rsidP="0009759D">
      <w:pPr>
        <w:widowControl w:val="0"/>
        <w:autoSpaceDN/>
        <w:spacing w:after="0" w:line="240" w:lineRule="auto"/>
        <w:jc w:val="right"/>
        <w:textAlignment w:val="auto"/>
        <w:rPr>
          <w:rFonts w:ascii="Times New Roman" w:eastAsia="Lucida Sans Unicode" w:hAnsi="Times New Roman" w:cs="Tahoma"/>
          <w:kern w:val="1"/>
          <w:sz w:val="24"/>
          <w:szCs w:val="24"/>
          <w:lang w:eastAsia="ar-SA"/>
        </w:rPr>
      </w:pPr>
      <w:r w:rsidRPr="0009759D">
        <w:rPr>
          <w:rFonts w:ascii="Times New Roman" w:eastAsia="Lucida Sans Unicode" w:hAnsi="Times New Roman" w:cs="Tahoma"/>
          <w:kern w:val="1"/>
          <w:sz w:val="24"/>
          <w:szCs w:val="24"/>
          <w:lang w:eastAsia="ar-SA"/>
        </w:rPr>
        <w:t>(protokols Nr.8, 15.</w:t>
      </w:r>
      <w:r w:rsidRPr="0009759D">
        <w:rPr>
          <w:rFonts w:ascii="Times New Roman" w:eastAsia="Lucida Sans Unicode" w:hAnsi="Times New Roman"/>
          <w:kern w:val="1"/>
          <w:sz w:val="24"/>
          <w:szCs w:val="24"/>
          <w:lang w:eastAsia="ar-SA"/>
        </w:rPr>
        <w:t>§</w:t>
      </w:r>
      <w:r w:rsidRPr="0009759D">
        <w:rPr>
          <w:rFonts w:ascii="Times New Roman" w:eastAsia="Lucida Sans Unicode" w:hAnsi="Times New Roman" w:cs="Tahoma"/>
          <w:kern w:val="1"/>
          <w:sz w:val="24"/>
          <w:szCs w:val="24"/>
          <w:lang w:eastAsia="ar-SA"/>
        </w:rPr>
        <w:t>)</w:t>
      </w:r>
    </w:p>
    <w:p w:rsidR="0009759D" w:rsidRPr="0009759D" w:rsidRDefault="0009759D" w:rsidP="0009759D">
      <w:pPr>
        <w:widowControl w:val="0"/>
        <w:tabs>
          <w:tab w:val="left" w:pos="0"/>
        </w:tabs>
        <w:autoSpaceDN/>
        <w:spacing w:after="0" w:line="240" w:lineRule="auto"/>
        <w:jc w:val="both"/>
        <w:textAlignment w:val="auto"/>
        <w:rPr>
          <w:rFonts w:ascii="Times New Roman" w:eastAsia="Lucida Sans Unicode" w:hAnsi="Times New Roman" w:cs="Tahoma"/>
          <w:kern w:val="2"/>
          <w:sz w:val="24"/>
          <w:szCs w:val="24"/>
          <w:lang w:eastAsia="hi-IN" w:bidi="hi-IN"/>
        </w:rPr>
      </w:pPr>
    </w:p>
    <w:p w:rsidR="0009759D" w:rsidRPr="0009759D" w:rsidRDefault="0009759D" w:rsidP="0009759D">
      <w:pPr>
        <w:widowControl w:val="0"/>
        <w:tabs>
          <w:tab w:val="left" w:pos="0"/>
        </w:tabs>
        <w:autoSpaceDN/>
        <w:spacing w:after="0" w:line="240" w:lineRule="auto"/>
        <w:jc w:val="both"/>
        <w:textAlignment w:val="auto"/>
        <w:rPr>
          <w:rFonts w:ascii="Times New Roman" w:eastAsia="Lucida Sans Unicode" w:hAnsi="Times New Roman" w:cs="Tahoma"/>
          <w:b/>
          <w:bCs/>
          <w:kern w:val="2"/>
          <w:sz w:val="24"/>
          <w:szCs w:val="24"/>
          <w:lang w:eastAsia="hi-IN" w:bidi="hi-IN"/>
        </w:rPr>
      </w:pPr>
      <w:r w:rsidRPr="0009759D">
        <w:rPr>
          <w:rFonts w:ascii="Times New Roman" w:eastAsia="Lucida Sans Unicode" w:hAnsi="Times New Roman" w:cs="Tahoma"/>
          <w:kern w:val="2"/>
          <w:sz w:val="24"/>
          <w:szCs w:val="24"/>
          <w:lang w:eastAsia="hi-IN" w:bidi="hi-IN"/>
        </w:rPr>
        <w:t>22.03</w:t>
      </w:r>
      <w:r>
        <w:rPr>
          <w:rFonts w:ascii="Times New Roman" w:eastAsia="Lucida Sans Unicode" w:hAnsi="Times New Roman" w:cs="Tahoma"/>
          <w:kern w:val="2"/>
          <w:sz w:val="24"/>
          <w:szCs w:val="24"/>
          <w:lang w:eastAsia="hi-IN" w:bidi="hi-IN"/>
        </w:rPr>
        <w:t>.2018.</w:t>
      </w:r>
      <w:r>
        <w:rPr>
          <w:rFonts w:ascii="Times New Roman" w:eastAsia="Lucida Sans Unicode" w:hAnsi="Times New Roman" w:cs="Tahoma"/>
          <w:kern w:val="2"/>
          <w:sz w:val="24"/>
          <w:szCs w:val="24"/>
          <w:lang w:eastAsia="hi-IN" w:bidi="hi-IN"/>
        </w:rPr>
        <w:tab/>
      </w:r>
      <w:r>
        <w:rPr>
          <w:rFonts w:ascii="Times New Roman" w:eastAsia="Lucida Sans Unicode" w:hAnsi="Times New Roman" w:cs="Tahoma"/>
          <w:kern w:val="2"/>
          <w:sz w:val="24"/>
          <w:szCs w:val="24"/>
          <w:lang w:eastAsia="hi-IN" w:bidi="hi-IN"/>
        </w:rPr>
        <w:tab/>
      </w:r>
      <w:r>
        <w:rPr>
          <w:rFonts w:ascii="Times New Roman" w:eastAsia="Lucida Sans Unicode" w:hAnsi="Times New Roman" w:cs="Tahoma"/>
          <w:kern w:val="2"/>
          <w:sz w:val="24"/>
          <w:szCs w:val="24"/>
          <w:lang w:eastAsia="hi-IN" w:bidi="hi-IN"/>
        </w:rPr>
        <w:tab/>
      </w:r>
      <w:r>
        <w:rPr>
          <w:rFonts w:ascii="Times New Roman" w:eastAsia="Lucida Sans Unicode" w:hAnsi="Times New Roman" w:cs="Tahoma"/>
          <w:kern w:val="2"/>
          <w:sz w:val="24"/>
          <w:szCs w:val="24"/>
          <w:lang w:eastAsia="hi-IN" w:bidi="hi-IN"/>
        </w:rPr>
        <w:tab/>
      </w:r>
      <w:r>
        <w:rPr>
          <w:rFonts w:ascii="Times New Roman" w:eastAsia="Lucida Sans Unicode" w:hAnsi="Times New Roman" w:cs="Tahoma"/>
          <w:kern w:val="2"/>
          <w:sz w:val="24"/>
          <w:szCs w:val="24"/>
          <w:lang w:eastAsia="hi-IN" w:bidi="hi-IN"/>
        </w:rPr>
        <w:tab/>
      </w:r>
      <w:r>
        <w:rPr>
          <w:rFonts w:ascii="Times New Roman" w:eastAsia="Lucida Sans Unicode" w:hAnsi="Times New Roman" w:cs="Tahoma"/>
          <w:kern w:val="2"/>
          <w:sz w:val="24"/>
          <w:szCs w:val="24"/>
          <w:lang w:eastAsia="hi-IN" w:bidi="hi-IN"/>
        </w:rPr>
        <w:tab/>
      </w:r>
      <w:proofErr w:type="gramStart"/>
      <w:r>
        <w:rPr>
          <w:rFonts w:ascii="Times New Roman" w:eastAsia="Lucida Sans Unicode" w:hAnsi="Times New Roman" w:cs="Tahoma"/>
          <w:kern w:val="2"/>
          <w:sz w:val="24"/>
          <w:szCs w:val="24"/>
          <w:lang w:eastAsia="hi-IN" w:bidi="hi-IN"/>
        </w:rPr>
        <w:t xml:space="preserve">           </w:t>
      </w:r>
      <w:proofErr w:type="gramEnd"/>
      <w:r>
        <w:rPr>
          <w:rFonts w:ascii="Times New Roman" w:eastAsia="Lucida Sans Unicode" w:hAnsi="Times New Roman" w:cs="Tahoma"/>
          <w:kern w:val="2"/>
          <w:sz w:val="24"/>
          <w:szCs w:val="24"/>
          <w:lang w:eastAsia="hi-IN" w:bidi="hi-IN"/>
        </w:rPr>
        <w:tab/>
        <w:t xml:space="preserve">      </w:t>
      </w:r>
      <w:r w:rsidRPr="0009759D">
        <w:rPr>
          <w:rFonts w:ascii="Times New Roman" w:eastAsia="Lucida Sans Unicode" w:hAnsi="Times New Roman" w:cs="Tahoma"/>
          <w:kern w:val="2"/>
          <w:sz w:val="24"/>
          <w:szCs w:val="24"/>
          <w:lang w:eastAsia="hi-IN" w:bidi="hi-IN"/>
        </w:rPr>
        <w:t xml:space="preserve"> </w:t>
      </w:r>
      <w:r w:rsidRPr="0009759D">
        <w:rPr>
          <w:rFonts w:ascii="Times New Roman" w:eastAsia="Lucida Sans Unicode" w:hAnsi="Times New Roman" w:cs="Tahoma"/>
          <w:b/>
          <w:bCs/>
          <w:kern w:val="2"/>
          <w:sz w:val="24"/>
          <w:szCs w:val="24"/>
          <w:lang w:eastAsia="hi-IN" w:bidi="hi-IN"/>
        </w:rPr>
        <w:t>Saistošie noteikumi Nr.</w:t>
      </w:r>
      <w:r w:rsidR="00585CCA">
        <w:rPr>
          <w:rFonts w:ascii="Times New Roman" w:eastAsia="Lucida Sans Unicode" w:hAnsi="Times New Roman" w:cs="Tahoma"/>
          <w:b/>
          <w:bCs/>
          <w:kern w:val="2"/>
          <w:sz w:val="24"/>
          <w:szCs w:val="24"/>
          <w:lang w:eastAsia="hi-IN" w:bidi="hi-IN"/>
        </w:rPr>
        <w:t>12</w:t>
      </w:r>
    </w:p>
    <w:p w:rsidR="0009759D" w:rsidRPr="0009759D" w:rsidRDefault="0009759D" w:rsidP="0009759D">
      <w:pPr>
        <w:widowControl w:val="0"/>
        <w:tabs>
          <w:tab w:val="left" w:pos="0"/>
        </w:tabs>
        <w:autoSpaceDN/>
        <w:spacing w:after="0" w:line="240" w:lineRule="auto"/>
        <w:jc w:val="both"/>
        <w:textAlignment w:val="auto"/>
        <w:rPr>
          <w:rFonts w:ascii="Times New Roman" w:eastAsia="Lucida Sans Unicode" w:hAnsi="Times New Roman" w:cs="Tahoma"/>
          <w:bCs/>
          <w:kern w:val="2"/>
          <w:sz w:val="24"/>
          <w:szCs w:val="24"/>
          <w:lang w:eastAsia="hi-IN" w:bidi="hi-IN"/>
        </w:rPr>
      </w:pPr>
    </w:p>
    <w:p w:rsidR="0009759D" w:rsidRPr="0009759D" w:rsidRDefault="0009759D" w:rsidP="0009759D">
      <w:pPr>
        <w:autoSpaceDN/>
        <w:spacing w:after="0" w:line="240" w:lineRule="auto"/>
        <w:ind w:left="15" w:hanging="15"/>
        <w:jc w:val="center"/>
        <w:textAlignment w:val="auto"/>
        <w:rPr>
          <w:rFonts w:ascii="Times New Roman" w:eastAsia="Lucida Sans Unicode" w:hAnsi="Times New Roman" w:cs="Tahoma"/>
          <w:b/>
          <w:bCs/>
          <w:sz w:val="24"/>
          <w:szCs w:val="24"/>
          <w:lang w:eastAsia="ar-SA"/>
        </w:rPr>
      </w:pPr>
      <w:r w:rsidRPr="0009759D">
        <w:rPr>
          <w:rFonts w:ascii="Times New Roman" w:eastAsia="Lucida Sans Unicode" w:hAnsi="Times New Roman" w:cs="Tahoma"/>
          <w:b/>
          <w:bCs/>
          <w:sz w:val="24"/>
          <w:szCs w:val="24"/>
          <w:lang w:eastAsia="ar-SA"/>
        </w:rPr>
        <w:t xml:space="preserve">Grozījumi Jēkabpils pilsētas domes </w:t>
      </w:r>
      <w:proofErr w:type="gramStart"/>
      <w:r w:rsidRPr="0009759D">
        <w:rPr>
          <w:rFonts w:ascii="Times New Roman" w:eastAsia="Lucida Sans Unicode" w:hAnsi="Times New Roman" w:cs="Tahoma"/>
          <w:b/>
          <w:bCs/>
          <w:sz w:val="24"/>
          <w:szCs w:val="24"/>
          <w:lang w:eastAsia="ar-SA"/>
        </w:rPr>
        <w:t>2012.gada</w:t>
      </w:r>
      <w:proofErr w:type="gramEnd"/>
      <w:r w:rsidRPr="0009759D">
        <w:rPr>
          <w:rFonts w:ascii="Times New Roman" w:eastAsia="Lucida Sans Unicode" w:hAnsi="Times New Roman" w:cs="Tahoma"/>
          <w:b/>
          <w:bCs/>
          <w:sz w:val="24"/>
          <w:szCs w:val="24"/>
          <w:lang w:eastAsia="ar-SA"/>
        </w:rPr>
        <w:t xml:space="preserve"> 8.novembra saistošajos noteikumos Nr.31 “Saistošie noteikumi par materiālo atbalstu Jēkabpils pilsētā”</w:t>
      </w:r>
    </w:p>
    <w:p w:rsidR="0009759D" w:rsidRPr="0009759D" w:rsidRDefault="0009759D" w:rsidP="0009759D">
      <w:pPr>
        <w:autoSpaceDN/>
        <w:spacing w:after="0" w:line="240" w:lineRule="auto"/>
        <w:ind w:left="15" w:hanging="15"/>
        <w:jc w:val="center"/>
        <w:textAlignment w:val="auto"/>
        <w:rPr>
          <w:rFonts w:ascii="Times New Roman" w:eastAsia="Lucida Sans Unicode" w:hAnsi="Times New Roman" w:cs="Tahoma"/>
          <w:sz w:val="24"/>
          <w:szCs w:val="24"/>
          <w:lang w:eastAsia="ar-SA"/>
        </w:rPr>
      </w:pPr>
    </w:p>
    <w:p w:rsidR="0009759D" w:rsidRPr="0009759D" w:rsidRDefault="0009759D" w:rsidP="0009759D">
      <w:pPr>
        <w:autoSpaceDN/>
        <w:spacing w:after="0" w:line="240" w:lineRule="auto"/>
        <w:ind w:left="2700"/>
        <w:jc w:val="right"/>
        <w:textAlignment w:val="auto"/>
        <w:rPr>
          <w:rFonts w:ascii="Times New Roman" w:eastAsia="Lucida Sans Unicode" w:hAnsi="Times New Roman" w:cs="Tahoma"/>
          <w:i/>
          <w:lang w:eastAsia="ar-SA"/>
        </w:rPr>
      </w:pPr>
      <w:r w:rsidRPr="0009759D">
        <w:rPr>
          <w:rFonts w:ascii="Times New Roman" w:eastAsia="Lucida Sans Unicode" w:hAnsi="Times New Roman" w:cs="Tahoma"/>
          <w:i/>
          <w:lang w:eastAsia="ar-SA"/>
        </w:rPr>
        <w:t>Izdoti saskaņā ar</w:t>
      </w:r>
    </w:p>
    <w:p w:rsidR="0009759D" w:rsidRPr="0009759D" w:rsidRDefault="0009759D" w:rsidP="0009759D">
      <w:pPr>
        <w:autoSpaceDN/>
        <w:spacing w:after="0" w:line="240" w:lineRule="auto"/>
        <w:ind w:left="2700"/>
        <w:jc w:val="right"/>
        <w:textAlignment w:val="auto"/>
        <w:rPr>
          <w:rFonts w:ascii="Times New Roman" w:eastAsia="Lucida Sans Unicode" w:hAnsi="Times New Roman" w:cs="Tahoma"/>
          <w:i/>
          <w:lang w:eastAsia="ar-SA"/>
        </w:rPr>
      </w:pPr>
      <w:r w:rsidRPr="0009759D">
        <w:rPr>
          <w:rFonts w:ascii="Times New Roman" w:eastAsia="Lucida Sans Unicode" w:hAnsi="Times New Roman" w:cs="Tahoma"/>
          <w:i/>
          <w:lang w:eastAsia="ar-SA"/>
        </w:rPr>
        <w:t xml:space="preserve">likuma “Par pašvaldībām” </w:t>
      </w:r>
      <w:proofErr w:type="gramStart"/>
      <w:r w:rsidRPr="0009759D">
        <w:rPr>
          <w:rFonts w:ascii="Times New Roman" w:eastAsia="Lucida Sans Unicode" w:hAnsi="Times New Roman" w:cs="Tahoma"/>
          <w:i/>
          <w:lang w:eastAsia="ar-SA"/>
        </w:rPr>
        <w:t>43.panta</w:t>
      </w:r>
      <w:proofErr w:type="gramEnd"/>
      <w:r w:rsidRPr="0009759D">
        <w:rPr>
          <w:rFonts w:ascii="Times New Roman" w:eastAsia="Lucida Sans Unicode" w:hAnsi="Times New Roman" w:cs="Tahoma"/>
          <w:i/>
          <w:lang w:eastAsia="ar-SA"/>
        </w:rPr>
        <w:t xml:space="preserve"> trešo daļu,</w:t>
      </w:r>
    </w:p>
    <w:p w:rsidR="0009759D" w:rsidRPr="0009759D" w:rsidRDefault="0009759D" w:rsidP="0009759D">
      <w:pPr>
        <w:autoSpaceDN/>
        <w:spacing w:after="0" w:line="240" w:lineRule="auto"/>
        <w:ind w:left="2700"/>
        <w:jc w:val="right"/>
        <w:textAlignment w:val="auto"/>
        <w:rPr>
          <w:rFonts w:ascii="Times New Roman" w:eastAsia="Lucida Sans Unicode" w:hAnsi="Times New Roman"/>
          <w:i/>
          <w:sz w:val="24"/>
          <w:szCs w:val="24"/>
          <w:lang w:eastAsia="ar-SA"/>
        </w:rPr>
      </w:pPr>
      <w:r w:rsidRPr="0009759D">
        <w:rPr>
          <w:rFonts w:ascii="Times New Roman" w:eastAsia="Lucida Sans Unicode" w:hAnsi="Times New Roman"/>
          <w:i/>
          <w:lang w:eastAsia="ar-SA"/>
        </w:rPr>
        <w:t xml:space="preserve">Izglītības likuma </w:t>
      </w:r>
      <w:proofErr w:type="gramStart"/>
      <w:r w:rsidRPr="0009759D">
        <w:rPr>
          <w:rFonts w:ascii="Times New Roman" w:eastAsia="Lucida Sans Unicode" w:hAnsi="Times New Roman"/>
          <w:i/>
          <w:lang w:eastAsia="ar-SA"/>
        </w:rPr>
        <w:t>17.panta</w:t>
      </w:r>
      <w:proofErr w:type="gramEnd"/>
      <w:r w:rsidRPr="0009759D">
        <w:rPr>
          <w:rFonts w:ascii="Times New Roman" w:eastAsia="Lucida Sans Unicode" w:hAnsi="Times New Roman"/>
          <w:i/>
          <w:lang w:eastAsia="ar-SA"/>
        </w:rPr>
        <w:t xml:space="preserve"> trešās daļas 21.punktu</w:t>
      </w:r>
    </w:p>
    <w:p w:rsidR="0009759D" w:rsidRPr="0009759D" w:rsidRDefault="0009759D" w:rsidP="0009759D">
      <w:pPr>
        <w:autoSpaceDN/>
        <w:spacing w:after="0" w:line="240" w:lineRule="auto"/>
        <w:jc w:val="both"/>
        <w:textAlignment w:val="auto"/>
        <w:rPr>
          <w:rFonts w:ascii="Times New Roman" w:eastAsia="Lucida Sans Unicode" w:hAnsi="Times New Roman" w:cs="Tahoma"/>
          <w:sz w:val="24"/>
          <w:szCs w:val="24"/>
          <w:lang w:eastAsia="ar-SA"/>
        </w:rPr>
      </w:pPr>
    </w:p>
    <w:p w:rsidR="0009759D" w:rsidRPr="0009759D" w:rsidRDefault="0009759D" w:rsidP="00E669AC">
      <w:pPr>
        <w:numPr>
          <w:ilvl w:val="0"/>
          <w:numId w:val="20"/>
        </w:numPr>
        <w:tabs>
          <w:tab w:val="left" w:pos="993"/>
        </w:tabs>
        <w:autoSpaceDN/>
        <w:spacing w:after="0" w:line="240" w:lineRule="auto"/>
        <w:ind w:left="0" w:firstLine="709"/>
        <w:contextualSpacing/>
        <w:jc w:val="both"/>
        <w:textAlignment w:val="auto"/>
        <w:rPr>
          <w:rFonts w:ascii="Times New Roman" w:eastAsia="Times New Roman" w:hAnsi="Times New Roman"/>
          <w:color w:val="000000"/>
          <w:sz w:val="24"/>
          <w:szCs w:val="24"/>
          <w:lang w:eastAsia="ar-SA"/>
        </w:rPr>
      </w:pPr>
      <w:r w:rsidRPr="0009759D">
        <w:rPr>
          <w:rFonts w:ascii="Times New Roman" w:eastAsia="Times New Roman" w:hAnsi="Times New Roman"/>
          <w:color w:val="000000"/>
          <w:sz w:val="24"/>
          <w:szCs w:val="24"/>
          <w:lang w:eastAsia="ar-SA"/>
        </w:rPr>
        <w:t xml:space="preserve">Izdarīt </w:t>
      </w:r>
      <w:r w:rsidRPr="0009759D">
        <w:rPr>
          <w:rFonts w:ascii="Times New Roman" w:eastAsia="Times New Roman" w:hAnsi="Times New Roman"/>
          <w:sz w:val="24"/>
          <w:szCs w:val="24"/>
          <w:lang w:eastAsia="ar-SA"/>
        </w:rPr>
        <w:t xml:space="preserve">Jēkabpils pilsētas domes </w:t>
      </w:r>
      <w:proofErr w:type="gramStart"/>
      <w:r w:rsidRPr="0009759D">
        <w:rPr>
          <w:rFonts w:ascii="Times New Roman" w:eastAsia="Times New Roman" w:hAnsi="Times New Roman"/>
          <w:sz w:val="24"/>
          <w:szCs w:val="24"/>
          <w:lang w:eastAsia="ar-SA"/>
        </w:rPr>
        <w:t>2012.gada</w:t>
      </w:r>
      <w:proofErr w:type="gramEnd"/>
      <w:r w:rsidRPr="0009759D">
        <w:rPr>
          <w:rFonts w:ascii="Times New Roman" w:eastAsia="Times New Roman" w:hAnsi="Times New Roman"/>
          <w:sz w:val="24"/>
          <w:szCs w:val="24"/>
          <w:lang w:eastAsia="ar-SA"/>
        </w:rPr>
        <w:t xml:space="preserve"> 8.novembra saistošajos noteikumos Nr.31 “Saistošie noteikumi par materiālo atbalstu Jēkabpils pilsētā” (Latvijas Vēstnesis, </w:t>
      </w:r>
      <w:r w:rsidRPr="0009759D">
        <w:rPr>
          <w:rFonts w:ascii="Times New Roman" w:eastAsia="Times New Roman" w:hAnsi="Times New Roman"/>
          <w:color w:val="000000"/>
          <w:sz w:val="24"/>
          <w:szCs w:val="24"/>
          <w:lang w:eastAsia="ar-SA"/>
        </w:rPr>
        <w:t>2012., 194.nr.</w:t>
      </w:r>
      <w:r w:rsidRPr="0009759D">
        <w:rPr>
          <w:rFonts w:ascii="Times New Roman" w:eastAsia="Times New Roman" w:hAnsi="Times New Roman"/>
          <w:sz w:val="24"/>
          <w:szCs w:val="24"/>
          <w:lang w:eastAsia="ar-SA"/>
        </w:rPr>
        <w:t>; 2013., 10.nr., 16.nr., 224.nr., 247.nr.; 2014., 223.nr.; 2015., 231.nr., 243.nr.; 2016., 88.nr.; 2017, 129.nr.; 2018, 39)</w:t>
      </w:r>
      <w:r w:rsidRPr="0009759D">
        <w:rPr>
          <w:rFonts w:ascii="Times New Roman" w:eastAsia="Times New Roman" w:hAnsi="Times New Roman"/>
          <w:color w:val="000000"/>
          <w:sz w:val="24"/>
          <w:szCs w:val="24"/>
          <w:lang w:eastAsia="ar-SA"/>
        </w:rPr>
        <w:t xml:space="preserve"> šādus grozījumus:</w:t>
      </w:r>
    </w:p>
    <w:p w:rsidR="0009759D" w:rsidRPr="0009759D" w:rsidRDefault="0009759D" w:rsidP="00E669AC">
      <w:pPr>
        <w:numPr>
          <w:ilvl w:val="1"/>
          <w:numId w:val="20"/>
        </w:numPr>
        <w:autoSpaceDN/>
        <w:spacing w:after="0" w:line="240" w:lineRule="auto"/>
        <w:contextualSpacing/>
        <w:jc w:val="both"/>
        <w:textAlignment w:val="auto"/>
        <w:rPr>
          <w:rFonts w:ascii="Times New Roman" w:eastAsia="Times New Roman" w:hAnsi="Times New Roman"/>
          <w:sz w:val="24"/>
          <w:szCs w:val="24"/>
          <w:lang w:eastAsia="ar-SA"/>
        </w:rPr>
      </w:pPr>
      <w:r w:rsidRPr="0009759D">
        <w:rPr>
          <w:rFonts w:ascii="Times New Roman" w:eastAsia="Times New Roman" w:hAnsi="Times New Roman"/>
          <w:sz w:val="24"/>
          <w:szCs w:val="24"/>
          <w:lang w:eastAsia="ar-SA"/>
        </w:rPr>
        <w:t xml:space="preserve"> Aizstāt noteikumu tekstā vārdus “Izglītības nodaļa” (attiecīgā locījumā) ar vārdiem “Jēkabpils Izglītības pārvalde” (attiecīgā locījumā);</w:t>
      </w:r>
    </w:p>
    <w:p w:rsidR="0009759D" w:rsidRPr="0009759D" w:rsidRDefault="0009759D" w:rsidP="00E669AC">
      <w:pPr>
        <w:numPr>
          <w:ilvl w:val="1"/>
          <w:numId w:val="20"/>
        </w:numPr>
        <w:autoSpaceDN/>
        <w:spacing w:after="0" w:line="240" w:lineRule="auto"/>
        <w:contextualSpacing/>
        <w:jc w:val="both"/>
        <w:textAlignment w:val="auto"/>
        <w:rPr>
          <w:rFonts w:ascii="Times New Roman" w:eastAsia="Times New Roman" w:hAnsi="Times New Roman"/>
          <w:sz w:val="24"/>
          <w:szCs w:val="24"/>
          <w:lang w:eastAsia="ar-SA"/>
        </w:rPr>
      </w:pPr>
      <w:r w:rsidRPr="0009759D">
        <w:rPr>
          <w:rFonts w:ascii="Times New Roman" w:eastAsia="Times New Roman" w:hAnsi="Times New Roman"/>
          <w:sz w:val="24"/>
          <w:szCs w:val="24"/>
          <w:lang w:eastAsia="ar-SA"/>
        </w:rPr>
        <w:t xml:space="preserve"> Papildināt ar 6.9. apakšpunktu šādā redakcijā:</w:t>
      </w:r>
    </w:p>
    <w:p w:rsidR="0009759D" w:rsidRPr="0009759D" w:rsidRDefault="0009759D" w:rsidP="0009759D">
      <w:pPr>
        <w:autoSpaceDN/>
        <w:spacing w:after="0" w:line="240" w:lineRule="auto"/>
        <w:jc w:val="both"/>
        <w:textAlignment w:val="auto"/>
        <w:rPr>
          <w:rFonts w:ascii="Times New Roman" w:eastAsia="Times New Roman" w:hAnsi="Times New Roman"/>
          <w:sz w:val="24"/>
          <w:szCs w:val="24"/>
          <w:lang w:eastAsia="ar-SA"/>
        </w:rPr>
      </w:pPr>
      <w:r w:rsidRPr="0009759D">
        <w:rPr>
          <w:rFonts w:ascii="Times New Roman" w:eastAsia="Times New Roman" w:hAnsi="Times New Roman"/>
          <w:sz w:val="24"/>
          <w:szCs w:val="24"/>
          <w:lang w:eastAsia="ar-SA"/>
        </w:rPr>
        <w:t>“6.9. svētku pabalsts “Zelta kāzu” un “Dimanta kāzu” jubilejā”;</w:t>
      </w:r>
    </w:p>
    <w:p w:rsidR="0009759D" w:rsidRPr="0009759D" w:rsidRDefault="0009759D" w:rsidP="00E669AC">
      <w:pPr>
        <w:numPr>
          <w:ilvl w:val="1"/>
          <w:numId w:val="20"/>
        </w:numPr>
        <w:autoSpaceDN/>
        <w:spacing w:after="0" w:line="240" w:lineRule="auto"/>
        <w:contextualSpacing/>
        <w:jc w:val="both"/>
        <w:textAlignment w:val="auto"/>
        <w:rPr>
          <w:rFonts w:ascii="Times New Roman" w:eastAsia="Times New Roman" w:hAnsi="Times New Roman"/>
          <w:sz w:val="24"/>
          <w:szCs w:val="24"/>
          <w:lang w:eastAsia="ar-SA"/>
        </w:rPr>
      </w:pPr>
      <w:r w:rsidRPr="0009759D">
        <w:rPr>
          <w:rFonts w:ascii="Times New Roman" w:eastAsia="Times New Roman" w:hAnsi="Times New Roman"/>
          <w:sz w:val="24"/>
          <w:szCs w:val="24"/>
          <w:lang w:eastAsia="ar-SA"/>
        </w:rPr>
        <w:t xml:space="preserve"> Izteikt 9.punktu šādā redakcijā:</w:t>
      </w:r>
    </w:p>
    <w:p w:rsidR="0009759D" w:rsidRPr="0009759D" w:rsidRDefault="0009759D" w:rsidP="0009759D">
      <w:pPr>
        <w:autoSpaceDN/>
        <w:spacing w:after="0" w:line="240" w:lineRule="auto"/>
        <w:jc w:val="both"/>
        <w:textAlignment w:val="auto"/>
        <w:rPr>
          <w:rFonts w:ascii="Times New Roman" w:eastAsia="Times New Roman" w:hAnsi="Times New Roman"/>
          <w:sz w:val="24"/>
          <w:szCs w:val="24"/>
          <w:lang w:eastAsia="ar-SA"/>
        </w:rPr>
      </w:pPr>
      <w:r w:rsidRPr="0009759D">
        <w:rPr>
          <w:rFonts w:ascii="Times New Roman" w:eastAsia="Times New Roman" w:hAnsi="Times New Roman"/>
          <w:sz w:val="24"/>
          <w:szCs w:val="24"/>
          <w:lang w:eastAsia="ar-SA"/>
        </w:rPr>
        <w:t>“9. Materiālā atbalsta saņemšanai, izņemot šo noteikumu 4.1. apakšnodaļā minēto atvieglojumu maksai par bērna ēdināšanu pirmskolas izglītības iestādē, 8.</w:t>
      </w:r>
      <w:r w:rsidRPr="0009759D">
        <w:rPr>
          <w:rFonts w:ascii="Times New Roman" w:eastAsia="Times New Roman" w:hAnsi="Times New Roman"/>
          <w:sz w:val="24"/>
          <w:szCs w:val="24"/>
          <w:vertAlign w:val="superscript"/>
          <w:lang w:eastAsia="ar-SA"/>
        </w:rPr>
        <w:t>1</w:t>
      </w:r>
      <w:r w:rsidRPr="0009759D">
        <w:rPr>
          <w:rFonts w:ascii="Times New Roman" w:eastAsia="Times New Roman" w:hAnsi="Times New Roman"/>
          <w:sz w:val="24"/>
          <w:szCs w:val="24"/>
          <w:lang w:eastAsia="ar-SA"/>
        </w:rPr>
        <w:t xml:space="preserve"> nodaļā minētā svētku pabalsta 100 gadu jubilejā un 8.</w:t>
      </w:r>
      <w:r w:rsidRPr="0009759D">
        <w:rPr>
          <w:rFonts w:ascii="Times New Roman" w:eastAsia="Times New Roman" w:hAnsi="Times New Roman"/>
          <w:sz w:val="24"/>
          <w:szCs w:val="24"/>
          <w:vertAlign w:val="superscript"/>
          <w:lang w:eastAsia="ar-SA"/>
        </w:rPr>
        <w:t>4</w:t>
      </w:r>
      <w:r w:rsidRPr="0009759D">
        <w:rPr>
          <w:rFonts w:ascii="Times New Roman" w:eastAsia="Times New Roman" w:hAnsi="Times New Roman"/>
          <w:sz w:val="24"/>
          <w:szCs w:val="24"/>
          <w:lang w:eastAsia="ar-SA"/>
        </w:rPr>
        <w:t xml:space="preserve"> nodaļā minētā svētku pabalsta “Zelta kāzu” un “Dimanta kāzu” jubilejā saņemšanai, pieprasītājs, uzrādot personu apliecinošu dokumentu, iesniedz Jēkabpils Sociālajā dienestā (turpmāk – Dienests) rakstisku iesniegumu, kā arī iesniedz </w:t>
      </w:r>
      <w:proofErr w:type="gramStart"/>
      <w:r w:rsidRPr="0009759D">
        <w:rPr>
          <w:rFonts w:ascii="Times New Roman" w:eastAsia="Times New Roman" w:hAnsi="Times New Roman"/>
          <w:sz w:val="24"/>
          <w:szCs w:val="24"/>
          <w:lang w:eastAsia="ar-SA"/>
        </w:rPr>
        <w:t>vai uzrāda citus attiecīgā materiālā</w:t>
      </w:r>
      <w:proofErr w:type="gramEnd"/>
      <w:r w:rsidRPr="0009759D">
        <w:rPr>
          <w:rFonts w:ascii="Times New Roman" w:eastAsia="Times New Roman" w:hAnsi="Times New Roman"/>
          <w:sz w:val="24"/>
          <w:szCs w:val="24"/>
          <w:lang w:eastAsia="ar-SA"/>
        </w:rPr>
        <w:t xml:space="preserve"> atbalsta saņemšanai nepieciešamos dokumentus.”;</w:t>
      </w:r>
    </w:p>
    <w:p w:rsidR="0009759D" w:rsidRPr="0009759D" w:rsidRDefault="0009759D" w:rsidP="00E669AC">
      <w:pPr>
        <w:numPr>
          <w:ilvl w:val="1"/>
          <w:numId w:val="20"/>
        </w:numPr>
        <w:autoSpaceDN/>
        <w:spacing w:after="0" w:line="240" w:lineRule="auto"/>
        <w:contextualSpacing/>
        <w:jc w:val="both"/>
        <w:textAlignment w:val="auto"/>
        <w:rPr>
          <w:rFonts w:ascii="Times New Roman" w:eastAsia="Times New Roman" w:hAnsi="Times New Roman"/>
          <w:sz w:val="24"/>
          <w:szCs w:val="24"/>
          <w:lang w:eastAsia="ar-SA"/>
        </w:rPr>
      </w:pPr>
      <w:r w:rsidRPr="0009759D">
        <w:rPr>
          <w:rFonts w:ascii="Times New Roman" w:eastAsia="Times New Roman" w:hAnsi="Times New Roman"/>
          <w:sz w:val="24"/>
          <w:szCs w:val="24"/>
          <w:lang w:eastAsia="ar-SA"/>
        </w:rPr>
        <w:t xml:space="preserve"> Papildināt ar 9.</w:t>
      </w:r>
      <w:r w:rsidRPr="0009759D">
        <w:rPr>
          <w:rFonts w:ascii="Times New Roman" w:eastAsia="Times New Roman" w:hAnsi="Times New Roman"/>
          <w:sz w:val="24"/>
          <w:szCs w:val="24"/>
          <w:vertAlign w:val="superscript"/>
          <w:lang w:eastAsia="ar-SA"/>
        </w:rPr>
        <w:t>4</w:t>
      </w:r>
      <w:r w:rsidRPr="0009759D">
        <w:rPr>
          <w:rFonts w:ascii="Times New Roman" w:eastAsia="Times New Roman" w:hAnsi="Times New Roman"/>
          <w:sz w:val="24"/>
          <w:szCs w:val="24"/>
          <w:lang w:eastAsia="ar-SA"/>
        </w:rPr>
        <w:t xml:space="preserve"> punktu šādā redakcijā:</w:t>
      </w:r>
    </w:p>
    <w:p w:rsidR="0009759D" w:rsidRPr="0009759D" w:rsidRDefault="0009759D" w:rsidP="0009759D">
      <w:pPr>
        <w:autoSpaceDN/>
        <w:spacing w:after="0" w:line="240" w:lineRule="auto"/>
        <w:jc w:val="both"/>
        <w:textAlignment w:val="auto"/>
        <w:rPr>
          <w:rFonts w:ascii="Times New Roman" w:eastAsia="Times New Roman" w:hAnsi="Times New Roman"/>
          <w:sz w:val="24"/>
          <w:szCs w:val="24"/>
          <w:lang w:eastAsia="ar-SA"/>
        </w:rPr>
      </w:pPr>
      <w:r w:rsidRPr="0009759D">
        <w:rPr>
          <w:rFonts w:ascii="Times New Roman" w:eastAsia="Times New Roman" w:hAnsi="Times New Roman"/>
          <w:sz w:val="24"/>
          <w:szCs w:val="24"/>
          <w:lang w:eastAsia="ar-SA"/>
        </w:rPr>
        <w:t>“9.</w:t>
      </w:r>
      <w:r w:rsidRPr="0009759D">
        <w:rPr>
          <w:rFonts w:ascii="Times New Roman" w:eastAsia="Times New Roman" w:hAnsi="Times New Roman"/>
          <w:sz w:val="24"/>
          <w:szCs w:val="24"/>
          <w:vertAlign w:val="superscript"/>
          <w:lang w:eastAsia="ar-SA"/>
        </w:rPr>
        <w:t>4</w:t>
      </w:r>
      <w:r w:rsidRPr="0009759D">
        <w:rPr>
          <w:rFonts w:ascii="Times New Roman" w:eastAsia="Times New Roman" w:hAnsi="Times New Roman"/>
          <w:sz w:val="24"/>
          <w:szCs w:val="24"/>
          <w:lang w:eastAsia="ar-SA"/>
        </w:rPr>
        <w:t xml:space="preserve"> Šo noteikumu 8.</w:t>
      </w:r>
      <w:r w:rsidRPr="0009759D">
        <w:rPr>
          <w:rFonts w:ascii="Times New Roman" w:eastAsia="Times New Roman" w:hAnsi="Times New Roman"/>
          <w:sz w:val="24"/>
          <w:szCs w:val="24"/>
          <w:vertAlign w:val="superscript"/>
          <w:lang w:eastAsia="ar-SA"/>
        </w:rPr>
        <w:t>4</w:t>
      </w:r>
      <w:r w:rsidRPr="0009759D">
        <w:rPr>
          <w:rFonts w:ascii="Times New Roman" w:eastAsia="Times New Roman" w:hAnsi="Times New Roman"/>
          <w:sz w:val="24"/>
          <w:szCs w:val="24"/>
          <w:lang w:eastAsia="ar-SA"/>
        </w:rPr>
        <w:t xml:space="preserve"> nodaļā minētais svētku pabalsts “Zelta kāzu” un “Dimanta kāzu” jubilāriem tiek piešķirts uz Jēkabpils pilsētas pašvaldības iniciatīvas pamata. Jēkabpils pilsētas pašvaldības Dzimtsarakstu nodaļa no Pilsonības un migrācijas lietu pārvaldes reizi gadā pieprasa informāciju (uz kalendārā gada </w:t>
      </w:r>
      <w:proofErr w:type="gramStart"/>
      <w:r w:rsidRPr="0009759D">
        <w:rPr>
          <w:rFonts w:ascii="Times New Roman" w:eastAsia="Times New Roman" w:hAnsi="Times New Roman"/>
          <w:sz w:val="24"/>
          <w:szCs w:val="24"/>
          <w:lang w:eastAsia="ar-SA"/>
        </w:rPr>
        <w:t>1.janvāri</w:t>
      </w:r>
      <w:proofErr w:type="gramEnd"/>
      <w:r w:rsidRPr="0009759D">
        <w:rPr>
          <w:rFonts w:ascii="Times New Roman" w:eastAsia="Times New Roman" w:hAnsi="Times New Roman"/>
          <w:sz w:val="24"/>
          <w:szCs w:val="24"/>
          <w:lang w:eastAsia="ar-SA"/>
        </w:rPr>
        <w:t>) par laulātajiem pāriem, kuri nodzīvojuši vienā laulībā 50 un 60 gadus, un vismaz viens no laulātajiem savu pamata dzīvesvietu deklarējis Jēkabpils pilsētā, bez attiecīgo personu rakstiskas piekrišanas saņemšanas.”;</w:t>
      </w:r>
    </w:p>
    <w:p w:rsidR="0009759D" w:rsidRPr="0009759D" w:rsidRDefault="0009759D" w:rsidP="00E669AC">
      <w:pPr>
        <w:numPr>
          <w:ilvl w:val="1"/>
          <w:numId w:val="20"/>
        </w:numPr>
        <w:autoSpaceDN/>
        <w:spacing w:after="0" w:line="240" w:lineRule="auto"/>
        <w:contextualSpacing/>
        <w:jc w:val="both"/>
        <w:textAlignment w:val="auto"/>
        <w:rPr>
          <w:rFonts w:ascii="Times New Roman" w:eastAsia="Times New Roman" w:hAnsi="Times New Roman"/>
          <w:sz w:val="24"/>
          <w:szCs w:val="24"/>
          <w:lang w:eastAsia="ar-SA"/>
        </w:rPr>
      </w:pPr>
      <w:r w:rsidRPr="0009759D">
        <w:rPr>
          <w:rFonts w:ascii="Times New Roman" w:eastAsia="Times New Roman" w:hAnsi="Times New Roman"/>
          <w:sz w:val="24"/>
          <w:szCs w:val="24"/>
          <w:lang w:eastAsia="ar-SA"/>
        </w:rPr>
        <w:t xml:space="preserve">   Papildināt ar 8.</w:t>
      </w:r>
      <w:r w:rsidRPr="0009759D">
        <w:rPr>
          <w:rFonts w:ascii="Times New Roman" w:eastAsia="Times New Roman" w:hAnsi="Times New Roman"/>
          <w:sz w:val="24"/>
          <w:szCs w:val="24"/>
          <w:vertAlign w:val="superscript"/>
          <w:lang w:eastAsia="ar-SA"/>
        </w:rPr>
        <w:t>4</w:t>
      </w:r>
      <w:r w:rsidRPr="0009759D">
        <w:rPr>
          <w:rFonts w:ascii="Times New Roman" w:eastAsia="Times New Roman" w:hAnsi="Times New Roman"/>
          <w:sz w:val="24"/>
          <w:szCs w:val="24"/>
          <w:lang w:eastAsia="ar-SA"/>
        </w:rPr>
        <w:t xml:space="preserve"> nodaļu šādā redakcijā:</w:t>
      </w:r>
    </w:p>
    <w:p w:rsidR="0009759D" w:rsidRPr="0009759D" w:rsidRDefault="0009759D" w:rsidP="0009759D">
      <w:pPr>
        <w:autoSpaceDN/>
        <w:spacing w:after="0" w:line="240" w:lineRule="auto"/>
        <w:jc w:val="both"/>
        <w:textAlignment w:val="auto"/>
        <w:rPr>
          <w:rFonts w:ascii="Times New Roman" w:eastAsia="Times New Roman" w:hAnsi="Times New Roman"/>
          <w:sz w:val="24"/>
          <w:szCs w:val="24"/>
          <w:lang w:eastAsia="ar-SA"/>
        </w:rPr>
      </w:pPr>
      <w:r w:rsidRPr="0009759D">
        <w:rPr>
          <w:rFonts w:ascii="Times New Roman" w:eastAsia="Times New Roman" w:hAnsi="Times New Roman"/>
          <w:sz w:val="24"/>
          <w:szCs w:val="24"/>
          <w:lang w:eastAsia="ar-SA"/>
        </w:rPr>
        <w:t>“8</w:t>
      </w:r>
      <w:r w:rsidRPr="0009759D">
        <w:rPr>
          <w:rFonts w:ascii="Times New Roman" w:eastAsia="Times New Roman" w:hAnsi="Times New Roman"/>
          <w:b/>
          <w:sz w:val="24"/>
          <w:szCs w:val="24"/>
          <w:lang w:eastAsia="ar-SA"/>
        </w:rPr>
        <w:t>.</w:t>
      </w:r>
      <w:r w:rsidRPr="0009759D">
        <w:rPr>
          <w:rFonts w:ascii="Times New Roman" w:eastAsia="Times New Roman" w:hAnsi="Times New Roman"/>
          <w:b/>
          <w:sz w:val="24"/>
          <w:szCs w:val="24"/>
          <w:vertAlign w:val="superscript"/>
          <w:lang w:eastAsia="ar-SA"/>
        </w:rPr>
        <w:t>4</w:t>
      </w:r>
      <w:r w:rsidRPr="0009759D">
        <w:rPr>
          <w:rFonts w:ascii="Times New Roman" w:eastAsia="Times New Roman" w:hAnsi="Times New Roman"/>
          <w:b/>
          <w:sz w:val="24"/>
          <w:szCs w:val="24"/>
          <w:lang w:eastAsia="ar-SA"/>
        </w:rPr>
        <w:t xml:space="preserve"> Svētku pabalsts “Zelta kāzu” un “Dimanta kāzu” jubilejā</w:t>
      </w:r>
    </w:p>
    <w:p w:rsidR="0009759D" w:rsidRPr="0009759D" w:rsidRDefault="0009759D" w:rsidP="0009759D">
      <w:pPr>
        <w:autoSpaceDN/>
        <w:spacing w:after="0" w:line="240" w:lineRule="auto"/>
        <w:jc w:val="both"/>
        <w:textAlignment w:val="auto"/>
        <w:rPr>
          <w:rFonts w:ascii="Times New Roman" w:eastAsia="Times New Roman" w:hAnsi="Times New Roman"/>
          <w:sz w:val="24"/>
          <w:szCs w:val="24"/>
          <w:lang w:eastAsia="ar-SA"/>
        </w:rPr>
      </w:pPr>
      <w:r w:rsidRPr="0009759D">
        <w:rPr>
          <w:rFonts w:ascii="Times New Roman" w:eastAsia="Times New Roman" w:hAnsi="Times New Roman"/>
          <w:sz w:val="24"/>
          <w:szCs w:val="24"/>
          <w:lang w:eastAsia="ar-SA"/>
        </w:rPr>
        <w:t>42.</w:t>
      </w:r>
      <w:r w:rsidRPr="0009759D">
        <w:rPr>
          <w:rFonts w:ascii="Times New Roman" w:eastAsia="Times New Roman" w:hAnsi="Times New Roman"/>
          <w:sz w:val="24"/>
          <w:szCs w:val="24"/>
          <w:vertAlign w:val="superscript"/>
          <w:lang w:eastAsia="ar-SA"/>
        </w:rPr>
        <w:t xml:space="preserve">26 </w:t>
      </w:r>
      <w:r w:rsidRPr="0009759D">
        <w:rPr>
          <w:rFonts w:ascii="Times New Roman" w:eastAsia="Times New Roman" w:hAnsi="Times New Roman"/>
          <w:sz w:val="24"/>
          <w:szCs w:val="24"/>
          <w:lang w:eastAsia="ar-SA"/>
        </w:rPr>
        <w:t xml:space="preserve">Tiesības saņemt pabalstu “Zelta kāzu” jubilejā ir vienam no laulātajiem, kuri laulībā nodzīvojuši 50 gadus.  </w:t>
      </w:r>
    </w:p>
    <w:p w:rsidR="0009759D" w:rsidRPr="0009759D" w:rsidRDefault="0009759D" w:rsidP="0009759D">
      <w:pPr>
        <w:autoSpaceDN/>
        <w:spacing w:after="0" w:line="240" w:lineRule="auto"/>
        <w:jc w:val="both"/>
        <w:textAlignment w:val="auto"/>
        <w:rPr>
          <w:rFonts w:ascii="Times New Roman" w:eastAsia="Times New Roman" w:hAnsi="Times New Roman"/>
          <w:sz w:val="24"/>
          <w:szCs w:val="24"/>
          <w:lang w:eastAsia="ar-SA"/>
        </w:rPr>
      </w:pPr>
      <w:r w:rsidRPr="0009759D">
        <w:rPr>
          <w:rFonts w:ascii="Times New Roman" w:eastAsia="Times New Roman" w:hAnsi="Times New Roman"/>
          <w:sz w:val="24"/>
          <w:szCs w:val="24"/>
          <w:lang w:eastAsia="ar-SA"/>
        </w:rPr>
        <w:t>42.</w:t>
      </w:r>
      <w:r w:rsidRPr="0009759D">
        <w:rPr>
          <w:rFonts w:ascii="Times New Roman" w:eastAsia="Times New Roman" w:hAnsi="Times New Roman"/>
          <w:sz w:val="24"/>
          <w:szCs w:val="24"/>
          <w:vertAlign w:val="superscript"/>
          <w:lang w:eastAsia="ar-SA"/>
        </w:rPr>
        <w:t>27</w:t>
      </w:r>
      <w:proofErr w:type="gramStart"/>
      <w:r w:rsidRPr="0009759D">
        <w:rPr>
          <w:rFonts w:ascii="Times New Roman" w:eastAsia="Times New Roman" w:hAnsi="Times New Roman"/>
          <w:sz w:val="24"/>
          <w:szCs w:val="24"/>
          <w:vertAlign w:val="superscript"/>
          <w:lang w:eastAsia="ar-SA"/>
        </w:rPr>
        <w:t xml:space="preserve">  </w:t>
      </w:r>
      <w:proofErr w:type="gramEnd"/>
      <w:r w:rsidRPr="0009759D">
        <w:rPr>
          <w:rFonts w:ascii="Times New Roman" w:eastAsia="Times New Roman" w:hAnsi="Times New Roman"/>
          <w:sz w:val="24"/>
          <w:szCs w:val="24"/>
          <w:lang w:eastAsia="ar-SA"/>
        </w:rPr>
        <w:t>Pabalsta apmērs</w:t>
      </w:r>
      <w:r w:rsidRPr="0009759D">
        <w:rPr>
          <w:rFonts w:ascii="Times New Roman" w:eastAsia="Times New Roman" w:hAnsi="Times New Roman"/>
          <w:sz w:val="24"/>
          <w:szCs w:val="24"/>
          <w:vertAlign w:val="superscript"/>
          <w:lang w:eastAsia="ar-SA"/>
        </w:rPr>
        <w:t xml:space="preserve"> </w:t>
      </w:r>
      <w:r w:rsidRPr="0009759D">
        <w:rPr>
          <w:rFonts w:ascii="Times New Roman" w:eastAsia="Times New Roman" w:hAnsi="Times New Roman"/>
          <w:sz w:val="24"/>
          <w:szCs w:val="24"/>
          <w:lang w:eastAsia="ar-SA"/>
        </w:rPr>
        <w:t xml:space="preserve">“Zelta kāzu” jubilejā ir 150 </w:t>
      </w:r>
      <w:proofErr w:type="spellStart"/>
      <w:r w:rsidRPr="0009759D">
        <w:rPr>
          <w:rFonts w:ascii="Times New Roman" w:eastAsia="Times New Roman" w:hAnsi="Times New Roman"/>
          <w:i/>
          <w:sz w:val="24"/>
          <w:szCs w:val="24"/>
          <w:lang w:eastAsia="ar-SA"/>
        </w:rPr>
        <w:t>euro</w:t>
      </w:r>
      <w:proofErr w:type="spellEnd"/>
      <w:r w:rsidRPr="0009759D">
        <w:rPr>
          <w:rFonts w:ascii="Times New Roman" w:eastAsia="Times New Roman" w:hAnsi="Times New Roman"/>
          <w:sz w:val="24"/>
          <w:szCs w:val="24"/>
          <w:lang w:eastAsia="ar-SA"/>
        </w:rPr>
        <w:t xml:space="preserve">. </w:t>
      </w:r>
    </w:p>
    <w:p w:rsidR="0009759D" w:rsidRPr="0009759D" w:rsidRDefault="0009759D" w:rsidP="0009759D">
      <w:pPr>
        <w:autoSpaceDN/>
        <w:spacing w:after="0" w:line="240" w:lineRule="auto"/>
        <w:jc w:val="both"/>
        <w:textAlignment w:val="auto"/>
        <w:rPr>
          <w:rFonts w:ascii="Times New Roman" w:eastAsia="Times New Roman" w:hAnsi="Times New Roman"/>
          <w:sz w:val="24"/>
          <w:szCs w:val="24"/>
          <w:lang w:eastAsia="ar-SA"/>
        </w:rPr>
      </w:pPr>
      <w:r w:rsidRPr="0009759D">
        <w:rPr>
          <w:rFonts w:ascii="Times New Roman" w:eastAsia="Times New Roman" w:hAnsi="Times New Roman"/>
          <w:sz w:val="24"/>
          <w:szCs w:val="24"/>
          <w:lang w:eastAsia="ar-SA"/>
        </w:rPr>
        <w:t>42.</w:t>
      </w:r>
      <w:r w:rsidRPr="0009759D">
        <w:rPr>
          <w:rFonts w:ascii="Times New Roman" w:eastAsia="Times New Roman" w:hAnsi="Times New Roman"/>
          <w:sz w:val="24"/>
          <w:szCs w:val="24"/>
          <w:vertAlign w:val="superscript"/>
          <w:lang w:eastAsia="ar-SA"/>
        </w:rPr>
        <w:t xml:space="preserve">28 </w:t>
      </w:r>
      <w:r w:rsidRPr="0009759D">
        <w:rPr>
          <w:rFonts w:ascii="Times New Roman" w:eastAsia="Times New Roman" w:hAnsi="Times New Roman"/>
          <w:sz w:val="24"/>
          <w:szCs w:val="24"/>
          <w:lang w:eastAsia="ar-SA"/>
        </w:rPr>
        <w:t xml:space="preserve">Tiesības saņemt pabalstu “Dimanta kāzu” jubilejā ir vienam no laulātajiem, kuri laulībā nodzīvojuši 60 gadus.  </w:t>
      </w:r>
    </w:p>
    <w:p w:rsidR="0009759D" w:rsidRPr="0009759D" w:rsidRDefault="0009759D" w:rsidP="0009759D">
      <w:pPr>
        <w:autoSpaceDN/>
        <w:spacing w:after="0" w:line="240" w:lineRule="auto"/>
        <w:jc w:val="both"/>
        <w:textAlignment w:val="auto"/>
        <w:rPr>
          <w:rFonts w:ascii="Times New Roman" w:eastAsia="Times New Roman" w:hAnsi="Times New Roman"/>
          <w:sz w:val="24"/>
          <w:szCs w:val="24"/>
          <w:lang w:eastAsia="ar-SA"/>
        </w:rPr>
      </w:pPr>
      <w:r w:rsidRPr="0009759D">
        <w:rPr>
          <w:rFonts w:ascii="Times New Roman" w:eastAsia="Times New Roman" w:hAnsi="Times New Roman"/>
          <w:sz w:val="24"/>
          <w:szCs w:val="24"/>
          <w:lang w:eastAsia="ar-SA"/>
        </w:rPr>
        <w:t>42.</w:t>
      </w:r>
      <w:r w:rsidRPr="0009759D">
        <w:rPr>
          <w:rFonts w:ascii="Times New Roman" w:eastAsia="Times New Roman" w:hAnsi="Times New Roman"/>
          <w:sz w:val="24"/>
          <w:szCs w:val="24"/>
          <w:vertAlign w:val="superscript"/>
          <w:lang w:eastAsia="ar-SA"/>
        </w:rPr>
        <w:t>29</w:t>
      </w:r>
      <w:proofErr w:type="gramStart"/>
      <w:r w:rsidRPr="0009759D">
        <w:rPr>
          <w:rFonts w:ascii="Times New Roman" w:eastAsia="Times New Roman" w:hAnsi="Times New Roman"/>
          <w:sz w:val="24"/>
          <w:szCs w:val="24"/>
          <w:vertAlign w:val="superscript"/>
          <w:lang w:eastAsia="ar-SA"/>
        </w:rPr>
        <w:t xml:space="preserve"> </w:t>
      </w:r>
      <w:r w:rsidRPr="0009759D">
        <w:rPr>
          <w:rFonts w:ascii="Times New Roman" w:eastAsia="Times New Roman" w:hAnsi="Times New Roman"/>
          <w:sz w:val="24"/>
          <w:szCs w:val="24"/>
          <w:lang w:eastAsia="ar-SA"/>
        </w:rPr>
        <w:t xml:space="preserve"> </w:t>
      </w:r>
      <w:proofErr w:type="gramEnd"/>
      <w:r w:rsidRPr="0009759D">
        <w:rPr>
          <w:rFonts w:ascii="Times New Roman" w:eastAsia="Times New Roman" w:hAnsi="Times New Roman"/>
          <w:sz w:val="24"/>
          <w:szCs w:val="24"/>
          <w:lang w:eastAsia="ar-SA"/>
        </w:rPr>
        <w:t>Pabalsta apmērs</w:t>
      </w:r>
      <w:r w:rsidRPr="0009759D">
        <w:rPr>
          <w:rFonts w:ascii="Times New Roman" w:eastAsia="Times New Roman" w:hAnsi="Times New Roman"/>
          <w:sz w:val="24"/>
          <w:szCs w:val="24"/>
          <w:vertAlign w:val="superscript"/>
          <w:lang w:eastAsia="ar-SA"/>
        </w:rPr>
        <w:t xml:space="preserve"> </w:t>
      </w:r>
      <w:r w:rsidRPr="0009759D">
        <w:rPr>
          <w:rFonts w:ascii="Times New Roman" w:eastAsia="Times New Roman" w:hAnsi="Times New Roman"/>
          <w:sz w:val="24"/>
          <w:szCs w:val="24"/>
          <w:lang w:eastAsia="ar-SA"/>
        </w:rPr>
        <w:t xml:space="preserve">“Dimanta kāzu” jubilejā ir 200 </w:t>
      </w:r>
      <w:proofErr w:type="spellStart"/>
      <w:r w:rsidRPr="0009759D">
        <w:rPr>
          <w:rFonts w:ascii="Times New Roman" w:eastAsia="Times New Roman" w:hAnsi="Times New Roman"/>
          <w:i/>
          <w:sz w:val="24"/>
          <w:szCs w:val="24"/>
          <w:lang w:eastAsia="ar-SA"/>
        </w:rPr>
        <w:t>euro</w:t>
      </w:r>
      <w:proofErr w:type="spellEnd"/>
      <w:r w:rsidRPr="0009759D">
        <w:rPr>
          <w:rFonts w:ascii="Times New Roman" w:eastAsia="Times New Roman" w:hAnsi="Times New Roman"/>
          <w:sz w:val="24"/>
          <w:szCs w:val="24"/>
          <w:lang w:eastAsia="ar-SA"/>
        </w:rPr>
        <w:t xml:space="preserve">. </w:t>
      </w:r>
    </w:p>
    <w:p w:rsidR="0009759D" w:rsidRPr="0009759D" w:rsidRDefault="0009759D" w:rsidP="0009759D">
      <w:pPr>
        <w:autoSpaceDN/>
        <w:spacing w:after="0" w:line="240" w:lineRule="auto"/>
        <w:jc w:val="both"/>
        <w:textAlignment w:val="auto"/>
        <w:rPr>
          <w:rFonts w:ascii="Times New Roman" w:eastAsia="Times New Roman" w:hAnsi="Times New Roman"/>
          <w:sz w:val="24"/>
          <w:szCs w:val="24"/>
          <w:lang w:eastAsia="ar-SA"/>
        </w:rPr>
      </w:pPr>
      <w:r w:rsidRPr="0009759D">
        <w:rPr>
          <w:rFonts w:ascii="Times New Roman" w:eastAsia="Times New Roman" w:hAnsi="Times New Roman"/>
          <w:sz w:val="24"/>
          <w:szCs w:val="24"/>
          <w:lang w:eastAsia="ar-SA"/>
        </w:rPr>
        <w:t>42.</w:t>
      </w:r>
      <w:r w:rsidRPr="0009759D">
        <w:rPr>
          <w:rFonts w:ascii="Times New Roman" w:eastAsia="Times New Roman" w:hAnsi="Times New Roman"/>
          <w:sz w:val="24"/>
          <w:szCs w:val="24"/>
          <w:vertAlign w:val="superscript"/>
          <w:lang w:eastAsia="ar-SA"/>
        </w:rPr>
        <w:t>30</w:t>
      </w:r>
      <w:proofErr w:type="gramStart"/>
      <w:r w:rsidRPr="0009759D">
        <w:rPr>
          <w:rFonts w:ascii="Times New Roman" w:eastAsia="Times New Roman" w:hAnsi="Times New Roman"/>
          <w:sz w:val="24"/>
          <w:szCs w:val="24"/>
          <w:vertAlign w:val="superscript"/>
          <w:lang w:eastAsia="ar-SA"/>
        </w:rPr>
        <w:t xml:space="preserve"> </w:t>
      </w:r>
      <w:r w:rsidRPr="0009759D">
        <w:rPr>
          <w:rFonts w:ascii="Times New Roman" w:eastAsia="Times New Roman" w:hAnsi="Times New Roman"/>
          <w:sz w:val="24"/>
          <w:szCs w:val="24"/>
          <w:lang w:eastAsia="ar-SA"/>
        </w:rPr>
        <w:t xml:space="preserve"> </w:t>
      </w:r>
      <w:proofErr w:type="gramEnd"/>
      <w:r w:rsidRPr="0009759D">
        <w:rPr>
          <w:rFonts w:ascii="Times New Roman" w:eastAsia="Times New Roman" w:hAnsi="Times New Roman"/>
          <w:sz w:val="24"/>
          <w:szCs w:val="24"/>
          <w:lang w:eastAsia="ar-SA"/>
        </w:rPr>
        <w:t xml:space="preserve">Pabalstu piešķir ar domes priekšsēdētāja rīkojumu, kad Jēkabpils pilsētas pašvaldības Dzimtsarakstu nodaļā saņemts laulātā iesniegums par pabalsta piešķiršanu.   </w:t>
      </w:r>
    </w:p>
    <w:p w:rsidR="0009759D" w:rsidRPr="0009759D" w:rsidRDefault="0009759D" w:rsidP="0009759D">
      <w:pPr>
        <w:autoSpaceDN/>
        <w:spacing w:after="0" w:line="240" w:lineRule="auto"/>
        <w:jc w:val="both"/>
        <w:textAlignment w:val="auto"/>
        <w:rPr>
          <w:rFonts w:ascii="Times New Roman" w:eastAsia="Times New Roman" w:hAnsi="Times New Roman"/>
          <w:sz w:val="24"/>
          <w:szCs w:val="24"/>
          <w:lang w:eastAsia="ar-SA"/>
        </w:rPr>
      </w:pPr>
      <w:r w:rsidRPr="0009759D">
        <w:rPr>
          <w:rFonts w:ascii="Times New Roman" w:eastAsia="Times New Roman" w:hAnsi="Times New Roman"/>
          <w:sz w:val="24"/>
          <w:szCs w:val="24"/>
          <w:lang w:eastAsia="ar-SA"/>
        </w:rPr>
        <w:t>42.</w:t>
      </w:r>
      <w:r w:rsidRPr="0009759D">
        <w:rPr>
          <w:rFonts w:ascii="Times New Roman" w:eastAsia="Times New Roman" w:hAnsi="Times New Roman"/>
          <w:sz w:val="24"/>
          <w:szCs w:val="24"/>
          <w:vertAlign w:val="superscript"/>
          <w:lang w:eastAsia="ar-SA"/>
        </w:rPr>
        <w:t>31</w:t>
      </w:r>
      <w:proofErr w:type="gramStart"/>
      <w:r w:rsidRPr="0009759D">
        <w:rPr>
          <w:rFonts w:ascii="Times New Roman" w:eastAsia="Times New Roman" w:hAnsi="Times New Roman"/>
          <w:sz w:val="24"/>
          <w:szCs w:val="24"/>
          <w:vertAlign w:val="superscript"/>
          <w:lang w:eastAsia="ar-SA"/>
        </w:rPr>
        <w:t xml:space="preserve">  </w:t>
      </w:r>
      <w:proofErr w:type="gramEnd"/>
      <w:r w:rsidRPr="0009759D">
        <w:rPr>
          <w:rFonts w:ascii="Times New Roman" w:eastAsia="Times New Roman" w:hAnsi="Times New Roman"/>
          <w:sz w:val="24"/>
          <w:szCs w:val="24"/>
          <w:lang w:eastAsia="ar-SA"/>
        </w:rPr>
        <w:t xml:space="preserve">Pabalstu izmaksā ar pārskaitījumu uz pabalsta pieprasītāja norēķinu kontu kredītiestādē.”  </w:t>
      </w:r>
    </w:p>
    <w:p w:rsidR="0009759D" w:rsidRPr="0009759D" w:rsidRDefault="0009759D" w:rsidP="00E669AC">
      <w:pPr>
        <w:numPr>
          <w:ilvl w:val="0"/>
          <w:numId w:val="20"/>
        </w:numPr>
        <w:autoSpaceDN/>
        <w:spacing w:after="0" w:line="240" w:lineRule="auto"/>
        <w:contextualSpacing/>
        <w:jc w:val="both"/>
        <w:textAlignment w:val="auto"/>
        <w:rPr>
          <w:rFonts w:ascii="Times New Roman" w:eastAsia="Times New Roman" w:hAnsi="Times New Roman"/>
          <w:sz w:val="24"/>
          <w:szCs w:val="24"/>
          <w:lang w:eastAsia="ar-SA"/>
        </w:rPr>
      </w:pPr>
      <w:r w:rsidRPr="0009759D">
        <w:rPr>
          <w:rFonts w:ascii="Times New Roman" w:eastAsia="Times New Roman" w:hAnsi="Times New Roman"/>
          <w:sz w:val="24"/>
          <w:szCs w:val="24"/>
          <w:lang w:eastAsia="ar-SA"/>
        </w:rPr>
        <w:t xml:space="preserve">Saistošie noteikumi stājas spēkā </w:t>
      </w:r>
      <w:proofErr w:type="gramStart"/>
      <w:r w:rsidRPr="0009759D">
        <w:rPr>
          <w:rFonts w:ascii="Times New Roman" w:eastAsia="Times New Roman" w:hAnsi="Times New Roman"/>
          <w:sz w:val="24"/>
          <w:szCs w:val="24"/>
          <w:lang w:eastAsia="ar-SA"/>
        </w:rPr>
        <w:t>2018.gada</w:t>
      </w:r>
      <w:proofErr w:type="gramEnd"/>
      <w:r w:rsidRPr="0009759D">
        <w:rPr>
          <w:rFonts w:ascii="Times New Roman" w:eastAsia="Times New Roman" w:hAnsi="Times New Roman"/>
          <w:sz w:val="24"/>
          <w:szCs w:val="24"/>
          <w:lang w:eastAsia="ar-SA"/>
        </w:rPr>
        <w:t xml:space="preserve"> 1.maijā. </w:t>
      </w:r>
    </w:p>
    <w:p w:rsidR="0009759D" w:rsidRPr="0009759D" w:rsidRDefault="0009759D" w:rsidP="0009759D">
      <w:pPr>
        <w:autoSpaceDN/>
        <w:spacing w:after="0" w:line="240" w:lineRule="auto"/>
        <w:textAlignment w:val="auto"/>
        <w:rPr>
          <w:rFonts w:ascii="Times New Roman" w:eastAsia="Times New Roman" w:hAnsi="Times New Roman"/>
          <w:sz w:val="24"/>
          <w:szCs w:val="24"/>
          <w:lang w:eastAsia="ar-SA"/>
        </w:rPr>
      </w:pPr>
      <w:r w:rsidRPr="0009759D">
        <w:rPr>
          <w:rFonts w:ascii="Times New Roman" w:eastAsia="Times New Roman" w:hAnsi="Times New Roman"/>
          <w:sz w:val="24"/>
          <w:szCs w:val="24"/>
          <w:lang w:eastAsia="ar-SA"/>
        </w:rPr>
        <w:t xml:space="preserve"> </w:t>
      </w:r>
    </w:p>
    <w:p w:rsidR="00BF18C6" w:rsidRPr="009D54EB" w:rsidRDefault="00BF18C6" w:rsidP="00BF18C6">
      <w:pPr>
        <w:tabs>
          <w:tab w:val="right" w:pos="9356"/>
        </w:tabs>
        <w:suppressAutoHyphens w:val="0"/>
        <w:autoSpaceDN/>
        <w:spacing w:after="0" w:line="240" w:lineRule="auto"/>
        <w:textAlignment w:val="auto"/>
        <w:rPr>
          <w:rFonts w:ascii="Times New Roman" w:eastAsia="Times New Roman" w:hAnsi="Times New Roman"/>
          <w:sz w:val="24"/>
          <w:szCs w:val="24"/>
        </w:rPr>
      </w:pPr>
    </w:p>
    <w:p w:rsidR="0009759D" w:rsidRPr="00BF18C6" w:rsidRDefault="00BF18C6" w:rsidP="00BF18C6">
      <w:pPr>
        <w:suppressAutoHyphens w:val="0"/>
        <w:autoSpaceDN/>
        <w:spacing w:after="0" w:line="240" w:lineRule="auto"/>
        <w:textAlignment w:val="auto"/>
        <w:rPr>
          <w:rFonts w:ascii="Times New Roman" w:eastAsia="Times New Roman" w:hAnsi="Times New Roman"/>
          <w:sz w:val="24"/>
          <w:szCs w:val="24"/>
        </w:rPr>
      </w:pPr>
      <w:r w:rsidRPr="009D54EB">
        <w:rPr>
          <w:rFonts w:ascii="Times New Roman" w:eastAsia="Times New Roman" w:hAnsi="Times New Roman"/>
          <w:sz w:val="24"/>
          <w:szCs w:val="24"/>
        </w:rPr>
        <w:t>Jēkabpils pilsētas domes priekšsēdētājs</w:t>
      </w:r>
      <w:r w:rsidRPr="009D54EB">
        <w:rPr>
          <w:rFonts w:ascii="Times New Roman" w:eastAsia="Times New Roman" w:hAnsi="Times New Roman"/>
          <w:sz w:val="24"/>
          <w:szCs w:val="24"/>
        </w:rPr>
        <w:tab/>
      </w:r>
      <w:r>
        <w:rPr>
          <w:rFonts w:ascii="Times New Roman" w:eastAsia="Times New Roman" w:hAnsi="Times New Roman"/>
          <w:sz w:val="24"/>
          <w:szCs w:val="24"/>
        </w:rPr>
        <w:t>(personiskais paraksts)</w:t>
      </w:r>
      <w:r w:rsidRPr="009D54EB">
        <w:rPr>
          <w:rFonts w:ascii="Times New Roman" w:eastAsia="Times New Roman" w:hAnsi="Times New Roman"/>
          <w:sz w:val="24"/>
          <w:szCs w:val="24"/>
        </w:rPr>
        <w:tab/>
      </w:r>
      <w:proofErr w:type="gramStart"/>
      <w:r>
        <w:rPr>
          <w:rFonts w:ascii="Times New Roman" w:eastAsia="Times New Roman" w:hAnsi="Times New Roman"/>
          <w:sz w:val="24"/>
          <w:szCs w:val="24"/>
        </w:rPr>
        <w:t xml:space="preserve">     </w:t>
      </w:r>
      <w:proofErr w:type="gramEnd"/>
      <w:r w:rsidRPr="009D54EB">
        <w:rPr>
          <w:rFonts w:ascii="Times New Roman" w:eastAsia="Times New Roman" w:hAnsi="Times New Roman"/>
          <w:sz w:val="24"/>
          <w:szCs w:val="24"/>
        </w:rPr>
        <w:t>R.Ragainis</w:t>
      </w:r>
    </w:p>
    <w:p w:rsidR="00585CCA" w:rsidRDefault="00585CCA" w:rsidP="009A7565">
      <w:pPr>
        <w:widowControl w:val="0"/>
        <w:autoSpaceDN/>
        <w:spacing w:after="0" w:line="240" w:lineRule="auto"/>
        <w:jc w:val="right"/>
        <w:textAlignment w:val="auto"/>
        <w:rPr>
          <w:rFonts w:ascii="Times New Roman" w:eastAsia="Lucida Sans Unicode" w:hAnsi="Times New Roman" w:cs="Tahoma"/>
          <w:kern w:val="1"/>
          <w:sz w:val="24"/>
          <w:szCs w:val="24"/>
          <w:lang w:eastAsia="ar-SA"/>
        </w:rPr>
      </w:pPr>
    </w:p>
    <w:p w:rsidR="00585CCA" w:rsidRDefault="00585CCA" w:rsidP="009A7565">
      <w:pPr>
        <w:widowControl w:val="0"/>
        <w:autoSpaceDN/>
        <w:spacing w:after="0" w:line="240" w:lineRule="auto"/>
        <w:jc w:val="right"/>
        <w:textAlignment w:val="auto"/>
        <w:rPr>
          <w:rFonts w:ascii="Times New Roman" w:eastAsia="Lucida Sans Unicode" w:hAnsi="Times New Roman" w:cs="Tahoma"/>
          <w:kern w:val="1"/>
          <w:sz w:val="24"/>
          <w:szCs w:val="24"/>
          <w:lang w:eastAsia="ar-SA"/>
        </w:rPr>
      </w:pPr>
    </w:p>
    <w:p w:rsidR="009A7565" w:rsidRPr="009A7565" w:rsidRDefault="009A7565" w:rsidP="009A7565">
      <w:pPr>
        <w:widowControl w:val="0"/>
        <w:autoSpaceDN/>
        <w:spacing w:after="0" w:line="240" w:lineRule="auto"/>
        <w:jc w:val="right"/>
        <w:textAlignment w:val="auto"/>
        <w:rPr>
          <w:rFonts w:ascii="Times New Roman" w:eastAsia="Lucida Sans Unicode" w:hAnsi="Times New Roman" w:cs="Tahoma"/>
          <w:kern w:val="1"/>
          <w:sz w:val="24"/>
          <w:szCs w:val="24"/>
          <w:lang w:eastAsia="ar-SA"/>
        </w:rPr>
      </w:pPr>
      <w:r w:rsidRPr="009A7565">
        <w:rPr>
          <w:rFonts w:ascii="Times New Roman" w:eastAsia="Lucida Sans Unicode" w:hAnsi="Times New Roman" w:cs="Tahoma"/>
          <w:kern w:val="1"/>
          <w:sz w:val="24"/>
          <w:szCs w:val="24"/>
          <w:lang w:eastAsia="ar-SA"/>
        </w:rPr>
        <w:t>APSTIPRINĀTS</w:t>
      </w:r>
    </w:p>
    <w:p w:rsidR="009A7565" w:rsidRPr="009A7565" w:rsidRDefault="009A7565" w:rsidP="009A7565">
      <w:pPr>
        <w:widowControl w:val="0"/>
        <w:autoSpaceDN/>
        <w:spacing w:after="0" w:line="240" w:lineRule="auto"/>
        <w:jc w:val="right"/>
        <w:textAlignment w:val="auto"/>
        <w:rPr>
          <w:rFonts w:ascii="Times New Roman" w:eastAsia="Lucida Sans Unicode" w:hAnsi="Times New Roman" w:cs="Tahoma"/>
          <w:kern w:val="1"/>
          <w:sz w:val="24"/>
          <w:szCs w:val="24"/>
          <w:lang w:eastAsia="ar-SA"/>
        </w:rPr>
      </w:pPr>
      <w:r w:rsidRPr="009A7565">
        <w:rPr>
          <w:rFonts w:ascii="Times New Roman" w:eastAsia="Lucida Sans Unicode" w:hAnsi="Times New Roman" w:cs="Tahoma"/>
          <w:kern w:val="1"/>
          <w:sz w:val="24"/>
          <w:szCs w:val="24"/>
          <w:lang w:eastAsia="ar-SA"/>
        </w:rPr>
        <w:t>ar Jēkabpils pilsētas domes</w:t>
      </w:r>
    </w:p>
    <w:p w:rsidR="009A7565" w:rsidRPr="009A7565" w:rsidRDefault="009A7565" w:rsidP="009A7565">
      <w:pPr>
        <w:widowControl w:val="0"/>
        <w:autoSpaceDN/>
        <w:spacing w:after="0" w:line="240" w:lineRule="auto"/>
        <w:jc w:val="right"/>
        <w:textAlignment w:val="auto"/>
        <w:rPr>
          <w:rFonts w:ascii="Times New Roman" w:eastAsia="Lucida Sans Unicode" w:hAnsi="Times New Roman" w:cs="Tahoma"/>
          <w:kern w:val="1"/>
          <w:sz w:val="24"/>
          <w:szCs w:val="24"/>
          <w:lang w:eastAsia="ar-SA"/>
        </w:rPr>
      </w:pPr>
      <w:r w:rsidRPr="009A7565">
        <w:rPr>
          <w:rFonts w:ascii="Times New Roman" w:eastAsia="Lucida Sans Unicode" w:hAnsi="Times New Roman" w:cs="Tahoma"/>
          <w:kern w:val="1"/>
          <w:sz w:val="24"/>
          <w:szCs w:val="24"/>
          <w:lang w:eastAsia="ar-SA"/>
        </w:rPr>
        <w:t>22.03.2018. lēmumu Nr.115</w:t>
      </w:r>
      <w:proofErr w:type="gramStart"/>
      <w:r w:rsidRPr="009A7565">
        <w:rPr>
          <w:rFonts w:ascii="Times New Roman" w:eastAsia="Lucida Sans Unicode" w:hAnsi="Times New Roman" w:cs="Tahoma"/>
          <w:kern w:val="1"/>
          <w:sz w:val="24"/>
          <w:szCs w:val="24"/>
          <w:lang w:eastAsia="ar-SA"/>
        </w:rPr>
        <w:t xml:space="preserve">  </w:t>
      </w:r>
      <w:proofErr w:type="gramEnd"/>
    </w:p>
    <w:p w:rsidR="009A7565" w:rsidRPr="009A7565" w:rsidRDefault="009A7565" w:rsidP="009A7565">
      <w:pPr>
        <w:widowControl w:val="0"/>
        <w:autoSpaceDN/>
        <w:spacing w:after="0" w:line="240" w:lineRule="auto"/>
        <w:jc w:val="right"/>
        <w:textAlignment w:val="auto"/>
        <w:rPr>
          <w:rFonts w:ascii="Times New Roman" w:eastAsia="Lucida Sans Unicode" w:hAnsi="Times New Roman" w:cs="Tahoma"/>
          <w:kern w:val="1"/>
          <w:sz w:val="24"/>
          <w:szCs w:val="24"/>
          <w:lang w:eastAsia="ar-SA"/>
        </w:rPr>
      </w:pPr>
      <w:r w:rsidRPr="009A7565">
        <w:rPr>
          <w:rFonts w:ascii="Times New Roman" w:eastAsia="Lucida Sans Unicode" w:hAnsi="Times New Roman" w:cs="Tahoma"/>
          <w:kern w:val="1"/>
          <w:sz w:val="24"/>
          <w:szCs w:val="24"/>
          <w:lang w:eastAsia="ar-SA"/>
        </w:rPr>
        <w:t>(protokols Nr.8, 15.</w:t>
      </w:r>
      <w:r w:rsidRPr="009A7565">
        <w:rPr>
          <w:rFonts w:ascii="Times New Roman" w:eastAsia="Lucida Sans Unicode" w:hAnsi="Times New Roman"/>
          <w:kern w:val="1"/>
          <w:sz w:val="24"/>
          <w:szCs w:val="24"/>
          <w:lang w:eastAsia="ar-SA"/>
        </w:rPr>
        <w:t>§</w:t>
      </w:r>
      <w:r w:rsidRPr="009A7565">
        <w:rPr>
          <w:rFonts w:ascii="Times New Roman" w:eastAsia="Lucida Sans Unicode" w:hAnsi="Times New Roman" w:cs="Tahoma"/>
          <w:kern w:val="1"/>
          <w:sz w:val="24"/>
          <w:szCs w:val="24"/>
          <w:lang w:eastAsia="ar-SA"/>
        </w:rPr>
        <w:t>)</w:t>
      </w:r>
    </w:p>
    <w:p w:rsidR="009A7565" w:rsidRPr="009A7565" w:rsidRDefault="009A7565" w:rsidP="009A7565">
      <w:pPr>
        <w:autoSpaceDN/>
        <w:spacing w:after="0" w:line="240" w:lineRule="auto"/>
        <w:jc w:val="center"/>
        <w:textAlignment w:val="auto"/>
        <w:rPr>
          <w:rFonts w:ascii="Times New Roman" w:eastAsia="Lucida Sans Unicode" w:hAnsi="Times New Roman" w:cs="Tahoma"/>
          <w:b/>
          <w:bCs/>
          <w:sz w:val="24"/>
          <w:szCs w:val="24"/>
          <w:lang w:eastAsia="ar-SA"/>
        </w:rPr>
      </w:pPr>
    </w:p>
    <w:p w:rsidR="009A7565" w:rsidRPr="009A7565" w:rsidRDefault="009A7565" w:rsidP="009A7565">
      <w:pPr>
        <w:autoSpaceDN/>
        <w:spacing w:after="0" w:line="240" w:lineRule="auto"/>
        <w:jc w:val="center"/>
        <w:textAlignment w:val="auto"/>
        <w:rPr>
          <w:rFonts w:ascii="Times New Roman" w:eastAsia="Lucida Sans Unicode" w:hAnsi="Times New Roman" w:cs="Tahoma"/>
          <w:b/>
          <w:bCs/>
          <w:sz w:val="24"/>
          <w:szCs w:val="24"/>
          <w:lang w:eastAsia="ar-SA"/>
        </w:rPr>
      </w:pPr>
      <w:r w:rsidRPr="009A7565">
        <w:rPr>
          <w:rFonts w:ascii="Times New Roman" w:eastAsia="Lucida Sans Unicode" w:hAnsi="Times New Roman" w:cs="Tahoma"/>
          <w:b/>
          <w:bCs/>
          <w:sz w:val="24"/>
          <w:szCs w:val="24"/>
          <w:lang w:eastAsia="ar-SA"/>
        </w:rPr>
        <w:t>Saistošo noteikumu Nr.</w:t>
      </w:r>
      <w:r w:rsidR="00585CCA">
        <w:rPr>
          <w:rFonts w:ascii="Times New Roman" w:eastAsia="Lucida Sans Unicode" w:hAnsi="Times New Roman" w:cs="Tahoma"/>
          <w:b/>
          <w:bCs/>
          <w:sz w:val="24"/>
          <w:szCs w:val="24"/>
          <w:lang w:eastAsia="ar-SA"/>
        </w:rPr>
        <w:t>12</w:t>
      </w:r>
      <w:r w:rsidRPr="009A7565">
        <w:rPr>
          <w:rFonts w:ascii="Times New Roman" w:eastAsia="Lucida Sans Unicode" w:hAnsi="Times New Roman" w:cs="Tahoma"/>
          <w:b/>
          <w:bCs/>
          <w:sz w:val="24"/>
          <w:szCs w:val="24"/>
          <w:lang w:eastAsia="ar-SA"/>
        </w:rPr>
        <w:t xml:space="preserve"> </w:t>
      </w:r>
    </w:p>
    <w:p w:rsidR="009A7565" w:rsidRPr="009A7565" w:rsidRDefault="009A7565" w:rsidP="009A7565">
      <w:pPr>
        <w:autoSpaceDN/>
        <w:spacing w:after="0" w:line="240" w:lineRule="auto"/>
        <w:jc w:val="center"/>
        <w:textAlignment w:val="auto"/>
        <w:rPr>
          <w:rFonts w:ascii="Times New Roman" w:eastAsia="Lucida Sans Unicode" w:hAnsi="Times New Roman" w:cs="Tahoma"/>
          <w:b/>
          <w:sz w:val="24"/>
          <w:szCs w:val="24"/>
          <w:lang w:eastAsia="ar-SA"/>
        </w:rPr>
      </w:pPr>
      <w:r w:rsidRPr="009A7565">
        <w:rPr>
          <w:rFonts w:ascii="Times New Roman" w:eastAsia="Lucida Sans Unicode" w:hAnsi="Times New Roman" w:cs="Tahoma"/>
          <w:sz w:val="24"/>
          <w:szCs w:val="24"/>
          <w:lang w:eastAsia="ar-SA"/>
        </w:rPr>
        <w:t>„</w:t>
      </w:r>
      <w:r w:rsidRPr="009A7565">
        <w:rPr>
          <w:rFonts w:ascii="Times New Roman" w:eastAsia="Lucida Sans Unicode" w:hAnsi="Times New Roman" w:cs="Tahoma"/>
          <w:b/>
          <w:sz w:val="24"/>
          <w:szCs w:val="24"/>
          <w:lang w:eastAsia="ar-SA"/>
        </w:rPr>
        <w:t xml:space="preserve">Grozījumi Jēkabpils pilsētas domes </w:t>
      </w:r>
      <w:proofErr w:type="gramStart"/>
      <w:r w:rsidRPr="009A7565">
        <w:rPr>
          <w:rFonts w:ascii="Times New Roman" w:eastAsia="Lucida Sans Unicode" w:hAnsi="Times New Roman" w:cs="Tahoma"/>
          <w:b/>
          <w:sz w:val="24"/>
          <w:szCs w:val="24"/>
          <w:lang w:eastAsia="ar-SA"/>
        </w:rPr>
        <w:t>2012.gada</w:t>
      </w:r>
      <w:proofErr w:type="gramEnd"/>
      <w:r w:rsidRPr="009A7565">
        <w:rPr>
          <w:rFonts w:ascii="Times New Roman" w:eastAsia="Lucida Sans Unicode" w:hAnsi="Times New Roman" w:cs="Tahoma"/>
          <w:b/>
          <w:sz w:val="24"/>
          <w:szCs w:val="24"/>
          <w:lang w:eastAsia="ar-SA"/>
        </w:rPr>
        <w:t xml:space="preserve"> 8.novembra saistošajos noteikumos Nr.31 “Saistošie noteikumi par materiālo atbalstu Jēkabpils pilsētā””</w:t>
      </w:r>
    </w:p>
    <w:p w:rsidR="009A7565" w:rsidRPr="009A7565" w:rsidRDefault="009A7565" w:rsidP="009A7565">
      <w:pPr>
        <w:autoSpaceDN/>
        <w:spacing w:after="0" w:line="240" w:lineRule="auto"/>
        <w:jc w:val="center"/>
        <w:textAlignment w:val="auto"/>
        <w:rPr>
          <w:rFonts w:ascii="Times New Roman" w:eastAsia="Lucida Sans Unicode" w:hAnsi="Times New Roman" w:cs="Tahoma"/>
          <w:b/>
          <w:sz w:val="24"/>
          <w:szCs w:val="24"/>
          <w:lang w:eastAsia="ar-SA"/>
        </w:rPr>
      </w:pPr>
      <w:r w:rsidRPr="009A7565">
        <w:rPr>
          <w:rFonts w:ascii="Times New Roman" w:eastAsia="Lucida Sans Unicode" w:hAnsi="Times New Roman" w:cs="Tahoma"/>
          <w:b/>
          <w:sz w:val="24"/>
          <w:szCs w:val="24"/>
          <w:lang w:eastAsia="ar-SA"/>
        </w:rPr>
        <w:t>paskaidrojuma raksts</w:t>
      </w:r>
    </w:p>
    <w:p w:rsidR="009A7565" w:rsidRPr="009A7565" w:rsidRDefault="009A7565" w:rsidP="009A7565">
      <w:pPr>
        <w:autoSpaceDN/>
        <w:spacing w:after="0" w:line="240" w:lineRule="auto"/>
        <w:jc w:val="center"/>
        <w:textAlignment w:val="auto"/>
        <w:rPr>
          <w:rFonts w:ascii="Times New Roman" w:eastAsia="Times New Roman" w:hAnsi="Times New Roman" w:cs="Tahoma"/>
          <w:b/>
          <w:bCs/>
          <w:sz w:val="24"/>
          <w:szCs w:val="24"/>
          <w:lang w:eastAsia="ar-SA"/>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3060"/>
        <w:gridCol w:w="6033"/>
      </w:tblGrid>
      <w:tr w:rsidR="009A7565" w:rsidRPr="009A7565" w:rsidTr="00433340">
        <w:tc>
          <w:tcPr>
            <w:tcW w:w="3060" w:type="dxa"/>
            <w:tcBorders>
              <w:top w:val="double" w:sz="1" w:space="0" w:color="000000"/>
              <w:left w:val="double" w:sz="1" w:space="0" w:color="000000"/>
              <w:bottom w:val="double" w:sz="2" w:space="0" w:color="000000"/>
            </w:tcBorders>
            <w:shd w:val="clear" w:color="auto" w:fill="auto"/>
          </w:tcPr>
          <w:p w:rsidR="009A7565" w:rsidRPr="009A7565" w:rsidRDefault="009A7565" w:rsidP="009A7565">
            <w:pPr>
              <w:suppressLineNumbers/>
              <w:autoSpaceDN/>
              <w:snapToGrid w:val="0"/>
              <w:spacing w:after="0" w:line="240" w:lineRule="auto"/>
              <w:jc w:val="center"/>
              <w:textAlignment w:val="auto"/>
              <w:rPr>
                <w:rFonts w:ascii="Times New Roman" w:eastAsia="Times New Roman" w:hAnsi="Times New Roman"/>
                <w:lang w:eastAsia="ar-SA"/>
              </w:rPr>
            </w:pPr>
            <w:r w:rsidRPr="009A7565">
              <w:rPr>
                <w:rFonts w:ascii="Times New Roman" w:eastAsia="Times New Roman" w:hAnsi="Times New Roman"/>
                <w:lang w:eastAsia="ar-SA"/>
              </w:rPr>
              <w:t>Paskaidrojuma raksta sadaļas</w:t>
            </w:r>
          </w:p>
        </w:tc>
        <w:tc>
          <w:tcPr>
            <w:tcW w:w="6033" w:type="dxa"/>
            <w:tcBorders>
              <w:top w:val="double" w:sz="1" w:space="0" w:color="000000"/>
              <w:left w:val="double" w:sz="1" w:space="0" w:color="000000"/>
              <w:bottom w:val="double" w:sz="2" w:space="0" w:color="000000"/>
              <w:right w:val="double" w:sz="1" w:space="0" w:color="000000"/>
            </w:tcBorders>
            <w:shd w:val="clear" w:color="auto" w:fill="auto"/>
          </w:tcPr>
          <w:p w:rsidR="009A7565" w:rsidRPr="009A7565" w:rsidRDefault="009A7565" w:rsidP="009A7565">
            <w:pPr>
              <w:suppressLineNumbers/>
              <w:autoSpaceDN/>
              <w:snapToGrid w:val="0"/>
              <w:spacing w:after="0" w:line="240" w:lineRule="auto"/>
              <w:jc w:val="center"/>
              <w:textAlignment w:val="auto"/>
              <w:rPr>
                <w:rFonts w:ascii="Times New Roman" w:eastAsia="Times New Roman" w:hAnsi="Times New Roman"/>
                <w:lang w:eastAsia="ar-SA"/>
              </w:rPr>
            </w:pPr>
            <w:r w:rsidRPr="009A7565">
              <w:rPr>
                <w:rFonts w:ascii="Times New Roman" w:eastAsia="Times New Roman" w:hAnsi="Times New Roman"/>
                <w:lang w:eastAsia="ar-SA"/>
              </w:rPr>
              <w:t>Norādāmā informācija</w:t>
            </w:r>
          </w:p>
        </w:tc>
      </w:tr>
      <w:tr w:rsidR="009A7565" w:rsidRPr="009A7565" w:rsidTr="00433340">
        <w:tc>
          <w:tcPr>
            <w:tcW w:w="3060" w:type="dxa"/>
            <w:tcBorders>
              <w:top w:val="double" w:sz="2" w:space="0" w:color="000000"/>
              <w:left w:val="double" w:sz="1" w:space="0" w:color="000000"/>
              <w:bottom w:val="double" w:sz="2" w:space="0" w:color="000000"/>
              <w:right w:val="double" w:sz="2" w:space="0" w:color="000000"/>
            </w:tcBorders>
            <w:shd w:val="clear" w:color="auto" w:fill="auto"/>
          </w:tcPr>
          <w:p w:rsidR="009A7565" w:rsidRPr="009A7565" w:rsidRDefault="009A7565" w:rsidP="009A7565">
            <w:pPr>
              <w:suppressLineNumbers/>
              <w:autoSpaceDN/>
              <w:snapToGrid w:val="0"/>
              <w:spacing w:after="0" w:line="240" w:lineRule="auto"/>
              <w:jc w:val="both"/>
              <w:textAlignment w:val="auto"/>
              <w:rPr>
                <w:rFonts w:ascii="Times New Roman" w:eastAsia="Times New Roman" w:hAnsi="Times New Roman"/>
                <w:lang w:eastAsia="ar-SA"/>
              </w:rPr>
            </w:pPr>
            <w:r w:rsidRPr="009A7565">
              <w:rPr>
                <w:rFonts w:ascii="Times New Roman" w:eastAsia="Times New Roman" w:hAnsi="Times New Roman"/>
                <w:lang w:eastAsia="ar-SA"/>
              </w:rPr>
              <w:t>1. Projekta nepieciešamības pamatojums</w:t>
            </w:r>
          </w:p>
        </w:tc>
        <w:tc>
          <w:tcPr>
            <w:tcW w:w="6033" w:type="dxa"/>
            <w:tcBorders>
              <w:top w:val="double" w:sz="2" w:space="0" w:color="000000"/>
              <w:left w:val="double" w:sz="2" w:space="0" w:color="000000"/>
              <w:bottom w:val="double" w:sz="2" w:space="0" w:color="000000"/>
              <w:right w:val="double" w:sz="1" w:space="0" w:color="000000"/>
            </w:tcBorders>
            <w:shd w:val="clear" w:color="auto" w:fill="auto"/>
            <w:vAlign w:val="center"/>
          </w:tcPr>
          <w:p w:rsidR="009A7565" w:rsidRPr="009A7565" w:rsidRDefault="009A7565" w:rsidP="009A7565">
            <w:pPr>
              <w:suppressAutoHyphens w:val="0"/>
              <w:autoSpaceDN/>
              <w:spacing w:after="0" w:line="240" w:lineRule="auto"/>
              <w:ind w:left="62" w:right="57"/>
              <w:jc w:val="both"/>
              <w:textAlignment w:val="auto"/>
              <w:rPr>
                <w:rFonts w:ascii="Times New Roman" w:eastAsia="Times New Roman" w:hAnsi="Times New Roman"/>
                <w:lang w:eastAsia="ar-SA"/>
              </w:rPr>
            </w:pPr>
            <w:r w:rsidRPr="009A7565">
              <w:rPr>
                <w:rFonts w:ascii="Times New Roman" w:eastAsia="Times New Roman" w:hAnsi="Times New Roman"/>
                <w:lang w:eastAsia="ar-SA"/>
              </w:rPr>
              <w:t>Atbilstoši Jēkabpils pilsētas domes 08.02.2018. lēmumam Nr.57 “Par amatu sarakstiem” un 08.02.2018. lēmumam Nr.54 “Par n</w:t>
            </w:r>
            <w:r w:rsidRPr="009A7565">
              <w:rPr>
                <w:rFonts w:ascii="Times New Roman" w:eastAsia="Times New Roman" w:hAnsi="Times New Roman"/>
                <w:lang w:eastAsia="ar-SA"/>
              </w:rPr>
              <w:t>o</w:t>
            </w:r>
            <w:r w:rsidRPr="009A7565">
              <w:rPr>
                <w:rFonts w:ascii="Times New Roman" w:eastAsia="Times New Roman" w:hAnsi="Times New Roman"/>
                <w:lang w:eastAsia="ar-SA"/>
              </w:rPr>
              <w:t>likuma apstiprināšanu” pašvaldībā ir veiktas strukturālas izma</w:t>
            </w:r>
            <w:r w:rsidRPr="009A7565">
              <w:rPr>
                <w:rFonts w:ascii="Times New Roman" w:eastAsia="Times New Roman" w:hAnsi="Times New Roman"/>
                <w:lang w:eastAsia="ar-SA"/>
              </w:rPr>
              <w:t>i</w:t>
            </w:r>
            <w:r w:rsidRPr="009A7565">
              <w:rPr>
                <w:rFonts w:ascii="Times New Roman" w:eastAsia="Times New Roman" w:hAnsi="Times New Roman"/>
                <w:lang w:eastAsia="ar-SA"/>
              </w:rPr>
              <w:t>ņas, līdz ar to nepieciešams Izglītības nodaļu aizstāt ar Jēkabpils Izglītības pārvaldi.</w:t>
            </w:r>
          </w:p>
          <w:p w:rsidR="009A7565" w:rsidRPr="009A7565" w:rsidRDefault="009A7565" w:rsidP="009A7565">
            <w:pPr>
              <w:suppressAutoHyphens w:val="0"/>
              <w:autoSpaceDN/>
              <w:spacing w:after="0" w:line="240" w:lineRule="auto"/>
              <w:ind w:left="62" w:right="57"/>
              <w:jc w:val="both"/>
              <w:textAlignment w:val="auto"/>
              <w:rPr>
                <w:rFonts w:ascii="Times New Roman" w:eastAsia="Times New Roman" w:hAnsi="Times New Roman"/>
                <w:lang w:eastAsia="ar-SA"/>
              </w:rPr>
            </w:pPr>
            <w:r w:rsidRPr="009A7565">
              <w:rPr>
                <w:rFonts w:ascii="Times New Roman" w:eastAsia="Times New Roman" w:hAnsi="Times New Roman"/>
                <w:lang w:eastAsia="ar-SA"/>
              </w:rPr>
              <w:t xml:space="preserve">Atbilstoši likuma “Par pašvaldībām” </w:t>
            </w:r>
            <w:proofErr w:type="gramStart"/>
            <w:r w:rsidRPr="009A7565">
              <w:rPr>
                <w:rFonts w:ascii="Times New Roman" w:eastAsia="Times New Roman" w:hAnsi="Times New Roman"/>
                <w:lang w:eastAsia="ar-SA"/>
              </w:rPr>
              <w:t>43.panta</w:t>
            </w:r>
            <w:proofErr w:type="gramEnd"/>
            <w:r w:rsidRPr="009A7565">
              <w:rPr>
                <w:rFonts w:ascii="Times New Roman" w:eastAsia="Times New Roman" w:hAnsi="Times New Roman"/>
                <w:lang w:eastAsia="ar-SA"/>
              </w:rPr>
              <w:t xml:space="preserve"> trešajai daļai dome var pieņemt saistošos noteikumus, lai nodrošinātu pašvaldības autonomo un brīvprātīgo iniciatīvu izpildi. Nepieciešams papl</w:t>
            </w:r>
            <w:r w:rsidRPr="009A7565">
              <w:rPr>
                <w:rFonts w:ascii="Times New Roman" w:eastAsia="Times New Roman" w:hAnsi="Times New Roman"/>
                <w:lang w:eastAsia="ar-SA"/>
              </w:rPr>
              <w:t>a</w:t>
            </w:r>
            <w:r w:rsidRPr="009A7565">
              <w:rPr>
                <w:rFonts w:ascii="Times New Roman" w:eastAsia="Times New Roman" w:hAnsi="Times New Roman"/>
                <w:lang w:eastAsia="ar-SA"/>
              </w:rPr>
              <w:t xml:space="preserve">šināt materiālā atbalsta veidus.  </w:t>
            </w:r>
            <w:r w:rsidRPr="009A7565">
              <w:rPr>
                <w:rFonts w:ascii="Times New Roman" w:eastAsia="Times New Roman" w:hAnsi="Times New Roman"/>
                <w:caps/>
                <w:sz w:val="24"/>
                <w:szCs w:val="24"/>
                <w:lang w:eastAsia="ar-SA"/>
              </w:rPr>
              <w:t xml:space="preserve">   </w:t>
            </w:r>
          </w:p>
        </w:tc>
      </w:tr>
      <w:tr w:rsidR="009A7565" w:rsidRPr="009A7565" w:rsidTr="00433340">
        <w:tc>
          <w:tcPr>
            <w:tcW w:w="3060" w:type="dxa"/>
            <w:tcBorders>
              <w:top w:val="double" w:sz="2" w:space="0" w:color="000000"/>
              <w:left w:val="double" w:sz="2" w:space="0" w:color="000000"/>
              <w:bottom w:val="double" w:sz="2" w:space="0" w:color="000000"/>
              <w:right w:val="double" w:sz="2" w:space="0" w:color="000000"/>
            </w:tcBorders>
            <w:shd w:val="clear" w:color="auto" w:fill="auto"/>
          </w:tcPr>
          <w:p w:rsidR="009A7565" w:rsidRPr="009A7565" w:rsidRDefault="009A7565" w:rsidP="009A7565">
            <w:pPr>
              <w:suppressLineNumbers/>
              <w:autoSpaceDN/>
              <w:snapToGrid w:val="0"/>
              <w:spacing w:after="0" w:line="240" w:lineRule="auto"/>
              <w:textAlignment w:val="auto"/>
              <w:rPr>
                <w:rFonts w:ascii="Times New Roman" w:eastAsia="Times New Roman" w:hAnsi="Times New Roman"/>
                <w:lang w:eastAsia="ar-SA"/>
              </w:rPr>
            </w:pPr>
            <w:r w:rsidRPr="009A7565">
              <w:rPr>
                <w:rFonts w:ascii="Times New Roman" w:eastAsia="Times New Roman" w:hAnsi="Times New Roman"/>
                <w:lang w:eastAsia="ar-SA"/>
              </w:rPr>
              <w:t>2. Īss projekta satura izklāsts</w:t>
            </w:r>
          </w:p>
        </w:tc>
        <w:tc>
          <w:tcPr>
            <w:tcW w:w="6033" w:type="dxa"/>
            <w:tcBorders>
              <w:top w:val="double" w:sz="2" w:space="0" w:color="000000"/>
              <w:left w:val="double" w:sz="2" w:space="0" w:color="000000"/>
              <w:bottom w:val="double" w:sz="2" w:space="0" w:color="000000"/>
              <w:right w:val="double" w:sz="2" w:space="0" w:color="000000"/>
            </w:tcBorders>
            <w:shd w:val="clear" w:color="auto" w:fill="auto"/>
            <w:vAlign w:val="center"/>
          </w:tcPr>
          <w:p w:rsidR="009A7565" w:rsidRPr="009A7565" w:rsidRDefault="009A7565" w:rsidP="009A7565">
            <w:pPr>
              <w:suppressAutoHyphens w:val="0"/>
              <w:autoSpaceDN/>
              <w:spacing w:after="0" w:line="240" w:lineRule="auto"/>
              <w:ind w:left="62" w:right="57"/>
              <w:jc w:val="both"/>
              <w:textAlignment w:val="auto"/>
              <w:rPr>
                <w:rFonts w:ascii="Times New Roman" w:eastAsia="Times New Roman" w:hAnsi="Times New Roman"/>
                <w:lang w:eastAsia="ar-SA"/>
              </w:rPr>
            </w:pPr>
            <w:r w:rsidRPr="009A7565">
              <w:rPr>
                <w:rFonts w:ascii="Times New Roman" w:eastAsia="Times New Roman" w:hAnsi="Times New Roman"/>
                <w:lang w:eastAsia="ar-SA"/>
              </w:rPr>
              <w:t>Saistošo noteikumu tekstā “Izglītības nodaļa” tiek aizstāta ar “J</w:t>
            </w:r>
            <w:r w:rsidRPr="009A7565">
              <w:rPr>
                <w:rFonts w:ascii="Times New Roman" w:eastAsia="Times New Roman" w:hAnsi="Times New Roman"/>
                <w:lang w:eastAsia="ar-SA"/>
              </w:rPr>
              <w:t>ē</w:t>
            </w:r>
            <w:r w:rsidRPr="009A7565">
              <w:rPr>
                <w:rFonts w:ascii="Times New Roman" w:eastAsia="Times New Roman" w:hAnsi="Times New Roman"/>
                <w:lang w:eastAsia="ar-SA"/>
              </w:rPr>
              <w:t xml:space="preserve">kabpils Izglītības pārvalde”.  </w:t>
            </w:r>
          </w:p>
          <w:p w:rsidR="009A7565" w:rsidRPr="009A7565" w:rsidRDefault="009A7565" w:rsidP="009A7565">
            <w:pPr>
              <w:suppressAutoHyphens w:val="0"/>
              <w:autoSpaceDN/>
              <w:spacing w:after="0" w:line="240" w:lineRule="auto"/>
              <w:ind w:left="62" w:right="57"/>
              <w:jc w:val="both"/>
              <w:textAlignment w:val="auto"/>
              <w:rPr>
                <w:rFonts w:ascii="Times New Roman" w:eastAsia="Times New Roman" w:hAnsi="Times New Roman"/>
                <w:vertAlign w:val="superscript"/>
                <w:lang w:eastAsia="ar-SA"/>
              </w:rPr>
            </w:pPr>
            <w:r w:rsidRPr="009A7565">
              <w:rPr>
                <w:rFonts w:ascii="Times New Roman" w:eastAsia="Times New Roman" w:hAnsi="Times New Roman"/>
                <w:lang w:eastAsia="ar-SA"/>
              </w:rPr>
              <w:t>Ar saistošajiem noteikumiem tiek paplašināts atbalsta saņēmēju loks ar mērķi piešķirt svētku pabalstu “Zelta kāzu” un “Dimanta kāzu” jubilāriem. Tiesības saņemt vienreizēju pabalstu būs vi</w:t>
            </w:r>
            <w:r w:rsidRPr="009A7565">
              <w:rPr>
                <w:rFonts w:ascii="Times New Roman" w:eastAsia="Times New Roman" w:hAnsi="Times New Roman"/>
                <w:lang w:eastAsia="ar-SA"/>
              </w:rPr>
              <w:t>e</w:t>
            </w:r>
            <w:r w:rsidRPr="009A7565">
              <w:rPr>
                <w:rFonts w:ascii="Times New Roman" w:eastAsia="Times New Roman" w:hAnsi="Times New Roman"/>
                <w:lang w:eastAsia="ar-SA"/>
              </w:rPr>
              <w:t xml:space="preserve">nam no laulātajiem, kuri laulībā nodzīvojuši 50 vai 60 gadus.  </w:t>
            </w:r>
          </w:p>
        </w:tc>
      </w:tr>
      <w:tr w:rsidR="009A7565" w:rsidRPr="009A7565" w:rsidTr="00433340">
        <w:tc>
          <w:tcPr>
            <w:tcW w:w="3060" w:type="dxa"/>
            <w:tcBorders>
              <w:top w:val="double" w:sz="2" w:space="0" w:color="000000"/>
              <w:left w:val="double" w:sz="1" w:space="0" w:color="000000"/>
              <w:bottom w:val="double" w:sz="1" w:space="0" w:color="000000"/>
            </w:tcBorders>
            <w:shd w:val="clear" w:color="auto" w:fill="auto"/>
          </w:tcPr>
          <w:p w:rsidR="009A7565" w:rsidRPr="009A7565" w:rsidRDefault="009A7565" w:rsidP="009A7565">
            <w:pPr>
              <w:suppressLineNumbers/>
              <w:autoSpaceDN/>
              <w:snapToGrid w:val="0"/>
              <w:spacing w:after="0" w:line="240" w:lineRule="auto"/>
              <w:jc w:val="both"/>
              <w:textAlignment w:val="auto"/>
              <w:rPr>
                <w:rFonts w:ascii="Times New Roman" w:eastAsia="Times New Roman" w:hAnsi="Times New Roman"/>
                <w:lang w:eastAsia="ar-SA"/>
              </w:rPr>
            </w:pPr>
            <w:r w:rsidRPr="009A7565">
              <w:rPr>
                <w:rFonts w:ascii="Times New Roman" w:eastAsia="Times New Roman" w:hAnsi="Times New Roman"/>
                <w:lang w:eastAsia="ar-SA"/>
              </w:rPr>
              <w:t>3. Informācija par plānoto projekta ietekmi uz pašvaldības budžetu</w:t>
            </w:r>
          </w:p>
        </w:tc>
        <w:tc>
          <w:tcPr>
            <w:tcW w:w="6033" w:type="dxa"/>
            <w:tcBorders>
              <w:top w:val="double" w:sz="2" w:space="0" w:color="000000"/>
              <w:left w:val="double" w:sz="1" w:space="0" w:color="000000"/>
              <w:bottom w:val="double" w:sz="1" w:space="0" w:color="000000"/>
              <w:right w:val="double" w:sz="1" w:space="0" w:color="000000"/>
            </w:tcBorders>
            <w:shd w:val="clear" w:color="auto" w:fill="auto"/>
            <w:vAlign w:val="center"/>
          </w:tcPr>
          <w:p w:rsidR="009A7565" w:rsidRPr="009A7565" w:rsidRDefault="009A7565" w:rsidP="009A7565">
            <w:pPr>
              <w:tabs>
                <w:tab w:val="left" w:pos="5325"/>
              </w:tabs>
              <w:autoSpaceDN/>
              <w:snapToGrid w:val="0"/>
              <w:spacing w:after="0" w:line="100" w:lineRule="atLeast"/>
              <w:jc w:val="both"/>
              <w:textAlignment w:val="auto"/>
              <w:rPr>
                <w:rFonts w:ascii="Times New Roman" w:eastAsia="Times New Roman" w:hAnsi="Times New Roman" w:cs="Tahoma"/>
                <w:lang w:eastAsia="ar-SA"/>
              </w:rPr>
            </w:pPr>
            <w:proofErr w:type="gramStart"/>
            <w:r w:rsidRPr="009A7565">
              <w:rPr>
                <w:rFonts w:ascii="Times New Roman" w:eastAsia="Times New Roman" w:hAnsi="Times New Roman" w:cs="Tahoma"/>
                <w:lang w:eastAsia="ar-SA"/>
              </w:rPr>
              <w:t>2018.gadā</w:t>
            </w:r>
            <w:proofErr w:type="gramEnd"/>
            <w:r w:rsidRPr="009A7565">
              <w:rPr>
                <w:rFonts w:ascii="Times New Roman" w:eastAsia="Times New Roman" w:hAnsi="Times New Roman" w:cs="Tahoma"/>
                <w:lang w:eastAsia="ar-SA"/>
              </w:rPr>
              <w:t xml:space="preserve"> no pašvaldības budžeta būs nepieciešami 6950 </w:t>
            </w:r>
            <w:proofErr w:type="spellStart"/>
            <w:r w:rsidRPr="009A7565">
              <w:rPr>
                <w:rFonts w:ascii="Times New Roman" w:eastAsia="Times New Roman" w:hAnsi="Times New Roman" w:cs="Tahoma"/>
                <w:i/>
                <w:lang w:eastAsia="ar-SA"/>
              </w:rPr>
              <w:t>euro</w:t>
            </w:r>
            <w:proofErr w:type="spellEnd"/>
            <w:r w:rsidRPr="009A7565">
              <w:rPr>
                <w:rFonts w:ascii="Times New Roman" w:eastAsia="Times New Roman" w:hAnsi="Times New Roman" w:cs="Tahoma"/>
                <w:i/>
                <w:lang w:eastAsia="ar-SA"/>
              </w:rPr>
              <w:t xml:space="preserve">, </w:t>
            </w:r>
            <w:r w:rsidRPr="009A7565">
              <w:rPr>
                <w:rFonts w:ascii="Times New Roman" w:eastAsia="Times New Roman" w:hAnsi="Times New Roman" w:cs="Tahoma"/>
                <w:lang w:eastAsia="ar-SA"/>
              </w:rPr>
              <w:t>neskaitot iedzīvotāju ienākuma nodokli.  (37 ģimenes (personas) x 150</w:t>
            </w:r>
            <w:r w:rsidRPr="009A7565">
              <w:rPr>
                <w:rFonts w:ascii="Times New Roman" w:eastAsia="Times New Roman" w:hAnsi="Times New Roman" w:cs="Tahoma"/>
                <w:i/>
                <w:lang w:eastAsia="ar-SA"/>
              </w:rPr>
              <w:t xml:space="preserve"> </w:t>
            </w:r>
            <w:proofErr w:type="spellStart"/>
            <w:r w:rsidRPr="009A7565">
              <w:rPr>
                <w:rFonts w:ascii="Times New Roman" w:eastAsia="Times New Roman" w:hAnsi="Times New Roman" w:cs="Tahoma"/>
                <w:i/>
                <w:lang w:eastAsia="ar-SA"/>
              </w:rPr>
              <w:t>euro</w:t>
            </w:r>
            <w:proofErr w:type="spellEnd"/>
            <w:r w:rsidRPr="009A7565">
              <w:rPr>
                <w:rFonts w:ascii="Times New Roman" w:eastAsia="Times New Roman" w:hAnsi="Times New Roman" w:cs="Tahoma"/>
                <w:lang w:eastAsia="ar-SA"/>
              </w:rPr>
              <w:t xml:space="preserve"> + 7 ģimenes (personas) x 200 </w:t>
            </w:r>
            <w:proofErr w:type="spellStart"/>
            <w:r w:rsidRPr="009A7565">
              <w:rPr>
                <w:rFonts w:ascii="Times New Roman" w:eastAsia="Times New Roman" w:hAnsi="Times New Roman" w:cs="Tahoma"/>
                <w:i/>
                <w:lang w:eastAsia="ar-SA"/>
              </w:rPr>
              <w:t>euro</w:t>
            </w:r>
            <w:proofErr w:type="spellEnd"/>
            <w:r w:rsidRPr="009A7565">
              <w:rPr>
                <w:rFonts w:ascii="Times New Roman" w:eastAsia="Times New Roman" w:hAnsi="Times New Roman" w:cs="Tahoma"/>
                <w:lang w:eastAsia="ar-SA"/>
              </w:rPr>
              <w:t xml:space="preserve">).   </w:t>
            </w:r>
          </w:p>
        </w:tc>
      </w:tr>
      <w:tr w:rsidR="009A7565" w:rsidRPr="009A7565" w:rsidTr="00433340">
        <w:tc>
          <w:tcPr>
            <w:tcW w:w="3060" w:type="dxa"/>
            <w:tcBorders>
              <w:left w:val="double" w:sz="1" w:space="0" w:color="000000"/>
              <w:bottom w:val="double" w:sz="1" w:space="0" w:color="000000"/>
            </w:tcBorders>
            <w:shd w:val="clear" w:color="auto" w:fill="auto"/>
          </w:tcPr>
          <w:p w:rsidR="009A7565" w:rsidRPr="009A7565" w:rsidRDefault="009A7565" w:rsidP="009A7565">
            <w:pPr>
              <w:suppressLineNumbers/>
              <w:autoSpaceDN/>
              <w:snapToGrid w:val="0"/>
              <w:spacing w:after="0" w:line="240" w:lineRule="auto"/>
              <w:textAlignment w:val="auto"/>
              <w:rPr>
                <w:rFonts w:ascii="Times New Roman" w:eastAsia="Times New Roman" w:hAnsi="Times New Roman"/>
                <w:lang w:eastAsia="ar-SA"/>
              </w:rPr>
            </w:pPr>
            <w:r w:rsidRPr="009A7565">
              <w:rPr>
                <w:rFonts w:ascii="Times New Roman" w:eastAsia="Times New Roman" w:hAnsi="Times New Roman"/>
                <w:lang w:eastAsia="ar-SA"/>
              </w:rPr>
              <w:t>4. Informācija par plānoto projekta ietekmi uz uzņēmējdarbības vidi pašvaldības teritorijā</w:t>
            </w:r>
          </w:p>
        </w:tc>
        <w:tc>
          <w:tcPr>
            <w:tcW w:w="6033" w:type="dxa"/>
            <w:tcBorders>
              <w:left w:val="double" w:sz="1" w:space="0" w:color="000000"/>
              <w:bottom w:val="double" w:sz="1" w:space="0" w:color="000000"/>
              <w:right w:val="double" w:sz="1" w:space="0" w:color="000000"/>
            </w:tcBorders>
            <w:shd w:val="clear" w:color="auto" w:fill="auto"/>
            <w:vAlign w:val="center"/>
          </w:tcPr>
          <w:p w:rsidR="009A7565" w:rsidRPr="009A7565" w:rsidRDefault="009A7565" w:rsidP="009A7565">
            <w:pPr>
              <w:suppressLineNumbers/>
              <w:tabs>
                <w:tab w:val="left" w:pos="4755"/>
              </w:tabs>
              <w:autoSpaceDN/>
              <w:snapToGrid w:val="0"/>
              <w:spacing w:after="0" w:line="200" w:lineRule="atLeast"/>
              <w:ind w:firstLine="4"/>
              <w:jc w:val="both"/>
              <w:textAlignment w:val="auto"/>
              <w:rPr>
                <w:rFonts w:ascii="Times New Roman" w:eastAsia="Times New Roman" w:hAnsi="Times New Roman" w:cs="Tahoma"/>
                <w:color w:val="000000"/>
                <w:lang w:eastAsia="ar-SA"/>
              </w:rPr>
            </w:pPr>
            <w:r w:rsidRPr="009A7565">
              <w:rPr>
                <w:rFonts w:ascii="Times New Roman" w:eastAsia="Times New Roman" w:hAnsi="Times New Roman" w:cs="Tahoma"/>
                <w:color w:val="000000"/>
                <w:lang w:eastAsia="ar-SA"/>
              </w:rPr>
              <w:t>Nav attiecināms</w:t>
            </w:r>
          </w:p>
        </w:tc>
      </w:tr>
      <w:tr w:rsidR="009A7565" w:rsidRPr="009A7565" w:rsidTr="00433340">
        <w:tc>
          <w:tcPr>
            <w:tcW w:w="3060" w:type="dxa"/>
            <w:tcBorders>
              <w:left w:val="double" w:sz="1" w:space="0" w:color="000000"/>
              <w:bottom w:val="double" w:sz="1" w:space="0" w:color="000000"/>
            </w:tcBorders>
            <w:shd w:val="clear" w:color="auto" w:fill="auto"/>
          </w:tcPr>
          <w:p w:rsidR="009A7565" w:rsidRPr="009A7565" w:rsidRDefault="009A7565" w:rsidP="009A7565">
            <w:pPr>
              <w:suppressLineNumbers/>
              <w:autoSpaceDN/>
              <w:snapToGrid w:val="0"/>
              <w:spacing w:after="0" w:line="240" w:lineRule="auto"/>
              <w:textAlignment w:val="auto"/>
              <w:rPr>
                <w:rFonts w:ascii="Times New Roman" w:eastAsia="Times New Roman" w:hAnsi="Times New Roman"/>
                <w:lang w:eastAsia="ar-SA"/>
              </w:rPr>
            </w:pPr>
            <w:r w:rsidRPr="009A7565">
              <w:rPr>
                <w:rFonts w:ascii="Times New Roman" w:eastAsia="Times New Roman" w:hAnsi="Times New Roman"/>
                <w:lang w:eastAsia="ar-SA"/>
              </w:rPr>
              <w:t>5. Informācija par administratīvajām procedūrām</w:t>
            </w:r>
          </w:p>
        </w:tc>
        <w:tc>
          <w:tcPr>
            <w:tcW w:w="6033" w:type="dxa"/>
            <w:tcBorders>
              <w:left w:val="double" w:sz="1" w:space="0" w:color="000000"/>
              <w:bottom w:val="double" w:sz="1" w:space="0" w:color="000000"/>
              <w:right w:val="double" w:sz="1" w:space="0" w:color="000000"/>
            </w:tcBorders>
            <w:shd w:val="clear" w:color="auto" w:fill="auto"/>
            <w:vAlign w:val="center"/>
          </w:tcPr>
          <w:p w:rsidR="009A7565" w:rsidRPr="009A7565" w:rsidRDefault="009A7565" w:rsidP="009A7565">
            <w:pPr>
              <w:suppressLineNumbers/>
              <w:tabs>
                <w:tab w:val="left" w:pos="3660"/>
              </w:tabs>
              <w:autoSpaceDN/>
              <w:snapToGrid w:val="0"/>
              <w:spacing w:after="0" w:line="240" w:lineRule="auto"/>
              <w:ind w:left="5" w:right="5" w:firstLine="15"/>
              <w:jc w:val="both"/>
              <w:textAlignment w:val="auto"/>
              <w:rPr>
                <w:rFonts w:ascii="Times New Roman" w:eastAsia="Times New Roman" w:hAnsi="Times New Roman"/>
                <w:lang w:eastAsia="ar-SA"/>
              </w:rPr>
            </w:pPr>
            <w:r w:rsidRPr="009A7565">
              <w:rPr>
                <w:rFonts w:ascii="Times New Roman" w:eastAsia="Times New Roman" w:hAnsi="Times New Roman"/>
                <w:lang w:eastAsia="ar-SA"/>
              </w:rPr>
              <w:t>Privātpersona var griezties saistošo noteikumu piemērošanā Jēkabpils pilsētas pašvaldībā.</w:t>
            </w:r>
          </w:p>
        </w:tc>
      </w:tr>
      <w:tr w:rsidR="009A7565" w:rsidRPr="009A7565" w:rsidTr="00433340">
        <w:tc>
          <w:tcPr>
            <w:tcW w:w="3060" w:type="dxa"/>
            <w:tcBorders>
              <w:left w:val="double" w:sz="1" w:space="0" w:color="000000"/>
              <w:bottom w:val="double" w:sz="1" w:space="0" w:color="000000"/>
            </w:tcBorders>
            <w:shd w:val="clear" w:color="auto" w:fill="auto"/>
          </w:tcPr>
          <w:p w:rsidR="009A7565" w:rsidRPr="009A7565" w:rsidRDefault="009A7565" w:rsidP="009A7565">
            <w:pPr>
              <w:suppressLineNumbers/>
              <w:autoSpaceDN/>
              <w:snapToGrid w:val="0"/>
              <w:spacing w:after="0" w:line="240" w:lineRule="auto"/>
              <w:textAlignment w:val="auto"/>
              <w:rPr>
                <w:rFonts w:ascii="Times New Roman" w:eastAsia="Times New Roman" w:hAnsi="Times New Roman"/>
                <w:lang w:eastAsia="ar-SA"/>
              </w:rPr>
            </w:pPr>
            <w:r w:rsidRPr="009A7565">
              <w:rPr>
                <w:rFonts w:ascii="Times New Roman" w:eastAsia="Times New Roman" w:hAnsi="Times New Roman"/>
                <w:lang w:eastAsia="ar-SA"/>
              </w:rPr>
              <w:t>6. Informācija par konsultācijām ar privātpersonām</w:t>
            </w:r>
          </w:p>
        </w:tc>
        <w:tc>
          <w:tcPr>
            <w:tcW w:w="6033" w:type="dxa"/>
            <w:tcBorders>
              <w:left w:val="double" w:sz="1" w:space="0" w:color="000000"/>
              <w:bottom w:val="double" w:sz="1" w:space="0" w:color="000000"/>
              <w:right w:val="double" w:sz="1" w:space="0" w:color="000000"/>
            </w:tcBorders>
            <w:shd w:val="clear" w:color="auto" w:fill="auto"/>
          </w:tcPr>
          <w:p w:rsidR="009A7565" w:rsidRPr="009A7565" w:rsidRDefault="009A7565" w:rsidP="009A7565">
            <w:pPr>
              <w:suppressLineNumbers/>
              <w:tabs>
                <w:tab w:val="left" w:pos="3450"/>
                <w:tab w:val="left" w:pos="3885"/>
              </w:tabs>
              <w:autoSpaceDN/>
              <w:snapToGrid w:val="0"/>
              <w:spacing w:after="0" w:line="240" w:lineRule="auto"/>
              <w:jc w:val="both"/>
              <w:textAlignment w:val="auto"/>
              <w:rPr>
                <w:rFonts w:ascii="Times New Roman" w:eastAsia="Times New Roman" w:hAnsi="Times New Roman"/>
                <w:lang w:eastAsia="ar-SA"/>
              </w:rPr>
            </w:pPr>
            <w:r w:rsidRPr="009A7565">
              <w:rPr>
                <w:rFonts w:ascii="Times New Roman" w:eastAsia="Times New Roman" w:hAnsi="Times New Roman"/>
                <w:lang w:eastAsia="ar-SA"/>
              </w:rPr>
              <w:t xml:space="preserve"> Nav attiecināms </w:t>
            </w:r>
          </w:p>
        </w:tc>
      </w:tr>
    </w:tbl>
    <w:p w:rsidR="009A7565" w:rsidRPr="009A7565" w:rsidRDefault="009A7565" w:rsidP="009A7565">
      <w:pPr>
        <w:autoSpaceDN/>
        <w:spacing w:after="0" w:line="200" w:lineRule="atLeast"/>
        <w:ind w:right="15"/>
        <w:jc w:val="both"/>
        <w:textAlignment w:val="auto"/>
        <w:rPr>
          <w:rFonts w:ascii="Times New Roman" w:eastAsia="Times New Roman" w:hAnsi="Times New Roman"/>
          <w:sz w:val="24"/>
          <w:szCs w:val="24"/>
          <w:lang w:eastAsia="ar-SA"/>
        </w:rPr>
      </w:pPr>
    </w:p>
    <w:p w:rsidR="009A7565" w:rsidRPr="009A7565" w:rsidRDefault="009A7565" w:rsidP="009A7565">
      <w:pPr>
        <w:tabs>
          <w:tab w:val="left" w:pos="555"/>
        </w:tabs>
        <w:autoSpaceDN/>
        <w:spacing w:after="0" w:line="100" w:lineRule="atLeast"/>
        <w:jc w:val="both"/>
        <w:textAlignment w:val="auto"/>
        <w:rPr>
          <w:rFonts w:ascii="Times New Roman" w:eastAsia="Lucida Sans Unicode" w:hAnsi="Times New Roman" w:cs="Tahoma"/>
          <w:sz w:val="24"/>
          <w:szCs w:val="24"/>
          <w:lang w:eastAsia="ar-SA"/>
        </w:rPr>
      </w:pPr>
    </w:p>
    <w:p w:rsidR="00BF18C6" w:rsidRPr="009D54EB" w:rsidRDefault="00BF18C6" w:rsidP="00BF18C6">
      <w:pPr>
        <w:tabs>
          <w:tab w:val="right" w:pos="9356"/>
        </w:tabs>
        <w:suppressAutoHyphens w:val="0"/>
        <w:autoSpaceDN/>
        <w:spacing w:after="0" w:line="240" w:lineRule="auto"/>
        <w:textAlignment w:val="auto"/>
        <w:rPr>
          <w:rFonts w:ascii="Times New Roman" w:eastAsia="Times New Roman" w:hAnsi="Times New Roman"/>
          <w:sz w:val="24"/>
          <w:szCs w:val="24"/>
        </w:rPr>
      </w:pPr>
    </w:p>
    <w:p w:rsidR="00BF18C6" w:rsidRPr="009D54EB" w:rsidRDefault="00BF18C6" w:rsidP="00BF18C6">
      <w:pPr>
        <w:suppressAutoHyphens w:val="0"/>
        <w:autoSpaceDN/>
        <w:spacing w:after="0" w:line="240" w:lineRule="auto"/>
        <w:textAlignment w:val="auto"/>
        <w:rPr>
          <w:rFonts w:ascii="Times New Roman" w:eastAsia="Times New Roman" w:hAnsi="Times New Roman"/>
          <w:sz w:val="24"/>
          <w:szCs w:val="24"/>
        </w:rPr>
      </w:pPr>
      <w:r w:rsidRPr="009D54EB">
        <w:rPr>
          <w:rFonts w:ascii="Times New Roman" w:eastAsia="Times New Roman" w:hAnsi="Times New Roman"/>
          <w:sz w:val="24"/>
          <w:szCs w:val="24"/>
        </w:rPr>
        <w:t>Jēkabpils pilsētas domes priekšsēdētājs</w:t>
      </w:r>
      <w:r w:rsidRPr="009D54EB">
        <w:rPr>
          <w:rFonts w:ascii="Times New Roman" w:eastAsia="Times New Roman" w:hAnsi="Times New Roman"/>
          <w:sz w:val="24"/>
          <w:szCs w:val="24"/>
        </w:rPr>
        <w:tab/>
      </w:r>
      <w:r>
        <w:rPr>
          <w:rFonts w:ascii="Times New Roman" w:eastAsia="Times New Roman" w:hAnsi="Times New Roman"/>
          <w:sz w:val="24"/>
          <w:szCs w:val="24"/>
        </w:rPr>
        <w:t>(personiskais paraksts)</w:t>
      </w:r>
      <w:r w:rsidRPr="009D54EB">
        <w:rPr>
          <w:rFonts w:ascii="Times New Roman" w:eastAsia="Times New Roman" w:hAnsi="Times New Roman"/>
          <w:sz w:val="24"/>
          <w:szCs w:val="24"/>
        </w:rPr>
        <w:tab/>
      </w:r>
      <w:proofErr w:type="gramStart"/>
      <w:r>
        <w:rPr>
          <w:rFonts w:ascii="Times New Roman" w:eastAsia="Times New Roman" w:hAnsi="Times New Roman"/>
          <w:sz w:val="24"/>
          <w:szCs w:val="24"/>
        </w:rPr>
        <w:t xml:space="preserve">     </w:t>
      </w:r>
      <w:proofErr w:type="gramEnd"/>
      <w:r w:rsidRPr="009D54EB">
        <w:rPr>
          <w:rFonts w:ascii="Times New Roman" w:eastAsia="Times New Roman" w:hAnsi="Times New Roman"/>
          <w:sz w:val="24"/>
          <w:szCs w:val="24"/>
        </w:rPr>
        <w:t>R.Ragainis</w:t>
      </w:r>
    </w:p>
    <w:p w:rsidR="009A7565" w:rsidRPr="009A7565" w:rsidRDefault="009A7565" w:rsidP="009A7565">
      <w:pPr>
        <w:widowControl w:val="0"/>
        <w:autoSpaceDN/>
        <w:spacing w:after="0" w:line="240" w:lineRule="auto"/>
        <w:jc w:val="center"/>
        <w:textAlignment w:val="auto"/>
        <w:rPr>
          <w:rFonts w:ascii="Times New Roman" w:eastAsia="Lucida Sans Unicode" w:hAnsi="Times New Roman" w:cs="Tahoma"/>
          <w:kern w:val="1"/>
          <w:sz w:val="20"/>
          <w:szCs w:val="20"/>
          <w:lang w:eastAsia="ar-SA"/>
        </w:rPr>
      </w:pPr>
    </w:p>
    <w:p w:rsidR="009A7565" w:rsidRPr="009A7565" w:rsidRDefault="009A7565" w:rsidP="009A7565">
      <w:pPr>
        <w:autoSpaceDN/>
        <w:spacing w:after="0" w:line="240" w:lineRule="auto"/>
        <w:textAlignment w:val="auto"/>
        <w:rPr>
          <w:rFonts w:ascii="Times New Roman" w:eastAsia="Times New Roman" w:hAnsi="Times New Roman"/>
          <w:sz w:val="24"/>
          <w:szCs w:val="24"/>
          <w:lang w:val="en-GB" w:eastAsia="ar-SA"/>
        </w:rPr>
      </w:pPr>
    </w:p>
    <w:p w:rsidR="0009759D" w:rsidRDefault="0009759D" w:rsidP="0009759D">
      <w:pPr>
        <w:widowControl w:val="0"/>
        <w:autoSpaceDN/>
        <w:spacing w:after="0" w:line="240" w:lineRule="auto"/>
        <w:textAlignment w:val="auto"/>
        <w:rPr>
          <w:rFonts w:ascii="Times New Roman" w:eastAsia="Lucida Sans Unicode" w:hAnsi="Times New Roman" w:cs="Tahoma"/>
          <w:bCs/>
          <w:sz w:val="24"/>
          <w:szCs w:val="24"/>
          <w:lang w:eastAsia="ar-SA"/>
        </w:rPr>
      </w:pPr>
    </w:p>
    <w:p w:rsidR="009A7565" w:rsidRDefault="009A7565" w:rsidP="0009759D">
      <w:pPr>
        <w:widowControl w:val="0"/>
        <w:autoSpaceDN/>
        <w:spacing w:after="0" w:line="240" w:lineRule="auto"/>
        <w:textAlignment w:val="auto"/>
        <w:rPr>
          <w:rFonts w:ascii="Times New Roman" w:eastAsia="Lucida Sans Unicode" w:hAnsi="Times New Roman" w:cs="Tahoma"/>
          <w:bCs/>
          <w:sz w:val="24"/>
          <w:szCs w:val="24"/>
          <w:lang w:eastAsia="ar-SA"/>
        </w:rPr>
      </w:pPr>
    </w:p>
    <w:p w:rsidR="009A7565" w:rsidRDefault="009A7565" w:rsidP="0009759D">
      <w:pPr>
        <w:widowControl w:val="0"/>
        <w:autoSpaceDN/>
        <w:spacing w:after="0" w:line="240" w:lineRule="auto"/>
        <w:textAlignment w:val="auto"/>
        <w:rPr>
          <w:rFonts w:ascii="Times New Roman" w:eastAsia="Lucida Sans Unicode" w:hAnsi="Times New Roman" w:cs="Tahoma"/>
          <w:bCs/>
          <w:sz w:val="24"/>
          <w:szCs w:val="24"/>
          <w:lang w:eastAsia="ar-SA"/>
        </w:rPr>
      </w:pPr>
    </w:p>
    <w:p w:rsidR="009A7565" w:rsidRDefault="009A7565" w:rsidP="0009759D">
      <w:pPr>
        <w:widowControl w:val="0"/>
        <w:autoSpaceDN/>
        <w:spacing w:after="0" w:line="240" w:lineRule="auto"/>
        <w:textAlignment w:val="auto"/>
        <w:rPr>
          <w:rFonts w:ascii="Times New Roman" w:eastAsia="Lucida Sans Unicode" w:hAnsi="Times New Roman" w:cs="Tahoma"/>
          <w:bCs/>
          <w:sz w:val="24"/>
          <w:szCs w:val="24"/>
          <w:lang w:eastAsia="ar-SA"/>
        </w:rPr>
      </w:pPr>
    </w:p>
    <w:p w:rsidR="009A7565" w:rsidRDefault="009A7565" w:rsidP="0009759D">
      <w:pPr>
        <w:widowControl w:val="0"/>
        <w:autoSpaceDN/>
        <w:spacing w:after="0" w:line="240" w:lineRule="auto"/>
        <w:textAlignment w:val="auto"/>
        <w:rPr>
          <w:rFonts w:ascii="Times New Roman" w:eastAsia="Lucida Sans Unicode" w:hAnsi="Times New Roman" w:cs="Tahoma"/>
          <w:bCs/>
          <w:sz w:val="24"/>
          <w:szCs w:val="24"/>
          <w:lang w:eastAsia="ar-SA"/>
        </w:rPr>
      </w:pPr>
    </w:p>
    <w:p w:rsidR="009A7565" w:rsidRDefault="009A7565" w:rsidP="0009759D">
      <w:pPr>
        <w:widowControl w:val="0"/>
        <w:autoSpaceDN/>
        <w:spacing w:after="0" w:line="240" w:lineRule="auto"/>
        <w:textAlignment w:val="auto"/>
        <w:rPr>
          <w:rFonts w:ascii="Times New Roman" w:eastAsia="Lucida Sans Unicode" w:hAnsi="Times New Roman" w:cs="Tahoma"/>
          <w:bCs/>
          <w:sz w:val="24"/>
          <w:szCs w:val="24"/>
          <w:lang w:eastAsia="ar-SA"/>
        </w:rPr>
      </w:pPr>
    </w:p>
    <w:p w:rsidR="009A7565" w:rsidRDefault="009A7565" w:rsidP="0009759D">
      <w:pPr>
        <w:widowControl w:val="0"/>
        <w:autoSpaceDN/>
        <w:spacing w:after="0" w:line="240" w:lineRule="auto"/>
        <w:textAlignment w:val="auto"/>
        <w:rPr>
          <w:rFonts w:ascii="Times New Roman" w:eastAsia="Lucida Sans Unicode" w:hAnsi="Times New Roman" w:cs="Tahoma"/>
          <w:bCs/>
          <w:sz w:val="24"/>
          <w:szCs w:val="24"/>
          <w:lang w:eastAsia="ar-SA"/>
        </w:rPr>
      </w:pPr>
    </w:p>
    <w:p w:rsidR="009A7565" w:rsidRDefault="009A7565" w:rsidP="0009759D">
      <w:pPr>
        <w:widowControl w:val="0"/>
        <w:autoSpaceDN/>
        <w:spacing w:after="0" w:line="240" w:lineRule="auto"/>
        <w:textAlignment w:val="auto"/>
        <w:rPr>
          <w:rFonts w:ascii="Times New Roman" w:eastAsia="Lucida Sans Unicode" w:hAnsi="Times New Roman" w:cs="Tahoma"/>
          <w:bCs/>
          <w:sz w:val="24"/>
          <w:szCs w:val="24"/>
          <w:lang w:eastAsia="ar-SA"/>
        </w:rPr>
      </w:pPr>
    </w:p>
    <w:p w:rsidR="009A7565" w:rsidRDefault="009A7565" w:rsidP="0009759D">
      <w:pPr>
        <w:widowControl w:val="0"/>
        <w:autoSpaceDN/>
        <w:spacing w:after="0" w:line="240" w:lineRule="auto"/>
        <w:textAlignment w:val="auto"/>
        <w:rPr>
          <w:rFonts w:ascii="Times New Roman" w:eastAsia="Lucida Sans Unicode" w:hAnsi="Times New Roman" w:cs="Tahoma"/>
          <w:bCs/>
          <w:sz w:val="24"/>
          <w:szCs w:val="24"/>
          <w:lang w:eastAsia="ar-SA"/>
        </w:rPr>
      </w:pPr>
    </w:p>
    <w:p w:rsidR="00AE67AD" w:rsidRPr="00770991" w:rsidRDefault="00AE67AD" w:rsidP="0009759D">
      <w:pPr>
        <w:widowControl w:val="0"/>
        <w:autoSpaceDN/>
        <w:spacing w:after="0" w:line="240" w:lineRule="auto"/>
        <w:textAlignment w:val="auto"/>
        <w:rPr>
          <w:rFonts w:ascii="Times New Roman" w:eastAsia="Lucida Sans Unicode" w:hAnsi="Times New Roman" w:cs="Tahoma"/>
          <w:b/>
          <w:sz w:val="24"/>
          <w:szCs w:val="24"/>
        </w:rPr>
      </w:pPr>
      <w:r w:rsidRPr="00AE67AD">
        <w:rPr>
          <w:rFonts w:ascii="Times New Roman" w:eastAsia="Lucida Sans Unicode" w:hAnsi="Times New Roman" w:cs="Tahoma"/>
          <w:b/>
          <w:sz w:val="24"/>
          <w:szCs w:val="24"/>
        </w:rPr>
        <w:t>LĒMUMA PROJEKTS</w:t>
      </w:r>
      <w:r w:rsidR="00770991" w:rsidRPr="00770991">
        <w:rPr>
          <w:rFonts w:ascii="Times New Roman" w:eastAsia="Lucida Sans Unicode" w:hAnsi="Times New Roman" w:cs="Tahoma"/>
          <w:sz w:val="24"/>
        </w:rPr>
        <w:t xml:space="preserve"> </w:t>
      </w:r>
      <w:r w:rsidR="00770991" w:rsidRPr="00AE67AD">
        <w:rPr>
          <w:rFonts w:ascii="Times New Roman" w:eastAsia="Lucida Sans Unicode" w:hAnsi="Times New Roman" w:cs="Tahoma"/>
          <w:sz w:val="24"/>
        </w:rPr>
        <w:t>Nr</w:t>
      </w:r>
      <w:r w:rsidR="00770991" w:rsidRPr="00AE67AD">
        <w:rPr>
          <w:rFonts w:ascii="Times New Roman" w:eastAsia="Lucida Sans Unicode" w:hAnsi="Times New Roman" w:cs="Tahoma"/>
          <w:bCs/>
          <w:sz w:val="24"/>
        </w:rPr>
        <w:t>.</w:t>
      </w:r>
      <w:r w:rsidR="00770991" w:rsidRPr="00AE67AD">
        <w:rPr>
          <w:rFonts w:ascii="Times New Roman" w:eastAsia="Lucida Sans Unicode" w:hAnsi="Times New Roman"/>
          <w:sz w:val="24"/>
          <w:szCs w:val="24"/>
        </w:rPr>
        <w:t>116</w:t>
      </w:r>
    </w:p>
    <w:p w:rsidR="00AE67AD" w:rsidRPr="00AE67AD" w:rsidRDefault="00770991" w:rsidP="00AE67AD">
      <w:pPr>
        <w:widowControl w:val="0"/>
        <w:tabs>
          <w:tab w:val="right" w:pos="9356"/>
        </w:tabs>
        <w:autoSpaceDN/>
        <w:snapToGrid w:val="0"/>
        <w:spacing w:after="0" w:line="240" w:lineRule="auto"/>
        <w:jc w:val="both"/>
        <w:textAlignment w:val="auto"/>
        <w:rPr>
          <w:rFonts w:ascii="Times New Roman" w:eastAsia="Lucida Sans Unicode" w:hAnsi="Times New Roman" w:cs="Tahoma"/>
          <w:bCs/>
          <w:sz w:val="24"/>
        </w:rPr>
      </w:pPr>
      <w:r>
        <w:rPr>
          <w:rFonts w:ascii="Times New Roman" w:eastAsia="Lucida Sans Unicode" w:hAnsi="Times New Roman" w:cs="Tahoma"/>
          <w:bCs/>
          <w:sz w:val="24"/>
        </w:rPr>
        <w:t xml:space="preserve">22.03.2018. </w:t>
      </w:r>
      <w:r w:rsidR="00AE67AD" w:rsidRPr="00AE67AD">
        <w:rPr>
          <w:rFonts w:ascii="Times New Roman" w:eastAsia="Lucida Sans Unicode" w:hAnsi="Times New Roman" w:cs="Tahoma"/>
          <w:bCs/>
          <w:sz w:val="24"/>
        </w:rPr>
        <w:tab/>
      </w:r>
    </w:p>
    <w:p w:rsidR="00AE67AD" w:rsidRPr="00AE67AD" w:rsidRDefault="00AE67AD" w:rsidP="00AE67AD">
      <w:pPr>
        <w:widowControl w:val="0"/>
        <w:autoSpaceDN/>
        <w:snapToGrid w:val="0"/>
        <w:spacing w:after="0" w:line="240" w:lineRule="auto"/>
        <w:textAlignment w:val="auto"/>
        <w:rPr>
          <w:rFonts w:ascii="Times New Roman" w:eastAsia="Lucida Sans Unicode" w:hAnsi="Times New Roman" w:cs="Tahoma"/>
          <w:bCs/>
          <w:sz w:val="24"/>
          <w:szCs w:val="24"/>
        </w:rPr>
      </w:pPr>
    </w:p>
    <w:p w:rsidR="00AE67AD" w:rsidRPr="00AE67AD" w:rsidRDefault="00AE67AD" w:rsidP="00AE67AD">
      <w:pPr>
        <w:widowControl w:val="0"/>
        <w:autoSpaceDN/>
        <w:snapToGrid w:val="0"/>
        <w:spacing w:after="0" w:line="240" w:lineRule="auto"/>
        <w:jc w:val="both"/>
        <w:textAlignment w:val="auto"/>
        <w:rPr>
          <w:rFonts w:ascii="Times New Roman" w:eastAsia="Lucida Sans Unicode" w:hAnsi="Times New Roman" w:cs="Tahoma"/>
          <w:bCs/>
          <w:sz w:val="24"/>
          <w:szCs w:val="24"/>
        </w:rPr>
      </w:pPr>
      <w:r w:rsidRPr="00AE67AD">
        <w:rPr>
          <w:rFonts w:ascii="Times New Roman" w:eastAsia="Lucida Sans Unicode" w:hAnsi="Times New Roman" w:cs="Tahoma"/>
          <w:bCs/>
          <w:sz w:val="24"/>
          <w:szCs w:val="24"/>
        </w:rPr>
        <w:t>Par saistošo noteikumu apstiprināšanu</w:t>
      </w:r>
    </w:p>
    <w:p w:rsidR="00AE67AD" w:rsidRPr="00AE67AD" w:rsidRDefault="00AE67AD" w:rsidP="00AE67AD">
      <w:pPr>
        <w:widowControl w:val="0"/>
        <w:autoSpaceDN/>
        <w:snapToGrid w:val="0"/>
        <w:spacing w:after="0" w:line="240" w:lineRule="auto"/>
        <w:textAlignment w:val="auto"/>
        <w:rPr>
          <w:rFonts w:ascii="Times New Roman" w:eastAsia="Lucida Sans Unicode" w:hAnsi="Times New Roman" w:cs="Tahoma"/>
          <w:bCs/>
          <w:sz w:val="24"/>
          <w:szCs w:val="24"/>
        </w:rPr>
      </w:pPr>
    </w:p>
    <w:p w:rsidR="009A7565" w:rsidRPr="009A7565" w:rsidRDefault="009A7565" w:rsidP="009A7565">
      <w:pPr>
        <w:widowControl w:val="0"/>
        <w:autoSpaceDN/>
        <w:spacing w:after="0" w:line="240" w:lineRule="auto"/>
        <w:ind w:firstLine="709"/>
        <w:jc w:val="both"/>
        <w:textAlignment w:val="auto"/>
        <w:rPr>
          <w:rFonts w:ascii="Times New Roman" w:eastAsia="Times New Roman" w:hAnsi="Times New Roman"/>
          <w:sz w:val="24"/>
          <w:szCs w:val="24"/>
          <w:lang w:eastAsia="lv-LV"/>
        </w:rPr>
      </w:pPr>
      <w:r w:rsidRPr="009A7565">
        <w:rPr>
          <w:rFonts w:ascii="Times New Roman" w:eastAsia="Lucida Sans Unicode" w:hAnsi="Times New Roman" w:cs="Tahoma"/>
          <w:sz w:val="24"/>
          <w:szCs w:val="24"/>
        </w:rPr>
        <w:t xml:space="preserve">Pamatojoties uz </w:t>
      </w:r>
      <w:r w:rsidRPr="009A7565">
        <w:rPr>
          <w:rFonts w:ascii="Times New Roman" w:eastAsia="Lucida Sans Unicode" w:hAnsi="Times New Roman"/>
          <w:bCs/>
          <w:sz w:val="24"/>
          <w:szCs w:val="24"/>
        </w:rPr>
        <w:t xml:space="preserve">likuma “Par pašvaldībām” </w:t>
      </w:r>
      <w:proofErr w:type="gramStart"/>
      <w:r w:rsidRPr="009A7565">
        <w:rPr>
          <w:rFonts w:ascii="Times New Roman" w:eastAsia="Lucida Sans Unicode" w:hAnsi="Times New Roman"/>
          <w:bCs/>
          <w:sz w:val="24"/>
          <w:szCs w:val="24"/>
        </w:rPr>
        <w:t>41.panta</w:t>
      </w:r>
      <w:proofErr w:type="gramEnd"/>
      <w:r w:rsidRPr="009A7565">
        <w:rPr>
          <w:rFonts w:ascii="Times New Roman" w:eastAsia="Lucida Sans Unicode" w:hAnsi="Times New Roman"/>
          <w:bCs/>
          <w:sz w:val="24"/>
          <w:szCs w:val="24"/>
        </w:rPr>
        <w:t xml:space="preserve"> pirmās daļas 1.punktu, </w:t>
      </w:r>
      <w:r w:rsidRPr="009A7565">
        <w:rPr>
          <w:rFonts w:ascii="Times New Roman" w:eastAsia="Times New Roman" w:hAnsi="Times New Roman"/>
          <w:sz w:val="24"/>
          <w:szCs w:val="24"/>
          <w:lang w:eastAsia="lv-LV"/>
        </w:rPr>
        <w:t xml:space="preserve">43.panta pirmās daļas 3.punktu, </w:t>
      </w:r>
      <w:r w:rsidRPr="009A7565">
        <w:rPr>
          <w:rFonts w:ascii="Times New Roman" w:eastAsia="Times New Roman" w:hAnsi="Times New Roman" w:cs="Tahoma"/>
          <w:bCs/>
          <w:sz w:val="24"/>
        </w:rPr>
        <w:t>43</w:t>
      </w:r>
      <w:r w:rsidRPr="009A7565">
        <w:rPr>
          <w:rFonts w:ascii="Times New Roman" w:eastAsia="Times New Roman" w:hAnsi="Times New Roman" w:cs="Tahoma"/>
          <w:bCs/>
          <w:sz w:val="24"/>
          <w:vertAlign w:val="superscript"/>
        </w:rPr>
        <w:t>1</w:t>
      </w:r>
      <w:r w:rsidRPr="009A7565">
        <w:rPr>
          <w:rFonts w:ascii="Times New Roman" w:eastAsia="Times New Roman" w:hAnsi="Times New Roman" w:cs="Tahoma"/>
          <w:bCs/>
          <w:sz w:val="24"/>
        </w:rPr>
        <w:t>.panta pirmo daļu, 45.panta otro, trešo, ceturto, piekto, sesto un septīto daļu</w:t>
      </w:r>
      <w:r w:rsidRPr="009A7565">
        <w:rPr>
          <w:rFonts w:ascii="Times New Roman" w:eastAsia="Times New Roman" w:hAnsi="Times New Roman"/>
          <w:sz w:val="24"/>
          <w:szCs w:val="24"/>
        </w:rPr>
        <w:t xml:space="preserve">, </w:t>
      </w:r>
      <w:r w:rsidRPr="009A7565">
        <w:rPr>
          <w:rFonts w:ascii="Times New Roman" w:eastAsia="Times New Roman" w:hAnsi="Times New Roman"/>
          <w:sz w:val="24"/>
          <w:szCs w:val="24"/>
          <w:lang w:eastAsia="lv-LV"/>
        </w:rPr>
        <w:t xml:space="preserve">Ministru kabineta 2001.gada 29.maija noteikumu Nr.220 “Kārtība, kādā tiek piešķirts, atmaksāts un dzēsts studiju kredīts un studējošā kredīts no kredītiestādes līdzekļiem ar valsts vārdā sniegtu galvojumu” 13.punktu, Ministru kabineta 2008.gada 25.marta noteikumiem Nr.196 “Noteikumi par pašvaldību aizņēmumiem un galvojumiem” 13.punktu, ņemot vērā Sociālo, izglītības, kultūras, sporta un veselības aizsardzības jautājumu komitejas 08.03.2018. lēmumu (protokols Nr.5, 6.§), Finanšu komitejas 15.03.2018. lēmumu (protokols Nr.5, 7.§), </w:t>
      </w:r>
    </w:p>
    <w:p w:rsidR="009A7565" w:rsidRPr="009A7565" w:rsidRDefault="009A7565" w:rsidP="009A7565">
      <w:pPr>
        <w:widowControl w:val="0"/>
        <w:autoSpaceDN/>
        <w:spacing w:after="0" w:line="240" w:lineRule="auto"/>
        <w:ind w:firstLine="709"/>
        <w:jc w:val="both"/>
        <w:textAlignment w:val="auto"/>
        <w:rPr>
          <w:rFonts w:ascii="Times New Roman" w:eastAsia="Lucida Sans Unicode" w:hAnsi="Times New Roman" w:cs="Tahoma"/>
          <w:sz w:val="24"/>
          <w:szCs w:val="24"/>
        </w:rPr>
      </w:pPr>
    </w:p>
    <w:p w:rsidR="009A7565" w:rsidRPr="009A7565" w:rsidRDefault="009A7565" w:rsidP="009A7565">
      <w:pPr>
        <w:widowControl w:val="0"/>
        <w:autoSpaceDN/>
        <w:spacing w:after="0" w:line="240" w:lineRule="auto"/>
        <w:jc w:val="center"/>
        <w:textAlignment w:val="auto"/>
        <w:rPr>
          <w:rFonts w:ascii="Times New Roman" w:eastAsia="Lucida Sans Unicode" w:hAnsi="Times New Roman" w:cs="Tahoma"/>
          <w:sz w:val="24"/>
          <w:szCs w:val="24"/>
        </w:rPr>
      </w:pPr>
      <w:r w:rsidRPr="009A7565">
        <w:rPr>
          <w:rFonts w:ascii="Times New Roman" w:eastAsia="Lucida Sans Unicode" w:hAnsi="Times New Roman" w:cs="Tahoma"/>
          <w:sz w:val="24"/>
          <w:szCs w:val="24"/>
        </w:rPr>
        <w:t>Jēkabpils pilsētas dome nolemj:</w:t>
      </w:r>
    </w:p>
    <w:p w:rsidR="009A7565" w:rsidRPr="009A7565" w:rsidRDefault="009A7565" w:rsidP="009A7565">
      <w:pPr>
        <w:widowControl w:val="0"/>
        <w:autoSpaceDN/>
        <w:spacing w:after="0" w:line="240" w:lineRule="auto"/>
        <w:textAlignment w:val="auto"/>
        <w:rPr>
          <w:rFonts w:ascii="Times New Roman" w:eastAsia="Lucida Sans Unicode" w:hAnsi="Times New Roman" w:cs="Tahoma"/>
          <w:sz w:val="24"/>
          <w:szCs w:val="24"/>
        </w:rPr>
      </w:pPr>
    </w:p>
    <w:p w:rsidR="009A7565" w:rsidRPr="009A7565" w:rsidRDefault="009A7565" w:rsidP="00E669AC">
      <w:pPr>
        <w:widowControl w:val="0"/>
        <w:numPr>
          <w:ilvl w:val="0"/>
          <w:numId w:val="21"/>
        </w:numPr>
        <w:tabs>
          <w:tab w:val="left" w:pos="1134"/>
        </w:tabs>
        <w:suppressAutoHyphens w:val="0"/>
        <w:autoSpaceDN/>
        <w:spacing w:after="0" w:line="240" w:lineRule="auto"/>
        <w:ind w:left="0" w:firstLine="709"/>
        <w:jc w:val="both"/>
        <w:textAlignment w:val="auto"/>
        <w:rPr>
          <w:rFonts w:ascii="Times New Roman" w:hAnsi="Times New Roman"/>
          <w:sz w:val="24"/>
          <w:szCs w:val="24"/>
        </w:rPr>
      </w:pPr>
      <w:r w:rsidRPr="009A7565">
        <w:rPr>
          <w:rFonts w:ascii="Times New Roman" w:hAnsi="Times New Roman"/>
          <w:bCs/>
          <w:sz w:val="24"/>
          <w:szCs w:val="24"/>
        </w:rPr>
        <w:t>Apstiprināt Jēkabpils pilsētas domes saistošos noteikumus Nr.</w:t>
      </w:r>
      <w:r w:rsidR="00585CCA">
        <w:rPr>
          <w:rFonts w:ascii="Times New Roman" w:hAnsi="Times New Roman"/>
          <w:bCs/>
          <w:sz w:val="24"/>
          <w:szCs w:val="24"/>
        </w:rPr>
        <w:t>13</w:t>
      </w:r>
      <w:r w:rsidRPr="009A7565">
        <w:rPr>
          <w:rFonts w:ascii="Times New Roman" w:hAnsi="Times New Roman"/>
          <w:bCs/>
          <w:sz w:val="24"/>
          <w:szCs w:val="24"/>
        </w:rPr>
        <w:t xml:space="preserve"> „Saistošie noteikumi par pašvaldības galvojuma sniegšanu studējošajiem” un paskaidrojuma rakstu saskaņā ar pielikumu.</w:t>
      </w:r>
    </w:p>
    <w:p w:rsidR="009A7565" w:rsidRPr="009A7565" w:rsidRDefault="009A7565" w:rsidP="00E669AC">
      <w:pPr>
        <w:widowControl w:val="0"/>
        <w:numPr>
          <w:ilvl w:val="0"/>
          <w:numId w:val="21"/>
        </w:numPr>
        <w:tabs>
          <w:tab w:val="left" w:pos="1134"/>
        </w:tabs>
        <w:suppressAutoHyphens w:val="0"/>
        <w:autoSpaceDN/>
        <w:spacing w:after="0" w:line="240" w:lineRule="auto"/>
        <w:ind w:left="0" w:firstLine="709"/>
        <w:jc w:val="both"/>
        <w:textAlignment w:val="auto"/>
        <w:rPr>
          <w:rFonts w:ascii="Times New Roman" w:hAnsi="Times New Roman"/>
          <w:sz w:val="24"/>
          <w:szCs w:val="24"/>
        </w:rPr>
      </w:pPr>
      <w:r w:rsidRPr="009A7565">
        <w:rPr>
          <w:rFonts w:ascii="Times New Roman" w:hAnsi="Times New Roman"/>
          <w:bCs/>
          <w:color w:val="000000"/>
          <w:spacing w:val="-4"/>
          <w:sz w:val="24"/>
          <w:szCs w:val="24"/>
        </w:rPr>
        <w:t>Saistošie noteikumi un to paskaidrojuma raksts triju darba dienu laikā pēc saistošo note</w:t>
      </w:r>
      <w:r w:rsidRPr="009A7565">
        <w:rPr>
          <w:rFonts w:ascii="Times New Roman" w:hAnsi="Times New Roman"/>
          <w:bCs/>
          <w:color w:val="000000"/>
          <w:spacing w:val="-4"/>
          <w:sz w:val="24"/>
          <w:szCs w:val="24"/>
        </w:rPr>
        <w:t>i</w:t>
      </w:r>
      <w:r w:rsidRPr="009A7565">
        <w:rPr>
          <w:rFonts w:ascii="Times New Roman" w:hAnsi="Times New Roman"/>
          <w:bCs/>
          <w:color w:val="000000"/>
          <w:spacing w:val="-4"/>
          <w:sz w:val="24"/>
          <w:szCs w:val="24"/>
        </w:rPr>
        <w:t xml:space="preserve">kumu parakstīšanas elektroniskā veidā nosūtāms Vides aizsardzības un reģionālās attīstības ministrijai </w:t>
      </w:r>
      <w:r w:rsidRPr="009A7565">
        <w:rPr>
          <w:rFonts w:ascii="Times New Roman" w:hAnsi="Times New Roman"/>
          <w:bCs/>
          <w:sz w:val="24"/>
          <w:szCs w:val="24"/>
        </w:rPr>
        <w:t>atzinuma sniegšanai.</w:t>
      </w:r>
    </w:p>
    <w:p w:rsidR="009A7565" w:rsidRPr="009A7565" w:rsidRDefault="009A7565" w:rsidP="00E669AC">
      <w:pPr>
        <w:widowControl w:val="0"/>
        <w:numPr>
          <w:ilvl w:val="0"/>
          <w:numId w:val="21"/>
        </w:numPr>
        <w:tabs>
          <w:tab w:val="left" w:pos="1134"/>
        </w:tabs>
        <w:suppressAutoHyphens w:val="0"/>
        <w:autoSpaceDN/>
        <w:spacing w:after="0" w:line="240" w:lineRule="auto"/>
        <w:ind w:left="0" w:firstLine="709"/>
        <w:jc w:val="both"/>
        <w:textAlignment w:val="auto"/>
        <w:rPr>
          <w:rFonts w:ascii="Times New Roman" w:hAnsi="Times New Roman"/>
          <w:sz w:val="24"/>
          <w:szCs w:val="24"/>
        </w:rPr>
      </w:pPr>
      <w:proofErr w:type="gramStart"/>
      <w:r w:rsidRPr="009A7565">
        <w:rPr>
          <w:rFonts w:ascii="Times New Roman" w:hAnsi="Times New Roman"/>
          <w:sz w:val="24"/>
          <w:szCs w:val="24"/>
        </w:rPr>
        <w:t xml:space="preserve">Ja </w:t>
      </w:r>
      <w:r w:rsidRPr="009A7565">
        <w:rPr>
          <w:rFonts w:ascii="Times New Roman" w:hAnsi="Times New Roman"/>
          <w:bCs/>
          <w:color w:val="000000"/>
          <w:spacing w:val="-4"/>
          <w:sz w:val="24"/>
          <w:szCs w:val="24"/>
        </w:rPr>
        <w:t>Vides aizsardzības un reģionālās attīstības</w:t>
      </w:r>
      <w:r w:rsidRPr="009A7565">
        <w:rPr>
          <w:rFonts w:ascii="Times New Roman" w:hAnsi="Times New Roman"/>
          <w:sz w:val="24"/>
          <w:szCs w:val="24"/>
        </w:rPr>
        <w:t xml:space="preserve"> ministrijas atzinumā nav izteikti iebildumi par saistošo noteikumu</w:t>
      </w:r>
      <w:proofErr w:type="gramEnd"/>
      <w:r w:rsidRPr="009A7565">
        <w:rPr>
          <w:rFonts w:ascii="Times New Roman" w:hAnsi="Times New Roman"/>
          <w:sz w:val="24"/>
          <w:szCs w:val="24"/>
        </w:rPr>
        <w:t xml:space="preserve"> projekta tiesiskumu</w:t>
      </w:r>
      <w:r w:rsidR="008D2606">
        <w:rPr>
          <w:rFonts w:ascii="Times New Roman" w:hAnsi="Times New Roman"/>
          <w:sz w:val="24"/>
          <w:szCs w:val="24"/>
        </w:rPr>
        <w:t>,</w:t>
      </w:r>
      <w:r w:rsidRPr="009A7565">
        <w:rPr>
          <w:rFonts w:ascii="Times New Roman" w:hAnsi="Times New Roman"/>
          <w:sz w:val="24"/>
          <w:szCs w:val="24"/>
        </w:rPr>
        <w:t xml:space="preserve"> vai pašvaldībai likumā noteiktajā termiņā atzinums nav saņemts,</w:t>
      </w:r>
      <w:r w:rsidRPr="009A7565">
        <w:rPr>
          <w:rFonts w:ascii="Times New Roman" w:hAnsi="Times New Roman"/>
          <w:bCs/>
          <w:color w:val="000000"/>
          <w:spacing w:val="-4"/>
          <w:sz w:val="24"/>
          <w:szCs w:val="24"/>
        </w:rPr>
        <w:t xml:space="preserve"> saistošos noteikumus un paskaidrojuma rakstu publicēt oficiālajā izdevumā Latvijas Vēstnesis. </w:t>
      </w:r>
    </w:p>
    <w:p w:rsidR="009A7565" w:rsidRPr="009A7565" w:rsidRDefault="009A7565" w:rsidP="00E669AC">
      <w:pPr>
        <w:widowControl w:val="0"/>
        <w:numPr>
          <w:ilvl w:val="0"/>
          <w:numId w:val="21"/>
        </w:numPr>
        <w:tabs>
          <w:tab w:val="left" w:pos="1134"/>
        </w:tabs>
        <w:suppressAutoHyphens w:val="0"/>
        <w:autoSpaceDN/>
        <w:spacing w:after="0" w:line="240" w:lineRule="auto"/>
        <w:ind w:left="0" w:firstLine="709"/>
        <w:jc w:val="both"/>
        <w:textAlignment w:val="auto"/>
        <w:rPr>
          <w:rFonts w:ascii="Times New Roman" w:hAnsi="Times New Roman"/>
          <w:sz w:val="24"/>
          <w:szCs w:val="24"/>
        </w:rPr>
      </w:pPr>
      <w:r w:rsidRPr="009A7565">
        <w:rPr>
          <w:rFonts w:ascii="Times New Roman" w:hAnsi="Times New Roman"/>
          <w:bCs/>
          <w:color w:val="000000"/>
          <w:spacing w:val="-4"/>
          <w:sz w:val="24"/>
          <w:szCs w:val="24"/>
        </w:rPr>
        <w:t xml:space="preserve">Saistošie noteikumi stājas spēkā </w:t>
      </w:r>
      <w:proofErr w:type="gramStart"/>
      <w:r w:rsidRPr="009A7565">
        <w:rPr>
          <w:rFonts w:ascii="Times New Roman" w:hAnsi="Times New Roman"/>
          <w:bCs/>
          <w:color w:val="000000"/>
          <w:spacing w:val="-4"/>
          <w:sz w:val="24"/>
          <w:szCs w:val="24"/>
        </w:rPr>
        <w:t>2018.gada</w:t>
      </w:r>
      <w:proofErr w:type="gramEnd"/>
      <w:r w:rsidRPr="009A7565">
        <w:rPr>
          <w:rFonts w:ascii="Times New Roman" w:hAnsi="Times New Roman"/>
          <w:bCs/>
          <w:color w:val="000000"/>
          <w:spacing w:val="-4"/>
          <w:sz w:val="24"/>
          <w:szCs w:val="24"/>
        </w:rPr>
        <w:t xml:space="preserve"> 1.maijā. </w:t>
      </w:r>
    </w:p>
    <w:p w:rsidR="009A7565" w:rsidRPr="009A7565" w:rsidRDefault="009A7565" w:rsidP="00E669AC">
      <w:pPr>
        <w:widowControl w:val="0"/>
        <w:numPr>
          <w:ilvl w:val="0"/>
          <w:numId w:val="21"/>
        </w:numPr>
        <w:tabs>
          <w:tab w:val="left" w:pos="1134"/>
        </w:tabs>
        <w:suppressAutoHyphens w:val="0"/>
        <w:autoSpaceDN/>
        <w:spacing w:after="0" w:line="240" w:lineRule="auto"/>
        <w:ind w:left="0" w:firstLine="709"/>
        <w:jc w:val="both"/>
        <w:textAlignment w:val="auto"/>
        <w:rPr>
          <w:rFonts w:ascii="Times New Roman" w:hAnsi="Times New Roman"/>
          <w:sz w:val="24"/>
          <w:szCs w:val="24"/>
        </w:rPr>
      </w:pPr>
      <w:r w:rsidRPr="009A7565">
        <w:rPr>
          <w:rFonts w:ascii="Times New Roman" w:hAnsi="Times New Roman"/>
          <w:bCs/>
          <w:color w:val="000000"/>
          <w:spacing w:val="-4"/>
          <w:sz w:val="24"/>
          <w:szCs w:val="24"/>
        </w:rPr>
        <w:t>Saistošos noteikumus pēc to stāšanās spēkā publicēt Jēkabpils pilsētas pašvaldības mājasl</w:t>
      </w:r>
      <w:r w:rsidRPr="009A7565">
        <w:rPr>
          <w:rFonts w:ascii="Times New Roman" w:hAnsi="Times New Roman"/>
          <w:bCs/>
          <w:color w:val="000000"/>
          <w:spacing w:val="-4"/>
          <w:sz w:val="24"/>
          <w:szCs w:val="24"/>
        </w:rPr>
        <w:t>a</w:t>
      </w:r>
      <w:r w:rsidRPr="009A7565">
        <w:rPr>
          <w:rFonts w:ascii="Times New Roman" w:hAnsi="Times New Roman"/>
          <w:bCs/>
          <w:color w:val="000000"/>
          <w:spacing w:val="-4"/>
          <w:sz w:val="24"/>
          <w:szCs w:val="24"/>
        </w:rPr>
        <w:t xml:space="preserve">pā internetā. </w:t>
      </w:r>
    </w:p>
    <w:p w:rsidR="009A7565" w:rsidRPr="009A7565" w:rsidRDefault="009A7565" w:rsidP="00E669AC">
      <w:pPr>
        <w:widowControl w:val="0"/>
        <w:numPr>
          <w:ilvl w:val="0"/>
          <w:numId w:val="21"/>
        </w:numPr>
        <w:tabs>
          <w:tab w:val="left" w:pos="1134"/>
        </w:tabs>
        <w:suppressAutoHyphens w:val="0"/>
        <w:autoSpaceDN/>
        <w:spacing w:after="0" w:line="240" w:lineRule="auto"/>
        <w:ind w:left="0" w:firstLine="709"/>
        <w:jc w:val="both"/>
        <w:textAlignment w:val="auto"/>
        <w:rPr>
          <w:rFonts w:ascii="Times New Roman" w:hAnsi="Times New Roman"/>
          <w:sz w:val="24"/>
          <w:szCs w:val="24"/>
        </w:rPr>
      </w:pPr>
      <w:r w:rsidRPr="009A7565">
        <w:rPr>
          <w:rFonts w:ascii="Times New Roman" w:hAnsi="Times New Roman"/>
          <w:bCs/>
          <w:sz w:val="24"/>
          <w:szCs w:val="24"/>
        </w:rPr>
        <w:t>Atzīt par spēku zaudējušu 04.09.2008. Jēkabpils pilsētas domes lēmumu Nr.368 “Par saistošo noteikumu apstiprināšanu”.</w:t>
      </w:r>
    </w:p>
    <w:p w:rsidR="009A7565" w:rsidRPr="009A7565" w:rsidRDefault="009A7565" w:rsidP="00E669AC">
      <w:pPr>
        <w:widowControl w:val="0"/>
        <w:numPr>
          <w:ilvl w:val="0"/>
          <w:numId w:val="21"/>
        </w:numPr>
        <w:tabs>
          <w:tab w:val="left" w:pos="1134"/>
        </w:tabs>
        <w:suppressAutoHyphens w:val="0"/>
        <w:autoSpaceDN/>
        <w:spacing w:after="0" w:line="240" w:lineRule="auto"/>
        <w:ind w:left="0" w:firstLine="709"/>
        <w:jc w:val="both"/>
        <w:textAlignment w:val="auto"/>
        <w:rPr>
          <w:rFonts w:ascii="Times New Roman" w:hAnsi="Times New Roman"/>
          <w:sz w:val="24"/>
          <w:szCs w:val="24"/>
        </w:rPr>
      </w:pPr>
      <w:r w:rsidRPr="009A7565">
        <w:rPr>
          <w:rFonts w:ascii="Times New Roman" w:hAnsi="Times New Roman"/>
          <w:bCs/>
          <w:color w:val="000000"/>
          <w:spacing w:val="-4"/>
          <w:sz w:val="24"/>
          <w:szCs w:val="24"/>
        </w:rPr>
        <w:t>Kontroli par lēmuma izpildi veikt Jēkabpils pilsētas pašvaldības izpilddirektoram.</w:t>
      </w:r>
    </w:p>
    <w:p w:rsidR="009A7565" w:rsidRPr="009A7565" w:rsidRDefault="009A7565" w:rsidP="009A7565">
      <w:pPr>
        <w:widowControl w:val="0"/>
        <w:autoSpaceDN/>
        <w:spacing w:after="0" w:line="240" w:lineRule="auto"/>
        <w:jc w:val="both"/>
        <w:textAlignment w:val="auto"/>
        <w:rPr>
          <w:rFonts w:ascii="Times New Roman" w:eastAsia="Lucida Sans Unicode" w:hAnsi="Times New Roman" w:cs="Tahoma"/>
          <w:bCs/>
          <w:sz w:val="24"/>
          <w:szCs w:val="24"/>
        </w:rPr>
      </w:pPr>
      <w:r w:rsidRPr="009A7565">
        <w:rPr>
          <w:rFonts w:ascii="Times New Roman" w:eastAsia="Lucida Sans Unicode" w:hAnsi="Times New Roman"/>
          <w:bCs/>
          <w:sz w:val="24"/>
          <w:szCs w:val="24"/>
        </w:rPr>
        <w:br/>
      </w:r>
      <w:r w:rsidRPr="009A7565">
        <w:rPr>
          <w:rFonts w:ascii="Times New Roman" w:eastAsia="Lucida Sans Unicode" w:hAnsi="Times New Roman" w:cs="Tahoma"/>
          <w:bCs/>
          <w:sz w:val="24"/>
          <w:szCs w:val="24"/>
        </w:rPr>
        <w:t xml:space="preserve">Pielikumā: </w:t>
      </w:r>
      <w:r w:rsidRPr="009A7565">
        <w:rPr>
          <w:rFonts w:ascii="Times New Roman" w:eastAsia="Lucida Sans Unicode" w:hAnsi="Times New Roman"/>
          <w:bCs/>
          <w:sz w:val="24"/>
          <w:szCs w:val="24"/>
        </w:rPr>
        <w:t xml:space="preserve">Saistošie noteikumi </w:t>
      </w:r>
      <w:r w:rsidRPr="009A7565">
        <w:rPr>
          <w:rFonts w:ascii="Times New Roman" w:eastAsia="Lucida Sans Unicode" w:hAnsi="Times New Roman"/>
          <w:sz w:val="24"/>
          <w:szCs w:val="24"/>
        </w:rPr>
        <w:t>par pašvaldības galvojuma sniegšanu studējošajiem</w:t>
      </w:r>
      <w:r w:rsidRPr="009A7565">
        <w:rPr>
          <w:rFonts w:ascii="Times New Roman" w:eastAsia="Lucida Sans Unicode" w:hAnsi="Times New Roman" w:cs="Tahoma"/>
          <w:bCs/>
          <w:sz w:val="24"/>
          <w:szCs w:val="24"/>
        </w:rPr>
        <w:t xml:space="preserve"> un paskaidrojuma raksts uz 3 lp. </w:t>
      </w:r>
    </w:p>
    <w:p w:rsidR="009A7565" w:rsidRPr="009A7565" w:rsidRDefault="009A7565" w:rsidP="009A7565">
      <w:pPr>
        <w:widowControl w:val="0"/>
        <w:tabs>
          <w:tab w:val="right" w:pos="9000"/>
        </w:tabs>
        <w:autoSpaceDN/>
        <w:spacing w:after="0" w:line="240" w:lineRule="auto"/>
        <w:jc w:val="both"/>
        <w:textAlignment w:val="auto"/>
        <w:rPr>
          <w:rFonts w:ascii="Times New Roman" w:eastAsia="Lucida Sans Unicode" w:hAnsi="Times New Roman" w:cs="Tahoma"/>
          <w:sz w:val="24"/>
          <w:szCs w:val="24"/>
        </w:rPr>
      </w:pPr>
    </w:p>
    <w:p w:rsidR="009A7565" w:rsidRPr="009A7565" w:rsidRDefault="009A7565" w:rsidP="009A7565">
      <w:pPr>
        <w:widowControl w:val="0"/>
        <w:autoSpaceDN/>
        <w:spacing w:after="0" w:line="240" w:lineRule="auto"/>
        <w:jc w:val="both"/>
        <w:textAlignment w:val="auto"/>
        <w:rPr>
          <w:rFonts w:ascii="Times New Roman" w:eastAsia="Lucida Sans Unicode" w:hAnsi="Times New Roman" w:cs="Tahoma"/>
          <w:sz w:val="24"/>
          <w:szCs w:val="24"/>
        </w:rPr>
      </w:pPr>
      <w:r w:rsidRPr="009A7565">
        <w:rPr>
          <w:rFonts w:ascii="Times New Roman" w:eastAsia="Lucida Sans Unicode" w:hAnsi="Times New Roman" w:cs="Tahoma"/>
          <w:sz w:val="24"/>
          <w:szCs w:val="24"/>
        </w:rPr>
        <w:tab/>
      </w:r>
    </w:p>
    <w:p w:rsidR="0008560E" w:rsidRDefault="0008560E" w:rsidP="0008560E">
      <w:pPr>
        <w:widowControl w:val="0"/>
        <w:autoSpaceDN/>
        <w:spacing w:after="0" w:line="240" w:lineRule="auto"/>
        <w:jc w:val="both"/>
        <w:textAlignment w:val="auto"/>
        <w:rPr>
          <w:rFonts w:ascii="Times New Roman" w:eastAsia="Lucida Sans Unicode" w:hAnsi="Times New Roman"/>
          <w:sz w:val="24"/>
          <w:szCs w:val="24"/>
        </w:rPr>
      </w:pPr>
      <w:r w:rsidRPr="009D54EB">
        <w:rPr>
          <w:rFonts w:ascii="Times New Roman" w:eastAsia="Lucida Sans Unicode" w:hAnsi="Times New Roman"/>
          <w:sz w:val="24"/>
          <w:szCs w:val="24"/>
        </w:rPr>
        <w:t>Sēdes vadītājs</w:t>
      </w:r>
    </w:p>
    <w:p w:rsidR="0008560E" w:rsidRPr="009D54EB" w:rsidRDefault="0008560E" w:rsidP="0008560E">
      <w:pPr>
        <w:widowControl w:val="0"/>
        <w:autoSpaceDN/>
        <w:spacing w:after="0" w:line="240" w:lineRule="auto"/>
        <w:jc w:val="both"/>
        <w:textAlignment w:val="auto"/>
        <w:rPr>
          <w:rFonts w:ascii="Times New Roman" w:eastAsia="Lucida Sans Unicode" w:hAnsi="Times New Roman"/>
          <w:sz w:val="24"/>
          <w:szCs w:val="24"/>
        </w:rPr>
      </w:pPr>
      <w:r w:rsidRPr="009D54EB">
        <w:rPr>
          <w:rFonts w:ascii="Times New Roman" w:eastAsia="Lucida Sans Unicode" w:hAnsi="Times New Roman"/>
          <w:sz w:val="24"/>
          <w:szCs w:val="24"/>
        </w:rPr>
        <w:t>Domes priekšsēdētājs</w:t>
      </w:r>
      <w:proofErr w:type="gramStart"/>
      <w:r>
        <w:rPr>
          <w:rFonts w:ascii="Times New Roman" w:eastAsia="Lucida Sans Unicode" w:hAnsi="Times New Roman"/>
          <w:sz w:val="24"/>
          <w:szCs w:val="24"/>
        </w:rPr>
        <w:t xml:space="preserve">      </w:t>
      </w:r>
      <w:proofErr w:type="gramEnd"/>
      <w:r>
        <w:rPr>
          <w:rFonts w:ascii="Times New Roman" w:eastAsia="Lucida Sans Unicode" w:hAnsi="Times New Roman"/>
          <w:sz w:val="24"/>
          <w:szCs w:val="24"/>
        </w:rPr>
        <w:t xml:space="preserve">(personiskais paraksts)  </w:t>
      </w:r>
      <w:r w:rsidRPr="009D54EB">
        <w:rPr>
          <w:rFonts w:ascii="Times New Roman" w:eastAsia="Lucida Sans Unicode" w:hAnsi="Times New Roman"/>
          <w:sz w:val="24"/>
          <w:szCs w:val="24"/>
        </w:rPr>
        <w:t xml:space="preserve">                          </w:t>
      </w:r>
      <w:r>
        <w:rPr>
          <w:rFonts w:ascii="Times New Roman" w:eastAsia="Lucida Sans Unicode" w:hAnsi="Times New Roman"/>
          <w:sz w:val="24"/>
          <w:szCs w:val="24"/>
        </w:rPr>
        <w:t xml:space="preserve">                         </w:t>
      </w:r>
      <w:r w:rsidRPr="009D54EB">
        <w:rPr>
          <w:rFonts w:ascii="Times New Roman" w:eastAsia="Lucida Sans Unicode" w:hAnsi="Times New Roman"/>
          <w:sz w:val="24"/>
          <w:szCs w:val="24"/>
        </w:rPr>
        <w:t>R.Ragainis</w:t>
      </w:r>
    </w:p>
    <w:p w:rsidR="0008560E" w:rsidRDefault="0008560E" w:rsidP="009A7565">
      <w:pPr>
        <w:widowControl w:val="0"/>
        <w:tabs>
          <w:tab w:val="right" w:pos="9000"/>
        </w:tabs>
        <w:autoSpaceDN/>
        <w:spacing w:after="0" w:line="240" w:lineRule="auto"/>
        <w:jc w:val="both"/>
        <w:textAlignment w:val="auto"/>
        <w:rPr>
          <w:rFonts w:ascii="Times New Roman" w:eastAsia="Lucida Sans Unicode" w:hAnsi="Times New Roman" w:cs="Tahoma"/>
          <w:sz w:val="20"/>
          <w:szCs w:val="20"/>
        </w:rPr>
      </w:pPr>
    </w:p>
    <w:p w:rsidR="0008560E" w:rsidRDefault="0008560E" w:rsidP="009A7565">
      <w:pPr>
        <w:widowControl w:val="0"/>
        <w:tabs>
          <w:tab w:val="right" w:pos="9000"/>
        </w:tabs>
        <w:autoSpaceDN/>
        <w:spacing w:after="0" w:line="240" w:lineRule="auto"/>
        <w:jc w:val="both"/>
        <w:textAlignment w:val="auto"/>
        <w:rPr>
          <w:rFonts w:ascii="Times New Roman" w:eastAsia="Lucida Sans Unicode" w:hAnsi="Times New Roman" w:cs="Tahoma"/>
          <w:sz w:val="20"/>
          <w:szCs w:val="20"/>
        </w:rPr>
      </w:pPr>
    </w:p>
    <w:p w:rsidR="009A7565" w:rsidRPr="009A7565" w:rsidRDefault="009A7565" w:rsidP="009A7565">
      <w:pPr>
        <w:widowControl w:val="0"/>
        <w:tabs>
          <w:tab w:val="right" w:pos="9000"/>
        </w:tabs>
        <w:autoSpaceDN/>
        <w:spacing w:after="0" w:line="240" w:lineRule="auto"/>
        <w:jc w:val="both"/>
        <w:textAlignment w:val="auto"/>
        <w:rPr>
          <w:rFonts w:ascii="Times New Roman" w:eastAsia="Lucida Sans Unicode" w:hAnsi="Times New Roman" w:cs="Tahoma"/>
          <w:sz w:val="20"/>
          <w:szCs w:val="20"/>
        </w:rPr>
      </w:pPr>
      <w:r w:rsidRPr="009A7565">
        <w:rPr>
          <w:rFonts w:ascii="Times New Roman" w:eastAsia="Lucida Sans Unicode" w:hAnsi="Times New Roman" w:cs="Tahoma"/>
          <w:sz w:val="20"/>
          <w:szCs w:val="20"/>
        </w:rPr>
        <w:t>Vaidere 65207413</w:t>
      </w:r>
    </w:p>
    <w:p w:rsidR="009A7565" w:rsidRPr="009A7565" w:rsidRDefault="009A7565" w:rsidP="009A7565">
      <w:pPr>
        <w:widowControl w:val="0"/>
        <w:tabs>
          <w:tab w:val="right" w:pos="9000"/>
        </w:tabs>
        <w:autoSpaceDN/>
        <w:spacing w:after="0" w:line="240" w:lineRule="auto"/>
        <w:jc w:val="both"/>
        <w:textAlignment w:val="auto"/>
        <w:rPr>
          <w:rFonts w:ascii="Times New Roman" w:eastAsia="Lucida Sans Unicode" w:hAnsi="Times New Roman"/>
          <w:sz w:val="20"/>
          <w:szCs w:val="20"/>
        </w:rPr>
      </w:pPr>
      <w:r w:rsidRPr="009A7565">
        <w:rPr>
          <w:rFonts w:ascii="Times New Roman" w:eastAsia="Lucida Sans Unicode" w:hAnsi="Times New Roman" w:cs="Tahoma"/>
          <w:sz w:val="20"/>
          <w:szCs w:val="20"/>
        </w:rPr>
        <w:t xml:space="preserve"> </w:t>
      </w:r>
    </w:p>
    <w:p w:rsidR="009A7565" w:rsidRPr="009A7565" w:rsidRDefault="009A7565" w:rsidP="009A7565">
      <w:pPr>
        <w:keepNext/>
        <w:widowControl w:val="0"/>
        <w:autoSpaceDN/>
        <w:spacing w:after="0" w:line="240" w:lineRule="auto"/>
        <w:ind w:right="-6"/>
        <w:textAlignment w:val="auto"/>
        <w:outlineLvl w:val="6"/>
        <w:rPr>
          <w:b/>
          <w:bCs/>
        </w:rPr>
      </w:pPr>
      <w:r w:rsidRPr="009A7565">
        <w:rPr>
          <w:rFonts w:ascii="Arial" w:eastAsia="Times New Roman" w:hAnsi="Arial" w:cs="Arial"/>
          <w:b/>
          <w:bCs/>
          <w:color w:val="414142"/>
          <w:sz w:val="20"/>
          <w:szCs w:val="20"/>
          <w:lang w:eastAsia="lv-LV"/>
        </w:rPr>
        <w:t xml:space="preserve"> </w:t>
      </w:r>
    </w:p>
    <w:p w:rsidR="009A7565" w:rsidRPr="009A7565" w:rsidRDefault="009A7565" w:rsidP="009A7565">
      <w:pPr>
        <w:widowControl w:val="0"/>
        <w:autoSpaceDN/>
        <w:spacing w:after="0" w:line="240" w:lineRule="auto"/>
        <w:jc w:val="center"/>
        <w:textAlignment w:val="auto"/>
        <w:rPr>
          <w:sz w:val="20"/>
          <w:szCs w:val="20"/>
          <w:lang w:eastAsia="lv-LV"/>
        </w:rPr>
      </w:pPr>
    </w:p>
    <w:p w:rsidR="009A7565" w:rsidRDefault="009A7565" w:rsidP="009A7565">
      <w:pPr>
        <w:widowControl w:val="0"/>
        <w:autoSpaceDN/>
        <w:spacing w:after="0" w:line="240" w:lineRule="auto"/>
        <w:jc w:val="center"/>
        <w:textAlignment w:val="auto"/>
        <w:rPr>
          <w:sz w:val="20"/>
          <w:szCs w:val="20"/>
          <w:lang w:eastAsia="lv-LV"/>
        </w:rPr>
      </w:pPr>
    </w:p>
    <w:p w:rsidR="009A7565" w:rsidRDefault="009A7565" w:rsidP="009A7565">
      <w:pPr>
        <w:widowControl w:val="0"/>
        <w:autoSpaceDN/>
        <w:spacing w:after="0" w:line="240" w:lineRule="auto"/>
        <w:jc w:val="center"/>
        <w:textAlignment w:val="auto"/>
        <w:rPr>
          <w:sz w:val="20"/>
          <w:szCs w:val="20"/>
          <w:lang w:eastAsia="lv-LV"/>
        </w:rPr>
      </w:pPr>
    </w:p>
    <w:p w:rsidR="009A7565" w:rsidRDefault="009A7565" w:rsidP="009A7565">
      <w:pPr>
        <w:widowControl w:val="0"/>
        <w:autoSpaceDN/>
        <w:spacing w:after="0" w:line="240" w:lineRule="auto"/>
        <w:jc w:val="center"/>
        <w:textAlignment w:val="auto"/>
        <w:rPr>
          <w:sz w:val="20"/>
          <w:szCs w:val="20"/>
          <w:lang w:eastAsia="lv-LV"/>
        </w:rPr>
      </w:pPr>
    </w:p>
    <w:p w:rsidR="009A7565" w:rsidRDefault="009A7565" w:rsidP="009A7565">
      <w:pPr>
        <w:widowControl w:val="0"/>
        <w:autoSpaceDN/>
        <w:spacing w:after="0" w:line="240" w:lineRule="auto"/>
        <w:jc w:val="center"/>
        <w:textAlignment w:val="auto"/>
        <w:rPr>
          <w:sz w:val="20"/>
          <w:szCs w:val="20"/>
          <w:lang w:eastAsia="lv-LV"/>
        </w:rPr>
      </w:pPr>
    </w:p>
    <w:p w:rsidR="009A7565" w:rsidRDefault="009A7565" w:rsidP="009A7565">
      <w:pPr>
        <w:widowControl w:val="0"/>
        <w:autoSpaceDN/>
        <w:spacing w:after="0" w:line="240" w:lineRule="auto"/>
        <w:jc w:val="center"/>
        <w:textAlignment w:val="auto"/>
        <w:rPr>
          <w:sz w:val="20"/>
          <w:szCs w:val="20"/>
          <w:lang w:eastAsia="lv-LV"/>
        </w:rPr>
      </w:pPr>
    </w:p>
    <w:p w:rsidR="009A7565" w:rsidRPr="009A7565" w:rsidRDefault="009A7565" w:rsidP="009A7565">
      <w:pPr>
        <w:widowControl w:val="0"/>
        <w:autoSpaceDN/>
        <w:spacing w:after="0" w:line="240" w:lineRule="auto"/>
        <w:jc w:val="center"/>
        <w:textAlignment w:val="auto"/>
        <w:rPr>
          <w:sz w:val="20"/>
          <w:szCs w:val="20"/>
          <w:lang w:eastAsia="lv-LV"/>
        </w:rPr>
      </w:pPr>
    </w:p>
    <w:p w:rsidR="009A7565" w:rsidRDefault="009A7565" w:rsidP="009A7565">
      <w:pPr>
        <w:widowControl w:val="0"/>
        <w:autoSpaceDN/>
        <w:spacing w:after="0" w:line="240" w:lineRule="auto"/>
        <w:jc w:val="right"/>
        <w:textAlignment w:val="auto"/>
        <w:rPr>
          <w:rFonts w:ascii="Times New Roman" w:eastAsia="Lucida Sans Unicode" w:hAnsi="Times New Roman"/>
          <w:b/>
          <w:sz w:val="24"/>
          <w:szCs w:val="24"/>
        </w:rPr>
      </w:pPr>
    </w:p>
    <w:p w:rsidR="00495A9E" w:rsidRDefault="00495A9E" w:rsidP="009A7565">
      <w:pPr>
        <w:widowControl w:val="0"/>
        <w:autoSpaceDN/>
        <w:spacing w:after="0" w:line="240" w:lineRule="auto"/>
        <w:jc w:val="right"/>
        <w:textAlignment w:val="auto"/>
        <w:rPr>
          <w:rFonts w:ascii="Times New Roman" w:eastAsia="Lucida Sans Unicode" w:hAnsi="Times New Roman"/>
          <w:sz w:val="24"/>
          <w:szCs w:val="20"/>
        </w:rPr>
      </w:pPr>
    </w:p>
    <w:p w:rsidR="00585CCA" w:rsidRDefault="00585CCA" w:rsidP="009A7565">
      <w:pPr>
        <w:widowControl w:val="0"/>
        <w:autoSpaceDN/>
        <w:spacing w:after="0" w:line="240" w:lineRule="auto"/>
        <w:jc w:val="right"/>
        <w:textAlignment w:val="auto"/>
        <w:rPr>
          <w:rFonts w:ascii="Times New Roman" w:eastAsia="Lucida Sans Unicode" w:hAnsi="Times New Roman"/>
          <w:sz w:val="24"/>
          <w:szCs w:val="20"/>
        </w:rPr>
      </w:pPr>
    </w:p>
    <w:p w:rsidR="00585CCA" w:rsidRDefault="00585CCA" w:rsidP="009A7565">
      <w:pPr>
        <w:widowControl w:val="0"/>
        <w:autoSpaceDN/>
        <w:spacing w:after="0" w:line="240" w:lineRule="auto"/>
        <w:jc w:val="right"/>
        <w:textAlignment w:val="auto"/>
        <w:rPr>
          <w:rFonts w:ascii="Times New Roman" w:eastAsia="Lucida Sans Unicode" w:hAnsi="Times New Roman"/>
          <w:sz w:val="24"/>
          <w:szCs w:val="20"/>
        </w:rPr>
      </w:pPr>
    </w:p>
    <w:p w:rsidR="00585CCA" w:rsidRPr="009A7565" w:rsidRDefault="00585CCA" w:rsidP="009A7565">
      <w:pPr>
        <w:widowControl w:val="0"/>
        <w:autoSpaceDN/>
        <w:spacing w:after="0" w:line="240" w:lineRule="auto"/>
        <w:jc w:val="right"/>
        <w:textAlignment w:val="auto"/>
        <w:rPr>
          <w:rFonts w:ascii="Times New Roman" w:eastAsia="Lucida Sans Unicode" w:hAnsi="Times New Roman"/>
          <w:sz w:val="24"/>
          <w:szCs w:val="20"/>
        </w:rPr>
      </w:pPr>
    </w:p>
    <w:p w:rsidR="009A7565" w:rsidRPr="009A7565" w:rsidRDefault="009A7565" w:rsidP="009A7565">
      <w:pPr>
        <w:widowControl w:val="0"/>
        <w:autoSpaceDN/>
        <w:spacing w:after="0" w:line="240" w:lineRule="auto"/>
        <w:jc w:val="right"/>
        <w:textAlignment w:val="auto"/>
        <w:rPr>
          <w:rFonts w:ascii="Times New Roman" w:eastAsia="Lucida Sans Unicode" w:hAnsi="Times New Roman"/>
          <w:sz w:val="24"/>
          <w:szCs w:val="20"/>
        </w:rPr>
      </w:pPr>
      <w:r w:rsidRPr="009A7565">
        <w:rPr>
          <w:rFonts w:ascii="Times New Roman" w:eastAsia="Lucida Sans Unicode" w:hAnsi="Times New Roman"/>
          <w:sz w:val="24"/>
          <w:szCs w:val="20"/>
        </w:rPr>
        <w:t xml:space="preserve">APSTIPRINĀTS </w:t>
      </w:r>
    </w:p>
    <w:p w:rsidR="009A7565" w:rsidRPr="009A7565" w:rsidRDefault="009A7565" w:rsidP="009A7565">
      <w:pPr>
        <w:widowControl w:val="0"/>
        <w:autoSpaceDN/>
        <w:spacing w:after="0" w:line="240" w:lineRule="auto"/>
        <w:jc w:val="right"/>
        <w:textAlignment w:val="auto"/>
        <w:rPr>
          <w:rFonts w:ascii="Times New Roman" w:eastAsia="Lucida Sans Unicode" w:hAnsi="Times New Roman"/>
          <w:sz w:val="24"/>
          <w:szCs w:val="20"/>
        </w:rPr>
      </w:pPr>
      <w:r w:rsidRPr="009A7565">
        <w:rPr>
          <w:rFonts w:ascii="Times New Roman" w:eastAsia="Lucida Sans Unicode" w:hAnsi="Times New Roman"/>
          <w:sz w:val="24"/>
          <w:szCs w:val="20"/>
        </w:rPr>
        <w:t>ar Jēkabpils pilsētas domes</w:t>
      </w:r>
    </w:p>
    <w:p w:rsidR="009A7565" w:rsidRPr="009A7565" w:rsidRDefault="009A7565" w:rsidP="009A7565">
      <w:pPr>
        <w:widowControl w:val="0"/>
        <w:tabs>
          <w:tab w:val="right" w:pos="9000"/>
        </w:tabs>
        <w:autoSpaceDN/>
        <w:snapToGrid w:val="0"/>
        <w:spacing w:after="0" w:line="240" w:lineRule="auto"/>
        <w:jc w:val="right"/>
        <w:textAlignment w:val="auto"/>
        <w:rPr>
          <w:rFonts w:ascii="Times New Roman" w:eastAsia="Lucida Sans Unicode" w:hAnsi="Times New Roman"/>
          <w:bCs/>
          <w:sz w:val="24"/>
          <w:szCs w:val="24"/>
        </w:rPr>
      </w:pPr>
      <w:r w:rsidRPr="009A7565">
        <w:rPr>
          <w:rFonts w:ascii="Times New Roman" w:eastAsia="Lucida Sans Unicode" w:hAnsi="Times New Roman"/>
          <w:bCs/>
          <w:sz w:val="24"/>
          <w:szCs w:val="24"/>
        </w:rPr>
        <w:tab/>
        <w:t xml:space="preserve">22.03.2018. lēmumu Nr.116 </w:t>
      </w:r>
    </w:p>
    <w:p w:rsidR="009A7565" w:rsidRPr="009A7565" w:rsidRDefault="009A7565" w:rsidP="009A7565">
      <w:pPr>
        <w:widowControl w:val="0"/>
        <w:tabs>
          <w:tab w:val="right" w:pos="9000"/>
        </w:tabs>
        <w:autoSpaceDN/>
        <w:snapToGrid w:val="0"/>
        <w:spacing w:after="0" w:line="240" w:lineRule="auto"/>
        <w:jc w:val="right"/>
        <w:textAlignment w:val="auto"/>
        <w:rPr>
          <w:rFonts w:ascii="Times New Roman" w:eastAsia="Lucida Sans Unicode" w:hAnsi="Times New Roman"/>
          <w:bCs/>
          <w:sz w:val="24"/>
          <w:szCs w:val="24"/>
        </w:rPr>
      </w:pPr>
      <w:r w:rsidRPr="009A7565">
        <w:rPr>
          <w:rFonts w:ascii="Times New Roman" w:eastAsia="Lucida Sans Unicode" w:hAnsi="Times New Roman"/>
          <w:bCs/>
          <w:sz w:val="24"/>
          <w:szCs w:val="24"/>
        </w:rPr>
        <w:t>(protokols Nr.8,16.§)</w:t>
      </w:r>
    </w:p>
    <w:p w:rsidR="009A7565" w:rsidRPr="009A7565" w:rsidRDefault="009A7565" w:rsidP="009A7565">
      <w:pPr>
        <w:widowControl w:val="0"/>
        <w:tabs>
          <w:tab w:val="right" w:pos="9356"/>
        </w:tabs>
        <w:autoSpaceDN/>
        <w:snapToGrid w:val="0"/>
        <w:spacing w:after="0" w:line="240" w:lineRule="auto"/>
        <w:textAlignment w:val="auto"/>
        <w:rPr>
          <w:rFonts w:ascii="Times New Roman" w:eastAsia="Lucida Sans Unicode" w:hAnsi="Times New Roman"/>
          <w:bCs/>
          <w:sz w:val="24"/>
          <w:szCs w:val="24"/>
        </w:rPr>
      </w:pPr>
    </w:p>
    <w:p w:rsidR="009A7565" w:rsidRPr="009A7565" w:rsidRDefault="009A7565" w:rsidP="009A7565">
      <w:pPr>
        <w:widowControl w:val="0"/>
        <w:autoSpaceDN/>
        <w:snapToGrid w:val="0"/>
        <w:spacing w:after="0" w:line="240" w:lineRule="auto"/>
        <w:textAlignment w:val="auto"/>
        <w:rPr>
          <w:rFonts w:ascii="Times New Roman" w:eastAsia="Lucida Sans Unicode" w:hAnsi="Times New Roman"/>
          <w:b/>
          <w:bCs/>
          <w:sz w:val="24"/>
          <w:szCs w:val="24"/>
        </w:rPr>
      </w:pPr>
      <w:r w:rsidRPr="009A7565">
        <w:rPr>
          <w:rFonts w:ascii="Times New Roman" w:eastAsia="Lucida Sans Unicode" w:hAnsi="Times New Roman"/>
          <w:bCs/>
          <w:sz w:val="24"/>
          <w:szCs w:val="24"/>
        </w:rPr>
        <w:t>22.03.2018.</w:t>
      </w:r>
      <w:r w:rsidRPr="009A7565">
        <w:rPr>
          <w:rFonts w:ascii="Times New Roman" w:eastAsia="Lucida Sans Unicode" w:hAnsi="Times New Roman"/>
          <w:bCs/>
          <w:sz w:val="24"/>
          <w:szCs w:val="24"/>
        </w:rPr>
        <w:tab/>
      </w:r>
      <w:r>
        <w:rPr>
          <w:rFonts w:ascii="Times New Roman" w:eastAsia="Lucida Sans Unicode" w:hAnsi="Times New Roman"/>
          <w:b/>
          <w:bCs/>
          <w:sz w:val="24"/>
          <w:szCs w:val="24"/>
        </w:rPr>
        <w:tab/>
      </w:r>
      <w:r>
        <w:rPr>
          <w:rFonts w:ascii="Times New Roman" w:eastAsia="Lucida Sans Unicode" w:hAnsi="Times New Roman"/>
          <w:b/>
          <w:bCs/>
          <w:sz w:val="24"/>
          <w:szCs w:val="24"/>
        </w:rPr>
        <w:tab/>
      </w:r>
      <w:r>
        <w:rPr>
          <w:rFonts w:ascii="Times New Roman" w:eastAsia="Lucida Sans Unicode" w:hAnsi="Times New Roman"/>
          <w:b/>
          <w:bCs/>
          <w:sz w:val="24"/>
          <w:szCs w:val="24"/>
        </w:rPr>
        <w:tab/>
      </w:r>
      <w:r>
        <w:rPr>
          <w:rFonts w:ascii="Times New Roman" w:eastAsia="Lucida Sans Unicode" w:hAnsi="Times New Roman"/>
          <w:b/>
          <w:bCs/>
          <w:sz w:val="24"/>
          <w:szCs w:val="24"/>
        </w:rPr>
        <w:tab/>
      </w:r>
      <w:r>
        <w:rPr>
          <w:rFonts w:ascii="Times New Roman" w:eastAsia="Lucida Sans Unicode" w:hAnsi="Times New Roman"/>
          <w:b/>
          <w:bCs/>
          <w:sz w:val="24"/>
          <w:szCs w:val="24"/>
        </w:rPr>
        <w:tab/>
      </w:r>
      <w:proofErr w:type="gramStart"/>
      <w:r>
        <w:rPr>
          <w:rFonts w:ascii="Times New Roman" w:eastAsia="Lucida Sans Unicode" w:hAnsi="Times New Roman"/>
          <w:b/>
          <w:bCs/>
          <w:sz w:val="24"/>
          <w:szCs w:val="24"/>
        </w:rPr>
        <w:t xml:space="preserve">             </w:t>
      </w:r>
      <w:proofErr w:type="gramEnd"/>
      <w:r w:rsidRPr="009A7565">
        <w:rPr>
          <w:rFonts w:ascii="Times New Roman" w:eastAsia="Lucida Sans Unicode" w:hAnsi="Times New Roman"/>
          <w:b/>
          <w:bCs/>
          <w:sz w:val="24"/>
          <w:szCs w:val="24"/>
        </w:rPr>
        <w:t>Saistošie noteikumi Nr.</w:t>
      </w:r>
      <w:r w:rsidR="00585CCA">
        <w:rPr>
          <w:rFonts w:ascii="Times New Roman" w:eastAsia="Lucida Sans Unicode" w:hAnsi="Times New Roman"/>
          <w:b/>
          <w:bCs/>
          <w:sz w:val="24"/>
          <w:szCs w:val="24"/>
        </w:rPr>
        <w:t>13</w:t>
      </w:r>
    </w:p>
    <w:p w:rsidR="009A7565" w:rsidRPr="009A7565" w:rsidRDefault="009A7565" w:rsidP="009A7565">
      <w:pPr>
        <w:widowControl w:val="0"/>
        <w:autoSpaceDN/>
        <w:spacing w:after="0" w:line="240" w:lineRule="auto"/>
        <w:jc w:val="both"/>
        <w:textAlignment w:val="auto"/>
        <w:rPr>
          <w:rFonts w:ascii="Times New Roman" w:eastAsia="Lucida Sans Unicode" w:hAnsi="Times New Roman"/>
          <w:sz w:val="24"/>
          <w:szCs w:val="24"/>
        </w:rPr>
      </w:pPr>
    </w:p>
    <w:p w:rsidR="009A7565" w:rsidRPr="009A7565" w:rsidRDefault="009A7565" w:rsidP="009A7565">
      <w:pPr>
        <w:shd w:val="clear" w:color="auto" w:fill="FFFFFF"/>
        <w:suppressAutoHyphens w:val="0"/>
        <w:autoSpaceDN/>
        <w:spacing w:after="0" w:line="293" w:lineRule="atLeast"/>
        <w:ind w:firstLine="300"/>
        <w:jc w:val="center"/>
        <w:textAlignment w:val="auto"/>
        <w:rPr>
          <w:rFonts w:ascii="Times New Roman" w:eastAsia="Times New Roman" w:hAnsi="Times New Roman"/>
          <w:color w:val="414142"/>
          <w:sz w:val="20"/>
          <w:szCs w:val="20"/>
          <w:lang w:eastAsia="lv-LV"/>
        </w:rPr>
      </w:pPr>
      <w:r w:rsidRPr="009A7565">
        <w:rPr>
          <w:rFonts w:ascii="Times New Roman" w:eastAsia="Times New Roman" w:hAnsi="Times New Roman"/>
          <w:b/>
          <w:sz w:val="24"/>
          <w:szCs w:val="24"/>
          <w:lang w:eastAsia="lv-LV"/>
        </w:rPr>
        <w:t xml:space="preserve">Saistošie noteikumi </w:t>
      </w:r>
      <w:r w:rsidRPr="009A7565">
        <w:rPr>
          <w:rFonts w:ascii="Times New Roman" w:eastAsia="Times New Roman" w:hAnsi="Times New Roman"/>
          <w:b/>
          <w:bCs/>
          <w:sz w:val="24"/>
          <w:szCs w:val="24"/>
          <w:lang w:eastAsia="lv-LV"/>
        </w:rPr>
        <w:t>par pašvaldības galvojuma sniegšanu studējošajiem</w:t>
      </w:r>
      <w:proofErr w:type="gramStart"/>
      <w:r w:rsidRPr="009A7565">
        <w:rPr>
          <w:rFonts w:ascii="Times New Roman" w:eastAsia="Times New Roman" w:hAnsi="Times New Roman"/>
          <w:b/>
          <w:bCs/>
          <w:sz w:val="24"/>
          <w:szCs w:val="24"/>
          <w:lang w:eastAsia="lv-LV"/>
        </w:rPr>
        <w:t xml:space="preserve">  </w:t>
      </w:r>
      <w:r w:rsidRPr="009A7565">
        <w:rPr>
          <w:rFonts w:ascii="Times New Roman" w:eastAsia="Times New Roman" w:hAnsi="Times New Roman"/>
          <w:b/>
          <w:bCs/>
          <w:color w:val="414142"/>
          <w:sz w:val="24"/>
          <w:szCs w:val="24"/>
          <w:lang w:eastAsia="lv-LV"/>
        </w:rPr>
        <w:t xml:space="preserve">   </w:t>
      </w:r>
      <w:proofErr w:type="gramEnd"/>
    </w:p>
    <w:p w:rsidR="009A7565" w:rsidRPr="009A7565" w:rsidRDefault="009A7565" w:rsidP="009A7565">
      <w:pPr>
        <w:widowControl w:val="0"/>
        <w:autoSpaceDE w:val="0"/>
        <w:adjustRightInd w:val="0"/>
        <w:spacing w:after="0" w:line="240" w:lineRule="auto"/>
        <w:jc w:val="center"/>
        <w:textAlignment w:val="auto"/>
        <w:rPr>
          <w:rFonts w:ascii="Times New Roman" w:eastAsia="Lucida Sans Unicode" w:hAnsi="Times New Roman"/>
          <w:b/>
          <w:sz w:val="18"/>
          <w:szCs w:val="18"/>
        </w:rPr>
      </w:pPr>
    </w:p>
    <w:p w:rsidR="009A7565" w:rsidRPr="009A7565" w:rsidRDefault="009A7565" w:rsidP="009A7565">
      <w:pPr>
        <w:widowControl w:val="0"/>
        <w:autoSpaceDN/>
        <w:spacing w:after="0" w:line="100" w:lineRule="atLeast"/>
        <w:ind w:left="283" w:right="-2"/>
        <w:jc w:val="right"/>
        <w:textAlignment w:val="auto"/>
        <w:rPr>
          <w:rFonts w:ascii="Times New Roman" w:eastAsia="Lucida Sans Unicode" w:hAnsi="Times New Roman"/>
          <w:sz w:val="18"/>
          <w:szCs w:val="18"/>
        </w:rPr>
      </w:pPr>
      <w:r w:rsidRPr="009A7565">
        <w:rPr>
          <w:rFonts w:ascii="Times New Roman" w:eastAsia="Lucida Sans Unicode" w:hAnsi="Times New Roman"/>
          <w:sz w:val="18"/>
          <w:szCs w:val="18"/>
        </w:rPr>
        <w:t xml:space="preserve">  </w:t>
      </w:r>
    </w:p>
    <w:p w:rsidR="009A7565" w:rsidRPr="009A7565" w:rsidRDefault="009A7565" w:rsidP="009A7565">
      <w:pPr>
        <w:widowControl w:val="0"/>
        <w:autoSpaceDN/>
        <w:spacing w:after="0" w:line="100" w:lineRule="atLeast"/>
        <w:ind w:left="283" w:right="-2"/>
        <w:jc w:val="right"/>
        <w:textAlignment w:val="auto"/>
        <w:rPr>
          <w:rFonts w:ascii="Times New Roman" w:eastAsia="Times New Roman" w:hAnsi="Times New Roman"/>
          <w:i/>
          <w:lang w:eastAsia="lv-LV"/>
        </w:rPr>
      </w:pPr>
      <w:r w:rsidRPr="009A7565">
        <w:rPr>
          <w:rFonts w:ascii="Times New Roman" w:eastAsia="Times New Roman" w:hAnsi="Times New Roman"/>
          <w:i/>
          <w:lang w:eastAsia="lv-LV"/>
        </w:rPr>
        <w:t xml:space="preserve">Izdoti saskaņā ar likuma “Par pašvaldībām” </w:t>
      </w:r>
    </w:p>
    <w:p w:rsidR="009A7565" w:rsidRPr="009A7565" w:rsidRDefault="009A7565" w:rsidP="009A7565">
      <w:pPr>
        <w:widowControl w:val="0"/>
        <w:autoSpaceDN/>
        <w:spacing w:after="0" w:line="100" w:lineRule="atLeast"/>
        <w:ind w:left="283" w:right="-2"/>
        <w:jc w:val="right"/>
        <w:textAlignment w:val="auto"/>
        <w:rPr>
          <w:rFonts w:ascii="Times New Roman" w:eastAsia="Times New Roman" w:hAnsi="Times New Roman"/>
          <w:i/>
          <w:lang w:eastAsia="lv-LV"/>
        </w:rPr>
      </w:pPr>
      <w:r w:rsidRPr="009A7565">
        <w:rPr>
          <w:rFonts w:ascii="Times New Roman" w:eastAsia="Times New Roman" w:hAnsi="Times New Roman"/>
          <w:i/>
          <w:lang w:eastAsia="lv-LV"/>
        </w:rPr>
        <w:t xml:space="preserve"> </w:t>
      </w:r>
      <w:proofErr w:type="gramStart"/>
      <w:r w:rsidRPr="009A7565">
        <w:rPr>
          <w:rFonts w:ascii="Times New Roman" w:eastAsia="Times New Roman" w:hAnsi="Times New Roman"/>
          <w:i/>
          <w:lang w:eastAsia="lv-LV"/>
        </w:rPr>
        <w:t>43.panta</w:t>
      </w:r>
      <w:proofErr w:type="gramEnd"/>
      <w:r w:rsidRPr="009A7565">
        <w:rPr>
          <w:rFonts w:ascii="Times New Roman" w:eastAsia="Times New Roman" w:hAnsi="Times New Roman"/>
          <w:i/>
          <w:lang w:eastAsia="lv-LV"/>
        </w:rPr>
        <w:t xml:space="preserve"> trešo daļu</w:t>
      </w:r>
    </w:p>
    <w:p w:rsidR="009A7565" w:rsidRPr="009A7565" w:rsidRDefault="009A7565" w:rsidP="009A7565">
      <w:pPr>
        <w:widowControl w:val="0"/>
        <w:autoSpaceDN/>
        <w:spacing w:after="0" w:line="240" w:lineRule="auto"/>
        <w:textAlignment w:val="auto"/>
        <w:rPr>
          <w:rFonts w:ascii="Times New Roman" w:eastAsia="Lucida Sans Unicode" w:hAnsi="Times New Roman"/>
          <w:b/>
          <w:sz w:val="24"/>
          <w:szCs w:val="24"/>
        </w:rPr>
      </w:pPr>
      <w:r w:rsidRPr="009A7565">
        <w:rPr>
          <w:rFonts w:ascii="Times New Roman" w:eastAsia="Lucida Sans Unicode" w:hAnsi="Times New Roman" w:cs="Tahoma"/>
          <w:bCs/>
          <w:sz w:val="24"/>
        </w:rPr>
        <w:t xml:space="preserve">    </w:t>
      </w:r>
      <w:r w:rsidRPr="009A7565">
        <w:rPr>
          <w:rFonts w:ascii="Times New Roman" w:eastAsia="Lucida Sans Unicode" w:hAnsi="Times New Roman" w:cs="Tahoma"/>
          <w:bCs/>
          <w:sz w:val="24"/>
        </w:rPr>
        <w:tab/>
      </w:r>
    </w:p>
    <w:p w:rsidR="009A7565" w:rsidRPr="009A7565" w:rsidRDefault="009A7565" w:rsidP="009A7565">
      <w:pPr>
        <w:keepNext/>
        <w:widowControl w:val="0"/>
        <w:tabs>
          <w:tab w:val="left" w:pos="3686"/>
          <w:tab w:val="left" w:pos="3828"/>
        </w:tabs>
        <w:autoSpaceDN/>
        <w:spacing w:after="0" w:line="240" w:lineRule="auto"/>
        <w:jc w:val="center"/>
        <w:textAlignment w:val="auto"/>
        <w:outlineLvl w:val="1"/>
        <w:rPr>
          <w:rFonts w:ascii="Times New Roman" w:eastAsia="Times New Roman" w:hAnsi="Times New Roman"/>
          <w:b/>
          <w:bCs/>
          <w:iCs/>
          <w:sz w:val="24"/>
          <w:szCs w:val="24"/>
        </w:rPr>
      </w:pPr>
      <w:r w:rsidRPr="009A7565">
        <w:rPr>
          <w:rFonts w:ascii="Times New Roman" w:eastAsia="Times New Roman" w:hAnsi="Times New Roman"/>
          <w:b/>
          <w:bCs/>
          <w:iCs/>
          <w:sz w:val="24"/>
          <w:szCs w:val="24"/>
        </w:rPr>
        <w:t>I.</w:t>
      </w:r>
      <w:proofErr w:type="gramStart"/>
      <w:r w:rsidRPr="009A7565">
        <w:rPr>
          <w:rFonts w:ascii="Times New Roman" w:eastAsia="Times New Roman" w:hAnsi="Times New Roman"/>
          <w:b/>
          <w:bCs/>
          <w:iCs/>
          <w:sz w:val="24"/>
          <w:szCs w:val="24"/>
        </w:rPr>
        <w:t xml:space="preserve">  </w:t>
      </w:r>
      <w:proofErr w:type="gramEnd"/>
      <w:r w:rsidRPr="009A7565">
        <w:rPr>
          <w:rFonts w:ascii="Times New Roman" w:eastAsia="Times New Roman" w:hAnsi="Times New Roman"/>
          <w:b/>
          <w:bCs/>
          <w:iCs/>
          <w:sz w:val="24"/>
          <w:szCs w:val="24"/>
        </w:rPr>
        <w:t>Vispārīgais jautājums</w:t>
      </w:r>
    </w:p>
    <w:p w:rsidR="009A7565" w:rsidRPr="009A7565" w:rsidRDefault="009A7565" w:rsidP="00E669AC">
      <w:pPr>
        <w:widowControl w:val="0"/>
        <w:numPr>
          <w:ilvl w:val="1"/>
          <w:numId w:val="22"/>
        </w:numPr>
        <w:tabs>
          <w:tab w:val="left" w:pos="405"/>
        </w:tabs>
        <w:autoSpaceDN/>
        <w:spacing w:after="0" w:line="240" w:lineRule="auto"/>
        <w:ind w:left="426" w:hanging="284"/>
        <w:jc w:val="both"/>
        <w:textAlignment w:val="auto"/>
        <w:rPr>
          <w:rFonts w:ascii="Times New Roman" w:eastAsia="Lucida Sans Unicode" w:hAnsi="Times New Roman"/>
          <w:sz w:val="24"/>
          <w:szCs w:val="24"/>
        </w:rPr>
      </w:pPr>
      <w:r w:rsidRPr="009A7565">
        <w:rPr>
          <w:rFonts w:ascii="Times New Roman" w:eastAsia="Lucida Sans Unicode" w:hAnsi="Times New Roman"/>
          <w:sz w:val="24"/>
          <w:szCs w:val="24"/>
        </w:rPr>
        <w:t xml:space="preserve">Saistošie noteikumi (turpmāk – noteikumi) nosaka kārtību, kādā Jēkabpils pilsētas pašvaldība (turpmāk – pašvaldība) sniedz galvojumu par tām parāda saistībām, kuras uzņemas studējošais studiju kredīta un studējošo kredīta saņemšanai no kredītiestādes (turpmāk – galvojums). </w:t>
      </w:r>
    </w:p>
    <w:p w:rsidR="009A7565" w:rsidRPr="009A7565" w:rsidRDefault="009A7565" w:rsidP="009A7565">
      <w:pPr>
        <w:widowControl w:val="0"/>
        <w:tabs>
          <w:tab w:val="left" w:pos="405"/>
        </w:tabs>
        <w:autoSpaceDN/>
        <w:spacing w:after="0" w:line="240" w:lineRule="auto"/>
        <w:ind w:left="426"/>
        <w:jc w:val="both"/>
        <w:textAlignment w:val="auto"/>
        <w:rPr>
          <w:rFonts w:ascii="Times New Roman" w:eastAsia="Lucida Sans Unicode" w:hAnsi="Times New Roman"/>
          <w:sz w:val="24"/>
          <w:szCs w:val="24"/>
        </w:rPr>
      </w:pPr>
    </w:p>
    <w:p w:rsidR="009A7565" w:rsidRPr="009A7565" w:rsidRDefault="009A7565" w:rsidP="00E669AC">
      <w:pPr>
        <w:widowControl w:val="0"/>
        <w:numPr>
          <w:ilvl w:val="0"/>
          <w:numId w:val="22"/>
        </w:numPr>
        <w:tabs>
          <w:tab w:val="left" w:pos="405"/>
        </w:tabs>
        <w:autoSpaceDN/>
        <w:spacing w:after="0" w:line="240" w:lineRule="auto"/>
        <w:jc w:val="center"/>
        <w:textAlignment w:val="auto"/>
        <w:rPr>
          <w:rFonts w:ascii="Times New Roman" w:eastAsia="Lucida Sans Unicode" w:hAnsi="Times New Roman"/>
          <w:b/>
          <w:sz w:val="24"/>
          <w:szCs w:val="24"/>
        </w:rPr>
      </w:pPr>
      <w:r w:rsidRPr="009A7565">
        <w:rPr>
          <w:rFonts w:ascii="Times New Roman" w:eastAsia="Lucida Sans Unicode" w:hAnsi="Times New Roman"/>
          <w:b/>
          <w:sz w:val="24"/>
          <w:szCs w:val="24"/>
        </w:rPr>
        <w:t>Nosacījumi galvojuma saņemšanai</w:t>
      </w:r>
    </w:p>
    <w:p w:rsidR="009A7565" w:rsidRPr="009A7565" w:rsidRDefault="009A7565" w:rsidP="00E669AC">
      <w:pPr>
        <w:widowControl w:val="0"/>
        <w:numPr>
          <w:ilvl w:val="0"/>
          <w:numId w:val="24"/>
        </w:numPr>
        <w:tabs>
          <w:tab w:val="left" w:pos="405"/>
        </w:tabs>
        <w:autoSpaceDN/>
        <w:spacing w:after="0" w:line="240" w:lineRule="auto"/>
        <w:ind w:left="426"/>
        <w:jc w:val="both"/>
        <w:textAlignment w:val="auto"/>
        <w:rPr>
          <w:rFonts w:ascii="Times New Roman" w:eastAsia="Lucida Sans Unicode" w:hAnsi="Times New Roman"/>
          <w:sz w:val="24"/>
          <w:szCs w:val="24"/>
        </w:rPr>
      </w:pPr>
      <w:r w:rsidRPr="009A7565">
        <w:rPr>
          <w:rFonts w:ascii="Times New Roman" w:eastAsia="Lucida Sans Unicode" w:hAnsi="Times New Roman"/>
          <w:sz w:val="24"/>
          <w:szCs w:val="24"/>
        </w:rPr>
        <w:t xml:space="preserve">Tiesības saņemt galvojumu ir studējošajiem, kuru deklarētā dzīvesvieta ir Jēkabpils pilsētas administratīvajā teritorijā, kuri uzsāk studijas vai </w:t>
      </w:r>
      <w:r w:rsidRPr="009A7565">
        <w:rPr>
          <w:rFonts w:ascii="Times New Roman" w:eastAsia="Lucida Sans Unicode" w:hAnsi="Times New Roman"/>
          <w:color w:val="000000"/>
          <w:sz w:val="24"/>
          <w:szCs w:val="24"/>
        </w:rPr>
        <w:t>sekmīgi apgūst valsts akreditētas studiju programmas</w:t>
      </w:r>
      <w:r w:rsidRPr="009A7565">
        <w:rPr>
          <w:rFonts w:ascii="Times New Roman" w:eastAsia="Lucida Sans Unicode" w:hAnsi="Times New Roman"/>
          <w:sz w:val="24"/>
          <w:szCs w:val="24"/>
        </w:rPr>
        <w:t xml:space="preserve"> un atbilst noteikumos izvirzītajām prasībām.</w:t>
      </w:r>
    </w:p>
    <w:p w:rsidR="009A7565" w:rsidRPr="009A7565" w:rsidRDefault="009A7565" w:rsidP="00E669AC">
      <w:pPr>
        <w:widowControl w:val="0"/>
        <w:numPr>
          <w:ilvl w:val="0"/>
          <w:numId w:val="24"/>
        </w:numPr>
        <w:tabs>
          <w:tab w:val="left" w:pos="405"/>
        </w:tabs>
        <w:autoSpaceDN/>
        <w:spacing w:after="0" w:line="240" w:lineRule="auto"/>
        <w:ind w:left="426"/>
        <w:jc w:val="both"/>
        <w:textAlignment w:val="auto"/>
        <w:rPr>
          <w:rFonts w:ascii="Times New Roman" w:eastAsia="Lucida Sans Unicode" w:hAnsi="Times New Roman"/>
          <w:sz w:val="24"/>
          <w:szCs w:val="24"/>
        </w:rPr>
      </w:pPr>
      <w:r w:rsidRPr="009A7565">
        <w:rPr>
          <w:rFonts w:ascii="Times New Roman" w:eastAsia="Lucida Sans Unicode" w:hAnsi="Times New Roman"/>
          <w:sz w:val="24"/>
          <w:szCs w:val="24"/>
        </w:rPr>
        <w:t>Galvojumu izsniedz bakalaura vai augstākās profesionālās izglītības iegūšanai. Galvojums paredzēts studējošajiem, kuriem ir noteikta studiju maksa.</w:t>
      </w:r>
    </w:p>
    <w:p w:rsidR="009A7565" w:rsidRPr="009A7565" w:rsidRDefault="009A7565" w:rsidP="00E669AC">
      <w:pPr>
        <w:widowControl w:val="0"/>
        <w:numPr>
          <w:ilvl w:val="0"/>
          <w:numId w:val="24"/>
        </w:numPr>
        <w:tabs>
          <w:tab w:val="left" w:pos="405"/>
        </w:tabs>
        <w:autoSpaceDN/>
        <w:spacing w:after="0" w:line="240" w:lineRule="auto"/>
        <w:ind w:left="426"/>
        <w:jc w:val="both"/>
        <w:textAlignment w:val="auto"/>
        <w:rPr>
          <w:rFonts w:ascii="Times New Roman" w:eastAsia="Lucida Sans Unicode" w:hAnsi="Times New Roman"/>
          <w:sz w:val="24"/>
          <w:szCs w:val="24"/>
        </w:rPr>
      </w:pPr>
      <w:r w:rsidRPr="009A7565">
        <w:rPr>
          <w:rFonts w:ascii="Times New Roman" w:eastAsia="Lucida Sans Unicode" w:hAnsi="Times New Roman"/>
          <w:sz w:val="24"/>
          <w:szCs w:val="24"/>
        </w:rPr>
        <w:t>Pašvaldība sniedz galvojumu:</w:t>
      </w:r>
    </w:p>
    <w:p w:rsidR="009A7565" w:rsidRPr="009A7565" w:rsidRDefault="009A7565" w:rsidP="00E669AC">
      <w:pPr>
        <w:widowControl w:val="0"/>
        <w:numPr>
          <w:ilvl w:val="1"/>
          <w:numId w:val="23"/>
        </w:numPr>
        <w:tabs>
          <w:tab w:val="left" w:pos="405"/>
        </w:tabs>
        <w:autoSpaceDN/>
        <w:spacing w:after="0" w:line="240" w:lineRule="auto"/>
        <w:jc w:val="both"/>
        <w:textAlignment w:val="auto"/>
        <w:rPr>
          <w:rFonts w:ascii="Times New Roman" w:eastAsia="Lucida Sans Unicode" w:hAnsi="Times New Roman"/>
          <w:sz w:val="24"/>
          <w:szCs w:val="24"/>
        </w:rPr>
      </w:pPr>
      <w:r w:rsidRPr="009A7565">
        <w:rPr>
          <w:rFonts w:ascii="Times New Roman" w:eastAsia="Lucida Sans Unicode" w:hAnsi="Times New Roman"/>
          <w:sz w:val="24"/>
          <w:szCs w:val="24"/>
        </w:rPr>
        <w:t xml:space="preserve"> studējošajiem, kuriem piešķirts maznodrošinātas ģimenes (personas) vai trūcīgas ģimenes (personas) statuss, bērniem bāreņiem vai bez vecāku gādības palikušiem bērniem, un atbilst vismaz vienai no šādām prasībām:</w:t>
      </w:r>
    </w:p>
    <w:p w:rsidR="009A7565" w:rsidRPr="009A7565" w:rsidRDefault="009A7565" w:rsidP="00E669AC">
      <w:pPr>
        <w:widowControl w:val="0"/>
        <w:numPr>
          <w:ilvl w:val="2"/>
          <w:numId w:val="23"/>
        </w:numPr>
        <w:tabs>
          <w:tab w:val="left" w:pos="1129"/>
          <w:tab w:val="left" w:pos="7189"/>
        </w:tabs>
        <w:autoSpaceDN/>
        <w:spacing w:after="0" w:line="240" w:lineRule="auto"/>
        <w:textAlignment w:val="auto"/>
        <w:rPr>
          <w:rFonts w:ascii="Times New Roman" w:eastAsia="Lucida Sans Unicode" w:hAnsi="Times New Roman"/>
          <w:sz w:val="24"/>
          <w:szCs w:val="24"/>
        </w:rPr>
      </w:pPr>
      <w:r w:rsidRPr="009A7565">
        <w:rPr>
          <w:rFonts w:ascii="Times New Roman" w:eastAsia="Lucida Sans Unicode" w:hAnsi="Times New Roman"/>
          <w:sz w:val="24"/>
          <w:szCs w:val="24"/>
        </w:rPr>
        <w:t>no studijām brīvajā laikā strādā vai ir strādājuši izvēlētajā studiju virzienā;</w:t>
      </w:r>
    </w:p>
    <w:p w:rsidR="009A7565" w:rsidRPr="009A7565" w:rsidRDefault="009A7565" w:rsidP="00E669AC">
      <w:pPr>
        <w:widowControl w:val="0"/>
        <w:numPr>
          <w:ilvl w:val="2"/>
          <w:numId w:val="23"/>
        </w:numPr>
        <w:tabs>
          <w:tab w:val="left" w:pos="1129"/>
          <w:tab w:val="left" w:pos="7189"/>
        </w:tabs>
        <w:autoSpaceDN/>
        <w:spacing w:after="0" w:line="240" w:lineRule="auto"/>
        <w:textAlignment w:val="auto"/>
        <w:rPr>
          <w:rFonts w:ascii="Times New Roman" w:eastAsia="Lucida Sans Unicode" w:hAnsi="Times New Roman"/>
          <w:sz w:val="24"/>
          <w:szCs w:val="24"/>
        </w:rPr>
      </w:pPr>
      <w:r w:rsidRPr="009A7565">
        <w:rPr>
          <w:rFonts w:ascii="Times New Roman" w:eastAsia="Lucida Sans Unicode" w:hAnsi="Times New Roman"/>
          <w:sz w:val="24"/>
          <w:szCs w:val="24"/>
        </w:rPr>
        <w:t>studēs studiju virzienā, kurā ir speciālistu pieprasījums Jēkabpils pilsētā;</w:t>
      </w:r>
    </w:p>
    <w:p w:rsidR="009A7565" w:rsidRPr="009A7565" w:rsidRDefault="009A7565" w:rsidP="00E669AC">
      <w:pPr>
        <w:widowControl w:val="0"/>
        <w:numPr>
          <w:ilvl w:val="2"/>
          <w:numId w:val="23"/>
        </w:numPr>
        <w:tabs>
          <w:tab w:val="left" w:pos="1129"/>
          <w:tab w:val="left" w:pos="7189"/>
        </w:tabs>
        <w:autoSpaceDN/>
        <w:spacing w:after="0" w:line="240" w:lineRule="auto"/>
        <w:textAlignment w:val="auto"/>
        <w:rPr>
          <w:rFonts w:ascii="Times New Roman" w:eastAsia="Lucida Sans Unicode" w:hAnsi="Times New Roman"/>
          <w:sz w:val="24"/>
          <w:szCs w:val="24"/>
        </w:rPr>
      </w:pPr>
      <w:r w:rsidRPr="009A7565">
        <w:rPr>
          <w:rFonts w:ascii="Times New Roman" w:eastAsia="Lucida Sans Unicode" w:hAnsi="Times New Roman"/>
          <w:sz w:val="24"/>
          <w:szCs w:val="24"/>
        </w:rPr>
        <w:t>studēs darba tirgū pieprasītā studiju virzienā.</w:t>
      </w:r>
    </w:p>
    <w:p w:rsidR="009A7565" w:rsidRPr="009A7565" w:rsidRDefault="009A7565" w:rsidP="00E669AC">
      <w:pPr>
        <w:widowControl w:val="0"/>
        <w:numPr>
          <w:ilvl w:val="1"/>
          <w:numId w:val="23"/>
        </w:numPr>
        <w:tabs>
          <w:tab w:val="left" w:pos="1129"/>
          <w:tab w:val="left" w:pos="7189"/>
        </w:tabs>
        <w:autoSpaceDN/>
        <w:spacing w:after="0" w:line="240" w:lineRule="auto"/>
        <w:jc w:val="both"/>
        <w:textAlignment w:val="auto"/>
        <w:rPr>
          <w:rFonts w:ascii="Times New Roman" w:eastAsia="Lucida Sans Unicode" w:hAnsi="Times New Roman"/>
          <w:sz w:val="24"/>
          <w:szCs w:val="24"/>
        </w:rPr>
      </w:pPr>
      <w:r w:rsidRPr="009A7565">
        <w:rPr>
          <w:rFonts w:ascii="Times New Roman" w:eastAsia="Lucida Sans Unicode" w:hAnsi="Times New Roman"/>
          <w:sz w:val="24"/>
          <w:szCs w:val="24"/>
        </w:rPr>
        <w:t xml:space="preserve"> studējošajiem, kuri strādā pašvaldības iestādēs un studiju virziens atbilst veicamajam darbam, kuram saskaņā ar normatīvajiem aktiem ir nepieciešama profesionālā augstākā izglītība.</w:t>
      </w:r>
    </w:p>
    <w:p w:rsidR="009A7565" w:rsidRPr="009A7565" w:rsidRDefault="009A7565" w:rsidP="00E669AC">
      <w:pPr>
        <w:widowControl w:val="0"/>
        <w:numPr>
          <w:ilvl w:val="0"/>
          <w:numId w:val="24"/>
        </w:numPr>
        <w:tabs>
          <w:tab w:val="left" w:pos="426"/>
          <w:tab w:val="left" w:pos="7189"/>
        </w:tabs>
        <w:autoSpaceDN/>
        <w:spacing w:after="0" w:line="240" w:lineRule="auto"/>
        <w:ind w:left="426"/>
        <w:jc w:val="both"/>
        <w:textAlignment w:val="auto"/>
        <w:rPr>
          <w:rFonts w:ascii="Times New Roman" w:eastAsia="Lucida Sans Unicode" w:hAnsi="Times New Roman"/>
          <w:sz w:val="24"/>
          <w:szCs w:val="24"/>
        </w:rPr>
      </w:pPr>
      <w:r w:rsidRPr="009A7565">
        <w:rPr>
          <w:rFonts w:ascii="Times New Roman" w:eastAsia="Lucida Sans Unicode" w:hAnsi="Times New Roman"/>
          <w:sz w:val="24"/>
          <w:szCs w:val="24"/>
        </w:rPr>
        <w:t>Viena persona var saņemt galvojumu tikai vienas studiju programmas apguvei.</w:t>
      </w:r>
    </w:p>
    <w:p w:rsidR="009A7565" w:rsidRPr="009A7565" w:rsidRDefault="009A7565" w:rsidP="009A7565">
      <w:pPr>
        <w:widowControl w:val="0"/>
        <w:tabs>
          <w:tab w:val="left" w:pos="1129"/>
          <w:tab w:val="left" w:pos="7189"/>
        </w:tabs>
        <w:autoSpaceDN/>
        <w:spacing w:after="0" w:line="240" w:lineRule="auto"/>
        <w:ind w:left="360"/>
        <w:jc w:val="both"/>
        <w:textAlignment w:val="auto"/>
        <w:rPr>
          <w:rFonts w:ascii="Times New Roman" w:eastAsia="Lucida Sans Unicode" w:hAnsi="Times New Roman"/>
          <w:sz w:val="24"/>
          <w:szCs w:val="24"/>
        </w:rPr>
      </w:pPr>
    </w:p>
    <w:p w:rsidR="009A7565" w:rsidRPr="009A7565" w:rsidRDefault="009A7565" w:rsidP="00E669AC">
      <w:pPr>
        <w:widowControl w:val="0"/>
        <w:numPr>
          <w:ilvl w:val="0"/>
          <w:numId w:val="22"/>
        </w:numPr>
        <w:autoSpaceDN/>
        <w:spacing w:after="0" w:line="240" w:lineRule="auto"/>
        <w:jc w:val="center"/>
        <w:textAlignment w:val="auto"/>
        <w:rPr>
          <w:rFonts w:ascii="Times New Roman" w:eastAsia="Lucida Sans Unicode" w:hAnsi="Times New Roman"/>
          <w:b/>
          <w:sz w:val="24"/>
          <w:szCs w:val="24"/>
        </w:rPr>
      </w:pPr>
      <w:r w:rsidRPr="009A7565">
        <w:rPr>
          <w:rFonts w:ascii="Times New Roman" w:eastAsia="Lucida Sans Unicode" w:hAnsi="Times New Roman"/>
          <w:b/>
          <w:sz w:val="24"/>
          <w:szCs w:val="24"/>
        </w:rPr>
        <w:t>Galvojuma sniegšanas kārtība</w:t>
      </w:r>
    </w:p>
    <w:p w:rsidR="009A7565" w:rsidRPr="009A7565" w:rsidRDefault="009A7565" w:rsidP="00E669AC">
      <w:pPr>
        <w:widowControl w:val="0"/>
        <w:numPr>
          <w:ilvl w:val="0"/>
          <w:numId w:val="24"/>
        </w:numPr>
        <w:suppressAutoHyphens w:val="0"/>
        <w:autoSpaceDN/>
        <w:spacing w:after="0" w:line="240" w:lineRule="auto"/>
        <w:ind w:left="426"/>
        <w:jc w:val="both"/>
        <w:textAlignment w:val="auto"/>
        <w:rPr>
          <w:rFonts w:ascii="Times New Roman" w:eastAsia="Times New Roman" w:hAnsi="Times New Roman"/>
          <w:sz w:val="24"/>
          <w:szCs w:val="24"/>
        </w:rPr>
      </w:pPr>
      <w:r w:rsidRPr="009A7565">
        <w:rPr>
          <w:rFonts w:ascii="Times New Roman" w:eastAsia="Times New Roman" w:hAnsi="Times New Roman"/>
          <w:sz w:val="24"/>
          <w:szCs w:val="24"/>
        </w:rPr>
        <w:t>Galvojuma saņemšanai studējošajam pašvaldības Vienas pieturas aģentūrā jāiesniedz šādi d</w:t>
      </w:r>
      <w:r w:rsidRPr="009A7565">
        <w:rPr>
          <w:rFonts w:ascii="Times New Roman" w:eastAsia="Times New Roman" w:hAnsi="Times New Roman"/>
          <w:sz w:val="24"/>
          <w:szCs w:val="24"/>
        </w:rPr>
        <w:t>o</w:t>
      </w:r>
      <w:r w:rsidRPr="009A7565">
        <w:rPr>
          <w:rFonts w:ascii="Times New Roman" w:eastAsia="Times New Roman" w:hAnsi="Times New Roman"/>
          <w:sz w:val="24"/>
          <w:szCs w:val="24"/>
        </w:rPr>
        <w:t>kumenti:</w:t>
      </w:r>
    </w:p>
    <w:p w:rsidR="009A7565" w:rsidRPr="009A7565" w:rsidRDefault="009A7565" w:rsidP="009A7565">
      <w:pPr>
        <w:suppressAutoHyphens w:val="0"/>
        <w:autoSpaceDN/>
        <w:spacing w:after="0" w:line="240" w:lineRule="auto"/>
        <w:ind w:left="851" w:hanging="425"/>
        <w:jc w:val="both"/>
        <w:textAlignment w:val="auto"/>
        <w:rPr>
          <w:rFonts w:ascii="Times New Roman" w:eastAsia="Times New Roman" w:hAnsi="Times New Roman"/>
          <w:sz w:val="24"/>
          <w:szCs w:val="24"/>
        </w:rPr>
      </w:pPr>
      <w:r w:rsidRPr="009A7565">
        <w:rPr>
          <w:rFonts w:ascii="Times New Roman" w:eastAsia="Times New Roman" w:hAnsi="Times New Roman"/>
          <w:sz w:val="24"/>
          <w:szCs w:val="24"/>
        </w:rPr>
        <w:t>6.1. pieteikums galvojuma saņemšanai, norādot vārdu, uzvārdu, kontaktinformāciju, izglītības iestādi (attiecīgi norādot kontaktinformāciju, adresi, valsti, tālruni), fakultāti, programmas nosaukumu (iegūstamo specialitāti), studiju uzsākšanas un beigu datumu, kā arī nepieci</w:t>
      </w:r>
      <w:r w:rsidRPr="009A7565">
        <w:rPr>
          <w:rFonts w:ascii="Times New Roman" w:eastAsia="Times New Roman" w:hAnsi="Times New Roman"/>
          <w:sz w:val="24"/>
          <w:szCs w:val="24"/>
        </w:rPr>
        <w:t>e</w:t>
      </w:r>
      <w:r w:rsidRPr="009A7565">
        <w:rPr>
          <w:rFonts w:ascii="Times New Roman" w:eastAsia="Times New Roman" w:hAnsi="Times New Roman"/>
          <w:sz w:val="24"/>
          <w:szCs w:val="24"/>
        </w:rPr>
        <w:t>šamā kredīta apmēru, aizdevēju, atmaksas termiņu, aizņēmuma procenta likmi;</w:t>
      </w:r>
      <w:proofErr w:type="gramStart"/>
      <w:r w:rsidRPr="009A7565">
        <w:rPr>
          <w:rFonts w:ascii="Times New Roman" w:eastAsia="Times New Roman" w:hAnsi="Times New Roman"/>
          <w:sz w:val="24"/>
          <w:szCs w:val="24"/>
        </w:rPr>
        <w:t xml:space="preserve">  </w:t>
      </w:r>
      <w:proofErr w:type="gramEnd"/>
    </w:p>
    <w:p w:rsidR="009A7565" w:rsidRPr="009A7565" w:rsidRDefault="009A7565" w:rsidP="009A7565">
      <w:pPr>
        <w:suppressAutoHyphens w:val="0"/>
        <w:autoSpaceDN/>
        <w:spacing w:after="0" w:line="240" w:lineRule="auto"/>
        <w:ind w:left="851" w:hanging="425"/>
        <w:jc w:val="both"/>
        <w:textAlignment w:val="auto"/>
        <w:rPr>
          <w:rFonts w:ascii="Times New Roman" w:eastAsia="Times New Roman" w:hAnsi="Times New Roman"/>
          <w:sz w:val="24"/>
          <w:szCs w:val="24"/>
        </w:rPr>
      </w:pPr>
      <w:r w:rsidRPr="009A7565">
        <w:rPr>
          <w:rFonts w:ascii="Times New Roman" w:eastAsia="Times New Roman" w:hAnsi="Times New Roman"/>
          <w:sz w:val="24"/>
          <w:szCs w:val="24"/>
        </w:rPr>
        <w:t>6.2. dokumentu (diplomi, sertifikāti, atzinības u.c.) kopijas par sasniegumiem mācību priek</w:t>
      </w:r>
      <w:r w:rsidRPr="009A7565">
        <w:rPr>
          <w:rFonts w:ascii="Times New Roman" w:eastAsia="Times New Roman" w:hAnsi="Times New Roman"/>
          <w:sz w:val="24"/>
          <w:szCs w:val="24"/>
        </w:rPr>
        <w:t>š</w:t>
      </w:r>
      <w:r w:rsidRPr="009A7565">
        <w:rPr>
          <w:rFonts w:ascii="Times New Roman" w:eastAsia="Times New Roman" w:hAnsi="Times New Roman"/>
          <w:sz w:val="24"/>
          <w:szCs w:val="24"/>
        </w:rPr>
        <w:t>metos, kuri saistīti ar studijām izvēlētajā studiju virzienā.</w:t>
      </w:r>
    </w:p>
    <w:p w:rsidR="009A7565" w:rsidRPr="009A7565" w:rsidRDefault="009A7565" w:rsidP="009A7565">
      <w:pPr>
        <w:suppressAutoHyphens w:val="0"/>
        <w:autoSpaceDN/>
        <w:spacing w:after="0" w:line="240" w:lineRule="auto"/>
        <w:ind w:left="851" w:hanging="425"/>
        <w:jc w:val="both"/>
        <w:textAlignment w:val="auto"/>
        <w:rPr>
          <w:rFonts w:ascii="Times New Roman" w:eastAsia="Times New Roman" w:hAnsi="Times New Roman"/>
          <w:sz w:val="24"/>
          <w:szCs w:val="24"/>
        </w:rPr>
      </w:pPr>
      <w:r w:rsidRPr="009A7565">
        <w:rPr>
          <w:rFonts w:ascii="Times New Roman" w:eastAsia="Times New Roman" w:hAnsi="Times New Roman"/>
          <w:sz w:val="24"/>
          <w:szCs w:val="24"/>
        </w:rPr>
        <w:t>6.3. vienošanās (ja tāda ir) kopija ar darba devēju par darba nodrošinājumu pēc studiju beigš</w:t>
      </w:r>
      <w:r w:rsidRPr="009A7565">
        <w:rPr>
          <w:rFonts w:ascii="Times New Roman" w:eastAsia="Times New Roman" w:hAnsi="Times New Roman"/>
          <w:sz w:val="24"/>
          <w:szCs w:val="24"/>
        </w:rPr>
        <w:t>a</w:t>
      </w:r>
      <w:r w:rsidRPr="009A7565">
        <w:rPr>
          <w:rFonts w:ascii="Times New Roman" w:eastAsia="Times New Roman" w:hAnsi="Times New Roman"/>
          <w:sz w:val="24"/>
          <w:szCs w:val="24"/>
        </w:rPr>
        <w:t>nas.</w:t>
      </w:r>
    </w:p>
    <w:p w:rsidR="009A7565" w:rsidRPr="009A7565" w:rsidRDefault="009A7565" w:rsidP="00E669AC">
      <w:pPr>
        <w:widowControl w:val="0"/>
        <w:numPr>
          <w:ilvl w:val="0"/>
          <w:numId w:val="24"/>
        </w:numPr>
        <w:tabs>
          <w:tab w:val="left" w:pos="426"/>
        </w:tabs>
        <w:suppressAutoHyphens w:val="0"/>
        <w:autoSpaceDN/>
        <w:spacing w:after="0" w:line="240" w:lineRule="auto"/>
        <w:ind w:left="426"/>
        <w:jc w:val="both"/>
        <w:textAlignment w:val="auto"/>
        <w:rPr>
          <w:rFonts w:ascii="Times New Roman" w:eastAsia="Times New Roman" w:hAnsi="Times New Roman"/>
          <w:sz w:val="24"/>
          <w:szCs w:val="24"/>
        </w:rPr>
      </w:pPr>
      <w:r w:rsidRPr="009A7565">
        <w:rPr>
          <w:rFonts w:ascii="Times New Roman" w:eastAsia="Times New Roman" w:hAnsi="Times New Roman"/>
          <w:sz w:val="24"/>
          <w:szCs w:val="24"/>
        </w:rPr>
        <w:t>Lēmumu par galvojuma sniegšanu studējošajam sagatavo Jēkabpils Izglītības pārvalde un pi</w:t>
      </w:r>
      <w:r w:rsidRPr="009A7565">
        <w:rPr>
          <w:rFonts w:ascii="Times New Roman" w:eastAsia="Times New Roman" w:hAnsi="Times New Roman"/>
          <w:sz w:val="24"/>
          <w:szCs w:val="24"/>
        </w:rPr>
        <w:t>e</w:t>
      </w:r>
      <w:r w:rsidRPr="009A7565">
        <w:rPr>
          <w:rFonts w:ascii="Times New Roman" w:eastAsia="Times New Roman" w:hAnsi="Times New Roman"/>
          <w:sz w:val="24"/>
          <w:szCs w:val="24"/>
        </w:rPr>
        <w:t xml:space="preserve">ņem Jēkabpils pilsētas dome. </w:t>
      </w:r>
    </w:p>
    <w:p w:rsidR="009A7565" w:rsidRPr="009A7565" w:rsidRDefault="009A7565" w:rsidP="00E669AC">
      <w:pPr>
        <w:widowControl w:val="0"/>
        <w:numPr>
          <w:ilvl w:val="0"/>
          <w:numId w:val="24"/>
        </w:numPr>
        <w:tabs>
          <w:tab w:val="left" w:pos="426"/>
        </w:tabs>
        <w:suppressAutoHyphens w:val="0"/>
        <w:autoSpaceDN/>
        <w:spacing w:after="0" w:line="240" w:lineRule="auto"/>
        <w:ind w:left="426"/>
        <w:jc w:val="both"/>
        <w:textAlignment w:val="auto"/>
        <w:rPr>
          <w:rFonts w:ascii="Times New Roman" w:eastAsia="Times New Roman" w:hAnsi="Times New Roman"/>
          <w:sz w:val="24"/>
          <w:szCs w:val="24"/>
        </w:rPr>
      </w:pPr>
      <w:r w:rsidRPr="009A7565">
        <w:rPr>
          <w:rFonts w:ascii="Times New Roman" w:eastAsia="Times New Roman" w:hAnsi="Times New Roman"/>
          <w:sz w:val="24"/>
          <w:szCs w:val="24"/>
        </w:rPr>
        <w:t>Jēkabpils pilsētas domes lēmumu var pārsūdzēt Administratīvā procesa likuma noteiktajā kārt</w:t>
      </w:r>
      <w:r w:rsidRPr="009A7565">
        <w:rPr>
          <w:rFonts w:ascii="Times New Roman" w:eastAsia="Times New Roman" w:hAnsi="Times New Roman"/>
          <w:sz w:val="24"/>
          <w:szCs w:val="24"/>
        </w:rPr>
        <w:t>ī</w:t>
      </w:r>
      <w:r w:rsidRPr="009A7565">
        <w:rPr>
          <w:rFonts w:ascii="Times New Roman" w:eastAsia="Times New Roman" w:hAnsi="Times New Roman"/>
          <w:sz w:val="24"/>
          <w:szCs w:val="24"/>
        </w:rPr>
        <w:t>bā.</w:t>
      </w:r>
    </w:p>
    <w:p w:rsidR="009A7565" w:rsidRPr="009A7565" w:rsidRDefault="009A7565" w:rsidP="00E669AC">
      <w:pPr>
        <w:widowControl w:val="0"/>
        <w:numPr>
          <w:ilvl w:val="0"/>
          <w:numId w:val="24"/>
        </w:numPr>
        <w:tabs>
          <w:tab w:val="left" w:pos="426"/>
        </w:tabs>
        <w:suppressAutoHyphens w:val="0"/>
        <w:autoSpaceDN/>
        <w:spacing w:after="0" w:line="240" w:lineRule="auto"/>
        <w:ind w:left="426"/>
        <w:jc w:val="both"/>
        <w:textAlignment w:val="auto"/>
        <w:rPr>
          <w:rFonts w:ascii="Times New Roman" w:eastAsia="Times New Roman" w:hAnsi="Times New Roman"/>
          <w:sz w:val="24"/>
          <w:szCs w:val="24"/>
        </w:rPr>
      </w:pPr>
      <w:r w:rsidRPr="009A7565">
        <w:rPr>
          <w:rFonts w:ascii="Times New Roman" w:eastAsia="Times New Roman" w:hAnsi="Times New Roman"/>
          <w:sz w:val="24"/>
          <w:szCs w:val="24"/>
        </w:rPr>
        <w:t xml:space="preserve">Pēc Jēkabpils pilsētas domes lēmuma par galvojuma sniegšanu studējošajam pieņemšanas un </w:t>
      </w:r>
      <w:r w:rsidRPr="009A7565">
        <w:rPr>
          <w:rFonts w:ascii="Times New Roman" w:eastAsia="Times New Roman" w:hAnsi="Times New Roman"/>
          <w:sz w:val="24"/>
          <w:szCs w:val="24"/>
        </w:rPr>
        <w:lastRenderedPageBreak/>
        <w:t>informācijas nosūtīšanas Pašvaldību aizņēmumu un galvojumu kontroles un pārraudzības p</w:t>
      </w:r>
      <w:r w:rsidRPr="009A7565">
        <w:rPr>
          <w:rFonts w:ascii="Times New Roman" w:eastAsia="Times New Roman" w:hAnsi="Times New Roman"/>
          <w:sz w:val="24"/>
          <w:szCs w:val="24"/>
        </w:rPr>
        <w:t>a</w:t>
      </w:r>
      <w:r w:rsidRPr="009A7565">
        <w:rPr>
          <w:rFonts w:ascii="Times New Roman" w:eastAsia="Times New Roman" w:hAnsi="Times New Roman"/>
          <w:sz w:val="24"/>
          <w:szCs w:val="24"/>
        </w:rPr>
        <w:t xml:space="preserve">domei, pašvaldība slēdz līgumu ar konkrēto kredītiestādi. </w:t>
      </w:r>
    </w:p>
    <w:p w:rsidR="009A7565" w:rsidRPr="009A7565" w:rsidRDefault="009A7565" w:rsidP="00E669AC">
      <w:pPr>
        <w:widowControl w:val="0"/>
        <w:numPr>
          <w:ilvl w:val="0"/>
          <w:numId w:val="24"/>
        </w:numPr>
        <w:tabs>
          <w:tab w:val="left" w:pos="426"/>
        </w:tabs>
        <w:suppressAutoHyphens w:val="0"/>
        <w:autoSpaceDN/>
        <w:spacing w:after="0" w:line="240" w:lineRule="auto"/>
        <w:ind w:left="426"/>
        <w:jc w:val="both"/>
        <w:textAlignment w:val="auto"/>
        <w:rPr>
          <w:rFonts w:ascii="Times New Roman" w:eastAsia="Times New Roman" w:hAnsi="Times New Roman"/>
          <w:sz w:val="24"/>
          <w:szCs w:val="24"/>
        </w:rPr>
      </w:pPr>
      <w:r w:rsidRPr="009A7565">
        <w:rPr>
          <w:rFonts w:ascii="Times New Roman" w:eastAsia="Times New Roman" w:hAnsi="Times New Roman"/>
          <w:sz w:val="24"/>
          <w:szCs w:val="24"/>
        </w:rPr>
        <w:t xml:space="preserve">Studējošajam galvojuma saņemšanai ir jānoslēdz līgums ar pašvaldību par kredīta atmaksas kārtību. </w:t>
      </w:r>
    </w:p>
    <w:p w:rsidR="009A7565" w:rsidRPr="009A7565" w:rsidRDefault="009A7565" w:rsidP="00E669AC">
      <w:pPr>
        <w:widowControl w:val="0"/>
        <w:numPr>
          <w:ilvl w:val="0"/>
          <w:numId w:val="24"/>
        </w:numPr>
        <w:tabs>
          <w:tab w:val="left" w:pos="426"/>
        </w:tabs>
        <w:suppressAutoHyphens w:val="0"/>
        <w:autoSpaceDN/>
        <w:spacing w:after="0" w:line="240" w:lineRule="auto"/>
        <w:ind w:left="426"/>
        <w:jc w:val="both"/>
        <w:textAlignment w:val="auto"/>
        <w:rPr>
          <w:rFonts w:ascii="Times New Roman" w:eastAsia="Times New Roman" w:hAnsi="Times New Roman"/>
          <w:sz w:val="24"/>
          <w:szCs w:val="24"/>
        </w:rPr>
      </w:pPr>
      <w:r w:rsidRPr="009A7565">
        <w:rPr>
          <w:rFonts w:ascii="Times New Roman" w:eastAsia="Times New Roman" w:hAnsi="Times New Roman"/>
          <w:sz w:val="24"/>
          <w:szCs w:val="24"/>
          <w:lang w:eastAsia="lv-LV"/>
        </w:rPr>
        <w:t>Galvojumi tiek piešķirti gadskārtējā pašvaldības budžeta ietvaros.</w:t>
      </w:r>
    </w:p>
    <w:p w:rsidR="009A7565" w:rsidRPr="009A7565" w:rsidRDefault="009A7565" w:rsidP="009A7565">
      <w:pPr>
        <w:suppressAutoHyphens w:val="0"/>
        <w:autoSpaceDN/>
        <w:spacing w:after="0" w:line="240" w:lineRule="auto"/>
        <w:jc w:val="center"/>
        <w:textAlignment w:val="auto"/>
        <w:rPr>
          <w:rFonts w:ascii="Times New Roman" w:eastAsia="Times New Roman" w:hAnsi="Times New Roman"/>
          <w:b/>
          <w:bCs/>
          <w:sz w:val="24"/>
          <w:szCs w:val="24"/>
          <w:lang w:eastAsia="lv-LV"/>
        </w:rPr>
      </w:pPr>
    </w:p>
    <w:p w:rsidR="009A7565" w:rsidRPr="009A7565" w:rsidRDefault="009A7565" w:rsidP="00E669AC">
      <w:pPr>
        <w:widowControl w:val="0"/>
        <w:numPr>
          <w:ilvl w:val="0"/>
          <w:numId w:val="22"/>
        </w:numPr>
        <w:suppressAutoHyphens w:val="0"/>
        <w:autoSpaceDN/>
        <w:spacing w:after="0" w:line="240" w:lineRule="auto"/>
        <w:jc w:val="center"/>
        <w:textAlignment w:val="auto"/>
        <w:rPr>
          <w:rFonts w:ascii="Times New Roman" w:eastAsia="Times New Roman" w:hAnsi="Times New Roman"/>
          <w:b/>
          <w:bCs/>
          <w:sz w:val="24"/>
          <w:szCs w:val="24"/>
          <w:lang w:eastAsia="lv-LV"/>
        </w:rPr>
      </w:pPr>
      <w:r w:rsidRPr="009A7565">
        <w:rPr>
          <w:rFonts w:ascii="Times New Roman" w:eastAsia="Times New Roman" w:hAnsi="Times New Roman"/>
          <w:b/>
          <w:bCs/>
          <w:sz w:val="24"/>
          <w:szCs w:val="24"/>
          <w:lang w:eastAsia="lv-LV"/>
        </w:rPr>
        <w:t>Noslēguma jautājumi</w:t>
      </w:r>
    </w:p>
    <w:p w:rsidR="009A7565" w:rsidRPr="009A7565" w:rsidRDefault="009A7565" w:rsidP="00E669AC">
      <w:pPr>
        <w:widowControl w:val="0"/>
        <w:numPr>
          <w:ilvl w:val="0"/>
          <w:numId w:val="25"/>
        </w:numPr>
        <w:suppressAutoHyphens w:val="0"/>
        <w:autoSpaceDN/>
        <w:spacing w:after="0" w:line="240" w:lineRule="auto"/>
        <w:ind w:left="426"/>
        <w:jc w:val="both"/>
        <w:textAlignment w:val="auto"/>
        <w:rPr>
          <w:rFonts w:ascii="Times New Roman" w:eastAsia="Times New Roman" w:hAnsi="Times New Roman"/>
          <w:sz w:val="24"/>
          <w:szCs w:val="24"/>
        </w:rPr>
      </w:pPr>
      <w:r w:rsidRPr="009A7565">
        <w:rPr>
          <w:rFonts w:ascii="Times New Roman" w:eastAsia="Times New Roman" w:hAnsi="Times New Roman"/>
          <w:sz w:val="24"/>
          <w:szCs w:val="24"/>
        </w:rPr>
        <w:t xml:space="preserve">Atzīt par spēku zaudējušiem Jēkabpils pilsētas domes </w:t>
      </w:r>
      <w:proofErr w:type="gramStart"/>
      <w:r w:rsidRPr="009A7565">
        <w:rPr>
          <w:rFonts w:ascii="Times New Roman" w:eastAsia="Times New Roman" w:hAnsi="Times New Roman"/>
          <w:sz w:val="24"/>
          <w:szCs w:val="24"/>
        </w:rPr>
        <w:t>2008.gada</w:t>
      </w:r>
      <w:proofErr w:type="gramEnd"/>
      <w:r w:rsidRPr="009A7565">
        <w:rPr>
          <w:rFonts w:ascii="Times New Roman" w:eastAsia="Times New Roman" w:hAnsi="Times New Roman"/>
          <w:sz w:val="24"/>
          <w:szCs w:val="24"/>
        </w:rPr>
        <w:t xml:space="preserve"> 4.septembra saistošos note</w:t>
      </w:r>
      <w:r w:rsidRPr="009A7565">
        <w:rPr>
          <w:rFonts w:ascii="Times New Roman" w:eastAsia="Times New Roman" w:hAnsi="Times New Roman"/>
          <w:sz w:val="24"/>
          <w:szCs w:val="24"/>
        </w:rPr>
        <w:t>i</w:t>
      </w:r>
      <w:r w:rsidRPr="009A7565">
        <w:rPr>
          <w:rFonts w:ascii="Times New Roman" w:eastAsia="Times New Roman" w:hAnsi="Times New Roman"/>
          <w:sz w:val="24"/>
          <w:szCs w:val="24"/>
        </w:rPr>
        <w:t>kumus Nr.13 „Pašvaldības galvojuma sniegšanas kārtība studējošajiem</w:t>
      </w:r>
      <w:r w:rsidRPr="009A7565">
        <w:rPr>
          <w:rFonts w:ascii="Times New Roman" w:eastAsia="Times New Roman" w:hAnsi="Times New Roman"/>
          <w:bCs/>
          <w:sz w:val="24"/>
          <w:szCs w:val="24"/>
        </w:rPr>
        <w:t>”.</w:t>
      </w:r>
      <w:r w:rsidRPr="009A7565">
        <w:rPr>
          <w:rFonts w:ascii="Times New Roman" w:eastAsia="Times New Roman" w:hAnsi="Times New Roman"/>
          <w:b/>
          <w:bCs/>
          <w:sz w:val="24"/>
          <w:szCs w:val="24"/>
        </w:rPr>
        <w:t xml:space="preserve"> </w:t>
      </w:r>
      <w:r w:rsidRPr="009A7565">
        <w:rPr>
          <w:rFonts w:ascii="Times New Roman" w:eastAsia="Times New Roman" w:hAnsi="Times New Roman"/>
          <w:sz w:val="24"/>
          <w:szCs w:val="24"/>
        </w:rPr>
        <w:t xml:space="preserve"> </w:t>
      </w:r>
    </w:p>
    <w:p w:rsidR="009A7565" w:rsidRPr="009A7565" w:rsidRDefault="009A7565" w:rsidP="00E669AC">
      <w:pPr>
        <w:widowControl w:val="0"/>
        <w:numPr>
          <w:ilvl w:val="0"/>
          <w:numId w:val="25"/>
        </w:numPr>
        <w:suppressAutoHyphens w:val="0"/>
        <w:autoSpaceDN/>
        <w:spacing w:after="0" w:line="240" w:lineRule="auto"/>
        <w:ind w:left="426"/>
        <w:jc w:val="both"/>
        <w:textAlignment w:val="auto"/>
        <w:rPr>
          <w:rFonts w:ascii="Times New Roman" w:eastAsia="Times New Roman" w:hAnsi="Times New Roman"/>
          <w:sz w:val="24"/>
          <w:szCs w:val="24"/>
        </w:rPr>
      </w:pPr>
      <w:r w:rsidRPr="009A7565">
        <w:rPr>
          <w:rFonts w:ascii="Times New Roman" w:eastAsia="Times New Roman" w:hAnsi="Times New Roman"/>
          <w:sz w:val="24"/>
          <w:szCs w:val="24"/>
        </w:rPr>
        <w:t xml:space="preserve">Noteikumi stājas spēkā </w:t>
      </w:r>
      <w:proofErr w:type="gramStart"/>
      <w:r w:rsidRPr="009A7565">
        <w:rPr>
          <w:rFonts w:ascii="Times New Roman" w:eastAsia="Times New Roman" w:hAnsi="Times New Roman"/>
          <w:sz w:val="24"/>
          <w:szCs w:val="24"/>
        </w:rPr>
        <w:t>2018.gada</w:t>
      </w:r>
      <w:proofErr w:type="gramEnd"/>
      <w:r w:rsidRPr="009A7565">
        <w:rPr>
          <w:rFonts w:ascii="Times New Roman" w:eastAsia="Times New Roman" w:hAnsi="Times New Roman"/>
          <w:sz w:val="24"/>
          <w:szCs w:val="24"/>
        </w:rPr>
        <w:t xml:space="preserve"> 1.maijā. </w:t>
      </w:r>
    </w:p>
    <w:p w:rsidR="009A7565" w:rsidRPr="009A7565" w:rsidRDefault="009A7565" w:rsidP="009A7565">
      <w:pPr>
        <w:widowControl w:val="0"/>
        <w:autoSpaceDN/>
        <w:spacing w:after="0" w:line="240" w:lineRule="auto"/>
        <w:jc w:val="both"/>
        <w:textAlignment w:val="auto"/>
        <w:rPr>
          <w:rFonts w:ascii="Times New Roman" w:eastAsia="Lucida Sans Unicode" w:hAnsi="Times New Roman"/>
          <w:sz w:val="24"/>
          <w:szCs w:val="24"/>
        </w:rPr>
      </w:pPr>
    </w:p>
    <w:p w:rsidR="00BF18C6" w:rsidRPr="009D54EB" w:rsidRDefault="00BF18C6" w:rsidP="00BF18C6">
      <w:pPr>
        <w:tabs>
          <w:tab w:val="right" w:pos="9356"/>
        </w:tabs>
        <w:suppressAutoHyphens w:val="0"/>
        <w:autoSpaceDN/>
        <w:spacing w:after="0" w:line="240" w:lineRule="auto"/>
        <w:textAlignment w:val="auto"/>
        <w:rPr>
          <w:rFonts w:ascii="Times New Roman" w:eastAsia="Times New Roman" w:hAnsi="Times New Roman"/>
          <w:sz w:val="24"/>
          <w:szCs w:val="24"/>
        </w:rPr>
      </w:pPr>
    </w:p>
    <w:p w:rsidR="00BF18C6" w:rsidRPr="009D54EB" w:rsidRDefault="00BF18C6" w:rsidP="00BF18C6">
      <w:pPr>
        <w:suppressAutoHyphens w:val="0"/>
        <w:autoSpaceDN/>
        <w:spacing w:after="0" w:line="240" w:lineRule="auto"/>
        <w:textAlignment w:val="auto"/>
        <w:rPr>
          <w:rFonts w:ascii="Times New Roman" w:eastAsia="Times New Roman" w:hAnsi="Times New Roman"/>
          <w:sz w:val="24"/>
          <w:szCs w:val="24"/>
        </w:rPr>
      </w:pPr>
      <w:r w:rsidRPr="009D54EB">
        <w:rPr>
          <w:rFonts w:ascii="Times New Roman" w:eastAsia="Times New Roman" w:hAnsi="Times New Roman"/>
          <w:sz w:val="24"/>
          <w:szCs w:val="24"/>
        </w:rPr>
        <w:t>Jēkabpils pilsētas domes priekšsēdētājs</w:t>
      </w:r>
      <w:r w:rsidRPr="009D54EB">
        <w:rPr>
          <w:rFonts w:ascii="Times New Roman" w:eastAsia="Times New Roman" w:hAnsi="Times New Roman"/>
          <w:sz w:val="24"/>
          <w:szCs w:val="24"/>
        </w:rPr>
        <w:tab/>
      </w:r>
      <w:r>
        <w:rPr>
          <w:rFonts w:ascii="Times New Roman" w:eastAsia="Times New Roman" w:hAnsi="Times New Roman"/>
          <w:sz w:val="24"/>
          <w:szCs w:val="24"/>
        </w:rPr>
        <w:t>(personiskais paraksts)</w:t>
      </w:r>
      <w:r w:rsidRPr="009D54EB">
        <w:rPr>
          <w:rFonts w:ascii="Times New Roman" w:eastAsia="Times New Roman" w:hAnsi="Times New Roman"/>
          <w:sz w:val="24"/>
          <w:szCs w:val="24"/>
        </w:rPr>
        <w:tab/>
      </w:r>
      <w:proofErr w:type="gramStart"/>
      <w:r>
        <w:rPr>
          <w:rFonts w:ascii="Times New Roman" w:eastAsia="Times New Roman" w:hAnsi="Times New Roman"/>
          <w:sz w:val="24"/>
          <w:szCs w:val="24"/>
        </w:rPr>
        <w:t xml:space="preserve">     </w:t>
      </w:r>
      <w:proofErr w:type="gramEnd"/>
      <w:r w:rsidRPr="009D54EB">
        <w:rPr>
          <w:rFonts w:ascii="Times New Roman" w:eastAsia="Times New Roman" w:hAnsi="Times New Roman"/>
          <w:sz w:val="24"/>
          <w:szCs w:val="24"/>
        </w:rPr>
        <w:t>R.Ragainis</w:t>
      </w:r>
    </w:p>
    <w:p w:rsidR="009A7565" w:rsidRPr="009A7565" w:rsidRDefault="009A7565" w:rsidP="009A7565">
      <w:pPr>
        <w:shd w:val="clear" w:color="auto" w:fill="FFFFFF"/>
        <w:suppressAutoHyphens w:val="0"/>
        <w:autoSpaceDN/>
        <w:spacing w:after="0" w:line="293" w:lineRule="atLeast"/>
        <w:ind w:firstLine="300"/>
        <w:jc w:val="right"/>
        <w:textAlignment w:val="auto"/>
        <w:rPr>
          <w:rFonts w:ascii="Arial" w:eastAsia="Times New Roman" w:hAnsi="Arial" w:cs="Arial"/>
          <w:color w:val="414142"/>
          <w:sz w:val="20"/>
          <w:szCs w:val="20"/>
          <w:lang w:eastAsia="lv-LV"/>
        </w:rPr>
      </w:pPr>
      <w:r w:rsidRPr="009A7565">
        <w:rPr>
          <w:rFonts w:ascii="Arial" w:eastAsia="Times New Roman" w:hAnsi="Arial" w:cs="Arial"/>
          <w:b/>
          <w:bCs/>
          <w:color w:val="414142"/>
          <w:sz w:val="20"/>
          <w:szCs w:val="20"/>
          <w:lang w:eastAsia="lv-LV"/>
        </w:rPr>
        <w:t xml:space="preserve"> </w:t>
      </w:r>
    </w:p>
    <w:p w:rsidR="009A7565" w:rsidRPr="009A7565" w:rsidRDefault="009A7565" w:rsidP="009A7565">
      <w:pPr>
        <w:shd w:val="clear" w:color="auto" w:fill="FFFFFF"/>
        <w:suppressAutoHyphens w:val="0"/>
        <w:autoSpaceDN/>
        <w:spacing w:after="0" w:line="293" w:lineRule="atLeast"/>
        <w:ind w:firstLine="300"/>
        <w:textAlignment w:val="auto"/>
        <w:rPr>
          <w:rFonts w:ascii="Arial" w:eastAsia="Times New Roman" w:hAnsi="Arial" w:cs="Arial"/>
          <w:i/>
          <w:iCs/>
          <w:color w:val="414142"/>
          <w:sz w:val="20"/>
          <w:szCs w:val="20"/>
          <w:lang w:eastAsia="lv-LV"/>
        </w:rPr>
      </w:pPr>
      <w:r w:rsidRPr="009A7565">
        <w:rPr>
          <w:rFonts w:ascii="Arial" w:eastAsia="Times New Roman" w:hAnsi="Arial" w:cs="Arial"/>
          <w:b/>
          <w:bCs/>
          <w:color w:val="414142"/>
          <w:sz w:val="24"/>
          <w:szCs w:val="24"/>
          <w:lang w:eastAsia="lv-LV"/>
        </w:rPr>
        <w:t xml:space="preserve"> </w:t>
      </w:r>
      <w:r w:rsidRPr="009A7565">
        <w:rPr>
          <w:rFonts w:ascii="Arial" w:eastAsia="Times New Roman" w:hAnsi="Arial" w:cs="Arial"/>
          <w:color w:val="414142"/>
          <w:sz w:val="20"/>
          <w:szCs w:val="20"/>
          <w:lang w:eastAsia="lv-LV"/>
        </w:rPr>
        <w:t xml:space="preserve"> </w:t>
      </w:r>
    </w:p>
    <w:p w:rsidR="009A7565" w:rsidRPr="009A7565" w:rsidRDefault="009A7565" w:rsidP="009A7565">
      <w:pPr>
        <w:widowControl w:val="0"/>
        <w:autoSpaceDN/>
        <w:spacing w:after="0" w:line="240" w:lineRule="auto"/>
        <w:jc w:val="both"/>
        <w:textAlignment w:val="auto"/>
        <w:rPr>
          <w:rFonts w:ascii="Times New Roman" w:eastAsia="Lucida Sans Unicode" w:hAnsi="Times New Roman"/>
          <w:sz w:val="24"/>
          <w:szCs w:val="24"/>
        </w:rPr>
      </w:pPr>
      <w:r w:rsidRPr="009A7565">
        <w:rPr>
          <w:rFonts w:ascii="Times New Roman" w:eastAsia="Lucida Sans Unicode" w:hAnsi="Times New Roman"/>
          <w:sz w:val="24"/>
          <w:szCs w:val="24"/>
        </w:rPr>
        <w:t xml:space="preserve"> </w:t>
      </w:r>
    </w:p>
    <w:p w:rsidR="009A7565" w:rsidRPr="009A7565" w:rsidRDefault="009A7565" w:rsidP="00495A9E">
      <w:pPr>
        <w:widowControl w:val="0"/>
        <w:autoSpaceDN/>
        <w:spacing w:after="0" w:line="240" w:lineRule="auto"/>
        <w:jc w:val="right"/>
        <w:textAlignment w:val="auto"/>
        <w:rPr>
          <w:rFonts w:ascii="Times New Roman" w:eastAsia="Lucida Sans Unicode" w:hAnsi="Times New Roman"/>
          <w:sz w:val="24"/>
          <w:szCs w:val="24"/>
        </w:rPr>
      </w:pPr>
      <w:r w:rsidRPr="009A7565">
        <w:br w:type="page"/>
      </w:r>
      <w:r w:rsidRPr="009A7565">
        <w:rPr>
          <w:rFonts w:ascii="Times New Roman" w:eastAsia="Lucida Sans Unicode" w:hAnsi="Times New Roman"/>
          <w:sz w:val="24"/>
          <w:szCs w:val="20"/>
        </w:rPr>
        <w:lastRenderedPageBreak/>
        <w:t xml:space="preserve">APSTIPRINĀTS </w:t>
      </w:r>
    </w:p>
    <w:p w:rsidR="009A7565" w:rsidRPr="009A7565" w:rsidRDefault="009A7565" w:rsidP="009A7565">
      <w:pPr>
        <w:widowControl w:val="0"/>
        <w:autoSpaceDN/>
        <w:spacing w:after="0" w:line="240" w:lineRule="auto"/>
        <w:jc w:val="right"/>
        <w:textAlignment w:val="auto"/>
        <w:rPr>
          <w:rFonts w:ascii="Times New Roman" w:eastAsia="Lucida Sans Unicode" w:hAnsi="Times New Roman"/>
          <w:sz w:val="24"/>
          <w:szCs w:val="20"/>
        </w:rPr>
      </w:pPr>
      <w:r w:rsidRPr="009A7565">
        <w:rPr>
          <w:rFonts w:ascii="Times New Roman" w:eastAsia="Lucida Sans Unicode" w:hAnsi="Times New Roman"/>
          <w:sz w:val="24"/>
          <w:szCs w:val="20"/>
        </w:rPr>
        <w:t>ar Jēkabpils pilsētas domes</w:t>
      </w:r>
    </w:p>
    <w:p w:rsidR="009A7565" w:rsidRPr="009A7565" w:rsidRDefault="009A7565" w:rsidP="009A7565">
      <w:pPr>
        <w:widowControl w:val="0"/>
        <w:tabs>
          <w:tab w:val="right" w:pos="9000"/>
        </w:tabs>
        <w:autoSpaceDN/>
        <w:snapToGrid w:val="0"/>
        <w:spacing w:after="0" w:line="240" w:lineRule="auto"/>
        <w:jc w:val="right"/>
        <w:textAlignment w:val="auto"/>
        <w:rPr>
          <w:rFonts w:ascii="Times New Roman" w:eastAsia="Lucida Sans Unicode" w:hAnsi="Times New Roman"/>
          <w:bCs/>
          <w:sz w:val="24"/>
          <w:szCs w:val="24"/>
        </w:rPr>
      </w:pPr>
      <w:r w:rsidRPr="009A7565">
        <w:rPr>
          <w:rFonts w:ascii="Times New Roman" w:eastAsia="Lucida Sans Unicode" w:hAnsi="Times New Roman"/>
          <w:bCs/>
          <w:sz w:val="24"/>
          <w:szCs w:val="24"/>
        </w:rPr>
        <w:tab/>
        <w:t xml:space="preserve">22.03.2018. lēmumu Nr.116 </w:t>
      </w:r>
    </w:p>
    <w:p w:rsidR="009A7565" w:rsidRPr="009A7565" w:rsidRDefault="009A7565" w:rsidP="009A7565">
      <w:pPr>
        <w:widowControl w:val="0"/>
        <w:tabs>
          <w:tab w:val="right" w:pos="9000"/>
        </w:tabs>
        <w:autoSpaceDN/>
        <w:snapToGrid w:val="0"/>
        <w:spacing w:after="0" w:line="240" w:lineRule="auto"/>
        <w:jc w:val="right"/>
        <w:textAlignment w:val="auto"/>
        <w:rPr>
          <w:rFonts w:ascii="Times New Roman" w:eastAsia="Lucida Sans Unicode" w:hAnsi="Times New Roman"/>
          <w:bCs/>
          <w:sz w:val="24"/>
          <w:szCs w:val="24"/>
        </w:rPr>
      </w:pPr>
      <w:r w:rsidRPr="009A7565">
        <w:rPr>
          <w:rFonts w:ascii="Times New Roman" w:eastAsia="Lucida Sans Unicode" w:hAnsi="Times New Roman"/>
          <w:bCs/>
          <w:sz w:val="24"/>
          <w:szCs w:val="24"/>
        </w:rPr>
        <w:t>(protokols Nr.8,16.§)</w:t>
      </w:r>
    </w:p>
    <w:p w:rsidR="009A7565" w:rsidRPr="009A7565" w:rsidRDefault="009A7565" w:rsidP="009A7565">
      <w:pPr>
        <w:widowControl w:val="0"/>
        <w:autoSpaceDE w:val="0"/>
        <w:adjustRightInd w:val="0"/>
        <w:spacing w:after="0" w:line="240" w:lineRule="auto"/>
        <w:jc w:val="center"/>
        <w:textAlignment w:val="auto"/>
        <w:rPr>
          <w:rFonts w:ascii="Times New Roman" w:eastAsia="Lucida Sans Unicode" w:hAnsi="Times New Roman"/>
          <w:b/>
          <w:bCs/>
          <w:sz w:val="23"/>
          <w:szCs w:val="23"/>
        </w:rPr>
      </w:pPr>
    </w:p>
    <w:p w:rsidR="009A7565" w:rsidRPr="009A7565" w:rsidRDefault="009A7565" w:rsidP="009A7565">
      <w:pPr>
        <w:widowControl w:val="0"/>
        <w:autoSpaceDE w:val="0"/>
        <w:adjustRightInd w:val="0"/>
        <w:spacing w:after="0" w:line="240" w:lineRule="auto"/>
        <w:jc w:val="center"/>
        <w:textAlignment w:val="auto"/>
        <w:rPr>
          <w:rFonts w:ascii="Times New Roman" w:eastAsia="Lucida Sans Unicode" w:hAnsi="Times New Roman"/>
          <w:b/>
          <w:bCs/>
          <w:sz w:val="24"/>
          <w:szCs w:val="24"/>
        </w:rPr>
      </w:pPr>
      <w:r w:rsidRPr="009A7565">
        <w:rPr>
          <w:rFonts w:ascii="Times New Roman" w:eastAsia="Lucida Sans Unicode" w:hAnsi="Times New Roman"/>
          <w:b/>
          <w:bCs/>
          <w:sz w:val="23"/>
          <w:szCs w:val="23"/>
        </w:rPr>
        <w:t>Jēkabpils pilsētas domes 22.03.2018. s</w:t>
      </w:r>
      <w:r w:rsidRPr="009A7565">
        <w:rPr>
          <w:rFonts w:ascii="Times New Roman" w:eastAsia="Lucida Sans Unicode" w:hAnsi="Times New Roman"/>
          <w:b/>
          <w:bCs/>
          <w:sz w:val="24"/>
          <w:szCs w:val="24"/>
        </w:rPr>
        <w:t>aistošo noteikumu Nr.</w:t>
      </w:r>
      <w:r w:rsidR="00585CCA">
        <w:rPr>
          <w:rFonts w:ascii="Times New Roman" w:eastAsia="Lucida Sans Unicode" w:hAnsi="Times New Roman"/>
          <w:b/>
          <w:bCs/>
          <w:sz w:val="24"/>
          <w:szCs w:val="24"/>
        </w:rPr>
        <w:t>13</w:t>
      </w:r>
    </w:p>
    <w:p w:rsidR="009A7565" w:rsidRPr="009A7565" w:rsidRDefault="009A7565" w:rsidP="009A7565">
      <w:pPr>
        <w:shd w:val="clear" w:color="auto" w:fill="FFFFFF"/>
        <w:suppressAutoHyphens w:val="0"/>
        <w:autoSpaceDN/>
        <w:spacing w:after="0" w:line="293" w:lineRule="atLeast"/>
        <w:ind w:firstLine="300"/>
        <w:jc w:val="center"/>
        <w:textAlignment w:val="auto"/>
        <w:rPr>
          <w:rFonts w:ascii="Times New Roman" w:eastAsia="Times New Roman" w:hAnsi="Times New Roman"/>
          <w:color w:val="414142"/>
          <w:sz w:val="20"/>
          <w:szCs w:val="20"/>
          <w:lang w:eastAsia="lv-LV"/>
        </w:rPr>
      </w:pPr>
      <w:r w:rsidRPr="009A7565">
        <w:rPr>
          <w:rFonts w:ascii="Times New Roman" w:eastAsia="Times New Roman" w:hAnsi="Times New Roman"/>
          <w:b/>
          <w:bCs/>
          <w:sz w:val="24"/>
          <w:szCs w:val="24"/>
          <w:lang w:eastAsia="lv-LV"/>
        </w:rPr>
        <w:t xml:space="preserve">  "</w:t>
      </w:r>
      <w:r w:rsidRPr="009A7565">
        <w:rPr>
          <w:rFonts w:ascii="Times New Roman" w:eastAsia="Times New Roman" w:hAnsi="Times New Roman"/>
          <w:b/>
          <w:sz w:val="24"/>
          <w:szCs w:val="24"/>
          <w:lang w:eastAsia="lv-LV"/>
        </w:rPr>
        <w:t xml:space="preserve">Saistošie noteikumi </w:t>
      </w:r>
      <w:r w:rsidRPr="009A7565">
        <w:rPr>
          <w:rFonts w:ascii="Times New Roman" w:eastAsia="Times New Roman" w:hAnsi="Times New Roman"/>
          <w:b/>
          <w:bCs/>
          <w:sz w:val="24"/>
          <w:szCs w:val="24"/>
          <w:lang w:eastAsia="lv-LV"/>
        </w:rPr>
        <w:t>par pašvaldības galvojuma sniegšanu studējošajiem"</w:t>
      </w:r>
    </w:p>
    <w:p w:rsidR="009A7565" w:rsidRPr="009A7565" w:rsidRDefault="009A7565" w:rsidP="009A7565">
      <w:pPr>
        <w:widowControl w:val="0"/>
        <w:autoSpaceDE w:val="0"/>
        <w:adjustRightInd w:val="0"/>
        <w:spacing w:after="0" w:line="240" w:lineRule="auto"/>
        <w:jc w:val="center"/>
        <w:textAlignment w:val="auto"/>
        <w:rPr>
          <w:rFonts w:ascii="Times New Roman" w:eastAsia="Lucida Sans Unicode" w:hAnsi="Times New Roman"/>
          <w:b/>
          <w:bCs/>
          <w:sz w:val="24"/>
          <w:szCs w:val="24"/>
        </w:rPr>
      </w:pPr>
      <w:r w:rsidRPr="009A7565">
        <w:rPr>
          <w:rFonts w:ascii="Times New Roman" w:eastAsia="Lucida Sans Unicode" w:hAnsi="Times New Roman"/>
          <w:b/>
          <w:bCs/>
          <w:sz w:val="24"/>
          <w:szCs w:val="24"/>
        </w:rPr>
        <w:t>paskaidrojuma raksts</w:t>
      </w:r>
    </w:p>
    <w:p w:rsidR="009A7565" w:rsidRPr="009A7565" w:rsidRDefault="009A7565" w:rsidP="009A7565">
      <w:pPr>
        <w:widowControl w:val="0"/>
        <w:autoSpaceDE w:val="0"/>
        <w:adjustRightInd w:val="0"/>
        <w:spacing w:after="0" w:line="240" w:lineRule="auto"/>
        <w:jc w:val="center"/>
        <w:textAlignment w:val="auto"/>
        <w:rPr>
          <w:rFonts w:ascii="Times New Roman" w:eastAsia="Lucida Sans Unicode" w:hAnsi="Times New Roman"/>
          <w:b/>
          <w:bCs/>
          <w:sz w:val="24"/>
          <w:szCs w:val="24"/>
        </w:rPr>
      </w:pPr>
    </w:p>
    <w:p w:rsidR="009A7565" w:rsidRPr="009A7565" w:rsidRDefault="009A7565" w:rsidP="009A7565">
      <w:pPr>
        <w:widowControl w:val="0"/>
        <w:autoSpaceDE w:val="0"/>
        <w:adjustRightInd w:val="0"/>
        <w:spacing w:after="0" w:line="240" w:lineRule="auto"/>
        <w:textAlignment w:val="auto"/>
        <w:rPr>
          <w:rFonts w:ascii="Times New Roman" w:eastAsia="Lucida Sans Unicode" w:hAnsi="Times New Roman"/>
          <w:b/>
          <w:bCs/>
        </w:rPr>
      </w:pPr>
    </w:p>
    <w:tbl>
      <w:tblPr>
        <w:tblW w:w="4962" w:type="pct"/>
        <w:tblCellSpacing w:w="15"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3727"/>
        <w:gridCol w:w="5987"/>
      </w:tblGrid>
      <w:tr w:rsidR="009A7565" w:rsidRPr="009A7565" w:rsidTr="00433340">
        <w:trPr>
          <w:tblCellSpacing w:w="15" w:type="dxa"/>
        </w:trPr>
        <w:tc>
          <w:tcPr>
            <w:tcW w:w="1895" w:type="pct"/>
            <w:tcBorders>
              <w:top w:val="outset" w:sz="6" w:space="0" w:color="000000"/>
              <w:left w:val="outset" w:sz="6" w:space="0" w:color="000000"/>
              <w:bottom w:val="outset" w:sz="6" w:space="0" w:color="000000"/>
              <w:right w:val="outset" w:sz="6" w:space="0" w:color="000000"/>
            </w:tcBorders>
          </w:tcPr>
          <w:p w:rsidR="009A7565" w:rsidRPr="009A7565" w:rsidRDefault="009A7565" w:rsidP="009A7565">
            <w:pPr>
              <w:widowControl w:val="0"/>
              <w:autoSpaceDN/>
              <w:spacing w:before="100" w:beforeAutospacing="1" w:after="100" w:afterAutospacing="1" w:line="240" w:lineRule="auto"/>
              <w:jc w:val="center"/>
              <w:textAlignment w:val="auto"/>
              <w:rPr>
                <w:rFonts w:ascii="Times New Roman" w:eastAsia="Lucida Sans Unicode" w:hAnsi="Times New Roman"/>
              </w:rPr>
            </w:pPr>
            <w:r w:rsidRPr="009A7565">
              <w:rPr>
                <w:rFonts w:ascii="Times New Roman" w:eastAsia="Lucida Sans Unicode" w:hAnsi="Times New Roman"/>
              </w:rPr>
              <w:t>Paskaidrojuma raksta sadaļas</w:t>
            </w:r>
          </w:p>
        </w:tc>
        <w:tc>
          <w:tcPr>
            <w:tcW w:w="3057" w:type="pct"/>
            <w:tcBorders>
              <w:top w:val="outset" w:sz="6" w:space="0" w:color="000000"/>
              <w:left w:val="outset" w:sz="6" w:space="0" w:color="000000"/>
              <w:bottom w:val="outset" w:sz="6" w:space="0" w:color="000000"/>
              <w:right w:val="outset" w:sz="6" w:space="0" w:color="000000"/>
            </w:tcBorders>
            <w:vAlign w:val="center"/>
          </w:tcPr>
          <w:p w:rsidR="009A7565" w:rsidRPr="009A7565" w:rsidRDefault="009A7565" w:rsidP="009A7565">
            <w:pPr>
              <w:widowControl w:val="0"/>
              <w:autoSpaceDN/>
              <w:spacing w:before="100" w:beforeAutospacing="1" w:after="100" w:afterAutospacing="1" w:line="240" w:lineRule="auto"/>
              <w:jc w:val="center"/>
              <w:textAlignment w:val="auto"/>
              <w:rPr>
                <w:rFonts w:ascii="Times New Roman" w:eastAsia="Lucida Sans Unicode" w:hAnsi="Times New Roman"/>
              </w:rPr>
            </w:pPr>
            <w:r w:rsidRPr="009A7565">
              <w:rPr>
                <w:rFonts w:ascii="Times New Roman" w:eastAsia="Lucida Sans Unicode" w:hAnsi="Times New Roman"/>
              </w:rPr>
              <w:t>Norādāmā informācija</w:t>
            </w:r>
          </w:p>
        </w:tc>
      </w:tr>
      <w:tr w:rsidR="009A7565" w:rsidRPr="009A7565" w:rsidTr="00433340">
        <w:trPr>
          <w:tblCellSpacing w:w="15" w:type="dxa"/>
        </w:trPr>
        <w:tc>
          <w:tcPr>
            <w:tcW w:w="1895" w:type="pct"/>
            <w:tcBorders>
              <w:top w:val="outset" w:sz="6" w:space="0" w:color="000000"/>
              <w:left w:val="outset" w:sz="6" w:space="0" w:color="000000"/>
              <w:bottom w:val="outset" w:sz="6" w:space="0" w:color="000000"/>
              <w:right w:val="outset" w:sz="6" w:space="0" w:color="000000"/>
            </w:tcBorders>
          </w:tcPr>
          <w:p w:rsidR="009A7565" w:rsidRPr="009A7565" w:rsidRDefault="009A7565" w:rsidP="009A7565">
            <w:pPr>
              <w:widowControl w:val="0"/>
              <w:autoSpaceDN/>
              <w:spacing w:after="0" w:line="240" w:lineRule="auto"/>
              <w:textAlignment w:val="auto"/>
              <w:rPr>
                <w:rFonts w:ascii="Times New Roman" w:eastAsia="Lucida Sans Unicode" w:hAnsi="Times New Roman"/>
              </w:rPr>
            </w:pPr>
            <w:r w:rsidRPr="009A7565">
              <w:rPr>
                <w:rFonts w:ascii="Times New Roman" w:eastAsia="Lucida Sans Unicode" w:hAnsi="Times New Roman"/>
              </w:rPr>
              <w:t>1. Projekta nepieciešamības pamatojums</w:t>
            </w:r>
          </w:p>
        </w:tc>
        <w:tc>
          <w:tcPr>
            <w:tcW w:w="3057" w:type="pct"/>
            <w:tcBorders>
              <w:top w:val="outset" w:sz="6" w:space="0" w:color="000000"/>
              <w:left w:val="outset" w:sz="6" w:space="0" w:color="000000"/>
              <w:bottom w:val="outset" w:sz="6" w:space="0" w:color="000000"/>
              <w:right w:val="outset" w:sz="6" w:space="0" w:color="000000"/>
            </w:tcBorders>
            <w:vAlign w:val="center"/>
          </w:tcPr>
          <w:p w:rsidR="009A7565" w:rsidRPr="009A7565" w:rsidRDefault="009A7565" w:rsidP="009A7565">
            <w:pPr>
              <w:suppressAutoHyphens w:val="0"/>
              <w:autoSpaceDE w:val="0"/>
              <w:adjustRightInd w:val="0"/>
              <w:spacing w:after="0" w:line="240" w:lineRule="auto"/>
              <w:jc w:val="both"/>
              <w:textAlignment w:val="auto"/>
              <w:rPr>
                <w:rFonts w:ascii="Times New Roman" w:hAnsi="Times New Roman"/>
                <w:color w:val="000000"/>
              </w:rPr>
            </w:pPr>
            <w:r w:rsidRPr="009A7565">
              <w:rPr>
                <w:rFonts w:ascii="Times New Roman" w:hAnsi="Times New Roman"/>
                <w:color w:val="000000"/>
              </w:rPr>
              <w:t xml:space="preserve"> Likuma „Par pašvaldībām” </w:t>
            </w:r>
            <w:proofErr w:type="gramStart"/>
            <w:r w:rsidRPr="009A7565">
              <w:rPr>
                <w:rFonts w:ascii="Times New Roman" w:hAnsi="Times New Roman"/>
                <w:color w:val="000000"/>
              </w:rPr>
              <w:t>43.panta</w:t>
            </w:r>
            <w:proofErr w:type="gramEnd"/>
            <w:r w:rsidRPr="009A7565">
              <w:rPr>
                <w:rFonts w:ascii="Times New Roman" w:hAnsi="Times New Roman"/>
                <w:color w:val="000000"/>
              </w:rPr>
              <w:t xml:space="preserve"> trešā daļa nosaka, ka dome var pieņemt saistošos noteikumus arī, lai nodrošinātu pašvaldības autonomo funkciju un brīvprātīgo iniciatīvu izpildi.  </w:t>
            </w:r>
          </w:p>
          <w:p w:rsidR="009A7565" w:rsidRPr="009A7565" w:rsidRDefault="009A7565" w:rsidP="009A7565">
            <w:pPr>
              <w:suppressAutoHyphens w:val="0"/>
              <w:autoSpaceDE w:val="0"/>
              <w:adjustRightInd w:val="0"/>
              <w:spacing w:after="0" w:line="240" w:lineRule="auto"/>
              <w:jc w:val="both"/>
              <w:textAlignment w:val="auto"/>
              <w:rPr>
                <w:rFonts w:ascii="Times New Roman" w:hAnsi="Times New Roman"/>
                <w:i/>
                <w:color w:val="000000"/>
              </w:rPr>
            </w:pPr>
            <w:r w:rsidRPr="009A7565">
              <w:rPr>
                <w:rFonts w:ascii="Times New Roman" w:eastAsia="Times New Roman" w:hAnsi="Times New Roman"/>
                <w:bCs/>
                <w:color w:val="000000"/>
                <w:lang w:eastAsia="ar-SA"/>
              </w:rPr>
              <w:t xml:space="preserve">Ministru kabineta </w:t>
            </w:r>
            <w:proofErr w:type="gramStart"/>
            <w:r w:rsidRPr="009A7565">
              <w:rPr>
                <w:rFonts w:ascii="Times New Roman" w:eastAsia="Times New Roman" w:hAnsi="Times New Roman"/>
                <w:bCs/>
                <w:color w:val="000000"/>
                <w:lang w:eastAsia="ar-SA"/>
              </w:rPr>
              <w:t>2009.gada</w:t>
            </w:r>
            <w:proofErr w:type="gramEnd"/>
            <w:r w:rsidRPr="009A7565">
              <w:rPr>
                <w:rFonts w:ascii="Times New Roman" w:eastAsia="Times New Roman" w:hAnsi="Times New Roman"/>
                <w:bCs/>
                <w:color w:val="000000"/>
                <w:lang w:eastAsia="ar-SA"/>
              </w:rPr>
              <w:t xml:space="preserve"> 3.februāra noteikumu Nr.108 “No</w:t>
            </w:r>
            <w:r w:rsidRPr="009A7565">
              <w:rPr>
                <w:rFonts w:ascii="Times New Roman" w:eastAsia="Times New Roman" w:hAnsi="Times New Roman"/>
                <w:bCs/>
                <w:color w:val="000000"/>
                <w:lang w:eastAsia="ar-SA"/>
              </w:rPr>
              <w:t>r</w:t>
            </w:r>
            <w:r w:rsidRPr="009A7565">
              <w:rPr>
                <w:rFonts w:ascii="Times New Roman" w:eastAsia="Times New Roman" w:hAnsi="Times New Roman"/>
                <w:bCs/>
                <w:color w:val="000000"/>
                <w:lang w:eastAsia="ar-SA"/>
              </w:rPr>
              <w:t>matīvo aktu projektu sagatavošanas noteikumi” 140.punktā n</w:t>
            </w:r>
            <w:r w:rsidRPr="009A7565">
              <w:rPr>
                <w:rFonts w:ascii="Times New Roman" w:eastAsia="Times New Roman" w:hAnsi="Times New Roman"/>
                <w:bCs/>
                <w:color w:val="000000"/>
                <w:lang w:eastAsia="ar-SA"/>
              </w:rPr>
              <w:t>o</w:t>
            </w:r>
            <w:r w:rsidRPr="009A7565">
              <w:rPr>
                <w:rFonts w:ascii="Times New Roman" w:eastAsia="Times New Roman" w:hAnsi="Times New Roman"/>
                <w:bCs/>
                <w:color w:val="000000"/>
                <w:lang w:eastAsia="ar-SA"/>
              </w:rPr>
              <w:t>teikts, ka grozījumu noteikumu projektu nesagatavo, ja tā normu apjoms pārsniegtu pusi no spēkā esošo noteikumu normu apjoma. Šādā gadījumā sagatavo jaunu noteikumu projektu.</w:t>
            </w:r>
          </w:p>
        </w:tc>
      </w:tr>
      <w:tr w:rsidR="009A7565" w:rsidRPr="009A7565" w:rsidTr="00433340">
        <w:trPr>
          <w:tblCellSpacing w:w="15" w:type="dxa"/>
        </w:trPr>
        <w:tc>
          <w:tcPr>
            <w:tcW w:w="1895" w:type="pct"/>
            <w:tcBorders>
              <w:top w:val="outset" w:sz="6" w:space="0" w:color="000000"/>
              <w:left w:val="outset" w:sz="6" w:space="0" w:color="000000"/>
              <w:bottom w:val="outset" w:sz="6" w:space="0" w:color="000000"/>
              <w:right w:val="outset" w:sz="6" w:space="0" w:color="000000"/>
            </w:tcBorders>
          </w:tcPr>
          <w:p w:rsidR="009A7565" w:rsidRPr="009A7565" w:rsidRDefault="009A7565" w:rsidP="009A7565">
            <w:pPr>
              <w:widowControl w:val="0"/>
              <w:autoSpaceDN/>
              <w:spacing w:after="0" w:line="240" w:lineRule="auto"/>
              <w:textAlignment w:val="auto"/>
              <w:rPr>
                <w:rFonts w:ascii="Times New Roman" w:eastAsia="Lucida Sans Unicode" w:hAnsi="Times New Roman"/>
              </w:rPr>
            </w:pPr>
            <w:r w:rsidRPr="009A7565">
              <w:rPr>
                <w:rFonts w:ascii="Times New Roman" w:eastAsia="Lucida Sans Unicode" w:hAnsi="Times New Roman"/>
              </w:rPr>
              <w:t>2. Īss projekta satura izklāsts</w:t>
            </w:r>
          </w:p>
        </w:tc>
        <w:tc>
          <w:tcPr>
            <w:tcW w:w="3057" w:type="pct"/>
            <w:tcBorders>
              <w:top w:val="outset" w:sz="6" w:space="0" w:color="000000"/>
              <w:left w:val="outset" w:sz="6" w:space="0" w:color="000000"/>
              <w:bottom w:val="outset" w:sz="6" w:space="0" w:color="000000"/>
              <w:right w:val="outset" w:sz="6" w:space="0" w:color="000000"/>
            </w:tcBorders>
            <w:vAlign w:val="center"/>
          </w:tcPr>
          <w:p w:rsidR="009A7565" w:rsidRPr="009A7565" w:rsidRDefault="009A7565" w:rsidP="009A7565">
            <w:pPr>
              <w:widowControl w:val="0"/>
              <w:tabs>
                <w:tab w:val="left" w:pos="405"/>
              </w:tabs>
              <w:autoSpaceDN/>
              <w:spacing w:after="0" w:line="240" w:lineRule="auto"/>
              <w:jc w:val="both"/>
              <w:textAlignment w:val="auto"/>
              <w:rPr>
                <w:rFonts w:ascii="Times New Roman" w:eastAsia="Lucida Sans Unicode" w:hAnsi="Times New Roman"/>
                <w:vertAlign w:val="superscript"/>
              </w:rPr>
            </w:pPr>
            <w:r w:rsidRPr="009A7565">
              <w:rPr>
                <w:rFonts w:ascii="Times New Roman" w:eastAsia="Lucida Sans Unicode" w:hAnsi="Times New Roman"/>
              </w:rPr>
              <w:t xml:space="preserve">Saistošie noteikumi nosaka kārtību, kādā Jēkabpils pilsētas pašvaldība sniedz galvojumu par tām parāda saistībām, kuras uzņemas studējošais studiju kredīta un studējošo kredīta saņemšanai no kredītiestādes. </w:t>
            </w:r>
          </w:p>
        </w:tc>
      </w:tr>
      <w:tr w:rsidR="009A7565" w:rsidRPr="009A7565" w:rsidTr="00433340">
        <w:trPr>
          <w:trHeight w:val="765"/>
          <w:tblCellSpacing w:w="15" w:type="dxa"/>
        </w:trPr>
        <w:tc>
          <w:tcPr>
            <w:tcW w:w="1895" w:type="pct"/>
            <w:tcBorders>
              <w:top w:val="outset" w:sz="6" w:space="0" w:color="000000"/>
              <w:left w:val="outset" w:sz="6" w:space="0" w:color="000000"/>
              <w:bottom w:val="outset" w:sz="6" w:space="0" w:color="000000"/>
              <w:right w:val="outset" w:sz="6" w:space="0" w:color="000000"/>
            </w:tcBorders>
          </w:tcPr>
          <w:p w:rsidR="009A7565" w:rsidRPr="009A7565" w:rsidRDefault="009A7565" w:rsidP="009A7565">
            <w:pPr>
              <w:widowControl w:val="0"/>
              <w:autoSpaceDN/>
              <w:spacing w:after="0" w:line="240" w:lineRule="auto"/>
              <w:textAlignment w:val="auto"/>
              <w:rPr>
                <w:rFonts w:ascii="Times New Roman" w:eastAsia="Lucida Sans Unicode" w:hAnsi="Times New Roman"/>
              </w:rPr>
            </w:pPr>
            <w:r w:rsidRPr="009A7565">
              <w:rPr>
                <w:rFonts w:ascii="Times New Roman" w:eastAsia="Lucida Sans Unicode" w:hAnsi="Times New Roman"/>
              </w:rPr>
              <w:t>3. Informācija par plānoto projekta ietekmi uz pašvaldības budžetu</w:t>
            </w:r>
          </w:p>
        </w:tc>
        <w:tc>
          <w:tcPr>
            <w:tcW w:w="3057" w:type="pct"/>
            <w:tcBorders>
              <w:top w:val="outset" w:sz="6" w:space="0" w:color="000000"/>
              <w:left w:val="outset" w:sz="6" w:space="0" w:color="000000"/>
              <w:bottom w:val="outset" w:sz="6" w:space="0" w:color="000000"/>
              <w:right w:val="outset" w:sz="6" w:space="0" w:color="000000"/>
            </w:tcBorders>
          </w:tcPr>
          <w:p w:rsidR="009A7565" w:rsidRPr="009A7565" w:rsidRDefault="009A7565" w:rsidP="009A7565">
            <w:pPr>
              <w:widowControl w:val="0"/>
              <w:autoSpaceDN/>
              <w:spacing w:after="0" w:line="240" w:lineRule="auto"/>
              <w:ind w:right="-6"/>
              <w:jc w:val="both"/>
              <w:textAlignment w:val="auto"/>
              <w:rPr>
                <w:rFonts w:ascii="Times New Roman" w:eastAsia="Lucida Sans Unicode" w:hAnsi="Times New Roman"/>
              </w:rPr>
            </w:pPr>
            <w:r w:rsidRPr="009A7565">
              <w:rPr>
                <w:rFonts w:ascii="Times New Roman" w:eastAsia="Lucida Sans Unicode" w:hAnsi="Times New Roman"/>
              </w:rPr>
              <w:t xml:space="preserve"> Nav</w:t>
            </w:r>
            <w:r w:rsidRPr="009A7565">
              <w:rPr>
                <w:rFonts w:ascii="Times New Roman" w:eastAsia="Lucida Sans Unicode" w:hAnsi="Times New Roman"/>
                <w:bCs/>
              </w:rPr>
              <w:t xml:space="preserve"> būtiskas ietekmes uz pašvaldības budžetu. </w:t>
            </w:r>
          </w:p>
          <w:p w:rsidR="009A7565" w:rsidRPr="009A7565" w:rsidRDefault="009A7565" w:rsidP="009A7565">
            <w:pPr>
              <w:widowControl w:val="0"/>
              <w:autoSpaceDE w:val="0"/>
              <w:adjustRightInd w:val="0"/>
              <w:spacing w:after="0" w:line="240" w:lineRule="auto"/>
              <w:textAlignment w:val="auto"/>
              <w:rPr>
                <w:rFonts w:ascii="Times New Roman" w:eastAsia="Lucida Sans Unicode" w:hAnsi="Times New Roman"/>
              </w:rPr>
            </w:pPr>
          </w:p>
        </w:tc>
      </w:tr>
      <w:tr w:rsidR="009A7565" w:rsidRPr="009A7565" w:rsidTr="00433340">
        <w:trPr>
          <w:tblCellSpacing w:w="15" w:type="dxa"/>
        </w:trPr>
        <w:tc>
          <w:tcPr>
            <w:tcW w:w="1895" w:type="pct"/>
            <w:tcBorders>
              <w:top w:val="outset" w:sz="6" w:space="0" w:color="000000"/>
              <w:left w:val="outset" w:sz="6" w:space="0" w:color="000000"/>
              <w:bottom w:val="outset" w:sz="6" w:space="0" w:color="000000"/>
              <w:right w:val="outset" w:sz="6" w:space="0" w:color="000000"/>
            </w:tcBorders>
          </w:tcPr>
          <w:p w:rsidR="009A7565" w:rsidRPr="009A7565" w:rsidRDefault="009A7565" w:rsidP="009A7565">
            <w:pPr>
              <w:widowControl w:val="0"/>
              <w:autoSpaceDN/>
              <w:spacing w:after="0" w:line="240" w:lineRule="auto"/>
              <w:textAlignment w:val="auto"/>
              <w:rPr>
                <w:rFonts w:ascii="Times New Roman" w:eastAsia="Lucida Sans Unicode" w:hAnsi="Times New Roman"/>
              </w:rPr>
            </w:pPr>
            <w:r w:rsidRPr="009A7565">
              <w:rPr>
                <w:rFonts w:ascii="Times New Roman" w:eastAsia="Lucida Sans Unicode" w:hAnsi="Times New Roman"/>
              </w:rPr>
              <w:t>4. Informācija par plānoto projekta ietekmi uz uzņēmējdarbības vidi pašvaldības teritorijā</w:t>
            </w:r>
          </w:p>
        </w:tc>
        <w:tc>
          <w:tcPr>
            <w:tcW w:w="3057" w:type="pct"/>
            <w:tcBorders>
              <w:top w:val="outset" w:sz="6" w:space="0" w:color="000000"/>
              <w:left w:val="outset" w:sz="6" w:space="0" w:color="000000"/>
              <w:bottom w:val="outset" w:sz="6" w:space="0" w:color="000000"/>
              <w:right w:val="outset" w:sz="6" w:space="0" w:color="000000"/>
            </w:tcBorders>
          </w:tcPr>
          <w:p w:rsidR="009A7565" w:rsidRPr="009A7565" w:rsidRDefault="009A7565" w:rsidP="009A7565">
            <w:pPr>
              <w:suppressAutoHyphens w:val="0"/>
              <w:autoSpaceDE w:val="0"/>
              <w:adjustRightInd w:val="0"/>
              <w:spacing w:after="0" w:line="240" w:lineRule="auto"/>
              <w:textAlignment w:val="auto"/>
              <w:rPr>
                <w:rFonts w:ascii="Times New Roman" w:hAnsi="Times New Roman"/>
                <w:color w:val="000000"/>
              </w:rPr>
            </w:pPr>
            <w:r w:rsidRPr="009A7565">
              <w:rPr>
                <w:rFonts w:ascii="Times New Roman" w:hAnsi="Times New Roman"/>
                <w:color w:val="000000"/>
              </w:rPr>
              <w:t>Nav</w:t>
            </w:r>
            <w:r w:rsidRPr="009A7565">
              <w:rPr>
                <w:rFonts w:ascii="Times New Roman" w:hAnsi="Times New Roman"/>
                <w:bCs/>
                <w:color w:val="000000"/>
              </w:rPr>
              <w:t xml:space="preserve"> plānota ietekme uz </w:t>
            </w:r>
            <w:r w:rsidRPr="009A7565">
              <w:rPr>
                <w:rFonts w:ascii="Times New Roman" w:hAnsi="Times New Roman"/>
                <w:color w:val="000000"/>
              </w:rPr>
              <w:t>uzņēmējdarbības vidi pašvaldības teritor</w:t>
            </w:r>
            <w:r w:rsidRPr="009A7565">
              <w:rPr>
                <w:rFonts w:ascii="Times New Roman" w:hAnsi="Times New Roman"/>
                <w:color w:val="000000"/>
              </w:rPr>
              <w:t>i</w:t>
            </w:r>
            <w:r w:rsidRPr="009A7565">
              <w:rPr>
                <w:rFonts w:ascii="Times New Roman" w:hAnsi="Times New Roman"/>
                <w:color w:val="000000"/>
              </w:rPr>
              <w:t>jā.</w:t>
            </w:r>
          </w:p>
        </w:tc>
      </w:tr>
      <w:tr w:rsidR="009A7565" w:rsidRPr="009A7565" w:rsidTr="00433340">
        <w:trPr>
          <w:tblCellSpacing w:w="15" w:type="dxa"/>
        </w:trPr>
        <w:tc>
          <w:tcPr>
            <w:tcW w:w="1895" w:type="pct"/>
            <w:tcBorders>
              <w:top w:val="outset" w:sz="6" w:space="0" w:color="000000"/>
              <w:left w:val="outset" w:sz="6" w:space="0" w:color="000000"/>
              <w:bottom w:val="outset" w:sz="6" w:space="0" w:color="000000"/>
              <w:right w:val="outset" w:sz="6" w:space="0" w:color="000000"/>
            </w:tcBorders>
          </w:tcPr>
          <w:p w:rsidR="009A7565" w:rsidRPr="009A7565" w:rsidRDefault="009A7565" w:rsidP="009A7565">
            <w:pPr>
              <w:widowControl w:val="0"/>
              <w:autoSpaceDN/>
              <w:spacing w:after="0" w:line="240" w:lineRule="auto"/>
              <w:textAlignment w:val="auto"/>
              <w:rPr>
                <w:rFonts w:ascii="Times New Roman" w:eastAsia="Lucida Sans Unicode" w:hAnsi="Times New Roman"/>
              </w:rPr>
            </w:pPr>
            <w:r w:rsidRPr="009A7565">
              <w:rPr>
                <w:rFonts w:ascii="Times New Roman" w:eastAsia="Lucida Sans Unicode" w:hAnsi="Times New Roman"/>
              </w:rPr>
              <w:t>5. Informācija par administratīvajām procedūrām</w:t>
            </w:r>
          </w:p>
        </w:tc>
        <w:tc>
          <w:tcPr>
            <w:tcW w:w="3057" w:type="pct"/>
            <w:tcBorders>
              <w:top w:val="outset" w:sz="6" w:space="0" w:color="000000"/>
              <w:left w:val="outset" w:sz="6" w:space="0" w:color="000000"/>
              <w:bottom w:val="outset" w:sz="6" w:space="0" w:color="000000"/>
              <w:right w:val="outset" w:sz="6" w:space="0" w:color="000000"/>
            </w:tcBorders>
          </w:tcPr>
          <w:p w:rsidR="009A7565" w:rsidRPr="009A7565" w:rsidRDefault="009A7565" w:rsidP="009A7565">
            <w:pPr>
              <w:widowControl w:val="0"/>
              <w:autoSpaceDE w:val="0"/>
              <w:adjustRightInd w:val="0"/>
              <w:spacing w:after="0" w:line="240" w:lineRule="auto"/>
              <w:textAlignment w:val="auto"/>
              <w:rPr>
                <w:rFonts w:ascii="Times New Roman" w:eastAsia="Lucida Sans Unicode" w:hAnsi="Times New Roman"/>
              </w:rPr>
            </w:pPr>
            <w:r w:rsidRPr="009A7565">
              <w:rPr>
                <w:rFonts w:ascii="Times New Roman" w:eastAsia="Lucida Sans Unicode" w:hAnsi="Times New Roman"/>
              </w:rPr>
              <w:t>Privātpersona var griezties saistošo noteikumu piemērošanā Jēkabpils pilsētas pašvaldībā.</w:t>
            </w:r>
          </w:p>
        </w:tc>
      </w:tr>
      <w:tr w:rsidR="009A7565" w:rsidRPr="009A7565" w:rsidTr="00433340">
        <w:trPr>
          <w:tblCellSpacing w:w="15" w:type="dxa"/>
        </w:trPr>
        <w:tc>
          <w:tcPr>
            <w:tcW w:w="1895" w:type="pct"/>
            <w:tcBorders>
              <w:top w:val="outset" w:sz="6" w:space="0" w:color="000000"/>
              <w:left w:val="outset" w:sz="6" w:space="0" w:color="000000"/>
              <w:bottom w:val="outset" w:sz="6" w:space="0" w:color="000000"/>
              <w:right w:val="outset" w:sz="6" w:space="0" w:color="000000"/>
            </w:tcBorders>
          </w:tcPr>
          <w:p w:rsidR="009A7565" w:rsidRPr="009A7565" w:rsidRDefault="009A7565" w:rsidP="009A7565">
            <w:pPr>
              <w:widowControl w:val="0"/>
              <w:autoSpaceDN/>
              <w:spacing w:after="0" w:line="240" w:lineRule="auto"/>
              <w:textAlignment w:val="auto"/>
              <w:rPr>
                <w:rFonts w:ascii="Times New Roman" w:eastAsia="Lucida Sans Unicode" w:hAnsi="Times New Roman"/>
              </w:rPr>
            </w:pPr>
            <w:r w:rsidRPr="009A7565">
              <w:rPr>
                <w:rFonts w:ascii="Times New Roman" w:eastAsia="Lucida Sans Unicode" w:hAnsi="Times New Roman"/>
              </w:rPr>
              <w:t>6. Informācija par konsultācijām ar privātpersonām</w:t>
            </w:r>
          </w:p>
        </w:tc>
        <w:tc>
          <w:tcPr>
            <w:tcW w:w="3057" w:type="pct"/>
            <w:tcBorders>
              <w:top w:val="outset" w:sz="6" w:space="0" w:color="000000"/>
              <w:left w:val="outset" w:sz="6" w:space="0" w:color="000000"/>
              <w:bottom w:val="outset" w:sz="6" w:space="0" w:color="000000"/>
              <w:right w:val="outset" w:sz="6" w:space="0" w:color="000000"/>
            </w:tcBorders>
          </w:tcPr>
          <w:p w:rsidR="009A7565" w:rsidRPr="009A7565" w:rsidRDefault="009A7565" w:rsidP="009A7565">
            <w:pPr>
              <w:widowControl w:val="0"/>
              <w:autoSpaceDE w:val="0"/>
              <w:adjustRightInd w:val="0"/>
              <w:spacing w:after="0" w:line="240" w:lineRule="auto"/>
              <w:textAlignment w:val="auto"/>
              <w:rPr>
                <w:rFonts w:ascii="Times New Roman" w:eastAsia="Lucida Sans Unicode" w:hAnsi="Times New Roman"/>
              </w:rPr>
            </w:pPr>
            <w:r w:rsidRPr="009A7565">
              <w:rPr>
                <w:rFonts w:ascii="Times New Roman" w:eastAsia="Lucida Sans Unicode" w:hAnsi="Times New Roman"/>
              </w:rPr>
              <w:t>Konsultācijas nav notikušas</w:t>
            </w:r>
          </w:p>
        </w:tc>
      </w:tr>
    </w:tbl>
    <w:p w:rsidR="009A7565" w:rsidRPr="009A7565" w:rsidRDefault="009A7565" w:rsidP="009A7565">
      <w:pPr>
        <w:widowControl w:val="0"/>
        <w:autoSpaceDN/>
        <w:spacing w:after="0" w:line="240" w:lineRule="auto"/>
        <w:jc w:val="both"/>
        <w:textAlignment w:val="auto"/>
        <w:rPr>
          <w:rFonts w:ascii="Times New Roman" w:eastAsia="Times New Roman" w:hAnsi="Times New Roman"/>
          <w:sz w:val="24"/>
          <w:szCs w:val="24"/>
          <w:lang w:eastAsia="lv-LV"/>
        </w:rPr>
      </w:pPr>
    </w:p>
    <w:p w:rsidR="00BF18C6" w:rsidRPr="009D54EB" w:rsidRDefault="00BF18C6" w:rsidP="00BF18C6">
      <w:pPr>
        <w:tabs>
          <w:tab w:val="right" w:pos="9356"/>
        </w:tabs>
        <w:suppressAutoHyphens w:val="0"/>
        <w:autoSpaceDN/>
        <w:spacing w:after="0" w:line="240" w:lineRule="auto"/>
        <w:textAlignment w:val="auto"/>
        <w:rPr>
          <w:rFonts w:ascii="Times New Roman" w:eastAsia="Times New Roman" w:hAnsi="Times New Roman"/>
          <w:sz w:val="24"/>
          <w:szCs w:val="24"/>
        </w:rPr>
      </w:pPr>
    </w:p>
    <w:p w:rsidR="00BF18C6" w:rsidRPr="009D54EB" w:rsidRDefault="00BF18C6" w:rsidP="00BF18C6">
      <w:pPr>
        <w:suppressAutoHyphens w:val="0"/>
        <w:autoSpaceDN/>
        <w:spacing w:after="0" w:line="240" w:lineRule="auto"/>
        <w:textAlignment w:val="auto"/>
        <w:rPr>
          <w:rFonts w:ascii="Times New Roman" w:eastAsia="Times New Roman" w:hAnsi="Times New Roman"/>
          <w:sz w:val="24"/>
          <w:szCs w:val="24"/>
        </w:rPr>
      </w:pPr>
      <w:r w:rsidRPr="009D54EB">
        <w:rPr>
          <w:rFonts w:ascii="Times New Roman" w:eastAsia="Times New Roman" w:hAnsi="Times New Roman"/>
          <w:sz w:val="24"/>
          <w:szCs w:val="24"/>
        </w:rPr>
        <w:t>Jēkabpils pilsētas domes priekšsēdētājs</w:t>
      </w:r>
      <w:r w:rsidRPr="009D54EB">
        <w:rPr>
          <w:rFonts w:ascii="Times New Roman" w:eastAsia="Times New Roman" w:hAnsi="Times New Roman"/>
          <w:sz w:val="24"/>
          <w:szCs w:val="24"/>
        </w:rPr>
        <w:tab/>
      </w:r>
      <w:r>
        <w:rPr>
          <w:rFonts w:ascii="Times New Roman" w:eastAsia="Times New Roman" w:hAnsi="Times New Roman"/>
          <w:sz w:val="24"/>
          <w:szCs w:val="24"/>
        </w:rPr>
        <w:t>(personiskais paraksts)</w:t>
      </w:r>
      <w:r w:rsidRPr="009D54EB">
        <w:rPr>
          <w:rFonts w:ascii="Times New Roman" w:eastAsia="Times New Roman" w:hAnsi="Times New Roman"/>
          <w:sz w:val="24"/>
          <w:szCs w:val="24"/>
        </w:rPr>
        <w:tab/>
      </w:r>
      <w:proofErr w:type="gramStart"/>
      <w:r>
        <w:rPr>
          <w:rFonts w:ascii="Times New Roman" w:eastAsia="Times New Roman" w:hAnsi="Times New Roman"/>
          <w:sz w:val="24"/>
          <w:szCs w:val="24"/>
        </w:rPr>
        <w:t xml:space="preserve">     </w:t>
      </w:r>
      <w:proofErr w:type="gramEnd"/>
      <w:r w:rsidRPr="009D54EB">
        <w:rPr>
          <w:rFonts w:ascii="Times New Roman" w:eastAsia="Times New Roman" w:hAnsi="Times New Roman"/>
          <w:sz w:val="24"/>
          <w:szCs w:val="24"/>
        </w:rPr>
        <w:t>R.Ragainis</w:t>
      </w:r>
    </w:p>
    <w:p w:rsidR="009A7565" w:rsidRDefault="009A7565" w:rsidP="009B42A6">
      <w:pPr>
        <w:widowControl w:val="0"/>
        <w:autoSpaceDN/>
        <w:spacing w:after="0" w:line="240" w:lineRule="auto"/>
        <w:textAlignment w:val="auto"/>
        <w:rPr>
          <w:rFonts w:ascii="Times New Roman" w:eastAsia="Lucida Sans Unicode" w:hAnsi="Times New Roman"/>
          <w:b/>
          <w:sz w:val="24"/>
          <w:szCs w:val="20"/>
          <w:lang w:val="en-GB"/>
        </w:rPr>
      </w:pPr>
    </w:p>
    <w:p w:rsidR="009A7565" w:rsidRDefault="009A7565" w:rsidP="009B42A6">
      <w:pPr>
        <w:widowControl w:val="0"/>
        <w:autoSpaceDN/>
        <w:spacing w:after="0" w:line="240" w:lineRule="auto"/>
        <w:textAlignment w:val="auto"/>
        <w:rPr>
          <w:rFonts w:ascii="Times New Roman" w:eastAsia="Lucida Sans Unicode" w:hAnsi="Times New Roman"/>
          <w:b/>
          <w:sz w:val="24"/>
          <w:szCs w:val="20"/>
          <w:lang w:val="en-GB"/>
        </w:rPr>
      </w:pPr>
    </w:p>
    <w:p w:rsidR="009A7565" w:rsidRDefault="009A7565" w:rsidP="009B42A6">
      <w:pPr>
        <w:widowControl w:val="0"/>
        <w:autoSpaceDN/>
        <w:spacing w:after="0" w:line="240" w:lineRule="auto"/>
        <w:textAlignment w:val="auto"/>
        <w:rPr>
          <w:rFonts w:ascii="Times New Roman" w:eastAsia="Lucida Sans Unicode" w:hAnsi="Times New Roman"/>
          <w:b/>
          <w:sz w:val="24"/>
          <w:szCs w:val="20"/>
          <w:lang w:val="en-GB"/>
        </w:rPr>
      </w:pPr>
    </w:p>
    <w:p w:rsidR="009A7565" w:rsidRDefault="009A7565" w:rsidP="009B42A6">
      <w:pPr>
        <w:widowControl w:val="0"/>
        <w:autoSpaceDN/>
        <w:spacing w:after="0" w:line="240" w:lineRule="auto"/>
        <w:textAlignment w:val="auto"/>
        <w:rPr>
          <w:rFonts w:ascii="Times New Roman" w:eastAsia="Lucida Sans Unicode" w:hAnsi="Times New Roman"/>
          <w:b/>
          <w:sz w:val="24"/>
          <w:szCs w:val="20"/>
          <w:lang w:val="en-GB"/>
        </w:rPr>
      </w:pPr>
    </w:p>
    <w:p w:rsidR="009A7565" w:rsidRDefault="009A7565" w:rsidP="009B42A6">
      <w:pPr>
        <w:widowControl w:val="0"/>
        <w:autoSpaceDN/>
        <w:spacing w:after="0" w:line="240" w:lineRule="auto"/>
        <w:textAlignment w:val="auto"/>
        <w:rPr>
          <w:rFonts w:ascii="Times New Roman" w:eastAsia="Lucida Sans Unicode" w:hAnsi="Times New Roman"/>
          <w:b/>
          <w:sz w:val="24"/>
          <w:szCs w:val="20"/>
          <w:lang w:val="en-GB"/>
        </w:rPr>
      </w:pPr>
    </w:p>
    <w:p w:rsidR="009A7565" w:rsidRDefault="009A7565" w:rsidP="009B42A6">
      <w:pPr>
        <w:widowControl w:val="0"/>
        <w:autoSpaceDN/>
        <w:spacing w:after="0" w:line="240" w:lineRule="auto"/>
        <w:textAlignment w:val="auto"/>
        <w:rPr>
          <w:rFonts w:ascii="Times New Roman" w:eastAsia="Lucida Sans Unicode" w:hAnsi="Times New Roman"/>
          <w:b/>
          <w:sz w:val="24"/>
          <w:szCs w:val="20"/>
          <w:lang w:val="en-GB"/>
        </w:rPr>
      </w:pPr>
    </w:p>
    <w:p w:rsidR="009A7565" w:rsidRDefault="009A7565" w:rsidP="009B42A6">
      <w:pPr>
        <w:widowControl w:val="0"/>
        <w:autoSpaceDN/>
        <w:spacing w:after="0" w:line="240" w:lineRule="auto"/>
        <w:textAlignment w:val="auto"/>
        <w:rPr>
          <w:rFonts w:ascii="Times New Roman" w:eastAsia="Lucida Sans Unicode" w:hAnsi="Times New Roman"/>
          <w:b/>
          <w:sz w:val="24"/>
          <w:szCs w:val="20"/>
          <w:lang w:val="en-GB"/>
        </w:rPr>
      </w:pPr>
    </w:p>
    <w:p w:rsidR="009A7565" w:rsidRDefault="009A7565" w:rsidP="009B42A6">
      <w:pPr>
        <w:widowControl w:val="0"/>
        <w:autoSpaceDN/>
        <w:spacing w:after="0" w:line="240" w:lineRule="auto"/>
        <w:textAlignment w:val="auto"/>
        <w:rPr>
          <w:rFonts w:ascii="Times New Roman" w:eastAsia="Lucida Sans Unicode" w:hAnsi="Times New Roman"/>
          <w:b/>
          <w:sz w:val="24"/>
          <w:szCs w:val="20"/>
          <w:lang w:val="en-GB"/>
        </w:rPr>
      </w:pPr>
    </w:p>
    <w:p w:rsidR="009A7565" w:rsidRDefault="009A7565" w:rsidP="009B42A6">
      <w:pPr>
        <w:widowControl w:val="0"/>
        <w:autoSpaceDN/>
        <w:spacing w:after="0" w:line="240" w:lineRule="auto"/>
        <w:textAlignment w:val="auto"/>
        <w:rPr>
          <w:rFonts w:ascii="Times New Roman" w:eastAsia="Lucida Sans Unicode" w:hAnsi="Times New Roman"/>
          <w:b/>
          <w:sz w:val="24"/>
          <w:szCs w:val="20"/>
          <w:lang w:val="en-GB"/>
        </w:rPr>
      </w:pPr>
    </w:p>
    <w:p w:rsidR="009A7565" w:rsidRDefault="009A7565" w:rsidP="009B42A6">
      <w:pPr>
        <w:widowControl w:val="0"/>
        <w:autoSpaceDN/>
        <w:spacing w:after="0" w:line="240" w:lineRule="auto"/>
        <w:textAlignment w:val="auto"/>
        <w:rPr>
          <w:rFonts w:ascii="Times New Roman" w:eastAsia="Lucida Sans Unicode" w:hAnsi="Times New Roman"/>
          <w:b/>
          <w:sz w:val="24"/>
          <w:szCs w:val="20"/>
          <w:lang w:val="en-GB"/>
        </w:rPr>
      </w:pPr>
    </w:p>
    <w:p w:rsidR="009A7565" w:rsidRDefault="009A7565" w:rsidP="009B42A6">
      <w:pPr>
        <w:widowControl w:val="0"/>
        <w:autoSpaceDN/>
        <w:spacing w:after="0" w:line="240" w:lineRule="auto"/>
        <w:textAlignment w:val="auto"/>
        <w:rPr>
          <w:rFonts w:ascii="Times New Roman" w:eastAsia="Lucida Sans Unicode" w:hAnsi="Times New Roman"/>
          <w:b/>
          <w:sz w:val="24"/>
          <w:szCs w:val="20"/>
          <w:lang w:val="en-GB"/>
        </w:rPr>
      </w:pPr>
    </w:p>
    <w:p w:rsidR="009A7565" w:rsidRDefault="009A7565" w:rsidP="009B42A6">
      <w:pPr>
        <w:widowControl w:val="0"/>
        <w:autoSpaceDN/>
        <w:spacing w:after="0" w:line="240" w:lineRule="auto"/>
        <w:textAlignment w:val="auto"/>
        <w:rPr>
          <w:rFonts w:ascii="Times New Roman" w:eastAsia="Lucida Sans Unicode" w:hAnsi="Times New Roman"/>
          <w:b/>
          <w:sz w:val="24"/>
          <w:szCs w:val="20"/>
          <w:lang w:val="en-GB"/>
        </w:rPr>
      </w:pPr>
    </w:p>
    <w:p w:rsidR="009A7565" w:rsidRDefault="009A7565" w:rsidP="009B42A6">
      <w:pPr>
        <w:widowControl w:val="0"/>
        <w:autoSpaceDN/>
        <w:spacing w:after="0" w:line="240" w:lineRule="auto"/>
        <w:textAlignment w:val="auto"/>
        <w:rPr>
          <w:rFonts w:ascii="Times New Roman" w:eastAsia="Lucida Sans Unicode" w:hAnsi="Times New Roman"/>
          <w:b/>
          <w:sz w:val="24"/>
          <w:szCs w:val="20"/>
          <w:lang w:val="en-GB"/>
        </w:rPr>
      </w:pPr>
    </w:p>
    <w:p w:rsidR="00585CCA" w:rsidRDefault="00585CCA" w:rsidP="009B42A6">
      <w:pPr>
        <w:widowControl w:val="0"/>
        <w:autoSpaceDN/>
        <w:spacing w:after="0" w:line="240" w:lineRule="auto"/>
        <w:textAlignment w:val="auto"/>
        <w:rPr>
          <w:rFonts w:ascii="Times New Roman" w:eastAsia="Lucida Sans Unicode" w:hAnsi="Times New Roman"/>
          <w:b/>
          <w:sz w:val="24"/>
          <w:szCs w:val="20"/>
          <w:lang w:val="en-GB"/>
        </w:rPr>
      </w:pPr>
    </w:p>
    <w:p w:rsidR="009A7565" w:rsidRDefault="009A7565" w:rsidP="009B42A6">
      <w:pPr>
        <w:widowControl w:val="0"/>
        <w:autoSpaceDN/>
        <w:spacing w:after="0" w:line="240" w:lineRule="auto"/>
        <w:textAlignment w:val="auto"/>
        <w:rPr>
          <w:rFonts w:ascii="Times New Roman" w:eastAsia="Lucida Sans Unicode" w:hAnsi="Times New Roman"/>
          <w:b/>
          <w:sz w:val="24"/>
          <w:szCs w:val="20"/>
          <w:lang w:val="en-GB"/>
        </w:rPr>
      </w:pPr>
    </w:p>
    <w:p w:rsidR="009B42A6" w:rsidRPr="009B42A6" w:rsidRDefault="009B42A6" w:rsidP="009B42A6">
      <w:pPr>
        <w:widowControl w:val="0"/>
        <w:autoSpaceDN/>
        <w:spacing w:after="0" w:line="240" w:lineRule="auto"/>
        <w:textAlignment w:val="auto"/>
        <w:rPr>
          <w:rFonts w:ascii="Times New Roman" w:eastAsia="Lucida Sans Unicode" w:hAnsi="Times New Roman"/>
          <w:b/>
          <w:sz w:val="24"/>
          <w:szCs w:val="20"/>
          <w:lang w:val="en-GB"/>
        </w:rPr>
      </w:pPr>
      <w:r w:rsidRPr="009B42A6">
        <w:rPr>
          <w:rFonts w:ascii="Times New Roman" w:eastAsia="Lucida Sans Unicode" w:hAnsi="Times New Roman"/>
          <w:b/>
          <w:sz w:val="24"/>
          <w:szCs w:val="20"/>
          <w:lang w:val="en-GB"/>
        </w:rPr>
        <w:lastRenderedPageBreak/>
        <w:t>LĒMUMA PROJEKTS</w:t>
      </w:r>
      <w:r w:rsidRPr="009B42A6">
        <w:rPr>
          <w:rFonts w:ascii="Times New Roman" w:eastAsia="Times New Roman" w:hAnsi="Times New Roman" w:cs="Tahoma"/>
          <w:bCs/>
          <w:sz w:val="24"/>
          <w:lang w:val="en-GB"/>
        </w:rPr>
        <w:t xml:space="preserve"> Nr.117</w:t>
      </w:r>
    </w:p>
    <w:p w:rsidR="009B42A6" w:rsidRPr="009B42A6" w:rsidRDefault="009B42A6" w:rsidP="00BB0C40">
      <w:pPr>
        <w:tabs>
          <w:tab w:val="right" w:pos="9356"/>
        </w:tabs>
        <w:suppressAutoHyphens w:val="0"/>
        <w:autoSpaceDN/>
        <w:snapToGrid w:val="0"/>
        <w:spacing w:after="0" w:line="240" w:lineRule="auto"/>
        <w:jc w:val="both"/>
        <w:textAlignment w:val="auto"/>
        <w:rPr>
          <w:rFonts w:ascii="Times New Roman" w:eastAsia="Times New Roman" w:hAnsi="Times New Roman" w:cs="Tahoma"/>
          <w:bCs/>
          <w:sz w:val="24"/>
          <w:lang w:val="en-GB"/>
        </w:rPr>
      </w:pPr>
      <w:proofErr w:type="gramStart"/>
      <w:r w:rsidRPr="009B42A6">
        <w:rPr>
          <w:rFonts w:ascii="Times New Roman" w:eastAsia="Times New Roman" w:hAnsi="Times New Roman" w:cs="Tahoma"/>
          <w:bCs/>
          <w:sz w:val="24"/>
          <w:lang w:val="en-GB"/>
        </w:rPr>
        <w:t>22.03.</w:t>
      </w:r>
      <w:r>
        <w:rPr>
          <w:rFonts w:ascii="Times New Roman" w:eastAsia="Times New Roman" w:hAnsi="Times New Roman" w:cs="Tahoma"/>
          <w:bCs/>
          <w:sz w:val="24"/>
          <w:lang w:val="en-GB"/>
        </w:rPr>
        <w:t>2018.</w:t>
      </w:r>
      <w:proofErr w:type="gramEnd"/>
      <w:r>
        <w:rPr>
          <w:rFonts w:ascii="Times New Roman" w:eastAsia="Times New Roman" w:hAnsi="Times New Roman" w:cs="Tahoma"/>
          <w:bCs/>
          <w:sz w:val="24"/>
          <w:lang w:val="en-GB"/>
        </w:rPr>
        <w:t xml:space="preserve"> </w:t>
      </w:r>
      <w:r w:rsidRPr="009B42A6">
        <w:rPr>
          <w:rFonts w:ascii="Times New Roman" w:eastAsia="Times New Roman" w:hAnsi="Times New Roman" w:cs="Tahoma"/>
          <w:bCs/>
          <w:sz w:val="24"/>
          <w:lang w:val="en-GB"/>
        </w:rPr>
        <w:tab/>
      </w:r>
    </w:p>
    <w:p w:rsidR="009B42A6" w:rsidRPr="009B42A6" w:rsidRDefault="009B42A6" w:rsidP="009B42A6">
      <w:pPr>
        <w:tabs>
          <w:tab w:val="left" w:pos="1418"/>
        </w:tabs>
        <w:suppressAutoHyphens w:val="0"/>
        <w:autoSpaceDN/>
        <w:snapToGrid w:val="0"/>
        <w:spacing w:after="0" w:line="240" w:lineRule="auto"/>
        <w:jc w:val="both"/>
        <w:textAlignment w:val="auto"/>
        <w:rPr>
          <w:rFonts w:ascii="Times New Roman" w:eastAsia="Times New Roman" w:hAnsi="Times New Roman" w:cs="Tahoma"/>
          <w:bCs/>
          <w:sz w:val="24"/>
        </w:rPr>
      </w:pPr>
      <w:r w:rsidRPr="009B42A6">
        <w:rPr>
          <w:rFonts w:ascii="Times New Roman" w:eastAsia="Times New Roman" w:hAnsi="Times New Roman" w:cs="Tahoma"/>
          <w:bCs/>
          <w:sz w:val="24"/>
        </w:rPr>
        <w:t xml:space="preserve">Par Jēkabpils </w:t>
      </w:r>
      <w:r w:rsidR="00770991">
        <w:rPr>
          <w:rFonts w:ascii="Times New Roman" w:eastAsia="Times New Roman" w:hAnsi="Times New Roman" w:cs="Tahoma"/>
          <w:bCs/>
          <w:sz w:val="24"/>
        </w:rPr>
        <w:t xml:space="preserve">pilsētas teritorijas plānojuma </w:t>
      </w:r>
      <w:proofErr w:type="gramStart"/>
      <w:r w:rsidRPr="009B42A6">
        <w:rPr>
          <w:rFonts w:ascii="Times New Roman" w:eastAsia="Times New Roman" w:hAnsi="Times New Roman" w:cs="Tahoma"/>
          <w:bCs/>
          <w:sz w:val="24"/>
        </w:rPr>
        <w:t>2019. – 2030.</w:t>
      </w:r>
      <w:proofErr w:type="gramEnd"/>
      <w:r w:rsidRPr="009B42A6">
        <w:rPr>
          <w:rFonts w:ascii="Times New Roman" w:eastAsia="Times New Roman" w:hAnsi="Times New Roman" w:cs="Tahoma"/>
          <w:bCs/>
          <w:sz w:val="24"/>
        </w:rPr>
        <w:t>gadam 1.redakcijas  pilnveidošanu</w:t>
      </w:r>
    </w:p>
    <w:p w:rsidR="009B42A6" w:rsidRPr="009B42A6" w:rsidRDefault="009B42A6" w:rsidP="009B42A6">
      <w:pPr>
        <w:tabs>
          <w:tab w:val="left" w:pos="1418"/>
        </w:tabs>
        <w:suppressAutoHyphens w:val="0"/>
        <w:autoSpaceDN/>
        <w:snapToGrid w:val="0"/>
        <w:spacing w:after="0" w:line="240" w:lineRule="auto"/>
        <w:ind w:firstLine="709"/>
        <w:jc w:val="both"/>
        <w:textAlignment w:val="auto"/>
        <w:rPr>
          <w:rFonts w:ascii="Times New Roman" w:eastAsia="Times New Roman" w:hAnsi="Times New Roman" w:cs="Tahoma"/>
          <w:bCs/>
          <w:sz w:val="24"/>
        </w:rPr>
      </w:pPr>
    </w:p>
    <w:p w:rsidR="0048275E" w:rsidRPr="0048275E" w:rsidRDefault="0048275E" w:rsidP="0048275E">
      <w:pPr>
        <w:tabs>
          <w:tab w:val="left" w:pos="1418"/>
        </w:tabs>
        <w:suppressAutoHyphens w:val="0"/>
        <w:autoSpaceDN/>
        <w:snapToGrid w:val="0"/>
        <w:spacing w:after="0" w:line="240" w:lineRule="auto"/>
        <w:ind w:firstLine="709"/>
        <w:jc w:val="both"/>
        <w:textAlignment w:val="auto"/>
        <w:rPr>
          <w:rFonts w:ascii="Times New Roman" w:eastAsia="Times New Roman" w:hAnsi="Times New Roman" w:cs="Tahoma"/>
          <w:bCs/>
          <w:sz w:val="24"/>
        </w:rPr>
      </w:pPr>
      <w:proofErr w:type="gramStart"/>
      <w:r w:rsidRPr="0048275E">
        <w:rPr>
          <w:rFonts w:ascii="Times New Roman" w:eastAsia="Times New Roman" w:hAnsi="Times New Roman" w:cs="Tahoma"/>
          <w:bCs/>
          <w:sz w:val="24"/>
        </w:rPr>
        <w:t>2018.gada</w:t>
      </w:r>
      <w:proofErr w:type="gramEnd"/>
      <w:r w:rsidRPr="0048275E">
        <w:rPr>
          <w:rFonts w:ascii="Times New Roman" w:eastAsia="Times New Roman" w:hAnsi="Times New Roman" w:cs="Tahoma"/>
          <w:bCs/>
          <w:sz w:val="24"/>
        </w:rPr>
        <w:t xml:space="preserve"> 20.februārī noslēdzās Jēkabpils pilsētas teritorijas plānojuma 2019.-2030.gadam 1.redakcijas un Vides pārskata projekta publiskā apspriešana.  Ar publiskās apspriešanas rezult</w:t>
      </w:r>
      <w:r w:rsidRPr="0048275E">
        <w:rPr>
          <w:rFonts w:ascii="Times New Roman" w:eastAsia="Times New Roman" w:hAnsi="Times New Roman" w:cs="Tahoma"/>
          <w:bCs/>
          <w:sz w:val="24"/>
        </w:rPr>
        <w:t>ā</w:t>
      </w:r>
      <w:r w:rsidRPr="0048275E">
        <w:rPr>
          <w:rFonts w:ascii="Times New Roman" w:eastAsia="Times New Roman" w:hAnsi="Times New Roman" w:cs="Tahoma"/>
          <w:bCs/>
          <w:sz w:val="24"/>
        </w:rPr>
        <w:t>tiem</w:t>
      </w:r>
      <w:proofErr w:type="gramStart"/>
      <w:r w:rsidRPr="0048275E">
        <w:rPr>
          <w:rFonts w:ascii="Times New Roman" w:eastAsia="Times New Roman" w:hAnsi="Times New Roman" w:cs="Tahoma"/>
          <w:bCs/>
          <w:sz w:val="24"/>
        </w:rPr>
        <w:t xml:space="preserve">  </w:t>
      </w:r>
      <w:proofErr w:type="gramEnd"/>
      <w:r w:rsidRPr="0048275E">
        <w:rPr>
          <w:rFonts w:ascii="Times New Roman" w:eastAsia="Times New Roman" w:hAnsi="Times New Roman" w:cs="Tahoma"/>
          <w:bCs/>
          <w:sz w:val="24"/>
        </w:rPr>
        <w:t xml:space="preserve">- institūciju atzinumiem un saņemto fizisko un juridisko personu  iesniegumiem, sabiedrība  tika iepazīstināta 2018.gada 28.februārī notikušajā sanāksmē. </w:t>
      </w:r>
    </w:p>
    <w:p w:rsidR="0048275E" w:rsidRPr="0048275E" w:rsidRDefault="0048275E" w:rsidP="0048275E">
      <w:pPr>
        <w:suppressAutoHyphens w:val="0"/>
        <w:autoSpaceDN/>
        <w:spacing w:after="0" w:line="240" w:lineRule="auto"/>
        <w:ind w:firstLine="709"/>
        <w:jc w:val="both"/>
        <w:textAlignment w:val="auto"/>
        <w:rPr>
          <w:rFonts w:ascii="Times New Roman" w:eastAsia="Times New Roman" w:hAnsi="Times New Roman"/>
          <w:sz w:val="24"/>
          <w:szCs w:val="24"/>
        </w:rPr>
      </w:pPr>
      <w:r w:rsidRPr="0048275E">
        <w:rPr>
          <w:rFonts w:ascii="Times New Roman" w:eastAsia="Times New Roman" w:hAnsi="Times New Roman" w:cs="Tahoma"/>
          <w:bCs/>
          <w:sz w:val="24"/>
          <w:szCs w:val="24"/>
        </w:rPr>
        <w:t>Atbilstoši Ministru kabineta 14.10.2014. noteikumu Nr.628 „Noteikumi par pašvaldību ter</w:t>
      </w:r>
      <w:r w:rsidRPr="0048275E">
        <w:rPr>
          <w:rFonts w:ascii="Times New Roman" w:eastAsia="Times New Roman" w:hAnsi="Times New Roman" w:cs="Tahoma"/>
          <w:bCs/>
          <w:sz w:val="24"/>
          <w:szCs w:val="24"/>
        </w:rPr>
        <w:t>i</w:t>
      </w:r>
      <w:r w:rsidRPr="0048275E">
        <w:rPr>
          <w:rFonts w:ascii="Times New Roman" w:eastAsia="Times New Roman" w:hAnsi="Times New Roman" w:cs="Tahoma"/>
          <w:bCs/>
          <w:sz w:val="24"/>
          <w:szCs w:val="24"/>
        </w:rPr>
        <w:t xml:space="preserve">torijas attīstības plānošanas dokumentiem” (turpmāk – Noteikumi) 87. un 88. punktam izstrādes </w:t>
      </w:r>
      <w:r w:rsidRPr="0048275E">
        <w:rPr>
          <w:rFonts w:ascii="Times New Roman" w:eastAsia="Times New Roman" w:hAnsi="Times New Roman"/>
          <w:bCs/>
          <w:sz w:val="24"/>
          <w:szCs w:val="24"/>
        </w:rPr>
        <w:t xml:space="preserve">vadītājs </w:t>
      </w:r>
      <w:r w:rsidRPr="0048275E">
        <w:rPr>
          <w:rFonts w:ascii="Times New Roman" w:eastAsia="Times New Roman" w:hAnsi="Times New Roman"/>
          <w:sz w:val="24"/>
          <w:szCs w:val="24"/>
        </w:rPr>
        <w:t>iesniedz izskatīšanai pašvaldības domē sanāksmes protokolu, teritorijas plānojuma</w:t>
      </w:r>
      <w:proofErr w:type="gramStart"/>
      <w:r w:rsidRPr="0048275E">
        <w:rPr>
          <w:rFonts w:ascii="Times New Roman" w:eastAsia="Times New Roman" w:hAnsi="Times New Roman"/>
          <w:sz w:val="24"/>
          <w:szCs w:val="24"/>
        </w:rPr>
        <w:t xml:space="preserve">  </w:t>
      </w:r>
      <w:proofErr w:type="gramEnd"/>
      <w:r w:rsidRPr="0048275E">
        <w:rPr>
          <w:rFonts w:ascii="Times New Roman" w:eastAsia="Times New Roman" w:hAnsi="Times New Roman"/>
          <w:sz w:val="24"/>
          <w:szCs w:val="24"/>
        </w:rPr>
        <w:t>reda</w:t>
      </w:r>
      <w:r w:rsidRPr="0048275E">
        <w:rPr>
          <w:rFonts w:ascii="Times New Roman" w:eastAsia="Times New Roman" w:hAnsi="Times New Roman"/>
          <w:sz w:val="24"/>
          <w:szCs w:val="24"/>
        </w:rPr>
        <w:t>k</w:t>
      </w:r>
      <w:r w:rsidRPr="0048275E">
        <w:rPr>
          <w:rFonts w:ascii="Times New Roman" w:eastAsia="Times New Roman" w:hAnsi="Times New Roman"/>
          <w:sz w:val="24"/>
          <w:szCs w:val="24"/>
        </w:rPr>
        <w:t>ciju, priekšlikumus par izmaiņām tajā, kā arī vides pārskatā, ja atbildīgā institūcija par ietekmes uz vidi novērtējumu lēmusi par stratēģiskās ietekmes uz vidi procedūras piemērošanu attiecīgajam pl</w:t>
      </w:r>
      <w:r w:rsidRPr="0048275E">
        <w:rPr>
          <w:rFonts w:ascii="Times New Roman" w:eastAsia="Times New Roman" w:hAnsi="Times New Roman"/>
          <w:sz w:val="24"/>
          <w:szCs w:val="24"/>
        </w:rPr>
        <w:t>ā</w:t>
      </w:r>
      <w:r w:rsidRPr="0048275E">
        <w:rPr>
          <w:rFonts w:ascii="Times New Roman" w:eastAsia="Times New Roman" w:hAnsi="Times New Roman"/>
          <w:sz w:val="24"/>
          <w:szCs w:val="24"/>
        </w:rPr>
        <w:t xml:space="preserve">nošanas dokumentam. </w:t>
      </w:r>
      <w:bookmarkStart w:id="0" w:name="p88"/>
      <w:bookmarkStart w:id="1" w:name="p-533004"/>
      <w:bookmarkEnd w:id="0"/>
      <w:bookmarkEnd w:id="1"/>
      <w:r w:rsidRPr="0048275E">
        <w:rPr>
          <w:rFonts w:ascii="Times New Roman" w:eastAsia="Times New Roman" w:hAnsi="Times New Roman"/>
          <w:sz w:val="24"/>
          <w:szCs w:val="24"/>
        </w:rPr>
        <w:t>Pašvaldības dome pieņem vienu no šādiem lēmumiem: 1) apstiprināt izstr</w:t>
      </w:r>
      <w:r w:rsidRPr="0048275E">
        <w:rPr>
          <w:rFonts w:ascii="Times New Roman" w:eastAsia="Times New Roman" w:hAnsi="Times New Roman"/>
          <w:sz w:val="24"/>
          <w:szCs w:val="24"/>
        </w:rPr>
        <w:t>ā</w:t>
      </w:r>
      <w:r w:rsidRPr="0048275E">
        <w:rPr>
          <w:rFonts w:ascii="Times New Roman" w:eastAsia="Times New Roman" w:hAnsi="Times New Roman"/>
          <w:sz w:val="24"/>
          <w:szCs w:val="24"/>
        </w:rPr>
        <w:t>dāto teritorijas plānojumu; 2) pilnveidot teritorijas plānojuma</w:t>
      </w:r>
      <w:proofErr w:type="gramStart"/>
      <w:r w:rsidRPr="0048275E">
        <w:rPr>
          <w:rFonts w:ascii="Times New Roman" w:eastAsia="Times New Roman" w:hAnsi="Times New Roman"/>
          <w:sz w:val="24"/>
          <w:szCs w:val="24"/>
        </w:rPr>
        <w:t xml:space="preserve">   </w:t>
      </w:r>
      <w:proofErr w:type="gramEnd"/>
      <w:r w:rsidRPr="0048275E">
        <w:rPr>
          <w:rFonts w:ascii="Times New Roman" w:eastAsia="Times New Roman" w:hAnsi="Times New Roman"/>
          <w:sz w:val="24"/>
          <w:szCs w:val="24"/>
        </w:rPr>
        <w:t>redakciju; 3)  noraidīt izstrādāto ter</w:t>
      </w:r>
      <w:r w:rsidRPr="0048275E">
        <w:rPr>
          <w:rFonts w:ascii="Times New Roman" w:eastAsia="Times New Roman" w:hAnsi="Times New Roman"/>
          <w:sz w:val="24"/>
          <w:szCs w:val="24"/>
        </w:rPr>
        <w:t>i</w:t>
      </w:r>
      <w:r w:rsidRPr="0048275E">
        <w:rPr>
          <w:rFonts w:ascii="Times New Roman" w:eastAsia="Times New Roman" w:hAnsi="Times New Roman"/>
          <w:sz w:val="24"/>
          <w:szCs w:val="24"/>
        </w:rPr>
        <w:t>torijas plānojuma redakciju un izstrādāt to no jauna atbilstoši jaunajam darba uzdevumam.</w:t>
      </w:r>
    </w:p>
    <w:p w:rsidR="0048275E" w:rsidRPr="0048275E" w:rsidRDefault="0048275E" w:rsidP="0048275E">
      <w:pPr>
        <w:suppressAutoHyphens w:val="0"/>
        <w:autoSpaceDN/>
        <w:spacing w:after="0" w:line="240" w:lineRule="auto"/>
        <w:ind w:firstLine="709"/>
        <w:jc w:val="both"/>
        <w:textAlignment w:val="auto"/>
        <w:rPr>
          <w:rFonts w:ascii="Times New Roman" w:eastAsia="Times New Roman" w:hAnsi="Times New Roman"/>
          <w:sz w:val="24"/>
          <w:szCs w:val="24"/>
        </w:rPr>
      </w:pPr>
      <w:r w:rsidRPr="0048275E">
        <w:rPr>
          <w:rFonts w:ascii="Times New Roman" w:eastAsia="Times New Roman" w:hAnsi="Times New Roman"/>
          <w:sz w:val="24"/>
          <w:szCs w:val="24"/>
        </w:rPr>
        <w:t>Iepazīstoties ar pārskata ziņojumu par publiskās apspriešanas rezultātiem, ir atzīstams par nepieciešamu veikt</w:t>
      </w:r>
      <w:proofErr w:type="gramStart"/>
      <w:r w:rsidRPr="0048275E">
        <w:rPr>
          <w:rFonts w:ascii="Times New Roman" w:eastAsia="Times New Roman" w:hAnsi="Times New Roman"/>
          <w:sz w:val="24"/>
          <w:szCs w:val="24"/>
        </w:rPr>
        <w:t xml:space="preserve">  </w:t>
      </w:r>
      <w:proofErr w:type="gramEnd"/>
      <w:r w:rsidRPr="0048275E">
        <w:rPr>
          <w:rFonts w:ascii="Times New Roman" w:eastAsia="Times New Roman" w:hAnsi="Times New Roman"/>
          <w:sz w:val="24"/>
          <w:szCs w:val="24"/>
        </w:rPr>
        <w:t xml:space="preserve">Jēkabpils pilsētas teritorijas plānojuma redakcijas pilnveidošanu. </w:t>
      </w:r>
    </w:p>
    <w:p w:rsidR="0048275E" w:rsidRPr="0048275E" w:rsidRDefault="0048275E" w:rsidP="0048275E">
      <w:pPr>
        <w:suppressAutoHyphens w:val="0"/>
        <w:autoSpaceDN/>
        <w:spacing w:after="0" w:line="240" w:lineRule="auto"/>
        <w:ind w:firstLine="709"/>
        <w:jc w:val="both"/>
        <w:textAlignment w:val="auto"/>
        <w:rPr>
          <w:rFonts w:ascii="Times New Roman" w:eastAsia="Times New Roman" w:hAnsi="Times New Roman" w:cs="Tahoma"/>
          <w:bCs/>
          <w:sz w:val="24"/>
          <w:szCs w:val="24"/>
        </w:rPr>
      </w:pPr>
      <w:r w:rsidRPr="0048275E">
        <w:rPr>
          <w:rFonts w:ascii="Times New Roman" w:eastAsia="Times New Roman" w:hAnsi="Times New Roman"/>
          <w:sz w:val="24"/>
          <w:szCs w:val="24"/>
        </w:rPr>
        <w:t xml:space="preserve">Atbilstoši </w:t>
      </w:r>
      <w:r w:rsidRPr="0048275E">
        <w:rPr>
          <w:rFonts w:ascii="Times New Roman" w:eastAsia="Times New Roman" w:hAnsi="Times New Roman" w:cs="Tahoma"/>
          <w:bCs/>
          <w:sz w:val="24"/>
          <w:szCs w:val="24"/>
        </w:rPr>
        <w:t>Noteikumu 90.punktam, ja tiek pieņemts lēmums pilnveidot teritorijas plānojuma redakciju, pašvaldība sagatavo teritorijas plānojuma pilnveidoto redakciju un virza to apstiprināš</w:t>
      </w:r>
      <w:r w:rsidRPr="0048275E">
        <w:rPr>
          <w:rFonts w:ascii="Times New Roman" w:eastAsia="Times New Roman" w:hAnsi="Times New Roman" w:cs="Tahoma"/>
          <w:bCs/>
          <w:sz w:val="24"/>
          <w:szCs w:val="24"/>
        </w:rPr>
        <w:t>a</w:t>
      </w:r>
      <w:r w:rsidRPr="0048275E">
        <w:rPr>
          <w:rFonts w:ascii="Times New Roman" w:eastAsia="Times New Roman" w:hAnsi="Times New Roman" w:cs="Tahoma"/>
          <w:bCs/>
          <w:sz w:val="24"/>
          <w:szCs w:val="24"/>
        </w:rPr>
        <w:t xml:space="preserve">nai noteikumu noteiktā kārtībā. </w:t>
      </w:r>
    </w:p>
    <w:p w:rsidR="0048275E" w:rsidRPr="0048275E" w:rsidRDefault="0048275E" w:rsidP="0048275E">
      <w:pPr>
        <w:tabs>
          <w:tab w:val="left" w:pos="1418"/>
        </w:tabs>
        <w:suppressAutoHyphens w:val="0"/>
        <w:autoSpaceDN/>
        <w:snapToGrid w:val="0"/>
        <w:spacing w:after="0" w:line="240" w:lineRule="auto"/>
        <w:ind w:firstLine="709"/>
        <w:jc w:val="both"/>
        <w:textAlignment w:val="auto"/>
        <w:rPr>
          <w:rFonts w:ascii="Times New Roman" w:eastAsia="Times New Roman" w:hAnsi="Times New Roman" w:cs="Tahoma"/>
          <w:bCs/>
          <w:sz w:val="24"/>
        </w:rPr>
      </w:pPr>
      <w:r w:rsidRPr="0048275E">
        <w:rPr>
          <w:rFonts w:ascii="Times New Roman" w:eastAsia="Times New Roman" w:hAnsi="Times New Roman" w:cs="Tahoma"/>
          <w:bCs/>
          <w:sz w:val="24"/>
        </w:rPr>
        <w:t xml:space="preserve">Pamatojoties uz Teritorijas plānojuma attīstības plānošanas likuma </w:t>
      </w:r>
      <w:proofErr w:type="gramStart"/>
      <w:r w:rsidRPr="0048275E">
        <w:rPr>
          <w:rFonts w:ascii="Times New Roman" w:eastAsia="Times New Roman" w:hAnsi="Times New Roman" w:cs="Tahoma"/>
          <w:bCs/>
          <w:sz w:val="24"/>
        </w:rPr>
        <w:t>12.panta</w:t>
      </w:r>
      <w:proofErr w:type="gramEnd"/>
      <w:r w:rsidRPr="0048275E">
        <w:rPr>
          <w:rFonts w:ascii="Times New Roman" w:eastAsia="Times New Roman" w:hAnsi="Times New Roman" w:cs="Tahoma"/>
          <w:bCs/>
          <w:sz w:val="24"/>
        </w:rPr>
        <w:t xml:space="preserve"> pirmo un otro daļu, 23.panta pirmo un otro daļu, likuma "Par pašvaldībām" 14.panta otrās daļas 1.punktu, 15.panta pirmās daļas 13.punktu, 61.</w:t>
      </w:r>
      <w:r w:rsidRPr="0048275E">
        <w:rPr>
          <w:rFonts w:ascii="Times New Roman" w:eastAsia="Times New Roman" w:hAnsi="Times New Roman" w:cs="Tahoma"/>
          <w:bCs/>
          <w:sz w:val="24"/>
          <w:vertAlign w:val="superscript"/>
        </w:rPr>
        <w:t>1</w:t>
      </w:r>
      <w:r w:rsidRPr="0048275E">
        <w:rPr>
          <w:rFonts w:ascii="Times New Roman" w:eastAsia="Times New Roman" w:hAnsi="Times New Roman" w:cs="Tahoma"/>
          <w:bCs/>
          <w:sz w:val="24"/>
        </w:rPr>
        <w:t xml:space="preserve"> panta otrās daļas 2.punktu, Ministru kabineta 2014.gada 14.oktobra noteikumu Nr.628 „Noteikumi par pašvaldību teritorijas attīstības plānošanas dokume</w:t>
      </w:r>
      <w:r w:rsidRPr="0048275E">
        <w:rPr>
          <w:rFonts w:ascii="Times New Roman" w:eastAsia="Times New Roman" w:hAnsi="Times New Roman" w:cs="Tahoma"/>
          <w:bCs/>
          <w:sz w:val="24"/>
        </w:rPr>
        <w:t>n</w:t>
      </w:r>
      <w:r w:rsidRPr="0048275E">
        <w:rPr>
          <w:rFonts w:ascii="Times New Roman" w:eastAsia="Times New Roman" w:hAnsi="Times New Roman" w:cs="Tahoma"/>
          <w:bCs/>
          <w:sz w:val="24"/>
        </w:rPr>
        <w:t xml:space="preserve">tiem" 87.punktu, 88.2.apakšpunktu, </w:t>
      </w:r>
      <w:r w:rsidRPr="0048275E">
        <w:rPr>
          <w:rFonts w:ascii="Times New Roman" w:eastAsia="Times New Roman" w:hAnsi="Times New Roman"/>
          <w:sz w:val="24"/>
          <w:szCs w:val="24"/>
        </w:rPr>
        <w:t>ņemot vērā Attīstības un tautsaimniecības komitejas 08.03.2018. lēmumu (protokols Nr.5, 7.§) un Finanšu komitejas 15.03.2018. lēmumu (protokols Nr.5, 8.§),</w:t>
      </w:r>
    </w:p>
    <w:p w:rsidR="0048275E" w:rsidRPr="0048275E" w:rsidRDefault="0048275E" w:rsidP="0048275E">
      <w:pPr>
        <w:suppressAutoHyphens w:val="0"/>
        <w:autoSpaceDN/>
        <w:spacing w:after="0" w:line="240" w:lineRule="auto"/>
        <w:ind w:right="43" w:firstLine="375"/>
        <w:jc w:val="center"/>
        <w:textAlignment w:val="auto"/>
        <w:rPr>
          <w:rFonts w:ascii="Times New Roman" w:eastAsia="Times New Roman" w:hAnsi="Times New Roman"/>
          <w:bCs/>
          <w:sz w:val="24"/>
          <w:szCs w:val="24"/>
          <w:lang w:eastAsia="lv-LV"/>
        </w:rPr>
      </w:pPr>
      <w:r w:rsidRPr="0048275E">
        <w:rPr>
          <w:rFonts w:ascii="Times New Roman" w:eastAsia="Times New Roman" w:hAnsi="Times New Roman"/>
          <w:bCs/>
          <w:sz w:val="24"/>
          <w:szCs w:val="24"/>
          <w:lang w:eastAsia="lv-LV"/>
        </w:rPr>
        <w:t>Jēkabpils pilsētas dome nolemj:</w:t>
      </w:r>
    </w:p>
    <w:p w:rsidR="0048275E" w:rsidRPr="0048275E" w:rsidRDefault="0048275E" w:rsidP="0048275E">
      <w:pPr>
        <w:tabs>
          <w:tab w:val="left" w:pos="1418"/>
        </w:tabs>
        <w:suppressAutoHyphens w:val="0"/>
        <w:autoSpaceDN/>
        <w:snapToGrid w:val="0"/>
        <w:spacing w:after="0" w:line="240" w:lineRule="auto"/>
        <w:ind w:firstLine="709"/>
        <w:jc w:val="both"/>
        <w:textAlignment w:val="auto"/>
        <w:rPr>
          <w:rFonts w:ascii="Times New Roman" w:eastAsia="Times New Roman" w:hAnsi="Times New Roman" w:cs="Tahoma"/>
          <w:bCs/>
          <w:sz w:val="24"/>
        </w:rPr>
      </w:pPr>
    </w:p>
    <w:p w:rsidR="0048275E" w:rsidRPr="0048275E" w:rsidRDefault="0048275E" w:rsidP="0048275E">
      <w:pPr>
        <w:tabs>
          <w:tab w:val="left" w:pos="1418"/>
        </w:tabs>
        <w:suppressAutoHyphens w:val="0"/>
        <w:autoSpaceDN/>
        <w:snapToGrid w:val="0"/>
        <w:spacing w:after="0" w:line="240" w:lineRule="auto"/>
        <w:ind w:firstLine="709"/>
        <w:jc w:val="both"/>
        <w:textAlignment w:val="auto"/>
        <w:rPr>
          <w:rFonts w:ascii="Times New Roman" w:eastAsia="Times New Roman" w:hAnsi="Times New Roman" w:cs="Tahoma"/>
          <w:bCs/>
          <w:sz w:val="24"/>
        </w:rPr>
      </w:pPr>
      <w:r w:rsidRPr="0048275E">
        <w:rPr>
          <w:rFonts w:ascii="Times New Roman" w:eastAsia="Times New Roman" w:hAnsi="Times New Roman" w:cs="Tahoma"/>
          <w:bCs/>
          <w:sz w:val="24"/>
        </w:rPr>
        <w:t>1. Pilnveidot Jēkabpils pilsētas teritorijas plānojuma redakciju, izvērtējot un ņemot vērā J</w:t>
      </w:r>
      <w:r w:rsidRPr="0048275E">
        <w:rPr>
          <w:rFonts w:ascii="Times New Roman" w:eastAsia="Times New Roman" w:hAnsi="Times New Roman" w:cs="Tahoma"/>
          <w:bCs/>
          <w:sz w:val="24"/>
        </w:rPr>
        <w:t>ē</w:t>
      </w:r>
      <w:r w:rsidRPr="0048275E">
        <w:rPr>
          <w:rFonts w:ascii="Times New Roman" w:eastAsia="Times New Roman" w:hAnsi="Times New Roman" w:cs="Tahoma"/>
          <w:bCs/>
          <w:sz w:val="24"/>
        </w:rPr>
        <w:t>kabpils pilsētas teritorijas plānojuma 1.redakcijas un Vides pārskata projekta publiskās apspriešanas laikā saņemtos priekšlikumus un institūciju atzinumus.</w:t>
      </w:r>
    </w:p>
    <w:p w:rsidR="0048275E" w:rsidRPr="0048275E" w:rsidRDefault="0048275E" w:rsidP="0048275E">
      <w:pPr>
        <w:tabs>
          <w:tab w:val="left" w:pos="1418"/>
        </w:tabs>
        <w:suppressAutoHyphens w:val="0"/>
        <w:autoSpaceDN/>
        <w:snapToGrid w:val="0"/>
        <w:spacing w:after="0" w:line="240" w:lineRule="auto"/>
        <w:ind w:firstLine="709"/>
        <w:jc w:val="both"/>
        <w:textAlignment w:val="auto"/>
        <w:rPr>
          <w:rFonts w:ascii="Times New Roman" w:eastAsia="Times New Roman" w:hAnsi="Times New Roman" w:cs="Tahoma"/>
          <w:bCs/>
          <w:sz w:val="24"/>
        </w:rPr>
      </w:pPr>
      <w:r w:rsidRPr="0048275E">
        <w:rPr>
          <w:rFonts w:ascii="Times New Roman" w:eastAsia="Times New Roman" w:hAnsi="Times New Roman" w:cs="Tahoma"/>
          <w:bCs/>
          <w:sz w:val="24"/>
        </w:rPr>
        <w:t xml:space="preserve">2. </w:t>
      </w:r>
      <w:r w:rsidR="00C367B9">
        <w:rPr>
          <w:rFonts w:ascii="Times New Roman" w:eastAsia="Times New Roman" w:hAnsi="Times New Roman" w:cs="Tahoma"/>
          <w:bCs/>
          <w:sz w:val="24"/>
        </w:rPr>
        <w:t xml:space="preserve">Noteikt </w:t>
      </w:r>
      <w:r w:rsidRPr="0048275E">
        <w:rPr>
          <w:rFonts w:ascii="Times New Roman" w:eastAsia="Times New Roman" w:hAnsi="Times New Roman" w:cs="Tahoma"/>
          <w:bCs/>
          <w:sz w:val="24"/>
        </w:rPr>
        <w:t>Jēkabpils pilsētas pašvaldības galveno arhitekti Ilgu Tretjakovu par atbildīgo ter</w:t>
      </w:r>
      <w:r w:rsidRPr="0048275E">
        <w:rPr>
          <w:rFonts w:ascii="Times New Roman" w:eastAsia="Times New Roman" w:hAnsi="Times New Roman" w:cs="Tahoma"/>
          <w:bCs/>
          <w:sz w:val="24"/>
        </w:rPr>
        <w:t>i</w:t>
      </w:r>
      <w:r w:rsidRPr="0048275E">
        <w:rPr>
          <w:rFonts w:ascii="Times New Roman" w:eastAsia="Times New Roman" w:hAnsi="Times New Roman" w:cs="Tahoma"/>
          <w:bCs/>
          <w:sz w:val="24"/>
        </w:rPr>
        <w:t>torijas plānojuma pilnveidotās redakcijas sagatavošanā un virzīšanai apstiprināšanai Ministru kab</w:t>
      </w:r>
      <w:r w:rsidRPr="0048275E">
        <w:rPr>
          <w:rFonts w:ascii="Times New Roman" w:eastAsia="Times New Roman" w:hAnsi="Times New Roman" w:cs="Tahoma"/>
          <w:bCs/>
          <w:sz w:val="24"/>
        </w:rPr>
        <w:t>i</w:t>
      </w:r>
      <w:r w:rsidRPr="0048275E">
        <w:rPr>
          <w:rFonts w:ascii="Times New Roman" w:eastAsia="Times New Roman" w:hAnsi="Times New Roman" w:cs="Tahoma"/>
          <w:bCs/>
          <w:sz w:val="24"/>
        </w:rPr>
        <w:t xml:space="preserve">neta noteikumu noteiktā kārtībā. </w:t>
      </w:r>
    </w:p>
    <w:p w:rsidR="0048275E" w:rsidRPr="0048275E" w:rsidRDefault="0048275E" w:rsidP="0048275E">
      <w:pPr>
        <w:tabs>
          <w:tab w:val="left" w:pos="1418"/>
        </w:tabs>
        <w:suppressAutoHyphens w:val="0"/>
        <w:autoSpaceDN/>
        <w:snapToGrid w:val="0"/>
        <w:spacing w:after="0" w:line="240" w:lineRule="auto"/>
        <w:ind w:firstLine="709"/>
        <w:jc w:val="both"/>
        <w:textAlignment w:val="auto"/>
        <w:rPr>
          <w:rFonts w:ascii="Times New Roman" w:eastAsia="Lucida Sans Unicode" w:hAnsi="Times New Roman" w:cs="Tahoma"/>
          <w:sz w:val="24"/>
          <w:szCs w:val="24"/>
        </w:rPr>
      </w:pPr>
      <w:r w:rsidRPr="0048275E">
        <w:rPr>
          <w:rFonts w:ascii="Times New Roman" w:eastAsia="Times New Roman" w:hAnsi="Times New Roman" w:cs="Tahoma"/>
          <w:bCs/>
          <w:sz w:val="24"/>
        </w:rPr>
        <w:t xml:space="preserve">3. </w:t>
      </w:r>
      <w:r w:rsidRPr="0048275E">
        <w:rPr>
          <w:rFonts w:ascii="Times New Roman" w:eastAsia="Lucida Sans Unicode" w:hAnsi="Times New Roman" w:cs="Tahoma"/>
          <w:sz w:val="24"/>
          <w:szCs w:val="24"/>
        </w:rPr>
        <w:t>Kontroli par lēmuma izpildi veikt Jēkabpils pilsētas pašvaldības Pilsētsaimniecības depa</w:t>
      </w:r>
      <w:r w:rsidRPr="0048275E">
        <w:rPr>
          <w:rFonts w:ascii="Times New Roman" w:eastAsia="Lucida Sans Unicode" w:hAnsi="Times New Roman" w:cs="Tahoma"/>
          <w:sz w:val="24"/>
          <w:szCs w:val="24"/>
        </w:rPr>
        <w:t>r</w:t>
      </w:r>
      <w:r w:rsidRPr="0048275E">
        <w:rPr>
          <w:rFonts w:ascii="Times New Roman" w:eastAsia="Lucida Sans Unicode" w:hAnsi="Times New Roman" w:cs="Tahoma"/>
          <w:sz w:val="24"/>
          <w:szCs w:val="24"/>
        </w:rPr>
        <w:t xml:space="preserve">tamenta direktoram Raitam </w:t>
      </w:r>
      <w:proofErr w:type="spellStart"/>
      <w:r w:rsidRPr="0048275E">
        <w:rPr>
          <w:rFonts w:ascii="Times New Roman" w:eastAsia="Lucida Sans Unicode" w:hAnsi="Times New Roman" w:cs="Tahoma"/>
          <w:sz w:val="24"/>
          <w:szCs w:val="24"/>
        </w:rPr>
        <w:t>Sirmovičam</w:t>
      </w:r>
      <w:proofErr w:type="spellEnd"/>
      <w:r w:rsidRPr="0048275E">
        <w:rPr>
          <w:rFonts w:ascii="Times New Roman" w:eastAsia="Lucida Sans Unicode" w:hAnsi="Times New Roman" w:cs="Tahoma"/>
          <w:sz w:val="24"/>
          <w:szCs w:val="24"/>
        </w:rPr>
        <w:t>.</w:t>
      </w:r>
    </w:p>
    <w:p w:rsidR="0048275E" w:rsidRPr="0048275E" w:rsidRDefault="0048275E" w:rsidP="0048275E">
      <w:pPr>
        <w:widowControl w:val="0"/>
        <w:tabs>
          <w:tab w:val="left" w:pos="567"/>
          <w:tab w:val="left" w:pos="3555"/>
        </w:tabs>
        <w:autoSpaceDN/>
        <w:spacing w:after="0" w:line="240" w:lineRule="auto"/>
        <w:ind w:right="43"/>
        <w:textAlignment w:val="auto"/>
        <w:rPr>
          <w:rFonts w:ascii="Times New Roman" w:eastAsia="Lucida Sans Unicode" w:hAnsi="Times New Roman" w:cs="Tahoma"/>
          <w:sz w:val="24"/>
          <w:szCs w:val="24"/>
        </w:rPr>
      </w:pPr>
    </w:p>
    <w:p w:rsidR="0048275E" w:rsidRPr="0048275E" w:rsidRDefault="0048275E" w:rsidP="00E85C75">
      <w:pPr>
        <w:tabs>
          <w:tab w:val="right" w:pos="9356"/>
        </w:tabs>
        <w:suppressAutoHyphens w:val="0"/>
        <w:autoSpaceDN/>
        <w:snapToGrid w:val="0"/>
        <w:spacing w:after="0" w:line="240" w:lineRule="auto"/>
        <w:jc w:val="both"/>
        <w:textAlignment w:val="auto"/>
        <w:rPr>
          <w:rFonts w:ascii="Times New Roman" w:eastAsia="Times New Roman" w:hAnsi="Times New Roman"/>
          <w:bCs/>
          <w:sz w:val="24"/>
          <w:szCs w:val="24"/>
          <w:lang w:val="en-GB"/>
        </w:rPr>
      </w:pPr>
      <w:proofErr w:type="spellStart"/>
      <w:r w:rsidRPr="0048275E">
        <w:rPr>
          <w:rFonts w:ascii="Times New Roman" w:eastAsia="Times New Roman" w:hAnsi="Times New Roman"/>
          <w:bCs/>
          <w:sz w:val="24"/>
          <w:szCs w:val="24"/>
          <w:lang w:val="en-GB"/>
        </w:rPr>
        <w:t>Pielikumā</w:t>
      </w:r>
      <w:proofErr w:type="spellEnd"/>
      <w:r w:rsidRPr="0048275E">
        <w:rPr>
          <w:rFonts w:ascii="Times New Roman" w:eastAsia="Times New Roman" w:hAnsi="Times New Roman"/>
          <w:bCs/>
          <w:sz w:val="24"/>
          <w:szCs w:val="24"/>
          <w:lang w:val="en-GB"/>
        </w:rPr>
        <w:t xml:space="preserve">: 1. </w:t>
      </w:r>
      <w:proofErr w:type="spellStart"/>
      <w:r w:rsidRPr="0048275E">
        <w:rPr>
          <w:rFonts w:ascii="Times New Roman" w:eastAsia="Times New Roman" w:hAnsi="Times New Roman"/>
          <w:sz w:val="24"/>
          <w:szCs w:val="24"/>
          <w:lang w:val="en-GB"/>
        </w:rPr>
        <w:t>Pārskats</w:t>
      </w:r>
      <w:proofErr w:type="spellEnd"/>
      <w:r w:rsidRPr="0048275E">
        <w:rPr>
          <w:rFonts w:ascii="Times New Roman" w:eastAsia="Times New Roman" w:hAnsi="Times New Roman"/>
          <w:sz w:val="24"/>
          <w:szCs w:val="24"/>
          <w:lang w:val="en-GB"/>
        </w:rPr>
        <w:t xml:space="preserve"> par </w:t>
      </w:r>
      <w:proofErr w:type="spellStart"/>
      <w:r w:rsidRPr="0048275E">
        <w:rPr>
          <w:rFonts w:ascii="Times New Roman" w:eastAsia="Times New Roman" w:hAnsi="Times New Roman"/>
          <w:sz w:val="24"/>
          <w:szCs w:val="24"/>
          <w:lang w:val="en-GB"/>
        </w:rPr>
        <w:t>institūciju</w:t>
      </w:r>
      <w:proofErr w:type="spellEnd"/>
      <w:r w:rsidRPr="0048275E">
        <w:rPr>
          <w:rFonts w:ascii="Times New Roman" w:eastAsia="Times New Roman" w:hAnsi="Times New Roman"/>
          <w:sz w:val="24"/>
          <w:szCs w:val="24"/>
          <w:lang w:val="en-GB"/>
        </w:rPr>
        <w:t xml:space="preserve"> </w:t>
      </w:r>
      <w:proofErr w:type="spellStart"/>
      <w:r w:rsidRPr="0048275E">
        <w:rPr>
          <w:rFonts w:ascii="Times New Roman" w:eastAsia="Times New Roman" w:hAnsi="Times New Roman"/>
          <w:sz w:val="24"/>
          <w:szCs w:val="24"/>
          <w:lang w:val="en-GB"/>
        </w:rPr>
        <w:t>atzinumiem</w:t>
      </w:r>
      <w:proofErr w:type="spellEnd"/>
      <w:r w:rsidRPr="0048275E">
        <w:rPr>
          <w:rFonts w:ascii="Times New Roman" w:eastAsia="Times New Roman" w:hAnsi="Times New Roman"/>
          <w:bCs/>
          <w:sz w:val="24"/>
          <w:szCs w:val="24"/>
          <w:lang w:val="en-GB"/>
        </w:rPr>
        <w:t xml:space="preserve"> </w:t>
      </w:r>
      <w:proofErr w:type="spellStart"/>
      <w:r w:rsidRPr="0048275E">
        <w:rPr>
          <w:rFonts w:ascii="Times New Roman" w:eastAsia="Times New Roman" w:hAnsi="Times New Roman"/>
          <w:bCs/>
          <w:sz w:val="24"/>
          <w:szCs w:val="24"/>
          <w:lang w:val="en-GB"/>
        </w:rPr>
        <w:t>uz</w:t>
      </w:r>
      <w:proofErr w:type="spellEnd"/>
      <w:r w:rsidRPr="0048275E">
        <w:rPr>
          <w:rFonts w:ascii="Times New Roman" w:eastAsia="Times New Roman" w:hAnsi="Times New Roman"/>
          <w:bCs/>
          <w:sz w:val="24"/>
          <w:szCs w:val="24"/>
          <w:lang w:val="en-GB"/>
        </w:rPr>
        <w:t xml:space="preserve"> 10 </w:t>
      </w:r>
      <w:proofErr w:type="spellStart"/>
      <w:proofErr w:type="gramStart"/>
      <w:r w:rsidRPr="0048275E">
        <w:rPr>
          <w:rFonts w:ascii="Times New Roman" w:eastAsia="Times New Roman" w:hAnsi="Times New Roman"/>
          <w:bCs/>
          <w:sz w:val="24"/>
          <w:szCs w:val="24"/>
          <w:lang w:val="en-GB"/>
        </w:rPr>
        <w:t>lp</w:t>
      </w:r>
      <w:proofErr w:type="spellEnd"/>
      <w:proofErr w:type="gramEnd"/>
      <w:r w:rsidRPr="0048275E">
        <w:rPr>
          <w:rFonts w:ascii="Times New Roman" w:eastAsia="Times New Roman" w:hAnsi="Times New Roman"/>
          <w:bCs/>
          <w:sz w:val="24"/>
          <w:szCs w:val="24"/>
          <w:lang w:val="en-GB"/>
        </w:rPr>
        <w:t>.</w:t>
      </w:r>
      <w:r w:rsidRPr="0048275E">
        <w:rPr>
          <w:rFonts w:ascii="Times New Roman" w:eastAsia="Times New Roman" w:hAnsi="Times New Roman"/>
          <w:bCs/>
          <w:sz w:val="24"/>
          <w:szCs w:val="24"/>
          <w:lang w:val="en-GB"/>
        </w:rPr>
        <w:tab/>
      </w:r>
    </w:p>
    <w:p w:rsidR="0048275E" w:rsidRPr="0048275E" w:rsidRDefault="0048275E" w:rsidP="00E85C75">
      <w:pPr>
        <w:tabs>
          <w:tab w:val="right" w:pos="9356"/>
        </w:tabs>
        <w:suppressAutoHyphens w:val="0"/>
        <w:autoSpaceDN/>
        <w:snapToGrid w:val="0"/>
        <w:spacing w:after="0" w:line="240" w:lineRule="auto"/>
        <w:jc w:val="both"/>
        <w:textAlignment w:val="auto"/>
        <w:rPr>
          <w:rFonts w:ascii="Times New Roman" w:eastAsia="Times New Roman" w:hAnsi="Times New Roman"/>
          <w:bCs/>
          <w:sz w:val="24"/>
          <w:szCs w:val="24"/>
          <w:lang w:val="en-GB"/>
        </w:rPr>
      </w:pPr>
      <w:r w:rsidRPr="0048275E">
        <w:rPr>
          <w:rFonts w:ascii="Times New Roman" w:eastAsia="Times New Roman" w:hAnsi="Times New Roman"/>
          <w:bCs/>
          <w:sz w:val="24"/>
          <w:szCs w:val="24"/>
          <w:lang w:val="en-GB"/>
        </w:rPr>
        <w:t xml:space="preserve">                  2. </w:t>
      </w:r>
      <w:proofErr w:type="spellStart"/>
      <w:r w:rsidRPr="0048275E">
        <w:rPr>
          <w:rFonts w:ascii="Times New Roman" w:eastAsia="Times New Roman" w:hAnsi="Times New Roman"/>
          <w:sz w:val="24"/>
          <w:szCs w:val="24"/>
          <w:lang w:val="en-GB"/>
        </w:rPr>
        <w:t>Pārskats</w:t>
      </w:r>
      <w:proofErr w:type="spellEnd"/>
      <w:r w:rsidRPr="0048275E">
        <w:rPr>
          <w:rFonts w:ascii="Times New Roman" w:eastAsia="Times New Roman" w:hAnsi="Times New Roman"/>
          <w:sz w:val="24"/>
          <w:szCs w:val="24"/>
          <w:lang w:val="en-GB"/>
        </w:rPr>
        <w:t xml:space="preserve"> par </w:t>
      </w:r>
      <w:proofErr w:type="spellStart"/>
      <w:r w:rsidRPr="0048275E">
        <w:rPr>
          <w:rFonts w:ascii="Times New Roman" w:eastAsia="Times New Roman" w:hAnsi="Times New Roman"/>
          <w:sz w:val="24"/>
          <w:szCs w:val="24"/>
          <w:lang w:val="en-GB"/>
        </w:rPr>
        <w:t>fizisko</w:t>
      </w:r>
      <w:proofErr w:type="spellEnd"/>
      <w:r w:rsidRPr="0048275E">
        <w:rPr>
          <w:rFonts w:ascii="Times New Roman" w:eastAsia="Times New Roman" w:hAnsi="Times New Roman"/>
          <w:sz w:val="24"/>
          <w:szCs w:val="24"/>
          <w:lang w:val="en-GB"/>
        </w:rPr>
        <w:t xml:space="preserve"> </w:t>
      </w:r>
      <w:proofErr w:type="gramStart"/>
      <w:r w:rsidRPr="0048275E">
        <w:rPr>
          <w:rFonts w:ascii="Times New Roman" w:eastAsia="Times New Roman" w:hAnsi="Times New Roman"/>
          <w:sz w:val="24"/>
          <w:szCs w:val="24"/>
          <w:lang w:val="en-GB"/>
        </w:rPr>
        <w:t>un</w:t>
      </w:r>
      <w:proofErr w:type="gramEnd"/>
      <w:r w:rsidRPr="0048275E">
        <w:rPr>
          <w:rFonts w:ascii="Times New Roman" w:eastAsia="Times New Roman" w:hAnsi="Times New Roman"/>
          <w:sz w:val="24"/>
          <w:szCs w:val="24"/>
          <w:lang w:val="en-GB"/>
        </w:rPr>
        <w:t xml:space="preserve"> </w:t>
      </w:r>
      <w:proofErr w:type="spellStart"/>
      <w:r w:rsidRPr="0048275E">
        <w:rPr>
          <w:rFonts w:ascii="Times New Roman" w:eastAsia="Times New Roman" w:hAnsi="Times New Roman"/>
          <w:sz w:val="24"/>
          <w:szCs w:val="24"/>
          <w:lang w:val="en-GB"/>
        </w:rPr>
        <w:t>juridisko</w:t>
      </w:r>
      <w:proofErr w:type="spellEnd"/>
      <w:r w:rsidRPr="0048275E">
        <w:rPr>
          <w:rFonts w:ascii="Times New Roman" w:eastAsia="Times New Roman" w:hAnsi="Times New Roman"/>
          <w:sz w:val="24"/>
          <w:szCs w:val="24"/>
          <w:lang w:val="en-GB"/>
        </w:rPr>
        <w:t xml:space="preserve"> </w:t>
      </w:r>
      <w:proofErr w:type="spellStart"/>
      <w:r w:rsidRPr="0048275E">
        <w:rPr>
          <w:rFonts w:ascii="Times New Roman" w:eastAsia="Times New Roman" w:hAnsi="Times New Roman"/>
          <w:sz w:val="24"/>
          <w:szCs w:val="24"/>
          <w:lang w:val="en-GB"/>
        </w:rPr>
        <w:t>personu</w:t>
      </w:r>
      <w:proofErr w:type="spellEnd"/>
      <w:r w:rsidRPr="0048275E">
        <w:rPr>
          <w:rFonts w:ascii="Times New Roman" w:eastAsia="Times New Roman" w:hAnsi="Times New Roman"/>
          <w:sz w:val="24"/>
          <w:szCs w:val="24"/>
          <w:lang w:val="en-GB"/>
        </w:rPr>
        <w:t xml:space="preserve"> </w:t>
      </w:r>
      <w:proofErr w:type="spellStart"/>
      <w:r w:rsidRPr="0048275E">
        <w:rPr>
          <w:rFonts w:ascii="Times New Roman" w:eastAsia="Times New Roman" w:hAnsi="Times New Roman"/>
          <w:sz w:val="24"/>
          <w:szCs w:val="24"/>
          <w:lang w:val="en-GB"/>
        </w:rPr>
        <w:t>priekšlikumiem</w:t>
      </w:r>
      <w:proofErr w:type="spellEnd"/>
      <w:r w:rsidRPr="0048275E">
        <w:rPr>
          <w:rFonts w:ascii="Times New Roman" w:eastAsia="Times New Roman" w:hAnsi="Times New Roman"/>
          <w:bCs/>
          <w:sz w:val="24"/>
          <w:szCs w:val="24"/>
          <w:lang w:val="en-GB"/>
        </w:rPr>
        <w:t xml:space="preserve"> </w:t>
      </w:r>
      <w:proofErr w:type="spellStart"/>
      <w:r w:rsidRPr="0048275E">
        <w:rPr>
          <w:rFonts w:ascii="Times New Roman" w:eastAsia="Times New Roman" w:hAnsi="Times New Roman"/>
          <w:bCs/>
          <w:sz w:val="24"/>
          <w:szCs w:val="24"/>
          <w:lang w:val="en-GB"/>
        </w:rPr>
        <w:t>uz</w:t>
      </w:r>
      <w:proofErr w:type="spellEnd"/>
      <w:r w:rsidRPr="0048275E">
        <w:rPr>
          <w:rFonts w:ascii="Times New Roman" w:eastAsia="Times New Roman" w:hAnsi="Times New Roman"/>
          <w:bCs/>
          <w:sz w:val="24"/>
          <w:szCs w:val="24"/>
          <w:lang w:val="en-GB"/>
        </w:rPr>
        <w:t xml:space="preserve"> 22 </w:t>
      </w:r>
      <w:proofErr w:type="spellStart"/>
      <w:r w:rsidRPr="0048275E">
        <w:rPr>
          <w:rFonts w:ascii="Times New Roman" w:eastAsia="Times New Roman" w:hAnsi="Times New Roman"/>
          <w:bCs/>
          <w:sz w:val="24"/>
          <w:szCs w:val="24"/>
          <w:lang w:val="en-GB"/>
        </w:rPr>
        <w:t>lp</w:t>
      </w:r>
      <w:proofErr w:type="spellEnd"/>
      <w:r w:rsidRPr="0048275E">
        <w:rPr>
          <w:rFonts w:ascii="Times New Roman" w:eastAsia="Times New Roman" w:hAnsi="Times New Roman"/>
          <w:bCs/>
          <w:sz w:val="24"/>
          <w:szCs w:val="24"/>
          <w:lang w:val="en-GB"/>
        </w:rPr>
        <w:t>.</w:t>
      </w:r>
    </w:p>
    <w:p w:rsidR="0048275E" w:rsidRPr="0048275E" w:rsidRDefault="0048275E" w:rsidP="00E85C75">
      <w:pPr>
        <w:suppressAutoHyphens w:val="0"/>
        <w:autoSpaceDN/>
        <w:snapToGrid w:val="0"/>
        <w:spacing w:after="0" w:line="240" w:lineRule="auto"/>
        <w:jc w:val="both"/>
        <w:textAlignment w:val="auto"/>
        <w:rPr>
          <w:rFonts w:ascii="Times New Roman" w:eastAsia="Times New Roman" w:hAnsi="Times New Roman"/>
          <w:bCs/>
          <w:sz w:val="24"/>
          <w:szCs w:val="24"/>
          <w:lang w:val="en-GB"/>
        </w:rPr>
      </w:pPr>
      <w:r w:rsidRPr="0048275E">
        <w:rPr>
          <w:rFonts w:ascii="Times New Roman" w:eastAsia="Times New Roman" w:hAnsi="Times New Roman"/>
          <w:bCs/>
          <w:sz w:val="24"/>
          <w:szCs w:val="24"/>
          <w:lang w:val="en-GB"/>
        </w:rPr>
        <w:tab/>
      </w:r>
      <w:r w:rsidR="00E85C75">
        <w:rPr>
          <w:rFonts w:ascii="Times New Roman" w:eastAsia="Times New Roman" w:hAnsi="Times New Roman"/>
          <w:bCs/>
          <w:sz w:val="24"/>
          <w:szCs w:val="24"/>
          <w:lang w:val="en-GB"/>
        </w:rPr>
        <w:t xml:space="preserve">      </w:t>
      </w:r>
      <w:r w:rsidRPr="0048275E">
        <w:rPr>
          <w:rFonts w:ascii="Times New Roman" w:eastAsia="Times New Roman" w:hAnsi="Times New Roman"/>
          <w:bCs/>
          <w:sz w:val="24"/>
          <w:szCs w:val="24"/>
          <w:lang w:val="en-GB"/>
        </w:rPr>
        <w:t>3.</w:t>
      </w:r>
      <w:r w:rsidRPr="0048275E">
        <w:rPr>
          <w:rFonts w:ascii="Times New Roman" w:eastAsia="Times New Roman" w:hAnsi="Times New Roman"/>
          <w:bCs/>
          <w:color w:val="FF0000"/>
          <w:sz w:val="24"/>
          <w:szCs w:val="24"/>
          <w:lang w:val="en-GB"/>
        </w:rPr>
        <w:t xml:space="preserve"> </w:t>
      </w:r>
      <w:proofErr w:type="spellStart"/>
      <w:r w:rsidRPr="0048275E">
        <w:rPr>
          <w:rFonts w:ascii="Times New Roman" w:eastAsia="Times New Roman" w:hAnsi="Times New Roman"/>
          <w:sz w:val="24"/>
          <w:szCs w:val="24"/>
          <w:lang w:val="en-GB"/>
        </w:rPr>
        <w:t>Pārskata</w:t>
      </w:r>
      <w:proofErr w:type="spellEnd"/>
      <w:r w:rsidRPr="0048275E">
        <w:rPr>
          <w:rFonts w:ascii="Times New Roman" w:eastAsia="Times New Roman" w:hAnsi="Times New Roman"/>
          <w:sz w:val="24"/>
          <w:szCs w:val="24"/>
          <w:lang w:val="en-GB"/>
        </w:rPr>
        <w:t xml:space="preserve"> </w:t>
      </w:r>
      <w:proofErr w:type="spellStart"/>
      <w:r w:rsidRPr="0048275E">
        <w:rPr>
          <w:rFonts w:ascii="Times New Roman" w:eastAsia="Times New Roman" w:hAnsi="Times New Roman"/>
          <w:sz w:val="24"/>
          <w:szCs w:val="24"/>
          <w:lang w:val="en-GB"/>
        </w:rPr>
        <w:t>ziņojums</w:t>
      </w:r>
      <w:proofErr w:type="spellEnd"/>
      <w:r w:rsidRPr="0048275E">
        <w:rPr>
          <w:rFonts w:ascii="Times New Roman" w:eastAsia="Times New Roman" w:hAnsi="Times New Roman"/>
          <w:sz w:val="24"/>
          <w:szCs w:val="24"/>
          <w:lang w:val="en-GB"/>
        </w:rPr>
        <w:t xml:space="preserve"> par </w:t>
      </w:r>
      <w:proofErr w:type="spellStart"/>
      <w:r w:rsidRPr="0048275E">
        <w:rPr>
          <w:rFonts w:ascii="Times New Roman" w:eastAsia="Times New Roman" w:hAnsi="Times New Roman"/>
          <w:sz w:val="24"/>
          <w:szCs w:val="24"/>
          <w:lang w:val="en-GB"/>
        </w:rPr>
        <w:t>Jēkabpils</w:t>
      </w:r>
      <w:proofErr w:type="spellEnd"/>
      <w:r w:rsidRPr="0048275E">
        <w:rPr>
          <w:rFonts w:ascii="Times New Roman" w:eastAsia="Times New Roman" w:hAnsi="Times New Roman"/>
          <w:sz w:val="24"/>
          <w:szCs w:val="24"/>
          <w:lang w:val="en-GB"/>
        </w:rPr>
        <w:t xml:space="preserve"> </w:t>
      </w:r>
      <w:proofErr w:type="spellStart"/>
      <w:r w:rsidRPr="0048275E">
        <w:rPr>
          <w:rFonts w:ascii="Times New Roman" w:eastAsia="Times New Roman" w:hAnsi="Times New Roman"/>
          <w:sz w:val="24"/>
          <w:szCs w:val="24"/>
          <w:lang w:val="en-GB"/>
        </w:rPr>
        <w:t>pilsētas</w:t>
      </w:r>
      <w:proofErr w:type="spellEnd"/>
      <w:r w:rsidRPr="0048275E">
        <w:rPr>
          <w:rFonts w:ascii="Times New Roman" w:eastAsia="Times New Roman" w:hAnsi="Times New Roman"/>
          <w:sz w:val="24"/>
          <w:szCs w:val="24"/>
          <w:lang w:val="en-GB"/>
        </w:rPr>
        <w:t xml:space="preserve"> </w:t>
      </w:r>
      <w:proofErr w:type="spellStart"/>
      <w:r w:rsidRPr="0048275E">
        <w:rPr>
          <w:rFonts w:ascii="Times New Roman" w:eastAsia="Times New Roman" w:hAnsi="Times New Roman"/>
          <w:sz w:val="24"/>
          <w:szCs w:val="24"/>
          <w:lang w:val="en-GB"/>
        </w:rPr>
        <w:t>teritorijas</w:t>
      </w:r>
      <w:proofErr w:type="spellEnd"/>
      <w:r w:rsidRPr="0048275E">
        <w:rPr>
          <w:rFonts w:ascii="Times New Roman" w:eastAsia="Times New Roman" w:hAnsi="Times New Roman"/>
          <w:sz w:val="24"/>
          <w:szCs w:val="24"/>
          <w:lang w:val="en-GB"/>
        </w:rPr>
        <w:t xml:space="preserve"> </w:t>
      </w:r>
      <w:proofErr w:type="spellStart"/>
      <w:r w:rsidRPr="0048275E">
        <w:rPr>
          <w:rFonts w:ascii="Times New Roman" w:eastAsia="Times New Roman" w:hAnsi="Times New Roman"/>
          <w:sz w:val="24"/>
          <w:szCs w:val="24"/>
          <w:lang w:val="en-GB"/>
        </w:rPr>
        <w:t>plānojuma</w:t>
      </w:r>
      <w:proofErr w:type="spellEnd"/>
      <w:r w:rsidRPr="0048275E">
        <w:rPr>
          <w:rFonts w:ascii="Times New Roman" w:eastAsia="Times New Roman" w:hAnsi="Times New Roman"/>
          <w:sz w:val="24"/>
          <w:szCs w:val="24"/>
          <w:lang w:val="en-GB"/>
        </w:rPr>
        <w:t xml:space="preserve"> 2019. – 2030.gadam </w:t>
      </w:r>
      <w:proofErr w:type="spellStart"/>
      <w:r w:rsidRPr="0048275E">
        <w:rPr>
          <w:rFonts w:ascii="Times New Roman" w:eastAsia="Times New Roman" w:hAnsi="Times New Roman"/>
          <w:sz w:val="24"/>
          <w:szCs w:val="24"/>
          <w:lang w:val="en-GB"/>
        </w:rPr>
        <w:t>redakcijas</w:t>
      </w:r>
      <w:proofErr w:type="spellEnd"/>
      <w:r w:rsidRPr="0048275E">
        <w:rPr>
          <w:rFonts w:ascii="Times New Roman" w:eastAsia="Times New Roman" w:hAnsi="Times New Roman"/>
          <w:sz w:val="24"/>
          <w:szCs w:val="24"/>
          <w:lang w:val="en-GB"/>
        </w:rPr>
        <w:t xml:space="preserve"> </w:t>
      </w:r>
      <w:proofErr w:type="gramStart"/>
      <w:r w:rsidRPr="0048275E">
        <w:rPr>
          <w:rFonts w:ascii="Times New Roman" w:eastAsia="Times New Roman" w:hAnsi="Times New Roman"/>
          <w:sz w:val="24"/>
          <w:szCs w:val="24"/>
          <w:lang w:val="en-GB"/>
        </w:rPr>
        <w:t xml:space="preserve">un  </w:t>
      </w:r>
      <w:proofErr w:type="spellStart"/>
      <w:r w:rsidRPr="0048275E">
        <w:rPr>
          <w:rFonts w:ascii="Times New Roman" w:eastAsia="Times New Roman" w:hAnsi="Times New Roman"/>
          <w:sz w:val="24"/>
          <w:szCs w:val="24"/>
          <w:lang w:val="en-GB"/>
        </w:rPr>
        <w:t>Vides</w:t>
      </w:r>
      <w:proofErr w:type="spellEnd"/>
      <w:proofErr w:type="gramEnd"/>
      <w:r w:rsidRPr="0048275E">
        <w:rPr>
          <w:rFonts w:ascii="Times New Roman" w:eastAsia="Times New Roman" w:hAnsi="Times New Roman"/>
          <w:sz w:val="24"/>
          <w:szCs w:val="24"/>
          <w:lang w:val="en-GB"/>
        </w:rPr>
        <w:t xml:space="preserve"> </w:t>
      </w:r>
      <w:proofErr w:type="spellStart"/>
      <w:r w:rsidRPr="0048275E">
        <w:rPr>
          <w:rFonts w:ascii="Times New Roman" w:eastAsia="Times New Roman" w:hAnsi="Times New Roman"/>
          <w:sz w:val="24"/>
          <w:szCs w:val="24"/>
          <w:lang w:val="en-GB"/>
        </w:rPr>
        <w:t>pārskata</w:t>
      </w:r>
      <w:proofErr w:type="spellEnd"/>
      <w:r w:rsidRPr="0048275E">
        <w:rPr>
          <w:rFonts w:ascii="Times New Roman" w:eastAsia="Times New Roman" w:hAnsi="Times New Roman"/>
          <w:sz w:val="24"/>
          <w:szCs w:val="24"/>
          <w:lang w:val="en-GB"/>
        </w:rPr>
        <w:t xml:space="preserve"> </w:t>
      </w:r>
      <w:proofErr w:type="spellStart"/>
      <w:r w:rsidRPr="0048275E">
        <w:rPr>
          <w:rFonts w:ascii="Times New Roman" w:eastAsia="Times New Roman" w:hAnsi="Times New Roman"/>
          <w:sz w:val="24"/>
          <w:szCs w:val="24"/>
          <w:lang w:val="en-GB"/>
        </w:rPr>
        <w:t>projekta</w:t>
      </w:r>
      <w:proofErr w:type="spellEnd"/>
      <w:r w:rsidRPr="0048275E">
        <w:rPr>
          <w:rFonts w:ascii="Times New Roman" w:eastAsia="Times New Roman" w:hAnsi="Times New Roman"/>
          <w:sz w:val="24"/>
          <w:szCs w:val="24"/>
          <w:lang w:val="en-GB"/>
        </w:rPr>
        <w:t xml:space="preserve"> </w:t>
      </w:r>
      <w:proofErr w:type="spellStart"/>
      <w:r w:rsidRPr="0048275E">
        <w:rPr>
          <w:rFonts w:ascii="Times New Roman" w:eastAsia="Times New Roman" w:hAnsi="Times New Roman"/>
          <w:sz w:val="24"/>
          <w:szCs w:val="24"/>
          <w:lang w:val="en-GB"/>
        </w:rPr>
        <w:t>publiskās</w:t>
      </w:r>
      <w:proofErr w:type="spellEnd"/>
      <w:r w:rsidRPr="0048275E">
        <w:rPr>
          <w:rFonts w:ascii="Times New Roman" w:eastAsia="Times New Roman" w:hAnsi="Times New Roman"/>
          <w:sz w:val="24"/>
          <w:szCs w:val="24"/>
          <w:lang w:val="en-GB"/>
        </w:rPr>
        <w:t xml:space="preserve"> </w:t>
      </w:r>
      <w:proofErr w:type="spellStart"/>
      <w:r w:rsidRPr="0048275E">
        <w:rPr>
          <w:rFonts w:ascii="Times New Roman" w:eastAsia="Times New Roman" w:hAnsi="Times New Roman"/>
          <w:sz w:val="24"/>
          <w:szCs w:val="24"/>
          <w:lang w:val="en-GB"/>
        </w:rPr>
        <w:t>apspriešanas</w:t>
      </w:r>
      <w:proofErr w:type="spellEnd"/>
      <w:r w:rsidRPr="0048275E">
        <w:rPr>
          <w:rFonts w:ascii="Times New Roman" w:eastAsia="Times New Roman" w:hAnsi="Times New Roman"/>
          <w:sz w:val="24"/>
          <w:szCs w:val="24"/>
          <w:lang w:val="en-GB"/>
        </w:rPr>
        <w:t xml:space="preserve"> </w:t>
      </w:r>
      <w:proofErr w:type="spellStart"/>
      <w:r w:rsidRPr="0048275E">
        <w:rPr>
          <w:rFonts w:ascii="Times New Roman" w:eastAsia="Times New Roman" w:hAnsi="Times New Roman"/>
          <w:sz w:val="24"/>
          <w:szCs w:val="24"/>
          <w:lang w:val="en-GB"/>
        </w:rPr>
        <w:t>rezultātiem</w:t>
      </w:r>
      <w:proofErr w:type="spellEnd"/>
      <w:r w:rsidRPr="0048275E">
        <w:rPr>
          <w:rFonts w:ascii="Times New Roman" w:eastAsia="Times New Roman" w:hAnsi="Times New Roman"/>
          <w:sz w:val="24"/>
          <w:szCs w:val="24"/>
          <w:lang w:val="en-GB"/>
        </w:rPr>
        <w:t xml:space="preserve"> </w:t>
      </w:r>
      <w:proofErr w:type="spellStart"/>
      <w:r w:rsidRPr="0048275E">
        <w:rPr>
          <w:rFonts w:ascii="Times New Roman" w:eastAsia="Times New Roman" w:hAnsi="Times New Roman"/>
          <w:sz w:val="24"/>
          <w:szCs w:val="24"/>
          <w:lang w:val="en-GB"/>
        </w:rPr>
        <w:t>uz</w:t>
      </w:r>
      <w:proofErr w:type="spellEnd"/>
      <w:r w:rsidRPr="0048275E">
        <w:rPr>
          <w:rFonts w:ascii="Times New Roman" w:eastAsia="Times New Roman" w:hAnsi="Times New Roman"/>
          <w:sz w:val="24"/>
          <w:szCs w:val="24"/>
          <w:lang w:val="en-GB"/>
        </w:rPr>
        <w:t xml:space="preserve"> 3 </w:t>
      </w:r>
      <w:proofErr w:type="spellStart"/>
      <w:r w:rsidRPr="0048275E">
        <w:rPr>
          <w:rFonts w:ascii="Times New Roman" w:eastAsia="Times New Roman" w:hAnsi="Times New Roman"/>
          <w:sz w:val="24"/>
          <w:szCs w:val="24"/>
          <w:lang w:val="en-GB"/>
        </w:rPr>
        <w:t>lp</w:t>
      </w:r>
      <w:proofErr w:type="spellEnd"/>
      <w:r w:rsidRPr="0048275E">
        <w:rPr>
          <w:rFonts w:ascii="Times New Roman" w:eastAsia="Times New Roman" w:hAnsi="Times New Roman"/>
          <w:sz w:val="24"/>
          <w:szCs w:val="24"/>
        </w:rPr>
        <w:t>.</w:t>
      </w:r>
    </w:p>
    <w:p w:rsidR="0048275E" w:rsidRPr="0048275E" w:rsidRDefault="0048275E" w:rsidP="00E85C75">
      <w:pPr>
        <w:suppressAutoHyphens w:val="0"/>
        <w:autoSpaceDN/>
        <w:spacing w:after="0" w:line="240" w:lineRule="auto"/>
        <w:jc w:val="both"/>
        <w:textAlignment w:val="auto"/>
        <w:rPr>
          <w:rFonts w:ascii="Times New Roman" w:hAnsi="Times New Roman"/>
          <w:b/>
          <w:sz w:val="24"/>
          <w:szCs w:val="24"/>
        </w:rPr>
      </w:pPr>
      <w:r w:rsidRPr="0048275E">
        <w:rPr>
          <w:rFonts w:ascii="Times New Roman" w:eastAsia="Times New Roman" w:hAnsi="Times New Roman"/>
          <w:sz w:val="24"/>
          <w:szCs w:val="24"/>
        </w:rPr>
        <w:tab/>
      </w:r>
      <w:r w:rsidR="00E85C75">
        <w:rPr>
          <w:rFonts w:ascii="Times New Roman" w:eastAsia="Times New Roman" w:hAnsi="Times New Roman"/>
          <w:sz w:val="24"/>
          <w:szCs w:val="24"/>
        </w:rPr>
        <w:t xml:space="preserve">    </w:t>
      </w:r>
      <w:r w:rsidRPr="0048275E">
        <w:rPr>
          <w:rFonts w:ascii="Times New Roman" w:eastAsia="Times New Roman" w:hAnsi="Times New Roman"/>
          <w:sz w:val="24"/>
          <w:szCs w:val="24"/>
        </w:rPr>
        <w:t>4. Jēkabpils pilsētas teritorijas plānojuma 2019.–</w:t>
      </w:r>
      <w:proofErr w:type="gramStart"/>
      <w:r w:rsidRPr="0048275E">
        <w:rPr>
          <w:rFonts w:ascii="Times New Roman" w:eastAsia="Times New Roman" w:hAnsi="Times New Roman"/>
          <w:sz w:val="24"/>
          <w:szCs w:val="24"/>
        </w:rPr>
        <w:t>2030.gadam</w:t>
      </w:r>
      <w:proofErr w:type="gramEnd"/>
      <w:r w:rsidRPr="0048275E">
        <w:rPr>
          <w:rFonts w:ascii="Times New Roman" w:eastAsia="Times New Roman" w:hAnsi="Times New Roman"/>
          <w:sz w:val="24"/>
          <w:szCs w:val="24"/>
        </w:rPr>
        <w:t xml:space="preserve"> </w:t>
      </w:r>
      <w:r w:rsidRPr="0048275E">
        <w:rPr>
          <w:rFonts w:ascii="Times New Roman" w:hAnsi="Times New Roman"/>
          <w:sz w:val="24"/>
          <w:szCs w:val="24"/>
        </w:rPr>
        <w:t>1.redakcijas un Vides pā</w:t>
      </w:r>
      <w:r w:rsidRPr="0048275E">
        <w:rPr>
          <w:rFonts w:ascii="Times New Roman" w:hAnsi="Times New Roman"/>
          <w:sz w:val="24"/>
          <w:szCs w:val="24"/>
        </w:rPr>
        <w:t>r</w:t>
      </w:r>
      <w:r w:rsidRPr="0048275E">
        <w:rPr>
          <w:rFonts w:ascii="Times New Roman" w:hAnsi="Times New Roman"/>
          <w:sz w:val="24"/>
          <w:szCs w:val="24"/>
        </w:rPr>
        <w:t>skata projekta</w:t>
      </w:r>
      <w:r w:rsidRPr="0048275E">
        <w:rPr>
          <w:rFonts w:ascii="Times New Roman" w:hAnsi="Times New Roman"/>
          <w:b/>
          <w:sz w:val="24"/>
          <w:szCs w:val="24"/>
        </w:rPr>
        <w:t xml:space="preserve"> </w:t>
      </w:r>
      <w:r w:rsidRPr="0048275E">
        <w:rPr>
          <w:rFonts w:ascii="Times New Roman" w:hAnsi="Times New Roman"/>
          <w:sz w:val="24"/>
          <w:szCs w:val="24"/>
        </w:rPr>
        <w:t>publiskās apspriešanas rezultātu izskatīšanas 28.02.2018. sanāksmes protokols uz 10 lp.</w:t>
      </w:r>
      <w:r w:rsidRPr="0048275E">
        <w:rPr>
          <w:rFonts w:ascii="Times New Roman" w:hAnsi="Times New Roman"/>
          <w:b/>
          <w:sz w:val="24"/>
          <w:szCs w:val="24"/>
        </w:rPr>
        <w:t xml:space="preserve"> </w:t>
      </w:r>
    </w:p>
    <w:p w:rsidR="0048275E" w:rsidRPr="0048275E" w:rsidRDefault="0048275E" w:rsidP="0048275E">
      <w:pPr>
        <w:suppressAutoHyphens w:val="0"/>
        <w:autoSpaceDN/>
        <w:spacing w:after="0" w:line="240" w:lineRule="auto"/>
        <w:jc w:val="both"/>
        <w:textAlignment w:val="auto"/>
        <w:rPr>
          <w:rFonts w:ascii="Times New Roman" w:eastAsia="Times New Roman" w:hAnsi="Times New Roman"/>
          <w:sz w:val="24"/>
          <w:szCs w:val="24"/>
        </w:rPr>
      </w:pPr>
    </w:p>
    <w:p w:rsidR="0048275E" w:rsidRPr="0048275E" w:rsidRDefault="0048275E" w:rsidP="00E85C75">
      <w:pPr>
        <w:widowControl w:val="0"/>
        <w:tabs>
          <w:tab w:val="left" w:pos="567"/>
          <w:tab w:val="left" w:pos="3555"/>
        </w:tabs>
        <w:autoSpaceDN/>
        <w:spacing w:after="0" w:line="240" w:lineRule="auto"/>
        <w:ind w:right="43"/>
        <w:textAlignment w:val="auto"/>
        <w:rPr>
          <w:rFonts w:ascii="Times New Roman" w:eastAsia="Lucida Sans Unicode" w:hAnsi="Times New Roman" w:cs="Tahoma"/>
          <w:sz w:val="24"/>
          <w:szCs w:val="24"/>
        </w:rPr>
      </w:pPr>
      <w:bookmarkStart w:id="2" w:name="_GoBack"/>
      <w:bookmarkEnd w:id="2"/>
    </w:p>
    <w:p w:rsidR="0048275E" w:rsidRPr="0048275E" w:rsidRDefault="0048275E" w:rsidP="0048275E">
      <w:pPr>
        <w:widowControl w:val="0"/>
        <w:autoSpaceDN/>
        <w:spacing w:after="0" w:line="240" w:lineRule="auto"/>
        <w:jc w:val="both"/>
        <w:textAlignment w:val="auto"/>
        <w:rPr>
          <w:rFonts w:ascii="Times New Roman" w:eastAsia="Lucida Sans Unicode" w:hAnsi="Times New Roman"/>
          <w:sz w:val="24"/>
          <w:szCs w:val="20"/>
        </w:rPr>
      </w:pPr>
      <w:r w:rsidRPr="0048275E">
        <w:rPr>
          <w:rFonts w:ascii="Times New Roman" w:eastAsia="Lucida Sans Unicode" w:hAnsi="Times New Roman"/>
          <w:sz w:val="24"/>
          <w:szCs w:val="20"/>
        </w:rPr>
        <w:t>Sēdes vadītājs</w:t>
      </w:r>
    </w:p>
    <w:p w:rsidR="0048275E" w:rsidRPr="0048275E" w:rsidRDefault="0048275E" w:rsidP="0048275E">
      <w:pPr>
        <w:widowControl w:val="0"/>
        <w:tabs>
          <w:tab w:val="center" w:pos="5103"/>
          <w:tab w:val="right" w:pos="9356"/>
        </w:tabs>
        <w:autoSpaceDN/>
        <w:spacing w:after="0" w:line="240" w:lineRule="auto"/>
        <w:jc w:val="both"/>
        <w:textAlignment w:val="auto"/>
        <w:rPr>
          <w:rFonts w:ascii="Times New Roman" w:eastAsia="Lucida Sans Unicode" w:hAnsi="Times New Roman"/>
          <w:sz w:val="24"/>
          <w:szCs w:val="20"/>
        </w:rPr>
      </w:pPr>
      <w:r w:rsidRPr="0048275E">
        <w:rPr>
          <w:rFonts w:ascii="Times New Roman" w:eastAsia="Lucida Sans Unicode" w:hAnsi="Times New Roman"/>
          <w:sz w:val="24"/>
          <w:szCs w:val="20"/>
        </w:rPr>
        <w:t>Domes priekšsēdētājs</w:t>
      </w:r>
      <w:r w:rsidRPr="0048275E">
        <w:rPr>
          <w:rFonts w:ascii="Times New Roman" w:eastAsia="Lucida Sans Unicode" w:hAnsi="Times New Roman"/>
          <w:sz w:val="24"/>
          <w:szCs w:val="20"/>
        </w:rPr>
        <w:tab/>
      </w:r>
      <w:r w:rsidRPr="0048275E">
        <w:rPr>
          <w:rFonts w:ascii="Times New Roman" w:eastAsia="Lucida Sans Unicode" w:hAnsi="Times New Roman"/>
          <w:sz w:val="24"/>
          <w:szCs w:val="20"/>
        </w:rPr>
        <w:tab/>
        <w:t>R.Ragainis</w:t>
      </w:r>
    </w:p>
    <w:p w:rsidR="0048275E" w:rsidRPr="0048275E" w:rsidRDefault="0048275E" w:rsidP="0048275E">
      <w:pPr>
        <w:tabs>
          <w:tab w:val="right" w:pos="9356"/>
        </w:tabs>
        <w:suppressAutoHyphens w:val="0"/>
        <w:autoSpaceDN/>
        <w:spacing w:after="0" w:line="240" w:lineRule="auto"/>
        <w:textAlignment w:val="auto"/>
        <w:rPr>
          <w:rFonts w:ascii="Times New Roman" w:eastAsia="Times New Roman" w:hAnsi="Times New Roman"/>
          <w:color w:val="FF0000"/>
          <w:sz w:val="24"/>
          <w:szCs w:val="24"/>
          <w:lang w:val="en-GB"/>
        </w:rPr>
      </w:pPr>
    </w:p>
    <w:p w:rsidR="0048275E" w:rsidRPr="0048275E" w:rsidRDefault="0048275E" w:rsidP="0048275E">
      <w:pPr>
        <w:widowControl w:val="0"/>
        <w:tabs>
          <w:tab w:val="left" w:pos="142"/>
          <w:tab w:val="left" w:pos="3555"/>
        </w:tabs>
        <w:autoSpaceDN/>
        <w:spacing w:after="0" w:line="240" w:lineRule="auto"/>
        <w:ind w:right="43"/>
        <w:jc w:val="both"/>
        <w:textAlignment w:val="auto"/>
        <w:rPr>
          <w:rFonts w:ascii="Times New Roman" w:eastAsia="Lucida Sans Unicode" w:hAnsi="Times New Roman" w:cs="Tahoma"/>
          <w:sz w:val="20"/>
          <w:szCs w:val="20"/>
        </w:rPr>
      </w:pPr>
      <w:r w:rsidRPr="0048275E">
        <w:rPr>
          <w:rFonts w:ascii="Times New Roman" w:eastAsia="Lucida Sans Unicode" w:hAnsi="Times New Roman" w:cs="Tahoma"/>
          <w:sz w:val="20"/>
          <w:szCs w:val="20"/>
        </w:rPr>
        <w:t>Tretjakova 65207430</w:t>
      </w:r>
    </w:p>
    <w:p w:rsidR="009B42A6" w:rsidRPr="009B42A6" w:rsidRDefault="009B42A6" w:rsidP="009B42A6">
      <w:pPr>
        <w:widowControl w:val="0"/>
        <w:tabs>
          <w:tab w:val="left" w:pos="142"/>
          <w:tab w:val="left" w:pos="3555"/>
        </w:tabs>
        <w:autoSpaceDN/>
        <w:spacing w:after="0" w:line="240" w:lineRule="auto"/>
        <w:ind w:right="43"/>
        <w:jc w:val="both"/>
        <w:textAlignment w:val="auto"/>
        <w:rPr>
          <w:rFonts w:ascii="Times New Roman" w:eastAsia="Lucida Sans Unicode" w:hAnsi="Times New Roman" w:cs="Tahoma"/>
          <w:sz w:val="20"/>
          <w:szCs w:val="20"/>
        </w:rPr>
      </w:pPr>
    </w:p>
    <w:p w:rsidR="009A7565" w:rsidRPr="009B42A6" w:rsidRDefault="009A7565" w:rsidP="009A7565">
      <w:pPr>
        <w:widowControl w:val="0"/>
        <w:autoSpaceDN/>
        <w:spacing w:after="0" w:line="240" w:lineRule="auto"/>
        <w:textAlignment w:val="auto"/>
        <w:rPr>
          <w:rFonts w:ascii="Times New Roman" w:eastAsia="Lucida Sans Unicode" w:hAnsi="Times New Roman"/>
          <w:b/>
          <w:sz w:val="24"/>
          <w:szCs w:val="20"/>
          <w:lang w:val="en-GB"/>
        </w:rPr>
      </w:pPr>
      <w:r w:rsidRPr="009B42A6">
        <w:rPr>
          <w:rFonts w:ascii="Times New Roman" w:eastAsia="Lucida Sans Unicode" w:hAnsi="Times New Roman"/>
          <w:b/>
          <w:sz w:val="24"/>
          <w:szCs w:val="20"/>
          <w:lang w:val="en-GB"/>
        </w:rPr>
        <w:lastRenderedPageBreak/>
        <w:t>LĒMUMA PROJEKTS</w:t>
      </w:r>
      <w:r>
        <w:rPr>
          <w:rFonts w:ascii="Times New Roman" w:eastAsia="Times New Roman" w:hAnsi="Times New Roman" w:cs="Tahoma"/>
          <w:bCs/>
          <w:sz w:val="24"/>
          <w:lang w:val="en-GB"/>
        </w:rPr>
        <w:t xml:space="preserve"> Nr.118</w:t>
      </w:r>
    </w:p>
    <w:p w:rsidR="00321E13" w:rsidRDefault="009A7565" w:rsidP="009A7565">
      <w:pPr>
        <w:tabs>
          <w:tab w:val="right" w:pos="9000"/>
        </w:tabs>
        <w:suppressAutoHyphens w:val="0"/>
        <w:autoSpaceDN/>
        <w:snapToGrid w:val="0"/>
        <w:spacing w:after="0" w:line="240" w:lineRule="auto"/>
        <w:jc w:val="both"/>
        <w:textAlignment w:val="auto"/>
        <w:rPr>
          <w:rFonts w:ascii="Times New Roman" w:eastAsia="Times New Roman" w:hAnsi="Times New Roman" w:cs="Tahoma"/>
          <w:bCs/>
          <w:sz w:val="24"/>
          <w:lang w:val="en-GB"/>
        </w:rPr>
      </w:pPr>
      <w:proofErr w:type="gramStart"/>
      <w:r w:rsidRPr="009B42A6">
        <w:rPr>
          <w:rFonts w:ascii="Times New Roman" w:eastAsia="Times New Roman" w:hAnsi="Times New Roman" w:cs="Tahoma"/>
          <w:bCs/>
          <w:sz w:val="24"/>
          <w:lang w:val="en-GB"/>
        </w:rPr>
        <w:t>22.03.</w:t>
      </w:r>
      <w:r>
        <w:rPr>
          <w:rFonts w:ascii="Times New Roman" w:eastAsia="Times New Roman" w:hAnsi="Times New Roman" w:cs="Tahoma"/>
          <w:bCs/>
          <w:sz w:val="24"/>
          <w:lang w:val="en-GB"/>
        </w:rPr>
        <w:t>2018.</w:t>
      </w:r>
      <w:proofErr w:type="gramEnd"/>
    </w:p>
    <w:p w:rsidR="009A7565" w:rsidRPr="00321E13" w:rsidRDefault="009A7565" w:rsidP="009A7565">
      <w:pPr>
        <w:tabs>
          <w:tab w:val="right" w:pos="9000"/>
        </w:tabs>
        <w:suppressAutoHyphens w:val="0"/>
        <w:autoSpaceDN/>
        <w:snapToGrid w:val="0"/>
        <w:spacing w:after="0" w:line="240" w:lineRule="auto"/>
        <w:jc w:val="both"/>
        <w:textAlignment w:val="auto"/>
        <w:rPr>
          <w:rFonts w:ascii="Times New Roman" w:hAnsi="Times New Roman"/>
          <w:bCs/>
          <w:sz w:val="24"/>
          <w:szCs w:val="24"/>
        </w:rPr>
      </w:pPr>
    </w:p>
    <w:p w:rsidR="00321E13" w:rsidRDefault="00321E13" w:rsidP="00321E13">
      <w:pPr>
        <w:suppressAutoHyphens w:val="0"/>
        <w:autoSpaceDN/>
        <w:spacing w:after="0" w:line="240" w:lineRule="auto"/>
        <w:ind w:right="43"/>
        <w:jc w:val="both"/>
        <w:textAlignment w:val="auto"/>
        <w:rPr>
          <w:rFonts w:ascii="Times New Roman" w:eastAsia="Times New Roman" w:hAnsi="Times New Roman"/>
          <w:bCs/>
          <w:sz w:val="24"/>
          <w:szCs w:val="24"/>
          <w:lang w:eastAsia="lv-LV"/>
        </w:rPr>
      </w:pPr>
      <w:r w:rsidRPr="00321E13">
        <w:rPr>
          <w:rFonts w:ascii="Times New Roman" w:eastAsia="Times New Roman" w:hAnsi="Times New Roman"/>
          <w:bCs/>
          <w:sz w:val="24"/>
          <w:szCs w:val="24"/>
          <w:lang w:eastAsia="lv-LV"/>
        </w:rPr>
        <w:t xml:space="preserve">Par koktēlniecības plenēru </w:t>
      </w:r>
    </w:p>
    <w:p w:rsidR="009A7565" w:rsidRPr="00321E13" w:rsidRDefault="009A7565" w:rsidP="00321E13">
      <w:pPr>
        <w:suppressAutoHyphens w:val="0"/>
        <w:autoSpaceDN/>
        <w:spacing w:after="0" w:line="240" w:lineRule="auto"/>
        <w:ind w:right="43"/>
        <w:jc w:val="both"/>
        <w:textAlignment w:val="auto"/>
        <w:rPr>
          <w:rFonts w:ascii="Times New Roman" w:eastAsia="Times New Roman" w:hAnsi="Times New Roman"/>
          <w:bCs/>
          <w:sz w:val="24"/>
          <w:szCs w:val="24"/>
          <w:lang w:eastAsia="lv-LV"/>
        </w:rPr>
      </w:pPr>
    </w:p>
    <w:p w:rsidR="00C367B9" w:rsidRPr="00C367B9" w:rsidRDefault="00C367B9" w:rsidP="00C367B9">
      <w:pPr>
        <w:tabs>
          <w:tab w:val="right" w:pos="9356"/>
        </w:tabs>
        <w:suppressAutoHyphens w:val="0"/>
        <w:autoSpaceDN/>
        <w:snapToGrid w:val="0"/>
        <w:spacing w:after="0" w:line="240" w:lineRule="auto"/>
        <w:ind w:firstLine="709"/>
        <w:jc w:val="both"/>
        <w:textAlignment w:val="auto"/>
        <w:rPr>
          <w:rFonts w:ascii="Times New Roman" w:eastAsiaTheme="minorHAnsi" w:hAnsi="Times New Roman"/>
          <w:bCs/>
          <w:sz w:val="24"/>
          <w:szCs w:val="24"/>
        </w:rPr>
      </w:pPr>
      <w:r w:rsidRPr="00C367B9">
        <w:rPr>
          <w:rFonts w:ascii="Times New Roman" w:eastAsiaTheme="minorHAnsi" w:hAnsi="Times New Roman"/>
          <w:bCs/>
          <w:sz w:val="24"/>
          <w:szCs w:val="24"/>
        </w:rPr>
        <w:t>Jēkabpils pilsētas pašvaldība kā viens no sadarbības partneriem Latvijas – Lietuvas - Bal</w:t>
      </w:r>
      <w:r w:rsidRPr="00C367B9">
        <w:rPr>
          <w:rFonts w:ascii="Times New Roman" w:eastAsiaTheme="minorHAnsi" w:hAnsi="Times New Roman"/>
          <w:bCs/>
          <w:sz w:val="24"/>
          <w:szCs w:val="24"/>
        </w:rPr>
        <w:t>t</w:t>
      </w:r>
      <w:r w:rsidRPr="00C367B9">
        <w:rPr>
          <w:rFonts w:ascii="Times New Roman" w:eastAsiaTheme="minorHAnsi" w:hAnsi="Times New Roman"/>
          <w:bCs/>
          <w:sz w:val="24"/>
          <w:szCs w:val="24"/>
        </w:rPr>
        <w:t>krievijas pārrobežu projektā “Nemateriālā kultūrvēsturiskā mantojuma saglabāšana, pieejamība un izmantošana kvalitatīvas dzīves vides veidošanā un iedzīvotāju piederības stiprināšanā Latvijas – Lietuvas - Baltkrievijas pierobežā” organizēs koktēlniecības plenēru “Seno rotaļlietu skvērs”.</w:t>
      </w:r>
    </w:p>
    <w:p w:rsidR="00C367B9" w:rsidRPr="00C367B9" w:rsidRDefault="00C367B9" w:rsidP="00C367B9">
      <w:pPr>
        <w:tabs>
          <w:tab w:val="right" w:pos="9356"/>
        </w:tabs>
        <w:suppressAutoHyphens w:val="0"/>
        <w:autoSpaceDN/>
        <w:snapToGrid w:val="0"/>
        <w:spacing w:after="0" w:line="240" w:lineRule="auto"/>
        <w:ind w:firstLine="709"/>
        <w:jc w:val="both"/>
        <w:textAlignment w:val="auto"/>
        <w:rPr>
          <w:rFonts w:ascii="Times New Roman" w:eastAsiaTheme="minorHAnsi" w:hAnsi="Times New Roman"/>
          <w:bCs/>
          <w:sz w:val="24"/>
          <w:szCs w:val="24"/>
        </w:rPr>
      </w:pPr>
      <w:r w:rsidRPr="00C367B9">
        <w:rPr>
          <w:rFonts w:ascii="Times New Roman" w:eastAsiaTheme="minorHAnsi" w:hAnsi="Times New Roman"/>
          <w:bCs/>
          <w:sz w:val="24"/>
          <w:szCs w:val="24"/>
        </w:rPr>
        <w:t xml:space="preserve"> Idejas pamatā ir radīt vides objektus Jēkabpils pilsētā Mežaparka teritorijā gan funkcionālai lietošanai, gan kā estētiskās vides dizaina elementus. </w:t>
      </w:r>
    </w:p>
    <w:p w:rsidR="00C367B9" w:rsidRPr="00C367B9" w:rsidRDefault="00C367B9" w:rsidP="00C367B9">
      <w:pPr>
        <w:tabs>
          <w:tab w:val="right" w:pos="9356"/>
        </w:tabs>
        <w:suppressAutoHyphens w:val="0"/>
        <w:autoSpaceDN/>
        <w:snapToGrid w:val="0"/>
        <w:spacing w:after="0" w:line="240" w:lineRule="auto"/>
        <w:ind w:firstLine="709"/>
        <w:jc w:val="both"/>
        <w:textAlignment w:val="auto"/>
        <w:rPr>
          <w:rFonts w:ascii="Times New Roman" w:eastAsiaTheme="minorHAnsi" w:hAnsi="Times New Roman"/>
          <w:bCs/>
          <w:sz w:val="24"/>
          <w:szCs w:val="24"/>
        </w:rPr>
      </w:pPr>
      <w:r w:rsidRPr="00C367B9">
        <w:rPr>
          <w:rFonts w:ascii="Times New Roman" w:eastAsiaTheme="minorHAnsi" w:hAnsi="Times New Roman"/>
          <w:bCs/>
          <w:sz w:val="24"/>
          <w:szCs w:val="24"/>
        </w:rPr>
        <w:t xml:space="preserve"> Saskaņā ar projekta nosacījumiem Jēkabpils pilsētas pašvaldībai kā projekta partnerim pl</w:t>
      </w:r>
      <w:r w:rsidRPr="00C367B9">
        <w:rPr>
          <w:rFonts w:ascii="Times New Roman" w:eastAsiaTheme="minorHAnsi" w:hAnsi="Times New Roman"/>
          <w:bCs/>
          <w:sz w:val="24"/>
          <w:szCs w:val="24"/>
        </w:rPr>
        <w:t>e</w:t>
      </w:r>
      <w:r w:rsidRPr="00C367B9">
        <w:rPr>
          <w:rFonts w:ascii="Times New Roman" w:eastAsiaTheme="minorHAnsi" w:hAnsi="Times New Roman"/>
          <w:bCs/>
          <w:sz w:val="24"/>
          <w:szCs w:val="24"/>
        </w:rPr>
        <w:t>nērā ir jānodrošina piecu mākslinieku dalība. Lai izpildītu projekta nosacījumus, nepieciešams i</w:t>
      </w:r>
      <w:r w:rsidRPr="00C367B9">
        <w:rPr>
          <w:rFonts w:ascii="Times New Roman" w:eastAsiaTheme="minorHAnsi" w:hAnsi="Times New Roman"/>
          <w:bCs/>
          <w:sz w:val="24"/>
          <w:szCs w:val="24"/>
        </w:rPr>
        <w:t>z</w:t>
      </w:r>
      <w:r w:rsidRPr="00C367B9">
        <w:rPr>
          <w:rFonts w:ascii="Times New Roman" w:eastAsiaTheme="minorHAnsi" w:hAnsi="Times New Roman"/>
          <w:bCs/>
          <w:sz w:val="24"/>
          <w:szCs w:val="24"/>
        </w:rPr>
        <w:t>sludināt konkursu. Konkursa mērķis ir rast idejiski koktēlniecības mērķa uzdevumam atbilstoši pi</w:t>
      </w:r>
      <w:r w:rsidRPr="00C367B9">
        <w:rPr>
          <w:rFonts w:ascii="Times New Roman" w:eastAsiaTheme="minorHAnsi" w:hAnsi="Times New Roman"/>
          <w:bCs/>
          <w:sz w:val="24"/>
          <w:szCs w:val="24"/>
        </w:rPr>
        <w:t>e</w:t>
      </w:r>
      <w:r w:rsidRPr="00C367B9">
        <w:rPr>
          <w:rFonts w:ascii="Times New Roman" w:eastAsiaTheme="minorHAnsi" w:hAnsi="Times New Roman"/>
          <w:bCs/>
          <w:sz w:val="24"/>
          <w:szCs w:val="24"/>
        </w:rPr>
        <w:t>cus Latvijas māksliniekus – tēlniekus. Lai veiktu atlasi, nepieciešama vērtēšanas komisija.</w:t>
      </w:r>
    </w:p>
    <w:p w:rsidR="00C367B9" w:rsidRPr="00C367B9" w:rsidRDefault="00C367B9" w:rsidP="00C367B9">
      <w:pPr>
        <w:suppressAutoHyphens w:val="0"/>
        <w:autoSpaceDN/>
        <w:spacing w:after="0" w:line="240" w:lineRule="auto"/>
        <w:ind w:firstLine="709"/>
        <w:jc w:val="both"/>
        <w:textAlignment w:val="auto"/>
        <w:rPr>
          <w:rFonts w:ascii="Times New Roman" w:eastAsiaTheme="minorHAnsi" w:hAnsi="Times New Roman"/>
          <w:sz w:val="24"/>
          <w:szCs w:val="24"/>
        </w:rPr>
      </w:pPr>
      <w:r w:rsidRPr="00C367B9">
        <w:rPr>
          <w:rFonts w:ascii="Times New Roman" w:eastAsiaTheme="minorHAnsi" w:hAnsi="Times New Roman"/>
          <w:sz w:val="24"/>
          <w:szCs w:val="24"/>
        </w:rPr>
        <w:t xml:space="preserve">Pamatojoties uz likuma “Par pašvaldībām” </w:t>
      </w:r>
      <w:proofErr w:type="gramStart"/>
      <w:r w:rsidRPr="00C367B9">
        <w:rPr>
          <w:rFonts w:ascii="Times New Roman" w:eastAsiaTheme="minorHAnsi" w:hAnsi="Times New Roman"/>
          <w:sz w:val="24"/>
          <w:szCs w:val="24"/>
        </w:rPr>
        <w:t>12.pantu</w:t>
      </w:r>
      <w:proofErr w:type="gramEnd"/>
      <w:r w:rsidRPr="00C367B9">
        <w:rPr>
          <w:rFonts w:ascii="Times New Roman" w:eastAsiaTheme="minorHAnsi" w:hAnsi="Times New Roman"/>
          <w:sz w:val="24"/>
          <w:szCs w:val="24"/>
        </w:rPr>
        <w:t>, 15.panta pirmās daļas 5.punktu, 21.panta pirmās daļas 24. un 27. punktu, ņemot vērā Sociālo, izglītības, kultūras, sporta un vesel</w:t>
      </w:r>
      <w:r w:rsidRPr="00C367B9">
        <w:rPr>
          <w:rFonts w:ascii="Times New Roman" w:eastAsiaTheme="minorHAnsi" w:hAnsi="Times New Roman"/>
          <w:sz w:val="24"/>
          <w:szCs w:val="24"/>
        </w:rPr>
        <w:t>ī</w:t>
      </w:r>
      <w:r w:rsidRPr="00C367B9">
        <w:rPr>
          <w:rFonts w:ascii="Times New Roman" w:eastAsiaTheme="minorHAnsi" w:hAnsi="Times New Roman"/>
          <w:sz w:val="24"/>
          <w:szCs w:val="24"/>
        </w:rPr>
        <w:t xml:space="preserve">bas aizsardzības jautājumu komitejas 08.03.2018. lēmumu (protokols Nr.5, 9.§) un </w:t>
      </w:r>
      <w:r w:rsidRPr="00C367B9">
        <w:rPr>
          <w:rFonts w:ascii="Times New Roman" w:hAnsi="Times New Roman"/>
          <w:sz w:val="24"/>
          <w:szCs w:val="24"/>
        </w:rPr>
        <w:t>Finanšu komit</w:t>
      </w:r>
      <w:r w:rsidRPr="00C367B9">
        <w:rPr>
          <w:rFonts w:ascii="Times New Roman" w:hAnsi="Times New Roman"/>
          <w:sz w:val="24"/>
          <w:szCs w:val="24"/>
        </w:rPr>
        <w:t>e</w:t>
      </w:r>
      <w:r w:rsidRPr="00C367B9">
        <w:rPr>
          <w:rFonts w:ascii="Times New Roman" w:hAnsi="Times New Roman"/>
          <w:sz w:val="24"/>
          <w:szCs w:val="24"/>
        </w:rPr>
        <w:t>jas 15.03.2018. lēmumu (protokols Nr.5, 9.§),</w:t>
      </w:r>
    </w:p>
    <w:p w:rsidR="00C367B9" w:rsidRPr="00C367B9" w:rsidRDefault="00C367B9" w:rsidP="00C367B9">
      <w:pPr>
        <w:suppressAutoHyphens w:val="0"/>
        <w:autoSpaceDN/>
        <w:spacing w:after="0" w:line="240" w:lineRule="auto"/>
        <w:ind w:firstLine="709"/>
        <w:jc w:val="both"/>
        <w:textAlignment w:val="auto"/>
        <w:rPr>
          <w:rFonts w:ascii="Times New Roman" w:eastAsiaTheme="minorHAnsi" w:hAnsi="Times New Roman"/>
          <w:sz w:val="24"/>
          <w:szCs w:val="24"/>
        </w:rPr>
      </w:pPr>
    </w:p>
    <w:p w:rsidR="00C367B9" w:rsidRPr="00C367B9" w:rsidRDefault="00C367B9" w:rsidP="00C367B9">
      <w:pPr>
        <w:suppressAutoHyphens w:val="0"/>
        <w:autoSpaceDN/>
        <w:spacing w:after="0" w:line="240" w:lineRule="auto"/>
        <w:ind w:right="43"/>
        <w:jc w:val="center"/>
        <w:textAlignment w:val="auto"/>
        <w:rPr>
          <w:rFonts w:ascii="Times New Roman" w:eastAsia="Times New Roman" w:hAnsi="Times New Roman"/>
          <w:bCs/>
          <w:sz w:val="24"/>
          <w:szCs w:val="24"/>
          <w:lang w:eastAsia="lv-LV"/>
        </w:rPr>
      </w:pPr>
      <w:r w:rsidRPr="00C367B9">
        <w:rPr>
          <w:rFonts w:ascii="Times New Roman" w:eastAsia="Times New Roman" w:hAnsi="Times New Roman"/>
          <w:bCs/>
          <w:sz w:val="24"/>
          <w:szCs w:val="24"/>
          <w:lang w:eastAsia="lv-LV"/>
        </w:rPr>
        <w:t>Jēkabpils pilsētas dome nolemj:</w:t>
      </w:r>
    </w:p>
    <w:p w:rsidR="00C367B9" w:rsidRPr="00C367B9" w:rsidRDefault="00C367B9" w:rsidP="00C367B9">
      <w:pPr>
        <w:numPr>
          <w:ilvl w:val="0"/>
          <w:numId w:val="26"/>
        </w:numPr>
        <w:tabs>
          <w:tab w:val="left" w:pos="567"/>
        </w:tabs>
        <w:suppressAutoHyphens w:val="0"/>
        <w:autoSpaceDN/>
        <w:snapToGrid w:val="0"/>
        <w:spacing w:after="0" w:line="240" w:lineRule="auto"/>
        <w:ind w:left="426" w:hanging="426"/>
        <w:jc w:val="both"/>
        <w:textAlignment w:val="auto"/>
        <w:rPr>
          <w:rFonts w:ascii="Times New Roman" w:eastAsiaTheme="minorHAnsi" w:hAnsi="Times New Roman"/>
          <w:bCs/>
          <w:sz w:val="24"/>
          <w:szCs w:val="24"/>
        </w:rPr>
      </w:pPr>
      <w:r w:rsidRPr="00C367B9">
        <w:rPr>
          <w:rFonts w:ascii="Times New Roman" w:eastAsiaTheme="minorHAnsi" w:hAnsi="Times New Roman"/>
          <w:bCs/>
          <w:sz w:val="24"/>
          <w:szCs w:val="24"/>
        </w:rPr>
        <w:t>Apstiprināt Starptautiskā koktēlniecības plenēra Jēkabpilī “Seno rotaļlietu skvērs”</w:t>
      </w:r>
      <w:proofErr w:type="gramStart"/>
      <w:r w:rsidRPr="00C367B9">
        <w:rPr>
          <w:rFonts w:ascii="Times New Roman" w:eastAsiaTheme="minorHAnsi" w:hAnsi="Times New Roman"/>
          <w:bCs/>
          <w:sz w:val="24"/>
          <w:szCs w:val="24"/>
        </w:rPr>
        <w:t xml:space="preserve">  </w:t>
      </w:r>
      <w:proofErr w:type="gramEnd"/>
      <w:r w:rsidRPr="00C367B9">
        <w:rPr>
          <w:rFonts w:ascii="Times New Roman" w:eastAsiaTheme="minorHAnsi" w:hAnsi="Times New Roman"/>
          <w:bCs/>
          <w:sz w:val="24"/>
          <w:szCs w:val="24"/>
        </w:rPr>
        <w:t>konkursa, kas notiks projekta “Nemateriālā kultūrvēsturiskā mantojuma saglabāšana, pieejamība un i</w:t>
      </w:r>
      <w:r w:rsidRPr="00C367B9">
        <w:rPr>
          <w:rFonts w:ascii="Times New Roman" w:eastAsiaTheme="minorHAnsi" w:hAnsi="Times New Roman"/>
          <w:bCs/>
          <w:sz w:val="24"/>
          <w:szCs w:val="24"/>
        </w:rPr>
        <w:t>z</w:t>
      </w:r>
      <w:r w:rsidRPr="00C367B9">
        <w:rPr>
          <w:rFonts w:ascii="Times New Roman" w:eastAsiaTheme="minorHAnsi" w:hAnsi="Times New Roman"/>
          <w:bCs/>
          <w:sz w:val="24"/>
          <w:szCs w:val="24"/>
        </w:rPr>
        <w:t>mantošana kvalitatīvas dzīves vides veidošanā un iedzīvotāju piederības stiprināšanā Latvijas – Lietuvas - Baltkrievijas pierobežā” ietvaros, nolikumu (pielikumā).</w:t>
      </w:r>
    </w:p>
    <w:p w:rsidR="00C367B9" w:rsidRPr="00C367B9" w:rsidRDefault="00C367B9" w:rsidP="00C367B9">
      <w:pPr>
        <w:numPr>
          <w:ilvl w:val="0"/>
          <w:numId w:val="26"/>
        </w:numPr>
        <w:tabs>
          <w:tab w:val="left" w:pos="567"/>
        </w:tabs>
        <w:suppressAutoHyphens w:val="0"/>
        <w:autoSpaceDN/>
        <w:snapToGrid w:val="0"/>
        <w:spacing w:after="0" w:line="240" w:lineRule="auto"/>
        <w:ind w:left="426" w:hanging="426"/>
        <w:jc w:val="both"/>
        <w:textAlignment w:val="auto"/>
        <w:rPr>
          <w:rFonts w:ascii="Times New Roman" w:eastAsiaTheme="minorHAnsi" w:hAnsi="Times New Roman"/>
          <w:bCs/>
          <w:sz w:val="24"/>
          <w:szCs w:val="24"/>
        </w:rPr>
      </w:pPr>
      <w:r w:rsidRPr="00C367B9">
        <w:rPr>
          <w:rFonts w:ascii="Times New Roman" w:eastAsiaTheme="minorHAnsi" w:hAnsi="Times New Roman"/>
          <w:bCs/>
          <w:sz w:val="24"/>
          <w:szCs w:val="24"/>
        </w:rPr>
        <w:t>Apstiprināt konkursa komisiju, kas izvērtēs iesniegtos pieteikumus un uzaicinās māksliniekus uz plenēru:</w:t>
      </w:r>
    </w:p>
    <w:p w:rsidR="00C367B9" w:rsidRPr="00C367B9" w:rsidRDefault="00C367B9" w:rsidP="00C367B9">
      <w:pPr>
        <w:numPr>
          <w:ilvl w:val="1"/>
          <w:numId w:val="26"/>
        </w:numPr>
        <w:tabs>
          <w:tab w:val="left" w:pos="567"/>
          <w:tab w:val="left" w:pos="851"/>
        </w:tabs>
        <w:suppressAutoHyphens w:val="0"/>
        <w:autoSpaceDN/>
        <w:snapToGrid w:val="0"/>
        <w:spacing w:after="0" w:line="240" w:lineRule="auto"/>
        <w:ind w:left="426" w:firstLine="0"/>
        <w:jc w:val="both"/>
        <w:textAlignment w:val="auto"/>
        <w:rPr>
          <w:rFonts w:ascii="Times New Roman" w:eastAsiaTheme="minorHAnsi" w:hAnsi="Times New Roman"/>
          <w:bCs/>
          <w:sz w:val="24"/>
          <w:szCs w:val="24"/>
        </w:rPr>
      </w:pPr>
      <w:r w:rsidRPr="00C367B9">
        <w:rPr>
          <w:rFonts w:ascii="Times New Roman" w:eastAsiaTheme="minorHAnsi" w:hAnsi="Times New Roman"/>
          <w:bCs/>
          <w:sz w:val="24"/>
          <w:szCs w:val="24"/>
        </w:rPr>
        <w:t>Komisijas priekšsēdētāja Attīstības un investīciju nodaļas vadītājas vietniece Inese Vītola;</w:t>
      </w:r>
    </w:p>
    <w:p w:rsidR="00C367B9" w:rsidRPr="00C367B9" w:rsidRDefault="00C367B9" w:rsidP="00C367B9">
      <w:pPr>
        <w:numPr>
          <w:ilvl w:val="1"/>
          <w:numId w:val="26"/>
        </w:numPr>
        <w:tabs>
          <w:tab w:val="left" w:pos="567"/>
          <w:tab w:val="left" w:pos="851"/>
        </w:tabs>
        <w:suppressAutoHyphens w:val="0"/>
        <w:autoSpaceDN/>
        <w:snapToGrid w:val="0"/>
        <w:spacing w:after="0" w:line="240" w:lineRule="auto"/>
        <w:ind w:left="426" w:firstLine="0"/>
        <w:jc w:val="both"/>
        <w:textAlignment w:val="auto"/>
        <w:rPr>
          <w:rFonts w:ascii="Times New Roman" w:eastAsiaTheme="minorHAnsi" w:hAnsi="Times New Roman"/>
          <w:bCs/>
          <w:sz w:val="24"/>
          <w:szCs w:val="24"/>
        </w:rPr>
      </w:pPr>
      <w:r w:rsidRPr="00C367B9">
        <w:rPr>
          <w:rFonts w:ascii="Times New Roman" w:eastAsiaTheme="minorHAnsi" w:hAnsi="Times New Roman"/>
          <w:bCs/>
          <w:sz w:val="24"/>
          <w:szCs w:val="24"/>
        </w:rPr>
        <w:t>Komisijas locekle galvenais arhitekts Ilga Tretjakova;</w:t>
      </w:r>
    </w:p>
    <w:p w:rsidR="00C367B9" w:rsidRPr="00C367B9" w:rsidRDefault="00C367B9" w:rsidP="00C367B9">
      <w:pPr>
        <w:numPr>
          <w:ilvl w:val="1"/>
          <w:numId w:val="26"/>
        </w:numPr>
        <w:tabs>
          <w:tab w:val="left" w:pos="567"/>
          <w:tab w:val="left" w:pos="851"/>
        </w:tabs>
        <w:suppressAutoHyphens w:val="0"/>
        <w:autoSpaceDN/>
        <w:snapToGrid w:val="0"/>
        <w:spacing w:after="0" w:line="240" w:lineRule="auto"/>
        <w:ind w:left="426" w:firstLine="0"/>
        <w:jc w:val="both"/>
        <w:textAlignment w:val="auto"/>
        <w:rPr>
          <w:rFonts w:ascii="Times New Roman" w:eastAsiaTheme="minorHAnsi" w:hAnsi="Times New Roman"/>
          <w:bCs/>
          <w:sz w:val="24"/>
          <w:szCs w:val="24"/>
        </w:rPr>
      </w:pPr>
      <w:r w:rsidRPr="00C367B9">
        <w:rPr>
          <w:rFonts w:ascii="Times New Roman" w:eastAsiaTheme="minorHAnsi" w:hAnsi="Times New Roman"/>
          <w:bCs/>
          <w:sz w:val="24"/>
          <w:szCs w:val="24"/>
        </w:rPr>
        <w:t xml:space="preserve">Komisijas locekle vides māksliniece Sanda </w:t>
      </w:r>
      <w:proofErr w:type="spellStart"/>
      <w:r w:rsidRPr="00C367B9">
        <w:rPr>
          <w:rFonts w:ascii="Times New Roman" w:eastAsiaTheme="minorHAnsi" w:hAnsi="Times New Roman"/>
          <w:bCs/>
          <w:sz w:val="24"/>
          <w:szCs w:val="24"/>
        </w:rPr>
        <w:t>Mālniece</w:t>
      </w:r>
      <w:proofErr w:type="spellEnd"/>
      <w:r w:rsidRPr="00C367B9">
        <w:rPr>
          <w:rFonts w:ascii="Times New Roman" w:eastAsiaTheme="minorHAnsi" w:hAnsi="Times New Roman"/>
          <w:bCs/>
          <w:sz w:val="24"/>
          <w:szCs w:val="24"/>
        </w:rPr>
        <w:t>.</w:t>
      </w:r>
    </w:p>
    <w:p w:rsidR="00C367B9" w:rsidRPr="00C367B9" w:rsidRDefault="00C367B9" w:rsidP="00C367B9">
      <w:pPr>
        <w:numPr>
          <w:ilvl w:val="0"/>
          <w:numId w:val="26"/>
        </w:numPr>
        <w:tabs>
          <w:tab w:val="left" w:pos="567"/>
        </w:tabs>
        <w:suppressAutoHyphens w:val="0"/>
        <w:autoSpaceDN/>
        <w:snapToGrid w:val="0"/>
        <w:spacing w:after="0" w:line="240" w:lineRule="auto"/>
        <w:ind w:left="426" w:hanging="426"/>
        <w:jc w:val="both"/>
        <w:textAlignment w:val="auto"/>
        <w:rPr>
          <w:rFonts w:ascii="Times New Roman" w:eastAsiaTheme="minorHAnsi" w:hAnsi="Times New Roman"/>
          <w:bCs/>
          <w:sz w:val="24"/>
          <w:szCs w:val="24"/>
        </w:rPr>
      </w:pPr>
      <w:r w:rsidRPr="00C367B9">
        <w:rPr>
          <w:rFonts w:ascii="Times New Roman" w:eastAsiaTheme="minorHAnsi" w:hAnsi="Times New Roman"/>
          <w:bCs/>
          <w:sz w:val="24"/>
          <w:szCs w:val="24"/>
        </w:rPr>
        <w:t xml:space="preserve">Vienas pieturas aģentūrai nodrošināt komisijas darba protokolēšanu.   </w:t>
      </w:r>
    </w:p>
    <w:p w:rsidR="00C367B9" w:rsidRPr="00C367B9" w:rsidRDefault="00C367B9" w:rsidP="00C367B9">
      <w:pPr>
        <w:numPr>
          <w:ilvl w:val="0"/>
          <w:numId w:val="26"/>
        </w:numPr>
        <w:tabs>
          <w:tab w:val="left" w:pos="567"/>
        </w:tabs>
        <w:suppressAutoHyphens w:val="0"/>
        <w:autoSpaceDN/>
        <w:snapToGrid w:val="0"/>
        <w:spacing w:after="0" w:line="240" w:lineRule="auto"/>
        <w:ind w:left="426" w:hanging="426"/>
        <w:jc w:val="both"/>
        <w:textAlignment w:val="auto"/>
        <w:rPr>
          <w:rFonts w:ascii="Times New Roman" w:eastAsiaTheme="minorHAnsi" w:hAnsi="Times New Roman"/>
          <w:bCs/>
          <w:sz w:val="24"/>
          <w:szCs w:val="24"/>
        </w:rPr>
      </w:pPr>
      <w:r w:rsidRPr="00C367B9">
        <w:rPr>
          <w:rFonts w:ascii="Times New Roman" w:eastAsiaTheme="minorHAnsi" w:hAnsi="Times New Roman"/>
          <w:bCs/>
          <w:sz w:val="24"/>
          <w:szCs w:val="24"/>
        </w:rPr>
        <w:t>Sabiedrisko attiecību nodaļai nodrošināt konkursa informācijas publicitāti.</w:t>
      </w:r>
    </w:p>
    <w:p w:rsidR="00C367B9" w:rsidRPr="00C367B9" w:rsidRDefault="00C367B9" w:rsidP="00C367B9">
      <w:pPr>
        <w:numPr>
          <w:ilvl w:val="0"/>
          <w:numId w:val="26"/>
        </w:numPr>
        <w:tabs>
          <w:tab w:val="left" w:pos="567"/>
        </w:tabs>
        <w:suppressAutoHyphens w:val="0"/>
        <w:autoSpaceDN/>
        <w:snapToGrid w:val="0"/>
        <w:spacing w:after="0" w:line="240" w:lineRule="auto"/>
        <w:ind w:left="426" w:hanging="426"/>
        <w:jc w:val="both"/>
        <w:textAlignment w:val="auto"/>
        <w:rPr>
          <w:rFonts w:ascii="Times New Roman" w:eastAsiaTheme="minorHAnsi" w:hAnsi="Times New Roman"/>
          <w:bCs/>
          <w:sz w:val="24"/>
          <w:szCs w:val="24"/>
        </w:rPr>
      </w:pPr>
      <w:r w:rsidRPr="00C367B9">
        <w:rPr>
          <w:rFonts w:ascii="Times New Roman" w:eastAsia="Lucida Sans Unicode" w:hAnsi="Times New Roman"/>
          <w:sz w:val="24"/>
          <w:szCs w:val="24"/>
        </w:rPr>
        <w:t>Kontroli par lēmuma izpildi veikt Jēkabpils pilsētas pašvaldības izpilddirektoram.</w:t>
      </w:r>
    </w:p>
    <w:p w:rsidR="00C367B9" w:rsidRPr="00C367B9" w:rsidRDefault="00C367B9" w:rsidP="00C367B9">
      <w:pPr>
        <w:widowControl w:val="0"/>
        <w:autoSpaceDN/>
        <w:spacing w:after="0" w:line="240" w:lineRule="auto"/>
        <w:ind w:right="43" w:firstLine="709"/>
        <w:textAlignment w:val="auto"/>
        <w:rPr>
          <w:rFonts w:ascii="Times New Roman" w:eastAsia="Lucida Sans Unicode" w:hAnsi="Times New Roman"/>
          <w:sz w:val="24"/>
          <w:szCs w:val="24"/>
        </w:rPr>
      </w:pPr>
    </w:p>
    <w:p w:rsidR="00C367B9" w:rsidRPr="00C367B9" w:rsidRDefault="00C367B9" w:rsidP="00C367B9">
      <w:pPr>
        <w:tabs>
          <w:tab w:val="right" w:pos="9356"/>
        </w:tabs>
        <w:suppressAutoHyphens w:val="0"/>
        <w:autoSpaceDN/>
        <w:snapToGrid w:val="0"/>
        <w:spacing w:after="0" w:line="240" w:lineRule="auto"/>
        <w:jc w:val="both"/>
        <w:textAlignment w:val="auto"/>
        <w:rPr>
          <w:rFonts w:ascii="Times New Roman" w:eastAsiaTheme="minorHAnsi" w:hAnsi="Times New Roman"/>
          <w:bCs/>
          <w:sz w:val="24"/>
          <w:szCs w:val="24"/>
        </w:rPr>
      </w:pPr>
      <w:r w:rsidRPr="00C367B9">
        <w:rPr>
          <w:rFonts w:ascii="Times New Roman" w:eastAsiaTheme="minorHAnsi" w:hAnsi="Times New Roman"/>
          <w:bCs/>
          <w:sz w:val="24"/>
          <w:szCs w:val="24"/>
        </w:rPr>
        <w:t>Pielikumā: Starptautiskā koktēlniecības plenēra Jēkabpilī “Seno rotaļlietu skvērs” nolikums uz 2 lp.</w:t>
      </w:r>
      <w:r w:rsidRPr="00C367B9">
        <w:rPr>
          <w:rFonts w:ascii="Times New Roman" w:eastAsiaTheme="minorHAnsi" w:hAnsi="Times New Roman"/>
          <w:bCs/>
          <w:sz w:val="24"/>
          <w:szCs w:val="24"/>
        </w:rPr>
        <w:tab/>
      </w:r>
    </w:p>
    <w:p w:rsidR="00C367B9" w:rsidRPr="00C367B9" w:rsidRDefault="00C367B9" w:rsidP="00C367B9">
      <w:pPr>
        <w:tabs>
          <w:tab w:val="right" w:pos="9356"/>
        </w:tabs>
        <w:suppressAutoHyphens w:val="0"/>
        <w:autoSpaceDN/>
        <w:snapToGrid w:val="0"/>
        <w:spacing w:after="0" w:line="240" w:lineRule="auto"/>
        <w:jc w:val="both"/>
        <w:textAlignment w:val="auto"/>
        <w:rPr>
          <w:rFonts w:ascii="Times New Roman" w:eastAsiaTheme="minorHAnsi" w:hAnsi="Times New Roman"/>
          <w:bCs/>
          <w:color w:val="FF0000"/>
          <w:sz w:val="24"/>
          <w:szCs w:val="24"/>
        </w:rPr>
      </w:pPr>
      <w:r w:rsidRPr="00C367B9">
        <w:rPr>
          <w:rFonts w:ascii="Times New Roman" w:eastAsiaTheme="minorHAnsi" w:hAnsi="Times New Roman"/>
          <w:bCs/>
          <w:sz w:val="24"/>
          <w:szCs w:val="24"/>
        </w:rPr>
        <w:t xml:space="preserve">                </w:t>
      </w:r>
    </w:p>
    <w:p w:rsidR="00C367B9" w:rsidRPr="00C367B9" w:rsidRDefault="00C367B9" w:rsidP="00C367B9">
      <w:pPr>
        <w:widowControl w:val="0"/>
        <w:autoSpaceDN/>
        <w:spacing w:after="0" w:line="240" w:lineRule="auto"/>
        <w:jc w:val="both"/>
        <w:textAlignment w:val="auto"/>
        <w:rPr>
          <w:rFonts w:ascii="Times New Roman" w:eastAsia="Lucida Sans Unicode" w:hAnsi="Times New Roman"/>
          <w:sz w:val="24"/>
          <w:szCs w:val="24"/>
        </w:rPr>
      </w:pPr>
      <w:r w:rsidRPr="00C367B9">
        <w:rPr>
          <w:rFonts w:ascii="Times New Roman" w:eastAsia="Lucida Sans Unicode" w:hAnsi="Times New Roman"/>
          <w:sz w:val="24"/>
          <w:szCs w:val="24"/>
        </w:rPr>
        <w:t>Sēdes vadītājs</w:t>
      </w:r>
    </w:p>
    <w:p w:rsidR="00C367B9" w:rsidRPr="00C367B9" w:rsidRDefault="00C367B9" w:rsidP="00C367B9">
      <w:pPr>
        <w:widowControl w:val="0"/>
        <w:tabs>
          <w:tab w:val="center" w:pos="5103"/>
          <w:tab w:val="right" w:pos="9356"/>
        </w:tabs>
        <w:autoSpaceDN/>
        <w:spacing w:after="0" w:line="240" w:lineRule="auto"/>
        <w:jc w:val="both"/>
        <w:textAlignment w:val="auto"/>
        <w:rPr>
          <w:rFonts w:ascii="Times New Roman" w:eastAsia="Lucida Sans Unicode" w:hAnsi="Times New Roman"/>
          <w:sz w:val="24"/>
          <w:szCs w:val="24"/>
        </w:rPr>
      </w:pPr>
      <w:r w:rsidRPr="00C367B9">
        <w:rPr>
          <w:rFonts w:ascii="Times New Roman" w:eastAsia="Lucida Sans Unicode" w:hAnsi="Times New Roman"/>
          <w:sz w:val="24"/>
          <w:szCs w:val="24"/>
        </w:rPr>
        <w:t>Domes priekšsēdētājs</w:t>
      </w:r>
      <w:r w:rsidRPr="00C367B9">
        <w:rPr>
          <w:rFonts w:ascii="Times New Roman" w:eastAsia="Lucida Sans Unicode" w:hAnsi="Times New Roman"/>
          <w:sz w:val="24"/>
          <w:szCs w:val="24"/>
        </w:rPr>
        <w:tab/>
      </w:r>
      <w:r w:rsidRPr="00C367B9">
        <w:rPr>
          <w:rFonts w:ascii="Times New Roman" w:eastAsia="Lucida Sans Unicode" w:hAnsi="Times New Roman"/>
          <w:sz w:val="24"/>
          <w:szCs w:val="24"/>
        </w:rPr>
        <w:tab/>
        <w:t>R.Ragainis</w:t>
      </w:r>
    </w:p>
    <w:p w:rsidR="00C367B9" w:rsidRPr="00C367B9" w:rsidRDefault="00C367B9" w:rsidP="00C367B9">
      <w:pPr>
        <w:widowControl w:val="0"/>
        <w:tabs>
          <w:tab w:val="left" w:pos="142"/>
          <w:tab w:val="left" w:pos="3555"/>
        </w:tabs>
        <w:autoSpaceDN/>
        <w:spacing w:after="0" w:line="240" w:lineRule="auto"/>
        <w:ind w:right="43"/>
        <w:jc w:val="both"/>
        <w:textAlignment w:val="auto"/>
        <w:rPr>
          <w:rFonts w:ascii="Times New Roman" w:eastAsia="Lucida Sans Unicode" w:hAnsi="Times New Roman"/>
          <w:sz w:val="24"/>
          <w:szCs w:val="24"/>
        </w:rPr>
      </w:pPr>
    </w:p>
    <w:p w:rsidR="00C367B9" w:rsidRPr="00C367B9" w:rsidRDefault="00C367B9" w:rsidP="00C367B9">
      <w:pPr>
        <w:widowControl w:val="0"/>
        <w:tabs>
          <w:tab w:val="left" w:pos="142"/>
          <w:tab w:val="left" w:pos="3555"/>
        </w:tabs>
        <w:autoSpaceDN/>
        <w:spacing w:after="0" w:line="240" w:lineRule="auto"/>
        <w:ind w:right="43"/>
        <w:jc w:val="both"/>
        <w:textAlignment w:val="auto"/>
        <w:rPr>
          <w:rFonts w:ascii="Times New Roman" w:eastAsia="Lucida Sans Unicode" w:hAnsi="Times New Roman"/>
          <w:sz w:val="20"/>
          <w:szCs w:val="20"/>
        </w:rPr>
      </w:pPr>
      <w:proofErr w:type="spellStart"/>
      <w:r w:rsidRPr="00C367B9">
        <w:rPr>
          <w:rFonts w:ascii="Times New Roman" w:eastAsia="Lucida Sans Unicode" w:hAnsi="Times New Roman"/>
          <w:sz w:val="20"/>
          <w:szCs w:val="20"/>
        </w:rPr>
        <w:t>Mālniece</w:t>
      </w:r>
      <w:proofErr w:type="spellEnd"/>
      <w:r w:rsidRPr="00C367B9">
        <w:rPr>
          <w:rFonts w:ascii="Times New Roman" w:eastAsia="Lucida Sans Unicode" w:hAnsi="Times New Roman"/>
          <w:sz w:val="20"/>
          <w:szCs w:val="20"/>
        </w:rPr>
        <w:t xml:space="preserve"> 65207432</w:t>
      </w:r>
    </w:p>
    <w:p w:rsidR="00C367B9" w:rsidRDefault="00C367B9" w:rsidP="00C367B9">
      <w:pPr>
        <w:suppressAutoHyphens w:val="0"/>
        <w:autoSpaceDN/>
        <w:spacing w:after="0" w:line="240" w:lineRule="auto"/>
        <w:jc w:val="right"/>
        <w:textAlignment w:val="auto"/>
        <w:rPr>
          <w:rFonts w:ascii="Times New Roman" w:eastAsiaTheme="minorHAnsi" w:hAnsi="Times New Roman"/>
          <w:sz w:val="24"/>
          <w:szCs w:val="24"/>
        </w:rPr>
      </w:pPr>
    </w:p>
    <w:p w:rsidR="00C367B9" w:rsidRDefault="00C367B9" w:rsidP="00C367B9">
      <w:pPr>
        <w:suppressAutoHyphens w:val="0"/>
        <w:autoSpaceDN/>
        <w:spacing w:after="0" w:line="240" w:lineRule="auto"/>
        <w:jc w:val="right"/>
        <w:textAlignment w:val="auto"/>
        <w:rPr>
          <w:rFonts w:ascii="Times New Roman" w:eastAsiaTheme="minorHAnsi" w:hAnsi="Times New Roman"/>
          <w:sz w:val="24"/>
          <w:szCs w:val="24"/>
        </w:rPr>
      </w:pPr>
    </w:p>
    <w:p w:rsidR="00C367B9" w:rsidRDefault="00C367B9" w:rsidP="00C367B9">
      <w:pPr>
        <w:suppressAutoHyphens w:val="0"/>
        <w:autoSpaceDN/>
        <w:spacing w:after="0" w:line="240" w:lineRule="auto"/>
        <w:jc w:val="right"/>
        <w:textAlignment w:val="auto"/>
        <w:rPr>
          <w:rFonts w:ascii="Times New Roman" w:eastAsiaTheme="minorHAnsi" w:hAnsi="Times New Roman"/>
          <w:sz w:val="24"/>
          <w:szCs w:val="24"/>
        </w:rPr>
      </w:pPr>
    </w:p>
    <w:p w:rsidR="00C367B9" w:rsidRDefault="00C367B9" w:rsidP="00C367B9">
      <w:pPr>
        <w:suppressAutoHyphens w:val="0"/>
        <w:autoSpaceDN/>
        <w:spacing w:after="0" w:line="240" w:lineRule="auto"/>
        <w:jc w:val="right"/>
        <w:textAlignment w:val="auto"/>
        <w:rPr>
          <w:rFonts w:ascii="Times New Roman" w:eastAsiaTheme="minorHAnsi" w:hAnsi="Times New Roman"/>
          <w:sz w:val="24"/>
          <w:szCs w:val="24"/>
        </w:rPr>
      </w:pPr>
    </w:p>
    <w:p w:rsidR="00C367B9" w:rsidRDefault="00C367B9" w:rsidP="00C367B9">
      <w:pPr>
        <w:suppressAutoHyphens w:val="0"/>
        <w:autoSpaceDN/>
        <w:spacing w:after="0" w:line="240" w:lineRule="auto"/>
        <w:jc w:val="right"/>
        <w:textAlignment w:val="auto"/>
        <w:rPr>
          <w:rFonts w:ascii="Times New Roman" w:eastAsiaTheme="minorHAnsi" w:hAnsi="Times New Roman"/>
          <w:sz w:val="24"/>
          <w:szCs w:val="24"/>
        </w:rPr>
      </w:pPr>
    </w:p>
    <w:p w:rsidR="00C367B9" w:rsidRDefault="00C367B9" w:rsidP="00C367B9">
      <w:pPr>
        <w:suppressAutoHyphens w:val="0"/>
        <w:autoSpaceDN/>
        <w:spacing w:after="0" w:line="240" w:lineRule="auto"/>
        <w:jc w:val="right"/>
        <w:textAlignment w:val="auto"/>
        <w:rPr>
          <w:rFonts w:ascii="Times New Roman" w:eastAsiaTheme="minorHAnsi" w:hAnsi="Times New Roman"/>
          <w:sz w:val="24"/>
          <w:szCs w:val="24"/>
        </w:rPr>
      </w:pPr>
    </w:p>
    <w:p w:rsidR="00C367B9" w:rsidRDefault="00C367B9" w:rsidP="00C367B9">
      <w:pPr>
        <w:suppressAutoHyphens w:val="0"/>
        <w:autoSpaceDN/>
        <w:spacing w:after="0" w:line="240" w:lineRule="auto"/>
        <w:jc w:val="right"/>
        <w:textAlignment w:val="auto"/>
        <w:rPr>
          <w:rFonts w:ascii="Times New Roman" w:eastAsiaTheme="minorHAnsi" w:hAnsi="Times New Roman"/>
          <w:sz w:val="24"/>
          <w:szCs w:val="24"/>
        </w:rPr>
      </w:pPr>
    </w:p>
    <w:p w:rsidR="00C367B9" w:rsidRDefault="00C367B9" w:rsidP="00C367B9">
      <w:pPr>
        <w:suppressAutoHyphens w:val="0"/>
        <w:autoSpaceDN/>
        <w:spacing w:after="0" w:line="240" w:lineRule="auto"/>
        <w:jc w:val="right"/>
        <w:textAlignment w:val="auto"/>
        <w:rPr>
          <w:rFonts w:ascii="Times New Roman" w:eastAsiaTheme="minorHAnsi" w:hAnsi="Times New Roman"/>
          <w:sz w:val="24"/>
          <w:szCs w:val="24"/>
        </w:rPr>
      </w:pPr>
    </w:p>
    <w:p w:rsidR="00C367B9" w:rsidRDefault="00C367B9" w:rsidP="00C367B9">
      <w:pPr>
        <w:suppressAutoHyphens w:val="0"/>
        <w:autoSpaceDN/>
        <w:spacing w:after="0" w:line="240" w:lineRule="auto"/>
        <w:jc w:val="right"/>
        <w:textAlignment w:val="auto"/>
        <w:rPr>
          <w:rFonts w:ascii="Times New Roman" w:eastAsiaTheme="minorHAnsi" w:hAnsi="Times New Roman"/>
          <w:sz w:val="24"/>
          <w:szCs w:val="24"/>
        </w:rPr>
      </w:pPr>
    </w:p>
    <w:p w:rsidR="00C367B9" w:rsidRDefault="00C367B9" w:rsidP="00C367B9">
      <w:pPr>
        <w:suppressAutoHyphens w:val="0"/>
        <w:autoSpaceDN/>
        <w:spacing w:after="0" w:line="240" w:lineRule="auto"/>
        <w:jc w:val="right"/>
        <w:textAlignment w:val="auto"/>
        <w:rPr>
          <w:rFonts w:ascii="Times New Roman" w:eastAsiaTheme="minorHAnsi" w:hAnsi="Times New Roman"/>
          <w:sz w:val="24"/>
          <w:szCs w:val="24"/>
        </w:rPr>
      </w:pPr>
    </w:p>
    <w:p w:rsidR="00C367B9" w:rsidRDefault="00C367B9" w:rsidP="00C367B9">
      <w:pPr>
        <w:suppressAutoHyphens w:val="0"/>
        <w:autoSpaceDN/>
        <w:spacing w:after="0" w:line="240" w:lineRule="auto"/>
        <w:jc w:val="right"/>
        <w:textAlignment w:val="auto"/>
        <w:rPr>
          <w:rFonts w:ascii="Times New Roman" w:eastAsiaTheme="minorHAnsi" w:hAnsi="Times New Roman"/>
          <w:sz w:val="24"/>
          <w:szCs w:val="24"/>
        </w:rPr>
      </w:pPr>
    </w:p>
    <w:p w:rsidR="00C367B9" w:rsidRPr="00C367B9" w:rsidRDefault="00C367B9" w:rsidP="00C367B9">
      <w:pPr>
        <w:suppressAutoHyphens w:val="0"/>
        <w:autoSpaceDN/>
        <w:spacing w:after="0" w:line="240" w:lineRule="auto"/>
        <w:jc w:val="right"/>
        <w:textAlignment w:val="auto"/>
        <w:rPr>
          <w:rFonts w:ascii="Times New Roman" w:eastAsiaTheme="minorHAnsi" w:hAnsi="Times New Roman"/>
          <w:sz w:val="24"/>
          <w:szCs w:val="24"/>
        </w:rPr>
      </w:pPr>
      <w:r w:rsidRPr="00C367B9">
        <w:rPr>
          <w:rFonts w:ascii="Times New Roman" w:eastAsiaTheme="minorHAnsi" w:hAnsi="Times New Roman"/>
          <w:sz w:val="24"/>
          <w:szCs w:val="24"/>
        </w:rPr>
        <w:lastRenderedPageBreak/>
        <w:t xml:space="preserve"> APSTIPRINĀTS </w:t>
      </w:r>
    </w:p>
    <w:p w:rsidR="00C367B9" w:rsidRPr="00C367B9" w:rsidRDefault="00C367B9" w:rsidP="00C367B9">
      <w:pPr>
        <w:suppressAutoHyphens w:val="0"/>
        <w:autoSpaceDN/>
        <w:spacing w:after="0" w:line="240" w:lineRule="auto"/>
        <w:jc w:val="right"/>
        <w:textAlignment w:val="auto"/>
        <w:rPr>
          <w:rFonts w:ascii="Times New Roman" w:eastAsiaTheme="minorHAnsi" w:hAnsi="Times New Roman"/>
          <w:sz w:val="24"/>
          <w:szCs w:val="24"/>
        </w:rPr>
      </w:pPr>
      <w:r w:rsidRPr="00C367B9">
        <w:rPr>
          <w:rFonts w:ascii="Times New Roman" w:eastAsiaTheme="minorHAnsi" w:hAnsi="Times New Roman"/>
          <w:sz w:val="24"/>
          <w:szCs w:val="24"/>
        </w:rPr>
        <w:t>ar Jēkabpils pilsētas domes</w:t>
      </w:r>
    </w:p>
    <w:p w:rsidR="00C367B9" w:rsidRPr="00C367B9" w:rsidRDefault="00C367B9" w:rsidP="00C367B9">
      <w:pPr>
        <w:suppressAutoHyphens w:val="0"/>
        <w:autoSpaceDN/>
        <w:spacing w:after="0" w:line="240" w:lineRule="auto"/>
        <w:jc w:val="right"/>
        <w:textAlignment w:val="auto"/>
        <w:rPr>
          <w:rFonts w:ascii="Times New Roman" w:eastAsiaTheme="minorHAnsi" w:hAnsi="Times New Roman"/>
          <w:sz w:val="24"/>
          <w:szCs w:val="24"/>
        </w:rPr>
      </w:pPr>
      <w:r w:rsidRPr="00C367B9">
        <w:rPr>
          <w:rFonts w:ascii="Times New Roman" w:eastAsiaTheme="minorHAnsi" w:hAnsi="Times New Roman"/>
          <w:sz w:val="24"/>
          <w:szCs w:val="24"/>
        </w:rPr>
        <w:t>22.03.208. lēmumu Nr.118</w:t>
      </w:r>
    </w:p>
    <w:p w:rsidR="00C367B9" w:rsidRPr="00C367B9" w:rsidRDefault="00C367B9" w:rsidP="00C367B9">
      <w:pPr>
        <w:suppressAutoHyphens w:val="0"/>
        <w:autoSpaceDN/>
        <w:spacing w:after="0" w:line="240" w:lineRule="auto"/>
        <w:jc w:val="right"/>
        <w:textAlignment w:val="auto"/>
        <w:rPr>
          <w:rFonts w:ascii="Times New Roman" w:eastAsiaTheme="minorHAnsi" w:hAnsi="Times New Roman"/>
          <w:sz w:val="24"/>
          <w:szCs w:val="24"/>
        </w:rPr>
      </w:pPr>
      <w:r w:rsidRPr="00C367B9">
        <w:rPr>
          <w:rFonts w:ascii="Times New Roman" w:eastAsiaTheme="minorHAnsi" w:hAnsi="Times New Roman"/>
          <w:sz w:val="24"/>
          <w:szCs w:val="24"/>
        </w:rPr>
        <w:t>(protokols Nr.8, 18.§)</w:t>
      </w:r>
    </w:p>
    <w:p w:rsidR="00C367B9" w:rsidRPr="00C367B9" w:rsidRDefault="00C367B9" w:rsidP="00C367B9">
      <w:pPr>
        <w:suppressAutoHyphens w:val="0"/>
        <w:autoSpaceDN/>
        <w:spacing w:after="0" w:line="240" w:lineRule="auto"/>
        <w:jc w:val="center"/>
        <w:textAlignment w:val="auto"/>
        <w:rPr>
          <w:rFonts w:ascii="Times New Roman" w:eastAsiaTheme="minorHAnsi" w:hAnsi="Times New Roman"/>
          <w:b/>
          <w:bCs/>
          <w:sz w:val="24"/>
          <w:szCs w:val="24"/>
        </w:rPr>
      </w:pPr>
      <w:r w:rsidRPr="00C367B9">
        <w:rPr>
          <w:rFonts w:ascii="Times New Roman" w:eastAsiaTheme="minorHAnsi" w:hAnsi="Times New Roman"/>
          <w:b/>
          <w:sz w:val="24"/>
          <w:szCs w:val="24"/>
        </w:rPr>
        <w:t xml:space="preserve">Starptautiskā koktēlniecības plenēra Jēkabpilī </w:t>
      </w:r>
      <w:r w:rsidRPr="00C367B9">
        <w:rPr>
          <w:rFonts w:ascii="Times New Roman" w:eastAsiaTheme="minorHAnsi" w:hAnsi="Times New Roman"/>
          <w:b/>
          <w:bCs/>
          <w:sz w:val="24"/>
          <w:szCs w:val="24"/>
        </w:rPr>
        <w:t>“Seno rotaļlietu skvērs” nolikums</w:t>
      </w:r>
    </w:p>
    <w:p w:rsidR="00C367B9" w:rsidRPr="00C367B9" w:rsidRDefault="00C367B9" w:rsidP="00C367B9">
      <w:pPr>
        <w:suppressAutoHyphens w:val="0"/>
        <w:autoSpaceDN/>
        <w:spacing w:after="0" w:line="240" w:lineRule="auto"/>
        <w:jc w:val="center"/>
        <w:textAlignment w:val="auto"/>
        <w:rPr>
          <w:rFonts w:ascii="Times New Roman" w:eastAsiaTheme="minorHAnsi" w:hAnsi="Times New Roman"/>
          <w:sz w:val="24"/>
          <w:szCs w:val="24"/>
        </w:rPr>
      </w:pPr>
    </w:p>
    <w:p w:rsidR="00C367B9" w:rsidRPr="00C367B9" w:rsidRDefault="00C367B9" w:rsidP="00C367B9">
      <w:pPr>
        <w:numPr>
          <w:ilvl w:val="0"/>
          <w:numId w:val="27"/>
        </w:numPr>
        <w:tabs>
          <w:tab w:val="left" w:pos="851"/>
        </w:tabs>
        <w:suppressAutoHyphens w:val="0"/>
        <w:autoSpaceDN/>
        <w:spacing w:after="0" w:line="240" w:lineRule="auto"/>
        <w:ind w:left="0" w:firstLine="567"/>
        <w:contextualSpacing/>
        <w:jc w:val="both"/>
        <w:textAlignment w:val="auto"/>
        <w:rPr>
          <w:rFonts w:ascii="Times New Roman" w:eastAsiaTheme="minorHAnsi" w:hAnsi="Times New Roman"/>
          <w:sz w:val="24"/>
          <w:szCs w:val="24"/>
        </w:rPr>
      </w:pPr>
      <w:r w:rsidRPr="00C367B9">
        <w:rPr>
          <w:rFonts w:ascii="Times New Roman" w:eastAsiaTheme="minorHAnsi" w:hAnsi="Times New Roman"/>
          <w:sz w:val="24"/>
          <w:szCs w:val="24"/>
        </w:rPr>
        <w:t xml:space="preserve">Starptautiskā koktēlniecības plenēra Jēkabpilī </w:t>
      </w:r>
      <w:r w:rsidRPr="00C367B9">
        <w:rPr>
          <w:rFonts w:ascii="Times New Roman" w:eastAsiaTheme="minorHAnsi" w:hAnsi="Times New Roman"/>
          <w:bCs/>
          <w:sz w:val="24"/>
          <w:szCs w:val="24"/>
        </w:rPr>
        <w:t xml:space="preserve">“Seno rotaļlietu skvērs” nolikums nosaka kārtību, kā </w:t>
      </w:r>
      <w:r w:rsidRPr="00C367B9">
        <w:rPr>
          <w:rFonts w:ascii="Times New Roman" w:eastAsiaTheme="minorHAnsi" w:hAnsi="Times New Roman"/>
          <w:sz w:val="24"/>
          <w:szCs w:val="24"/>
        </w:rPr>
        <w:t>Jēkabpils pilsētas pašvaldība kā viens no sadarbības partneriem pārrobežu projektā “Nemateriālā kultūrvēsturiskā mantojuma saglabāšana, pieejamība un izmantošana kvalitatīvas dz</w:t>
      </w:r>
      <w:r w:rsidRPr="00C367B9">
        <w:rPr>
          <w:rFonts w:ascii="Times New Roman" w:eastAsiaTheme="minorHAnsi" w:hAnsi="Times New Roman"/>
          <w:sz w:val="24"/>
          <w:szCs w:val="24"/>
        </w:rPr>
        <w:t>ī</w:t>
      </w:r>
      <w:r w:rsidRPr="00C367B9">
        <w:rPr>
          <w:rFonts w:ascii="Times New Roman" w:eastAsiaTheme="minorHAnsi" w:hAnsi="Times New Roman"/>
          <w:sz w:val="24"/>
          <w:szCs w:val="24"/>
        </w:rPr>
        <w:t>ves vides veidošanā un iedzīvotāju piederības stiprināšanā Latvijas – Lietuvas - Baltkrievijas pier</w:t>
      </w:r>
      <w:r w:rsidRPr="00C367B9">
        <w:rPr>
          <w:rFonts w:ascii="Times New Roman" w:eastAsiaTheme="minorHAnsi" w:hAnsi="Times New Roman"/>
          <w:sz w:val="24"/>
          <w:szCs w:val="24"/>
        </w:rPr>
        <w:t>o</w:t>
      </w:r>
      <w:r w:rsidRPr="00C367B9">
        <w:rPr>
          <w:rFonts w:ascii="Times New Roman" w:eastAsiaTheme="minorHAnsi" w:hAnsi="Times New Roman"/>
          <w:sz w:val="24"/>
          <w:szCs w:val="24"/>
        </w:rPr>
        <w:t>bežā ” organizēs koktēlniecības plenēru (</w:t>
      </w:r>
      <w:proofErr w:type="gramStart"/>
      <w:r w:rsidRPr="00C367B9">
        <w:rPr>
          <w:rFonts w:ascii="Times New Roman" w:eastAsiaTheme="minorHAnsi" w:hAnsi="Times New Roman"/>
          <w:sz w:val="24"/>
          <w:szCs w:val="24"/>
        </w:rPr>
        <w:t>turpmāk –P</w:t>
      </w:r>
      <w:proofErr w:type="gramEnd"/>
      <w:r w:rsidRPr="00C367B9">
        <w:rPr>
          <w:rFonts w:ascii="Times New Roman" w:eastAsiaTheme="minorHAnsi" w:hAnsi="Times New Roman"/>
          <w:sz w:val="24"/>
          <w:szCs w:val="24"/>
        </w:rPr>
        <w:t>lenērs).</w:t>
      </w:r>
    </w:p>
    <w:p w:rsidR="00C367B9" w:rsidRPr="00C367B9" w:rsidRDefault="00C367B9" w:rsidP="00C367B9">
      <w:pPr>
        <w:numPr>
          <w:ilvl w:val="0"/>
          <w:numId w:val="27"/>
        </w:numPr>
        <w:tabs>
          <w:tab w:val="left" w:pos="851"/>
        </w:tabs>
        <w:suppressAutoHyphens w:val="0"/>
        <w:autoSpaceDN/>
        <w:spacing w:after="0" w:line="240" w:lineRule="auto"/>
        <w:ind w:left="0" w:firstLine="567"/>
        <w:contextualSpacing/>
        <w:jc w:val="both"/>
        <w:textAlignment w:val="auto"/>
        <w:rPr>
          <w:rFonts w:ascii="Times New Roman" w:eastAsiaTheme="minorHAnsi" w:hAnsi="Times New Roman"/>
          <w:sz w:val="24"/>
          <w:szCs w:val="24"/>
        </w:rPr>
      </w:pPr>
      <w:r w:rsidRPr="00C367B9">
        <w:rPr>
          <w:rFonts w:ascii="Times New Roman" w:eastAsiaTheme="minorHAnsi" w:hAnsi="Times New Roman"/>
          <w:sz w:val="24"/>
          <w:szCs w:val="24"/>
        </w:rPr>
        <w:t xml:space="preserve"> Plenēra mērķis ir, nezaudējot saikni ar tradicionālām kultūras mantojuma vērtībām, pakā</w:t>
      </w:r>
      <w:r w:rsidRPr="00C367B9">
        <w:rPr>
          <w:rFonts w:ascii="Times New Roman" w:eastAsiaTheme="minorHAnsi" w:hAnsi="Times New Roman"/>
          <w:sz w:val="24"/>
          <w:szCs w:val="24"/>
        </w:rPr>
        <w:t>r</w:t>
      </w:r>
      <w:r w:rsidRPr="00C367B9">
        <w:rPr>
          <w:rFonts w:ascii="Times New Roman" w:eastAsiaTheme="minorHAnsi" w:hAnsi="Times New Roman"/>
          <w:sz w:val="24"/>
          <w:szCs w:val="24"/>
        </w:rPr>
        <w:t xml:space="preserve">tojot tās mūsdienu mākslas tendencēm, veidot kvalitatīvas dzīves vidi un </w:t>
      </w:r>
      <w:r w:rsidRPr="00C367B9">
        <w:rPr>
          <w:rFonts w:ascii="Times New Roman" w:eastAsiaTheme="minorHAnsi" w:hAnsi="Times New Roman"/>
          <w:bCs/>
          <w:sz w:val="24"/>
          <w:szCs w:val="24"/>
        </w:rPr>
        <w:t>radīt vides objektus J</w:t>
      </w:r>
      <w:r w:rsidRPr="00C367B9">
        <w:rPr>
          <w:rFonts w:ascii="Times New Roman" w:eastAsiaTheme="minorHAnsi" w:hAnsi="Times New Roman"/>
          <w:bCs/>
          <w:sz w:val="24"/>
          <w:szCs w:val="24"/>
        </w:rPr>
        <w:t>ē</w:t>
      </w:r>
      <w:r w:rsidRPr="00C367B9">
        <w:rPr>
          <w:rFonts w:ascii="Times New Roman" w:eastAsiaTheme="minorHAnsi" w:hAnsi="Times New Roman"/>
          <w:bCs/>
          <w:sz w:val="24"/>
          <w:szCs w:val="24"/>
        </w:rPr>
        <w:t>kabpils pilsētā Mežaparka teritorijā gan funkcionālai lietošanai, gan kā estētiskās vides dizaina el</w:t>
      </w:r>
      <w:r w:rsidRPr="00C367B9">
        <w:rPr>
          <w:rFonts w:ascii="Times New Roman" w:eastAsiaTheme="minorHAnsi" w:hAnsi="Times New Roman"/>
          <w:bCs/>
          <w:sz w:val="24"/>
          <w:szCs w:val="24"/>
        </w:rPr>
        <w:t>e</w:t>
      </w:r>
      <w:r w:rsidRPr="00C367B9">
        <w:rPr>
          <w:rFonts w:ascii="Times New Roman" w:eastAsiaTheme="minorHAnsi" w:hAnsi="Times New Roman"/>
          <w:bCs/>
          <w:sz w:val="24"/>
          <w:szCs w:val="24"/>
        </w:rPr>
        <w:t xml:space="preserve">mentus. </w:t>
      </w:r>
      <w:r w:rsidRPr="00C367B9">
        <w:rPr>
          <w:rFonts w:ascii="Times New Roman" w:eastAsiaTheme="minorHAnsi" w:hAnsi="Times New Roman"/>
          <w:sz w:val="24"/>
          <w:szCs w:val="24"/>
        </w:rPr>
        <w:t xml:space="preserve"> </w:t>
      </w:r>
    </w:p>
    <w:p w:rsidR="00C367B9" w:rsidRPr="00C367B9" w:rsidRDefault="00C367B9" w:rsidP="00C367B9">
      <w:pPr>
        <w:numPr>
          <w:ilvl w:val="0"/>
          <w:numId w:val="27"/>
        </w:numPr>
        <w:tabs>
          <w:tab w:val="left" w:pos="851"/>
        </w:tabs>
        <w:suppressAutoHyphens w:val="0"/>
        <w:autoSpaceDN/>
        <w:spacing w:after="0" w:line="240" w:lineRule="auto"/>
        <w:ind w:left="0" w:firstLine="567"/>
        <w:contextualSpacing/>
        <w:jc w:val="both"/>
        <w:textAlignment w:val="auto"/>
        <w:rPr>
          <w:rFonts w:ascii="Times New Roman" w:eastAsiaTheme="minorHAnsi" w:hAnsi="Times New Roman"/>
          <w:sz w:val="24"/>
          <w:szCs w:val="24"/>
        </w:rPr>
      </w:pPr>
      <w:r w:rsidRPr="00C367B9">
        <w:rPr>
          <w:rFonts w:ascii="Times New Roman" w:eastAsiaTheme="minorHAnsi" w:hAnsi="Times New Roman"/>
          <w:sz w:val="24"/>
          <w:szCs w:val="24"/>
        </w:rPr>
        <w:t xml:space="preserve">Plenēra idejas pamatā ir radīt vides objektus pēc </w:t>
      </w:r>
      <w:proofErr w:type="spellStart"/>
      <w:r w:rsidRPr="00C367B9">
        <w:rPr>
          <w:rFonts w:ascii="Times New Roman" w:eastAsiaTheme="minorHAnsi" w:hAnsi="Times New Roman"/>
          <w:sz w:val="24"/>
          <w:szCs w:val="24"/>
        </w:rPr>
        <w:t>XX.gs</w:t>
      </w:r>
      <w:proofErr w:type="spellEnd"/>
      <w:r w:rsidRPr="00C367B9">
        <w:rPr>
          <w:rFonts w:ascii="Times New Roman" w:eastAsiaTheme="minorHAnsi" w:hAnsi="Times New Roman"/>
          <w:sz w:val="24"/>
          <w:szCs w:val="24"/>
        </w:rPr>
        <w:t>. sākuma 20.-</w:t>
      </w:r>
      <w:proofErr w:type="gramStart"/>
      <w:r w:rsidRPr="00C367B9">
        <w:rPr>
          <w:rFonts w:ascii="Times New Roman" w:eastAsiaTheme="minorHAnsi" w:hAnsi="Times New Roman"/>
          <w:sz w:val="24"/>
          <w:szCs w:val="24"/>
        </w:rPr>
        <w:t>30.gadu</w:t>
      </w:r>
      <w:proofErr w:type="gramEnd"/>
      <w:r w:rsidRPr="00C367B9">
        <w:rPr>
          <w:rFonts w:ascii="Times New Roman" w:eastAsiaTheme="minorHAnsi" w:hAnsi="Times New Roman"/>
          <w:sz w:val="24"/>
          <w:szCs w:val="24"/>
        </w:rPr>
        <w:t xml:space="preserve">  rotaļlietu p</w:t>
      </w:r>
      <w:r w:rsidRPr="00C367B9">
        <w:rPr>
          <w:rFonts w:ascii="Times New Roman" w:eastAsiaTheme="minorHAnsi" w:hAnsi="Times New Roman"/>
          <w:sz w:val="24"/>
          <w:szCs w:val="24"/>
        </w:rPr>
        <w:t>a</w:t>
      </w:r>
      <w:r w:rsidRPr="00C367B9">
        <w:rPr>
          <w:rFonts w:ascii="Times New Roman" w:eastAsiaTheme="minorHAnsi" w:hAnsi="Times New Roman"/>
          <w:sz w:val="24"/>
          <w:szCs w:val="24"/>
        </w:rPr>
        <w:t xml:space="preserve">rauga, transformējot mūsdienu laikmeta iezīmēm raksturīgo. </w:t>
      </w:r>
    </w:p>
    <w:p w:rsidR="00C367B9" w:rsidRPr="00C367B9" w:rsidRDefault="00C367B9" w:rsidP="00C367B9">
      <w:pPr>
        <w:numPr>
          <w:ilvl w:val="0"/>
          <w:numId w:val="27"/>
        </w:numPr>
        <w:tabs>
          <w:tab w:val="left" w:pos="851"/>
        </w:tabs>
        <w:suppressAutoHyphens w:val="0"/>
        <w:autoSpaceDN/>
        <w:spacing w:after="0" w:line="240" w:lineRule="auto"/>
        <w:ind w:left="0" w:firstLine="567"/>
        <w:contextualSpacing/>
        <w:jc w:val="both"/>
        <w:textAlignment w:val="auto"/>
        <w:rPr>
          <w:rFonts w:ascii="Times New Roman" w:eastAsiaTheme="minorHAnsi" w:hAnsi="Times New Roman"/>
          <w:sz w:val="24"/>
          <w:szCs w:val="24"/>
        </w:rPr>
      </w:pPr>
      <w:r w:rsidRPr="00C367B9">
        <w:rPr>
          <w:rFonts w:ascii="Times New Roman" w:eastAsiaTheme="minorHAnsi" w:hAnsi="Times New Roman"/>
          <w:sz w:val="24"/>
          <w:szCs w:val="24"/>
        </w:rPr>
        <w:t>Plenēra norises vieta</w:t>
      </w:r>
      <w:proofErr w:type="gramStart"/>
      <w:r w:rsidRPr="00C367B9">
        <w:rPr>
          <w:rFonts w:ascii="Times New Roman" w:eastAsiaTheme="minorHAnsi" w:hAnsi="Times New Roman"/>
          <w:sz w:val="24"/>
          <w:szCs w:val="24"/>
        </w:rPr>
        <w:t xml:space="preserve">  </w:t>
      </w:r>
      <w:proofErr w:type="gramEnd"/>
      <w:r w:rsidRPr="00C367B9">
        <w:rPr>
          <w:rFonts w:ascii="Times New Roman" w:eastAsiaTheme="minorHAnsi" w:hAnsi="Times New Roman"/>
          <w:sz w:val="24"/>
          <w:szCs w:val="24"/>
        </w:rPr>
        <w:t>Mežaparka teritorijā, Jēkabpils pilsētā.</w:t>
      </w:r>
    </w:p>
    <w:p w:rsidR="00C367B9" w:rsidRPr="00C367B9" w:rsidRDefault="00C367B9" w:rsidP="00C367B9">
      <w:pPr>
        <w:numPr>
          <w:ilvl w:val="0"/>
          <w:numId w:val="27"/>
        </w:numPr>
        <w:tabs>
          <w:tab w:val="left" w:pos="851"/>
        </w:tabs>
        <w:suppressAutoHyphens w:val="0"/>
        <w:autoSpaceDN/>
        <w:spacing w:after="0" w:line="240" w:lineRule="auto"/>
        <w:ind w:left="0" w:firstLine="567"/>
        <w:contextualSpacing/>
        <w:jc w:val="both"/>
        <w:textAlignment w:val="auto"/>
        <w:rPr>
          <w:rFonts w:ascii="Times New Roman" w:eastAsiaTheme="minorHAnsi" w:hAnsi="Times New Roman"/>
          <w:sz w:val="24"/>
          <w:szCs w:val="24"/>
        </w:rPr>
      </w:pPr>
      <w:r w:rsidRPr="00C367B9">
        <w:rPr>
          <w:rFonts w:ascii="Times New Roman" w:eastAsiaTheme="minorHAnsi" w:hAnsi="Times New Roman"/>
          <w:sz w:val="24"/>
          <w:szCs w:val="24"/>
        </w:rPr>
        <w:t xml:space="preserve">Plenēra norises laiks no </w:t>
      </w:r>
      <w:proofErr w:type="gramStart"/>
      <w:r w:rsidRPr="00C367B9">
        <w:rPr>
          <w:rFonts w:ascii="Times New Roman" w:eastAsiaTheme="minorHAnsi" w:hAnsi="Times New Roman"/>
          <w:sz w:val="24"/>
          <w:szCs w:val="24"/>
        </w:rPr>
        <w:t>2018.gada</w:t>
      </w:r>
      <w:proofErr w:type="gramEnd"/>
      <w:r w:rsidRPr="00C367B9">
        <w:rPr>
          <w:rFonts w:ascii="Times New Roman" w:eastAsiaTheme="minorHAnsi" w:hAnsi="Times New Roman"/>
          <w:sz w:val="24"/>
          <w:szCs w:val="24"/>
        </w:rPr>
        <w:t xml:space="preserve"> 27.augusta līdz 2.septembrim.</w:t>
      </w:r>
    </w:p>
    <w:p w:rsidR="00C367B9" w:rsidRPr="00C367B9" w:rsidRDefault="00C367B9" w:rsidP="00C367B9">
      <w:pPr>
        <w:numPr>
          <w:ilvl w:val="0"/>
          <w:numId w:val="27"/>
        </w:numPr>
        <w:tabs>
          <w:tab w:val="left" w:pos="851"/>
        </w:tabs>
        <w:suppressAutoHyphens w:val="0"/>
        <w:autoSpaceDN/>
        <w:spacing w:after="0" w:line="240" w:lineRule="auto"/>
        <w:ind w:left="0" w:firstLine="567"/>
        <w:contextualSpacing/>
        <w:jc w:val="both"/>
        <w:textAlignment w:val="auto"/>
        <w:rPr>
          <w:rFonts w:ascii="Times New Roman" w:eastAsiaTheme="minorHAnsi" w:hAnsi="Times New Roman"/>
          <w:sz w:val="24"/>
          <w:szCs w:val="24"/>
        </w:rPr>
      </w:pPr>
      <w:r w:rsidRPr="00C367B9">
        <w:rPr>
          <w:rFonts w:ascii="Times New Roman" w:eastAsiaTheme="minorHAnsi" w:hAnsi="Times New Roman"/>
          <w:sz w:val="24"/>
          <w:szCs w:val="24"/>
        </w:rPr>
        <w:t xml:space="preserve">Plenērā piedalās mākslinieki, kas pārzina tēlniecības tehnikas darbā ar kokmateriālu. </w:t>
      </w:r>
    </w:p>
    <w:p w:rsidR="00C367B9" w:rsidRPr="00C367B9" w:rsidRDefault="00C367B9" w:rsidP="00C367B9">
      <w:pPr>
        <w:numPr>
          <w:ilvl w:val="0"/>
          <w:numId w:val="27"/>
        </w:numPr>
        <w:tabs>
          <w:tab w:val="left" w:pos="851"/>
        </w:tabs>
        <w:suppressAutoHyphens w:val="0"/>
        <w:autoSpaceDN/>
        <w:spacing w:after="0" w:line="240" w:lineRule="auto"/>
        <w:ind w:left="0" w:firstLine="567"/>
        <w:contextualSpacing/>
        <w:jc w:val="both"/>
        <w:textAlignment w:val="auto"/>
        <w:rPr>
          <w:rFonts w:ascii="Times New Roman" w:eastAsiaTheme="minorHAnsi" w:hAnsi="Times New Roman"/>
          <w:sz w:val="24"/>
          <w:szCs w:val="24"/>
        </w:rPr>
      </w:pPr>
      <w:r w:rsidRPr="00C367B9">
        <w:rPr>
          <w:rFonts w:ascii="Times New Roman" w:eastAsiaTheme="minorHAnsi" w:hAnsi="Times New Roman"/>
          <w:sz w:val="24"/>
          <w:szCs w:val="24"/>
        </w:rPr>
        <w:t>Mākslinieku atlase notiek konkursa kārtībā uz iesūtīto pieteikumu pamata</w:t>
      </w:r>
      <w:proofErr w:type="gramStart"/>
      <w:r w:rsidRPr="00C367B9">
        <w:rPr>
          <w:rFonts w:ascii="Times New Roman" w:eastAsiaTheme="minorHAnsi" w:hAnsi="Times New Roman"/>
          <w:sz w:val="24"/>
          <w:szCs w:val="24"/>
        </w:rPr>
        <w:t xml:space="preserve">  </w:t>
      </w:r>
      <w:proofErr w:type="gramEnd"/>
      <w:r w:rsidRPr="00C367B9">
        <w:rPr>
          <w:rFonts w:ascii="Times New Roman" w:eastAsiaTheme="minorHAnsi" w:hAnsi="Times New Roman"/>
          <w:sz w:val="24"/>
          <w:szCs w:val="24"/>
        </w:rPr>
        <w:t>(pieteikuma a</w:t>
      </w:r>
      <w:r w:rsidRPr="00C367B9">
        <w:rPr>
          <w:rFonts w:ascii="Times New Roman" w:eastAsiaTheme="minorHAnsi" w:hAnsi="Times New Roman"/>
          <w:sz w:val="24"/>
          <w:szCs w:val="24"/>
        </w:rPr>
        <w:t>n</w:t>
      </w:r>
      <w:r w:rsidRPr="00C367B9">
        <w:rPr>
          <w:rFonts w:ascii="Times New Roman" w:eastAsiaTheme="minorHAnsi" w:hAnsi="Times New Roman"/>
          <w:sz w:val="24"/>
          <w:szCs w:val="24"/>
        </w:rPr>
        <w:t>keta, CV, radošās darbības pārskats (CD, vai citi vizuālie materiāli), skice-tehniskā izpildījuma a</w:t>
      </w:r>
      <w:r w:rsidRPr="00C367B9">
        <w:rPr>
          <w:rFonts w:ascii="Times New Roman" w:eastAsiaTheme="minorHAnsi" w:hAnsi="Times New Roman"/>
          <w:sz w:val="24"/>
          <w:szCs w:val="24"/>
        </w:rPr>
        <w:t>p</w:t>
      </w:r>
      <w:r w:rsidRPr="00C367B9">
        <w:rPr>
          <w:rFonts w:ascii="Times New Roman" w:eastAsiaTheme="minorHAnsi" w:hAnsi="Times New Roman"/>
          <w:sz w:val="24"/>
          <w:szCs w:val="24"/>
        </w:rPr>
        <w:t>raksts, izmēri, materiāls, darba nostiprināšana-uzstādīšana).</w:t>
      </w:r>
    </w:p>
    <w:p w:rsidR="00C367B9" w:rsidRPr="00C367B9" w:rsidRDefault="00C367B9" w:rsidP="00C367B9">
      <w:pPr>
        <w:numPr>
          <w:ilvl w:val="0"/>
          <w:numId w:val="27"/>
        </w:numPr>
        <w:tabs>
          <w:tab w:val="left" w:pos="851"/>
        </w:tabs>
        <w:suppressAutoHyphens w:val="0"/>
        <w:autoSpaceDN/>
        <w:spacing w:after="0" w:line="240" w:lineRule="auto"/>
        <w:ind w:left="0" w:firstLine="567"/>
        <w:contextualSpacing/>
        <w:jc w:val="both"/>
        <w:textAlignment w:val="auto"/>
        <w:rPr>
          <w:rFonts w:ascii="Times New Roman" w:eastAsiaTheme="minorHAnsi" w:hAnsi="Times New Roman"/>
          <w:sz w:val="24"/>
          <w:szCs w:val="24"/>
        </w:rPr>
      </w:pPr>
      <w:r w:rsidRPr="00C367B9">
        <w:rPr>
          <w:rFonts w:ascii="Times New Roman" w:eastAsiaTheme="minorHAnsi" w:hAnsi="Times New Roman"/>
          <w:sz w:val="24"/>
          <w:szCs w:val="24"/>
        </w:rPr>
        <w:t>Jēkabpils pilsētas pašvaldība izvēlētajiem māksliniekiem nodrošinās:</w:t>
      </w:r>
    </w:p>
    <w:p w:rsidR="00C367B9" w:rsidRPr="00C367B9" w:rsidRDefault="00C367B9" w:rsidP="00C367B9">
      <w:pPr>
        <w:suppressAutoHyphens w:val="0"/>
        <w:autoSpaceDN/>
        <w:spacing w:after="0" w:line="240" w:lineRule="auto"/>
        <w:ind w:firstLine="567"/>
        <w:jc w:val="both"/>
        <w:textAlignment w:val="auto"/>
        <w:rPr>
          <w:rFonts w:ascii="Times New Roman" w:eastAsiaTheme="minorHAnsi" w:hAnsi="Times New Roman"/>
          <w:sz w:val="24"/>
          <w:szCs w:val="24"/>
        </w:rPr>
      </w:pPr>
      <w:r w:rsidRPr="00C367B9">
        <w:rPr>
          <w:rFonts w:ascii="Times New Roman" w:eastAsiaTheme="minorHAnsi" w:hAnsi="Times New Roman"/>
          <w:sz w:val="24"/>
          <w:szCs w:val="24"/>
        </w:rPr>
        <w:t>8.1. Uzturēšanās izdevumus (ēdināšana, viesnīca);</w:t>
      </w:r>
    </w:p>
    <w:p w:rsidR="00C367B9" w:rsidRPr="00C367B9" w:rsidRDefault="00C367B9" w:rsidP="00C367B9">
      <w:pPr>
        <w:suppressAutoHyphens w:val="0"/>
        <w:autoSpaceDN/>
        <w:spacing w:after="0" w:line="240" w:lineRule="auto"/>
        <w:ind w:firstLine="567"/>
        <w:jc w:val="both"/>
        <w:textAlignment w:val="auto"/>
        <w:rPr>
          <w:rFonts w:ascii="Times New Roman" w:eastAsiaTheme="minorHAnsi" w:hAnsi="Times New Roman"/>
          <w:sz w:val="24"/>
          <w:szCs w:val="24"/>
        </w:rPr>
      </w:pPr>
      <w:r w:rsidRPr="00C367B9">
        <w:rPr>
          <w:rFonts w:ascii="Times New Roman" w:eastAsiaTheme="minorHAnsi" w:hAnsi="Times New Roman"/>
          <w:sz w:val="24"/>
          <w:szCs w:val="24"/>
        </w:rPr>
        <w:t>8.2. Darbam nepieciešamos materiālus (atkarībā no skiču apraksta – kokmateriāls, degvielas limits darbam);</w:t>
      </w:r>
    </w:p>
    <w:p w:rsidR="00C367B9" w:rsidRPr="00C367B9" w:rsidRDefault="00C367B9" w:rsidP="00C367B9">
      <w:pPr>
        <w:suppressAutoHyphens w:val="0"/>
        <w:autoSpaceDN/>
        <w:spacing w:after="0" w:line="240" w:lineRule="auto"/>
        <w:ind w:firstLine="567"/>
        <w:jc w:val="both"/>
        <w:textAlignment w:val="auto"/>
        <w:rPr>
          <w:rFonts w:ascii="Times New Roman" w:eastAsiaTheme="minorHAnsi" w:hAnsi="Times New Roman"/>
          <w:color w:val="FF0000"/>
          <w:sz w:val="24"/>
          <w:szCs w:val="24"/>
        </w:rPr>
      </w:pPr>
      <w:r w:rsidRPr="00C367B9">
        <w:rPr>
          <w:rFonts w:ascii="Times New Roman" w:eastAsiaTheme="minorHAnsi" w:hAnsi="Times New Roman"/>
          <w:sz w:val="24"/>
          <w:szCs w:val="24"/>
        </w:rPr>
        <w:t xml:space="preserve">8.3. Autoratlīdzību par radīto darbu (ne mazāk kā 200 </w:t>
      </w:r>
      <w:proofErr w:type="spellStart"/>
      <w:r w:rsidRPr="00C367B9">
        <w:rPr>
          <w:rFonts w:ascii="Times New Roman" w:eastAsiaTheme="minorHAnsi" w:hAnsi="Times New Roman"/>
          <w:i/>
          <w:sz w:val="24"/>
          <w:szCs w:val="24"/>
        </w:rPr>
        <w:t>euro</w:t>
      </w:r>
      <w:proofErr w:type="spellEnd"/>
      <w:r w:rsidRPr="00C367B9">
        <w:rPr>
          <w:rFonts w:ascii="Times New Roman" w:eastAsiaTheme="minorHAnsi" w:hAnsi="Times New Roman"/>
          <w:sz w:val="24"/>
          <w:szCs w:val="24"/>
        </w:rPr>
        <w:t xml:space="preserve"> vienam māksliniekam);</w:t>
      </w:r>
    </w:p>
    <w:p w:rsidR="00C367B9" w:rsidRPr="00C367B9" w:rsidRDefault="00C367B9" w:rsidP="00C367B9">
      <w:pPr>
        <w:suppressAutoHyphens w:val="0"/>
        <w:autoSpaceDN/>
        <w:spacing w:after="0" w:line="240" w:lineRule="auto"/>
        <w:ind w:firstLine="567"/>
        <w:jc w:val="both"/>
        <w:textAlignment w:val="auto"/>
        <w:rPr>
          <w:rFonts w:ascii="Times New Roman" w:eastAsiaTheme="minorHAnsi" w:hAnsi="Times New Roman"/>
          <w:sz w:val="24"/>
          <w:szCs w:val="24"/>
        </w:rPr>
      </w:pPr>
      <w:r w:rsidRPr="00C367B9">
        <w:rPr>
          <w:rFonts w:ascii="Times New Roman" w:eastAsiaTheme="minorHAnsi" w:hAnsi="Times New Roman"/>
          <w:sz w:val="24"/>
          <w:szCs w:val="24"/>
        </w:rPr>
        <w:t>8.4. Publicitāte (plašsaziņas līdzekļos);</w:t>
      </w:r>
    </w:p>
    <w:p w:rsidR="00C367B9" w:rsidRPr="00C367B9" w:rsidRDefault="00C367B9" w:rsidP="00C367B9">
      <w:pPr>
        <w:suppressAutoHyphens w:val="0"/>
        <w:autoSpaceDN/>
        <w:spacing w:after="0" w:line="240" w:lineRule="auto"/>
        <w:ind w:firstLine="567"/>
        <w:jc w:val="both"/>
        <w:textAlignment w:val="auto"/>
        <w:rPr>
          <w:rFonts w:ascii="Times New Roman" w:eastAsiaTheme="minorHAnsi" w:hAnsi="Times New Roman"/>
          <w:sz w:val="24"/>
          <w:szCs w:val="24"/>
        </w:rPr>
      </w:pPr>
      <w:r w:rsidRPr="00C367B9">
        <w:rPr>
          <w:rFonts w:ascii="Times New Roman" w:eastAsiaTheme="minorHAnsi" w:hAnsi="Times New Roman"/>
          <w:sz w:val="24"/>
          <w:szCs w:val="24"/>
        </w:rPr>
        <w:t>8.5. Radošā darba prezentācija (noslēguma dienā).</w:t>
      </w:r>
    </w:p>
    <w:p w:rsidR="00C367B9" w:rsidRPr="00C367B9" w:rsidRDefault="00C367B9" w:rsidP="00C367B9">
      <w:pPr>
        <w:numPr>
          <w:ilvl w:val="0"/>
          <w:numId w:val="27"/>
        </w:numPr>
        <w:tabs>
          <w:tab w:val="left" w:pos="993"/>
        </w:tabs>
        <w:suppressAutoHyphens w:val="0"/>
        <w:autoSpaceDN/>
        <w:spacing w:after="0" w:line="240" w:lineRule="auto"/>
        <w:ind w:hanging="153"/>
        <w:contextualSpacing/>
        <w:jc w:val="both"/>
        <w:textAlignment w:val="auto"/>
        <w:rPr>
          <w:rFonts w:ascii="Times New Roman" w:eastAsiaTheme="minorHAnsi" w:hAnsi="Times New Roman"/>
          <w:sz w:val="24"/>
          <w:szCs w:val="24"/>
        </w:rPr>
      </w:pPr>
      <w:r w:rsidRPr="00C367B9">
        <w:rPr>
          <w:rFonts w:ascii="Times New Roman" w:eastAsia="Times New Roman" w:hAnsi="Times New Roman"/>
          <w:sz w:val="24"/>
          <w:szCs w:val="24"/>
          <w:lang w:eastAsia="ru-RU"/>
        </w:rPr>
        <w:t>Māksliniekiem jānodrošina:</w:t>
      </w:r>
    </w:p>
    <w:p w:rsidR="00C367B9" w:rsidRPr="00C367B9" w:rsidRDefault="00C367B9" w:rsidP="00C367B9">
      <w:pPr>
        <w:suppressAutoHyphens w:val="0"/>
        <w:autoSpaceDN/>
        <w:spacing w:after="0" w:line="240" w:lineRule="auto"/>
        <w:ind w:firstLine="567"/>
        <w:jc w:val="both"/>
        <w:textAlignment w:val="auto"/>
        <w:rPr>
          <w:rFonts w:ascii="Times New Roman" w:eastAsia="Times New Roman" w:hAnsi="Times New Roman"/>
          <w:sz w:val="24"/>
          <w:szCs w:val="24"/>
          <w:lang w:eastAsia="ru-RU"/>
        </w:rPr>
      </w:pPr>
      <w:r w:rsidRPr="00C367B9">
        <w:rPr>
          <w:rFonts w:ascii="Times New Roman" w:eastAsia="Times New Roman" w:hAnsi="Times New Roman"/>
          <w:sz w:val="24"/>
          <w:szCs w:val="24"/>
          <w:lang w:eastAsia="ru-RU"/>
        </w:rPr>
        <w:t>9.1. Darbam nepieciešamos instrumentus;</w:t>
      </w:r>
    </w:p>
    <w:p w:rsidR="00C367B9" w:rsidRPr="00C367B9" w:rsidRDefault="00C367B9" w:rsidP="00C367B9">
      <w:pPr>
        <w:suppressAutoHyphens w:val="0"/>
        <w:autoSpaceDN/>
        <w:spacing w:after="0" w:line="240" w:lineRule="auto"/>
        <w:ind w:firstLine="567"/>
        <w:jc w:val="both"/>
        <w:textAlignment w:val="auto"/>
        <w:rPr>
          <w:rFonts w:ascii="Times New Roman" w:eastAsia="Times New Roman" w:hAnsi="Times New Roman"/>
          <w:color w:val="FF0000"/>
          <w:sz w:val="24"/>
          <w:szCs w:val="24"/>
          <w:lang w:eastAsia="ru-RU"/>
        </w:rPr>
      </w:pPr>
      <w:r w:rsidRPr="00C367B9">
        <w:rPr>
          <w:rFonts w:ascii="Times New Roman" w:eastAsia="Times New Roman" w:hAnsi="Times New Roman"/>
          <w:sz w:val="24"/>
          <w:szCs w:val="24"/>
          <w:lang w:eastAsia="ru-RU"/>
        </w:rPr>
        <w:t xml:space="preserve">9.2. Ceļa izdevumus uz Jēkabpili un atpakaļ; </w:t>
      </w:r>
    </w:p>
    <w:p w:rsidR="00C367B9" w:rsidRPr="00C367B9" w:rsidRDefault="00C367B9" w:rsidP="00C367B9">
      <w:pPr>
        <w:suppressAutoHyphens w:val="0"/>
        <w:autoSpaceDN/>
        <w:spacing w:after="0" w:line="240" w:lineRule="auto"/>
        <w:ind w:firstLine="567"/>
        <w:jc w:val="both"/>
        <w:textAlignment w:val="auto"/>
        <w:rPr>
          <w:rFonts w:ascii="Times New Roman" w:eastAsia="Times New Roman" w:hAnsi="Times New Roman"/>
          <w:sz w:val="24"/>
          <w:szCs w:val="24"/>
          <w:lang w:eastAsia="ru-RU"/>
        </w:rPr>
      </w:pPr>
      <w:r w:rsidRPr="00C367B9">
        <w:rPr>
          <w:rFonts w:ascii="Times New Roman" w:eastAsia="Times New Roman" w:hAnsi="Times New Roman"/>
          <w:sz w:val="24"/>
          <w:szCs w:val="24"/>
          <w:lang w:eastAsia="ru-RU"/>
        </w:rPr>
        <w:t>9.3. Obligāto mākslinieka veselības un apdrošināšanas polisi;</w:t>
      </w:r>
    </w:p>
    <w:p w:rsidR="00C367B9" w:rsidRPr="00C367B9" w:rsidRDefault="00C367B9" w:rsidP="00C367B9">
      <w:pPr>
        <w:suppressAutoHyphens w:val="0"/>
        <w:autoSpaceDN/>
        <w:spacing w:after="0" w:line="240" w:lineRule="auto"/>
        <w:ind w:firstLine="567"/>
        <w:jc w:val="both"/>
        <w:textAlignment w:val="auto"/>
        <w:rPr>
          <w:rFonts w:ascii="Times New Roman" w:eastAsia="Times New Roman" w:hAnsi="Times New Roman"/>
          <w:sz w:val="24"/>
          <w:szCs w:val="24"/>
          <w:lang w:eastAsia="ru-RU"/>
        </w:rPr>
      </w:pPr>
      <w:r w:rsidRPr="00C367B9">
        <w:rPr>
          <w:rFonts w:ascii="Times New Roman" w:eastAsia="Times New Roman" w:hAnsi="Times New Roman"/>
          <w:sz w:val="24"/>
          <w:szCs w:val="24"/>
          <w:lang w:eastAsia="ru-RU"/>
        </w:rPr>
        <w:t>9.4. Radošas darbības pārskata prezentāciju (CD vai citus vizuālos materiālus);</w:t>
      </w:r>
    </w:p>
    <w:p w:rsidR="00C367B9" w:rsidRPr="00C367B9" w:rsidRDefault="00C367B9" w:rsidP="00C367B9">
      <w:pPr>
        <w:numPr>
          <w:ilvl w:val="0"/>
          <w:numId w:val="27"/>
        </w:numPr>
        <w:tabs>
          <w:tab w:val="left" w:pos="993"/>
        </w:tabs>
        <w:suppressAutoHyphens w:val="0"/>
        <w:autoSpaceDN/>
        <w:spacing w:after="0" w:line="240" w:lineRule="auto"/>
        <w:ind w:left="0" w:firstLine="567"/>
        <w:contextualSpacing/>
        <w:jc w:val="both"/>
        <w:textAlignment w:val="auto"/>
        <w:rPr>
          <w:rFonts w:ascii="Times New Roman" w:eastAsia="Times New Roman" w:hAnsi="Times New Roman"/>
          <w:sz w:val="24"/>
          <w:szCs w:val="24"/>
          <w:lang w:eastAsia="ru-RU"/>
        </w:rPr>
      </w:pPr>
      <w:r w:rsidRPr="00C367B9">
        <w:rPr>
          <w:rFonts w:ascii="Times New Roman" w:eastAsia="Times New Roman" w:hAnsi="Times New Roman"/>
          <w:sz w:val="24"/>
          <w:szCs w:val="24"/>
          <w:lang w:eastAsia="ru-RU"/>
        </w:rPr>
        <w:t>Plenērā radītais darbs paliek Jēkabpils pilsētas pašvaldības īpašumā.</w:t>
      </w:r>
    </w:p>
    <w:p w:rsidR="00C367B9" w:rsidRPr="00C367B9" w:rsidRDefault="00C367B9" w:rsidP="00C367B9">
      <w:pPr>
        <w:numPr>
          <w:ilvl w:val="0"/>
          <w:numId w:val="27"/>
        </w:numPr>
        <w:tabs>
          <w:tab w:val="left" w:pos="993"/>
        </w:tabs>
        <w:suppressAutoHyphens w:val="0"/>
        <w:autoSpaceDN/>
        <w:spacing w:after="0" w:line="240" w:lineRule="auto"/>
        <w:ind w:left="0" w:firstLine="567"/>
        <w:jc w:val="both"/>
        <w:textAlignment w:val="auto"/>
        <w:rPr>
          <w:rFonts w:ascii="Times New Roman" w:eastAsia="Times New Roman" w:hAnsi="Times New Roman"/>
          <w:sz w:val="24"/>
          <w:szCs w:val="24"/>
          <w:lang w:eastAsia="ru-RU"/>
        </w:rPr>
      </w:pPr>
      <w:r w:rsidRPr="00C367B9">
        <w:rPr>
          <w:rFonts w:ascii="Times New Roman" w:eastAsia="Times New Roman" w:hAnsi="Times New Roman"/>
          <w:sz w:val="24"/>
          <w:szCs w:val="24"/>
          <w:lang w:eastAsia="ru-RU"/>
        </w:rPr>
        <w:t>Mākslinieki mantiskās tiesības attiecībā uz savu mākslas darbu nodod Jēkabpils pilsētas pašvaldībai.</w:t>
      </w:r>
    </w:p>
    <w:p w:rsidR="00C367B9" w:rsidRPr="00C367B9" w:rsidRDefault="00C367B9" w:rsidP="00C367B9">
      <w:pPr>
        <w:numPr>
          <w:ilvl w:val="0"/>
          <w:numId w:val="27"/>
        </w:numPr>
        <w:tabs>
          <w:tab w:val="left" w:pos="993"/>
        </w:tabs>
        <w:suppressAutoHyphens w:val="0"/>
        <w:autoSpaceDN/>
        <w:spacing w:after="0" w:line="240" w:lineRule="auto"/>
        <w:ind w:left="0" w:firstLine="567"/>
        <w:jc w:val="both"/>
        <w:textAlignment w:val="auto"/>
        <w:rPr>
          <w:rFonts w:ascii="Times New Roman" w:eastAsia="Times New Roman" w:hAnsi="Times New Roman"/>
          <w:sz w:val="24"/>
          <w:szCs w:val="24"/>
          <w:lang w:eastAsia="ru-RU"/>
        </w:rPr>
      </w:pPr>
      <w:r w:rsidRPr="00C367B9">
        <w:rPr>
          <w:rFonts w:ascii="Times New Roman" w:eastAsia="Times New Roman" w:hAnsi="Times New Roman"/>
          <w:sz w:val="24"/>
          <w:szCs w:val="24"/>
          <w:lang w:eastAsia="ru-RU"/>
        </w:rPr>
        <w:t xml:space="preserve"> Datorrakstā aizpildīta pieteikuma anketa (pielikumā) jā</w:t>
      </w:r>
      <w:r w:rsidRPr="00C367B9">
        <w:rPr>
          <w:rFonts w:ascii="Times New Roman" w:eastAsiaTheme="minorHAnsi" w:hAnsi="Times New Roman"/>
          <w:sz w:val="24"/>
          <w:szCs w:val="24"/>
        </w:rPr>
        <w:t>iesniedz Jēkabpils pilsētas pa</w:t>
      </w:r>
      <w:r w:rsidRPr="00C367B9">
        <w:rPr>
          <w:rFonts w:ascii="Times New Roman" w:eastAsiaTheme="minorHAnsi" w:hAnsi="Times New Roman"/>
          <w:sz w:val="24"/>
          <w:szCs w:val="24"/>
        </w:rPr>
        <w:t>š</w:t>
      </w:r>
      <w:r w:rsidRPr="00C367B9">
        <w:rPr>
          <w:rFonts w:ascii="Times New Roman" w:eastAsiaTheme="minorHAnsi" w:hAnsi="Times New Roman"/>
          <w:sz w:val="24"/>
          <w:szCs w:val="24"/>
        </w:rPr>
        <w:t xml:space="preserve">valdībā Vienas pieturas aģentūrā, Brīvības iela 120, Jēkabpils vai jānosūta pa pastu, vai jāiesniedz elektroniski, nosūtot uz elektroniskā pasta adresi </w:t>
      </w:r>
      <w:hyperlink r:id="rId22" w:history="1">
        <w:r w:rsidRPr="00C367B9">
          <w:rPr>
            <w:rFonts w:ascii="Times New Roman" w:eastAsiaTheme="minorHAnsi" w:hAnsi="Times New Roman"/>
            <w:sz w:val="24"/>
            <w:szCs w:val="24"/>
            <w:u w:val="single"/>
          </w:rPr>
          <w:t>vpa@jekabpils.lv</w:t>
        </w:r>
      </w:hyperlink>
      <w:r w:rsidRPr="00C367B9">
        <w:rPr>
          <w:rFonts w:ascii="Times New Roman" w:eastAsiaTheme="minorHAnsi" w:hAnsi="Times New Roman"/>
          <w:sz w:val="24"/>
          <w:szCs w:val="24"/>
        </w:rPr>
        <w:t xml:space="preserve"> (ar norādi: Starptautiskais ko</w:t>
      </w:r>
      <w:r w:rsidRPr="00C367B9">
        <w:rPr>
          <w:rFonts w:ascii="Times New Roman" w:eastAsiaTheme="minorHAnsi" w:hAnsi="Times New Roman"/>
          <w:sz w:val="24"/>
          <w:szCs w:val="24"/>
        </w:rPr>
        <w:t>k</w:t>
      </w:r>
      <w:r w:rsidRPr="00C367B9">
        <w:rPr>
          <w:rFonts w:ascii="Times New Roman" w:eastAsiaTheme="minorHAnsi" w:hAnsi="Times New Roman"/>
          <w:sz w:val="24"/>
          <w:szCs w:val="24"/>
        </w:rPr>
        <w:t xml:space="preserve">tēlniecības plenērs) līdz </w:t>
      </w:r>
      <w:proofErr w:type="gramStart"/>
      <w:r w:rsidRPr="00C367B9">
        <w:rPr>
          <w:rFonts w:ascii="Times New Roman" w:eastAsiaTheme="minorHAnsi" w:hAnsi="Times New Roman"/>
          <w:sz w:val="24"/>
          <w:szCs w:val="24"/>
        </w:rPr>
        <w:t>2018.gada</w:t>
      </w:r>
      <w:proofErr w:type="gramEnd"/>
      <w:r w:rsidRPr="00C367B9">
        <w:rPr>
          <w:rFonts w:ascii="Times New Roman" w:eastAsiaTheme="minorHAnsi" w:hAnsi="Times New Roman"/>
          <w:sz w:val="24"/>
          <w:szCs w:val="24"/>
        </w:rPr>
        <w:t xml:space="preserve"> 31.maijam plkst.24:00. </w:t>
      </w:r>
    </w:p>
    <w:p w:rsidR="00C367B9" w:rsidRPr="00C367B9" w:rsidRDefault="00C367B9" w:rsidP="00C367B9">
      <w:pPr>
        <w:numPr>
          <w:ilvl w:val="0"/>
          <w:numId w:val="27"/>
        </w:numPr>
        <w:tabs>
          <w:tab w:val="left" w:pos="993"/>
        </w:tabs>
        <w:suppressAutoHyphens w:val="0"/>
        <w:autoSpaceDN/>
        <w:spacing w:after="0" w:line="240" w:lineRule="auto"/>
        <w:ind w:left="0" w:firstLine="567"/>
        <w:contextualSpacing/>
        <w:jc w:val="both"/>
        <w:textAlignment w:val="auto"/>
        <w:rPr>
          <w:rFonts w:ascii="Times New Roman" w:eastAsiaTheme="minorHAnsi" w:hAnsi="Times New Roman"/>
          <w:sz w:val="24"/>
          <w:szCs w:val="24"/>
        </w:rPr>
      </w:pPr>
      <w:r w:rsidRPr="00C367B9">
        <w:rPr>
          <w:rFonts w:ascii="Times New Roman" w:eastAsiaTheme="minorHAnsi" w:hAnsi="Times New Roman"/>
          <w:sz w:val="24"/>
          <w:szCs w:val="24"/>
        </w:rPr>
        <w:t>Iesūtītie pieteikumi pēc norādītā termiņā netiks vērtēti.</w:t>
      </w:r>
    </w:p>
    <w:p w:rsidR="00C367B9" w:rsidRPr="00C367B9" w:rsidRDefault="00C367B9" w:rsidP="00C367B9">
      <w:pPr>
        <w:numPr>
          <w:ilvl w:val="0"/>
          <w:numId w:val="27"/>
        </w:numPr>
        <w:tabs>
          <w:tab w:val="left" w:pos="993"/>
        </w:tabs>
        <w:suppressAutoHyphens w:val="0"/>
        <w:autoSpaceDN/>
        <w:spacing w:after="0" w:line="240" w:lineRule="auto"/>
        <w:ind w:left="0" w:firstLine="567"/>
        <w:contextualSpacing/>
        <w:jc w:val="both"/>
        <w:textAlignment w:val="auto"/>
        <w:rPr>
          <w:rFonts w:ascii="Times New Roman" w:eastAsiaTheme="minorHAnsi" w:hAnsi="Times New Roman"/>
          <w:sz w:val="24"/>
          <w:szCs w:val="24"/>
        </w:rPr>
      </w:pPr>
      <w:proofErr w:type="spellStart"/>
      <w:r w:rsidRPr="00C367B9">
        <w:rPr>
          <w:rFonts w:ascii="Times New Roman" w:eastAsiaTheme="minorHAnsi" w:hAnsi="Times New Roman"/>
          <w:sz w:val="24"/>
          <w:szCs w:val="24"/>
        </w:rPr>
        <w:t>Iesūtos</w:t>
      </w:r>
      <w:proofErr w:type="spellEnd"/>
      <w:r w:rsidRPr="00C367B9">
        <w:rPr>
          <w:rFonts w:ascii="Times New Roman" w:eastAsiaTheme="minorHAnsi" w:hAnsi="Times New Roman"/>
          <w:sz w:val="24"/>
          <w:szCs w:val="24"/>
        </w:rPr>
        <w:t xml:space="preserve"> pieteikumus vērtēs ar Jēkabpils pilsētas domes lēmumu apstiprināta komisija. </w:t>
      </w:r>
    </w:p>
    <w:p w:rsidR="00C367B9" w:rsidRPr="00C367B9" w:rsidRDefault="00C367B9" w:rsidP="00C367B9">
      <w:pPr>
        <w:numPr>
          <w:ilvl w:val="0"/>
          <w:numId w:val="27"/>
        </w:numPr>
        <w:tabs>
          <w:tab w:val="left" w:pos="993"/>
        </w:tabs>
        <w:suppressAutoHyphens w:val="0"/>
        <w:autoSpaceDN/>
        <w:spacing w:after="0" w:line="240" w:lineRule="auto"/>
        <w:ind w:left="0" w:firstLine="567"/>
        <w:contextualSpacing/>
        <w:jc w:val="both"/>
        <w:textAlignment w:val="auto"/>
        <w:rPr>
          <w:rFonts w:ascii="Times New Roman" w:eastAsiaTheme="minorHAnsi" w:hAnsi="Times New Roman"/>
          <w:sz w:val="24"/>
          <w:szCs w:val="24"/>
        </w:rPr>
      </w:pPr>
      <w:r w:rsidRPr="00C367B9">
        <w:rPr>
          <w:rFonts w:ascii="Times New Roman" w:eastAsiaTheme="minorHAnsi" w:hAnsi="Times New Roman"/>
          <w:sz w:val="24"/>
          <w:szCs w:val="24"/>
        </w:rPr>
        <w:t xml:space="preserve">Ielūgumus māksliniekiem uz Plenēru komisija izsūtīs līdz </w:t>
      </w:r>
      <w:proofErr w:type="gramStart"/>
      <w:r w:rsidRPr="00C367B9">
        <w:rPr>
          <w:rFonts w:ascii="Times New Roman" w:eastAsiaTheme="minorHAnsi" w:hAnsi="Times New Roman"/>
          <w:sz w:val="24"/>
          <w:szCs w:val="24"/>
        </w:rPr>
        <w:t>2018.gada</w:t>
      </w:r>
      <w:proofErr w:type="gramEnd"/>
      <w:r w:rsidRPr="00C367B9">
        <w:rPr>
          <w:rFonts w:ascii="Times New Roman" w:eastAsiaTheme="minorHAnsi" w:hAnsi="Times New Roman"/>
          <w:sz w:val="24"/>
          <w:szCs w:val="24"/>
        </w:rPr>
        <w:t xml:space="preserve"> 30.jūnijam.</w:t>
      </w:r>
    </w:p>
    <w:p w:rsidR="00C367B9" w:rsidRPr="00C367B9" w:rsidRDefault="00C367B9" w:rsidP="00C367B9">
      <w:pPr>
        <w:numPr>
          <w:ilvl w:val="0"/>
          <w:numId w:val="27"/>
        </w:numPr>
        <w:tabs>
          <w:tab w:val="left" w:pos="993"/>
        </w:tabs>
        <w:suppressAutoHyphens w:val="0"/>
        <w:autoSpaceDN/>
        <w:spacing w:after="0" w:line="240" w:lineRule="auto"/>
        <w:ind w:left="0" w:firstLine="567"/>
        <w:contextualSpacing/>
        <w:jc w:val="both"/>
        <w:textAlignment w:val="auto"/>
        <w:rPr>
          <w:rFonts w:ascii="Times New Roman" w:eastAsiaTheme="minorHAnsi" w:hAnsi="Times New Roman"/>
          <w:sz w:val="24"/>
          <w:szCs w:val="24"/>
        </w:rPr>
      </w:pPr>
      <w:r w:rsidRPr="00C367B9">
        <w:rPr>
          <w:rFonts w:ascii="Times New Roman" w:eastAsiaTheme="minorHAnsi" w:hAnsi="Times New Roman"/>
          <w:sz w:val="24"/>
          <w:szCs w:val="24"/>
        </w:rPr>
        <w:t>Kontaktinformācija jautājumos par Plenēru:</w:t>
      </w:r>
    </w:p>
    <w:p w:rsidR="00C367B9" w:rsidRPr="00C367B9" w:rsidRDefault="00C367B9" w:rsidP="00C367B9">
      <w:pPr>
        <w:numPr>
          <w:ilvl w:val="1"/>
          <w:numId w:val="27"/>
        </w:numPr>
        <w:suppressAutoHyphens w:val="0"/>
        <w:autoSpaceDN/>
        <w:spacing w:after="0" w:line="240" w:lineRule="auto"/>
        <w:contextualSpacing/>
        <w:jc w:val="both"/>
        <w:textAlignment w:val="auto"/>
        <w:rPr>
          <w:rFonts w:ascii="Times New Roman" w:eastAsiaTheme="minorHAnsi" w:hAnsi="Times New Roman"/>
          <w:sz w:val="24"/>
          <w:szCs w:val="24"/>
        </w:rPr>
      </w:pPr>
      <w:r w:rsidRPr="00C367B9">
        <w:rPr>
          <w:rFonts w:ascii="Times New Roman" w:eastAsiaTheme="minorHAnsi" w:hAnsi="Times New Roman"/>
          <w:sz w:val="24"/>
          <w:szCs w:val="24"/>
        </w:rPr>
        <w:t xml:space="preserve">   Inese Vītola, Attīstības un investīciju nodaļas vadītājas vietniece, Tālrunis: 29460398, e-pasts: </w:t>
      </w:r>
      <w:hyperlink r:id="rId23" w:history="1">
        <w:r w:rsidRPr="00C367B9">
          <w:rPr>
            <w:rFonts w:ascii="Times New Roman" w:eastAsiaTheme="minorHAnsi" w:hAnsi="Times New Roman"/>
            <w:color w:val="0000FF" w:themeColor="hyperlink"/>
            <w:sz w:val="24"/>
            <w:szCs w:val="24"/>
            <w:u w:val="single"/>
          </w:rPr>
          <w:t>Inese.Vitola@jekabpils.lv</w:t>
        </w:r>
      </w:hyperlink>
      <w:r w:rsidRPr="00C367B9">
        <w:rPr>
          <w:rFonts w:ascii="Times New Roman" w:eastAsiaTheme="minorHAnsi" w:hAnsi="Times New Roman"/>
          <w:sz w:val="24"/>
          <w:szCs w:val="24"/>
        </w:rPr>
        <w:t xml:space="preserve"> </w:t>
      </w:r>
    </w:p>
    <w:p w:rsidR="00C367B9" w:rsidRPr="00C367B9" w:rsidRDefault="00C367B9" w:rsidP="00C367B9">
      <w:pPr>
        <w:numPr>
          <w:ilvl w:val="1"/>
          <w:numId w:val="27"/>
        </w:numPr>
        <w:suppressAutoHyphens w:val="0"/>
        <w:autoSpaceDN/>
        <w:spacing w:after="0" w:line="240" w:lineRule="auto"/>
        <w:contextualSpacing/>
        <w:jc w:val="both"/>
        <w:textAlignment w:val="auto"/>
        <w:rPr>
          <w:rFonts w:ascii="Times New Roman" w:eastAsiaTheme="minorHAnsi" w:hAnsi="Times New Roman"/>
          <w:color w:val="0000FF" w:themeColor="hyperlink"/>
          <w:sz w:val="24"/>
          <w:szCs w:val="24"/>
          <w:u w:val="single"/>
        </w:rPr>
      </w:pPr>
      <w:r w:rsidRPr="00C367B9">
        <w:rPr>
          <w:rFonts w:ascii="Times New Roman" w:eastAsiaTheme="minorHAnsi" w:hAnsi="Times New Roman"/>
          <w:sz w:val="24"/>
          <w:szCs w:val="24"/>
        </w:rPr>
        <w:t xml:space="preserve"> Sanda </w:t>
      </w:r>
      <w:proofErr w:type="spellStart"/>
      <w:r w:rsidRPr="00C367B9">
        <w:rPr>
          <w:rFonts w:ascii="Times New Roman" w:eastAsiaTheme="minorHAnsi" w:hAnsi="Times New Roman"/>
          <w:sz w:val="24"/>
          <w:szCs w:val="24"/>
        </w:rPr>
        <w:t>Mālniece</w:t>
      </w:r>
      <w:proofErr w:type="spellEnd"/>
      <w:r w:rsidRPr="00C367B9">
        <w:rPr>
          <w:rFonts w:ascii="Times New Roman" w:eastAsiaTheme="minorHAnsi" w:hAnsi="Times New Roman"/>
          <w:sz w:val="24"/>
          <w:szCs w:val="24"/>
        </w:rPr>
        <w:t xml:space="preserve">, Vides māksliniece, Tālrunis </w:t>
      </w:r>
      <w:r w:rsidRPr="00C367B9">
        <w:rPr>
          <w:rFonts w:ascii="Times New Roman" w:eastAsiaTheme="minorHAnsi" w:hAnsi="Times New Roman"/>
          <w:sz w:val="24"/>
          <w:szCs w:val="24"/>
          <w:lang w:val="en-US"/>
        </w:rPr>
        <w:t>29523375;</w:t>
      </w:r>
      <w:r w:rsidRPr="00C367B9">
        <w:rPr>
          <w:rFonts w:ascii="Times New Roman" w:eastAsiaTheme="minorHAnsi" w:hAnsi="Times New Roman"/>
          <w:i/>
          <w:sz w:val="24"/>
          <w:szCs w:val="24"/>
          <w:lang w:val="en-US"/>
        </w:rPr>
        <w:t xml:space="preserve"> </w:t>
      </w:r>
      <w:r w:rsidRPr="00C367B9">
        <w:rPr>
          <w:rFonts w:ascii="Times New Roman" w:eastAsiaTheme="minorHAnsi" w:hAnsi="Times New Roman"/>
          <w:bCs/>
          <w:sz w:val="24"/>
          <w:szCs w:val="24"/>
          <w:lang w:val="en-US"/>
        </w:rPr>
        <w:t xml:space="preserve">e-pasts: </w:t>
      </w:r>
      <w:hyperlink r:id="rId24" w:history="1">
        <w:r w:rsidRPr="00C367B9">
          <w:rPr>
            <w:rFonts w:ascii="Times New Roman" w:eastAsiaTheme="minorHAnsi" w:hAnsi="Times New Roman"/>
            <w:color w:val="0000FF" w:themeColor="hyperlink"/>
            <w:sz w:val="24"/>
            <w:szCs w:val="24"/>
            <w:u w:val="single"/>
            <w:lang w:val="en-US"/>
          </w:rPr>
          <w:t>Sa</w:t>
        </w:r>
        <w:r w:rsidRPr="00C367B9">
          <w:rPr>
            <w:rFonts w:ascii="Times New Roman" w:eastAsiaTheme="minorHAnsi" w:hAnsi="Times New Roman"/>
            <w:color w:val="0000FF" w:themeColor="hyperlink"/>
            <w:sz w:val="24"/>
            <w:szCs w:val="24"/>
            <w:u w:val="single"/>
            <w:lang w:val="en-US"/>
          </w:rPr>
          <w:t>n</w:t>
        </w:r>
        <w:r w:rsidRPr="00C367B9">
          <w:rPr>
            <w:rFonts w:ascii="Times New Roman" w:eastAsiaTheme="minorHAnsi" w:hAnsi="Times New Roman"/>
            <w:color w:val="0000FF" w:themeColor="hyperlink"/>
            <w:sz w:val="24"/>
            <w:szCs w:val="24"/>
            <w:u w:val="single"/>
            <w:lang w:val="en-US"/>
          </w:rPr>
          <w:t>da.Malniece@jekabpils.lv</w:t>
        </w:r>
      </w:hyperlink>
    </w:p>
    <w:p w:rsidR="00C367B9" w:rsidRPr="00C367B9" w:rsidRDefault="00C367B9" w:rsidP="00C367B9">
      <w:pPr>
        <w:suppressAutoHyphens w:val="0"/>
        <w:autoSpaceDN/>
        <w:spacing w:after="0" w:line="240" w:lineRule="auto"/>
        <w:ind w:left="1331"/>
        <w:contextualSpacing/>
        <w:jc w:val="both"/>
        <w:textAlignment w:val="auto"/>
        <w:rPr>
          <w:rFonts w:ascii="Times New Roman" w:eastAsiaTheme="minorHAnsi" w:hAnsi="Times New Roman"/>
          <w:color w:val="0000FF" w:themeColor="hyperlink"/>
          <w:sz w:val="24"/>
          <w:szCs w:val="24"/>
          <w:u w:val="single"/>
        </w:rPr>
      </w:pPr>
    </w:p>
    <w:p w:rsidR="00C367B9" w:rsidRDefault="00C367B9" w:rsidP="00C367B9">
      <w:pPr>
        <w:widowControl w:val="0"/>
        <w:tabs>
          <w:tab w:val="left" w:pos="993"/>
        </w:tabs>
        <w:autoSpaceDN/>
        <w:spacing w:after="0" w:line="240" w:lineRule="auto"/>
        <w:ind w:right="43"/>
        <w:jc w:val="both"/>
        <w:textAlignment w:val="auto"/>
        <w:rPr>
          <w:rFonts w:ascii="Times New Roman" w:hAnsi="Times New Roman"/>
          <w:i/>
          <w:sz w:val="24"/>
          <w:szCs w:val="24"/>
        </w:rPr>
      </w:pPr>
      <w:r w:rsidRPr="00C367B9">
        <w:rPr>
          <w:rFonts w:ascii="Times New Roman" w:eastAsiaTheme="minorHAnsi" w:hAnsi="Times New Roman"/>
          <w:sz w:val="24"/>
          <w:szCs w:val="24"/>
        </w:rPr>
        <w:t>Jēkabpils pilsētas domes priekšsēdētājs</w:t>
      </w:r>
      <w:r w:rsidRPr="00C367B9">
        <w:rPr>
          <w:rFonts w:ascii="Times New Roman" w:eastAsiaTheme="minorHAnsi" w:hAnsi="Times New Roman"/>
          <w:sz w:val="24"/>
          <w:szCs w:val="24"/>
        </w:rPr>
        <w:tab/>
      </w:r>
      <w:r w:rsidRPr="00C367B9">
        <w:rPr>
          <w:rFonts w:ascii="Times New Roman" w:eastAsiaTheme="minorHAnsi" w:hAnsi="Times New Roman"/>
          <w:sz w:val="24"/>
          <w:szCs w:val="24"/>
        </w:rPr>
        <w:tab/>
      </w:r>
      <w:r w:rsidRPr="00C367B9">
        <w:rPr>
          <w:rFonts w:ascii="Times New Roman" w:eastAsiaTheme="minorHAnsi" w:hAnsi="Times New Roman"/>
          <w:sz w:val="24"/>
          <w:szCs w:val="24"/>
        </w:rPr>
        <w:tab/>
      </w:r>
      <w:r w:rsidRPr="00C367B9">
        <w:rPr>
          <w:rFonts w:ascii="Times New Roman" w:eastAsiaTheme="minorHAnsi" w:hAnsi="Times New Roman"/>
          <w:sz w:val="24"/>
          <w:szCs w:val="24"/>
        </w:rPr>
        <w:tab/>
      </w:r>
      <w:r w:rsidRPr="00C367B9">
        <w:rPr>
          <w:rFonts w:ascii="Times New Roman" w:eastAsiaTheme="minorHAnsi" w:hAnsi="Times New Roman"/>
          <w:sz w:val="24"/>
          <w:szCs w:val="24"/>
        </w:rPr>
        <w:tab/>
        <w:t>R.Ragainis</w:t>
      </w:r>
      <w:r w:rsidRPr="00321E13">
        <w:rPr>
          <w:rFonts w:ascii="Times New Roman" w:hAnsi="Times New Roman"/>
          <w:i/>
          <w:sz w:val="24"/>
          <w:szCs w:val="24"/>
        </w:rPr>
        <w:t xml:space="preserve"> </w:t>
      </w:r>
      <w:r w:rsidR="00321E13" w:rsidRPr="00321E13">
        <w:rPr>
          <w:rFonts w:ascii="Times New Roman" w:hAnsi="Times New Roman"/>
          <w:i/>
          <w:sz w:val="24"/>
          <w:szCs w:val="24"/>
        </w:rPr>
        <w:br w:type="page"/>
      </w:r>
    </w:p>
    <w:p w:rsidR="00C367B9" w:rsidRPr="00C367B9" w:rsidRDefault="00C367B9" w:rsidP="00C367B9">
      <w:pPr>
        <w:suppressAutoHyphens w:val="0"/>
        <w:autoSpaceDN/>
        <w:jc w:val="both"/>
        <w:textAlignment w:val="auto"/>
        <w:rPr>
          <w:rFonts w:ascii="Times New Roman" w:eastAsiaTheme="minorHAnsi" w:hAnsi="Times New Roman"/>
          <w:noProof/>
          <w:lang w:eastAsia="lv-LV"/>
        </w:rPr>
      </w:pPr>
      <w:r w:rsidRPr="00C367B9">
        <w:rPr>
          <w:rFonts w:ascii="Times New Roman" w:eastAsiaTheme="minorHAnsi" w:hAnsi="Times New Roman"/>
          <w:noProof/>
          <w:lang w:eastAsia="lv-LV"/>
        </w:rPr>
        <w:lastRenderedPageBreak/>
        <w:t xml:space="preserve">                                             </w:t>
      </w:r>
      <w:r w:rsidRPr="00C367B9">
        <w:rPr>
          <w:rFonts w:ascii="Times New Roman" w:eastAsiaTheme="minorHAnsi" w:hAnsi="Times New Roman"/>
          <w:noProof/>
          <w:lang w:eastAsia="lv-LV"/>
        </w:rPr>
        <w:drawing>
          <wp:inline distT="0" distB="0" distL="0" distR="0" wp14:anchorId="3AE0C775" wp14:editId="5C50ACAB">
            <wp:extent cx="1779325" cy="723719"/>
            <wp:effectExtent l="0" t="0" r="0" b="635"/>
            <wp:docPr id="10" name="Picture 2" descr="http://www.eni-cbc.eu/llb/data/public/thumbnails/2017/11/resize_636x600_eu-lv-lt-by-programme-logo_en_extended-version_rgb.jpg"/>
            <wp:cNvGraphicFramePr/>
            <a:graphic xmlns:a="http://schemas.openxmlformats.org/drawingml/2006/main">
              <a:graphicData uri="http://schemas.openxmlformats.org/drawingml/2006/picture">
                <pic:pic xmlns:pic="http://schemas.openxmlformats.org/drawingml/2006/picture">
                  <pic:nvPicPr>
                    <pic:cNvPr id="1832185604" name=""/>
                    <pic:cNvPicPr/>
                  </pic:nvPicPr>
                  <pic:blipFill>
                    <a:blip r:embed="rId25"/>
                    <a:stretch>
                      <a:fillRect/>
                    </a:stretch>
                  </pic:blipFill>
                  <pic:spPr>
                    <a:xfrm>
                      <a:off x="0" y="0"/>
                      <a:ext cx="1804336" cy="733892"/>
                    </a:xfrm>
                    <a:prstGeom prst="rect">
                      <a:avLst/>
                    </a:prstGeom>
                    <a:noFill/>
                    <a:ln>
                      <a:noFill/>
                    </a:ln>
                  </pic:spPr>
                </pic:pic>
              </a:graphicData>
            </a:graphic>
          </wp:inline>
        </w:drawing>
      </w:r>
      <w:r w:rsidRPr="00C367B9">
        <w:rPr>
          <w:rFonts w:ascii="Times New Roman" w:eastAsiaTheme="minorHAnsi" w:hAnsi="Times New Roman"/>
          <w:noProof/>
          <w:lang w:eastAsia="lv-LV"/>
        </w:rPr>
        <w:t xml:space="preserve">    </w:t>
      </w:r>
      <w:r w:rsidRPr="00C367B9">
        <w:rPr>
          <w:rFonts w:ascii="Times New Roman" w:eastAsiaTheme="minorHAnsi" w:hAnsi="Times New Roman"/>
          <w:noProof/>
          <w:lang w:eastAsia="lv-LV"/>
        </w:rPr>
        <w:drawing>
          <wp:inline distT="0" distB="0" distL="0" distR="0" wp14:anchorId="1DFCFBCF" wp14:editId="0D54E5F4">
            <wp:extent cx="563526" cy="657183"/>
            <wp:effectExtent l="0" t="0" r="825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714685"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564668" cy="658515"/>
                    </a:xfrm>
                    <a:prstGeom prst="rect">
                      <a:avLst/>
                    </a:prstGeom>
                    <a:noFill/>
                  </pic:spPr>
                </pic:pic>
              </a:graphicData>
            </a:graphic>
          </wp:inline>
        </w:drawing>
      </w:r>
      <w:r w:rsidRPr="00C367B9">
        <w:rPr>
          <w:rFonts w:ascii="Times New Roman" w:eastAsiaTheme="minorHAnsi" w:hAnsi="Times New Roman"/>
          <w:noProof/>
          <w:lang w:eastAsia="lv-LV"/>
        </w:rPr>
        <w:t xml:space="preserve">                       </w:t>
      </w:r>
    </w:p>
    <w:p w:rsidR="00C367B9" w:rsidRPr="00C367B9" w:rsidRDefault="00C367B9" w:rsidP="00C367B9">
      <w:pPr>
        <w:suppressAutoHyphens w:val="0"/>
        <w:autoSpaceDN/>
        <w:jc w:val="center"/>
        <w:textAlignment w:val="auto"/>
        <w:rPr>
          <w:rFonts w:ascii="Times New Roman" w:eastAsiaTheme="minorHAnsi" w:hAnsi="Times New Roman"/>
          <w:color w:val="404040" w:themeColor="text1" w:themeTint="BF"/>
          <w:sz w:val="24"/>
          <w:szCs w:val="24"/>
        </w:rPr>
      </w:pPr>
      <w:r w:rsidRPr="00C367B9">
        <w:rPr>
          <w:rFonts w:ascii="Times New Roman" w:eastAsiaTheme="minorHAnsi" w:hAnsi="Times New Roman"/>
          <w:color w:val="404040" w:themeColor="text1" w:themeTint="BF"/>
          <w:sz w:val="24"/>
          <w:szCs w:val="24"/>
        </w:rPr>
        <w:t>JĒKABPILS PILSĒTAS PAŠVALDĪBA</w:t>
      </w:r>
    </w:p>
    <w:p w:rsidR="00C367B9" w:rsidRPr="00C367B9" w:rsidRDefault="00C367B9" w:rsidP="00C367B9">
      <w:pPr>
        <w:suppressAutoHyphens w:val="0"/>
        <w:autoSpaceDN/>
        <w:jc w:val="center"/>
        <w:textAlignment w:val="auto"/>
        <w:rPr>
          <w:rFonts w:ascii="Times New Roman" w:eastAsiaTheme="minorHAnsi" w:hAnsi="Times New Roman"/>
          <w:b/>
          <w:sz w:val="24"/>
          <w:szCs w:val="24"/>
        </w:rPr>
      </w:pPr>
      <w:r w:rsidRPr="00C367B9">
        <w:rPr>
          <w:rFonts w:ascii="Times New Roman" w:eastAsiaTheme="minorHAnsi" w:hAnsi="Times New Roman"/>
          <w:b/>
          <w:sz w:val="24"/>
          <w:szCs w:val="24"/>
        </w:rPr>
        <w:t>P I E T E I K U M A</w:t>
      </w:r>
      <w:proofErr w:type="gramStart"/>
      <w:r w:rsidRPr="00C367B9">
        <w:rPr>
          <w:rFonts w:ascii="Times New Roman" w:eastAsiaTheme="minorHAnsi" w:hAnsi="Times New Roman"/>
          <w:b/>
          <w:sz w:val="24"/>
          <w:szCs w:val="24"/>
        </w:rPr>
        <w:t xml:space="preserve">    </w:t>
      </w:r>
      <w:proofErr w:type="gramEnd"/>
      <w:r w:rsidRPr="00C367B9">
        <w:rPr>
          <w:rFonts w:ascii="Times New Roman" w:eastAsiaTheme="minorHAnsi" w:hAnsi="Times New Roman"/>
          <w:b/>
          <w:sz w:val="24"/>
          <w:szCs w:val="24"/>
        </w:rPr>
        <w:t>A N K E T A</w:t>
      </w:r>
    </w:p>
    <w:p w:rsidR="00C367B9" w:rsidRPr="00C367B9" w:rsidRDefault="00C367B9" w:rsidP="00C367B9">
      <w:pPr>
        <w:suppressAutoHyphens w:val="0"/>
        <w:autoSpaceDN/>
        <w:jc w:val="center"/>
        <w:textAlignment w:val="auto"/>
        <w:rPr>
          <w:rFonts w:ascii="Times New Roman" w:eastAsiaTheme="minorHAnsi" w:hAnsi="Times New Roman"/>
        </w:rPr>
      </w:pPr>
      <w:r w:rsidRPr="00C367B9">
        <w:rPr>
          <w:rFonts w:ascii="Times New Roman" w:eastAsiaTheme="minorHAnsi" w:hAnsi="Times New Roman"/>
        </w:rPr>
        <w:t>Starptautiskais koktēlniecības plenērs Jēkabpilī</w:t>
      </w:r>
    </w:p>
    <w:p w:rsidR="00C367B9" w:rsidRPr="00C367B9" w:rsidRDefault="00C367B9" w:rsidP="00C367B9">
      <w:pPr>
        <w:suppressAutoHyphens w:val="0"/>
        <w:autoSpaceDN/>
        <w:jc w:val="center"/>
        <w:textAlignment w:val="auto"/>
        <w:rPr>
          <w:rFonts w:ascii="Times New Roman" w:eastAsiaTheme="minorHAnsi" w:hAnsi="Times New Roman"/>
        </w:rPr>
      </w:pPr>
      <w:r w:rsidRPr="00C367B9">
        <w:rPr>
          <w:rFonts w:ascii="Times New Roman" w:eastAsiaTheme="minorHAnsi" w:hAnsi="Times New Roman"/>
        </w:rPr>
        <w:t xml:space="preserve">“Seno rotaļlietu skvērs” no </w:t>
      </w:r>
      <w:proofErr w:type="gramStart"/>
      <w:r w:rsidRPr="00C367B9">
        <w:rPr>
          <w:rFonts w:ascii="Times New Roman" w:eastAsiaTheme="minorHAnsi" w:hAnsi="Times New Roman"/>
        </w:rPr>
        <w:t>2018.gada</w:t>
      </w:r>
      <w:proofErr w:type="gramEnd"/>
      <w:r w:rsidRPr="00C367B9">
        <w:rPr>
          <w:rFonts w:ascii="Times New Roman" w:eastAsiaTheme="minorHAnsi" w:hAnsi="Times New Roman"/>
        </w:rPr>
        <w:t xml:space="preserve"> 27.augusta - 2.septembrim</w:t>
      </w:r>
    </w:p>
    <w:p w:rsidR="00C367B9" w:rsidRPr="00C367B9" w:rsidRDefault="00C367B9" w:rsidP="00C367B9">
      <w:pPr>
        <w:suppressAutoHyphens w:val="0"/>
        <w:autoSpaceDN/>
        <w:spacing w:after="0" w:line="360" w:lineRule="auto"/>
        <w:jc w:val="both"/>
        <w:textAlignment w:val="auto"/>
        <w:rPr>
          <w:rFonts w:ascii="Times New Roman" w:eastAsia="Times New Roman" w:hAnsi="Times New Roman"/>
          <w:sz w:val="16"/>
          <w:szCs w:val="16"/>
          <w:lang w:eastAsia="ru-RU"/>
        </w:rPr>
      </w:pPr>
      <w:r w:rsidRPr="00C367B9">
        <w:rPr>
          <w:rFonts w:ascii="Times New Roman" w:eastAsia="Times New Roman" w:hAnsi="Times New Roman"/>
          <w:sz w:val="16"/>
          <w:szCs w:val="16"/>
          <w:lang w:eastAsia="ru-RU"/>
        </w:rPr>
        <w:t xml:space="preserve">                              VĀRDS</w:t>
      </w:r>
      <w:proofErr w:type="gramStart"/>
      <w:r w:rsidRPr="00C367B9">
        <w:rPr>
          <w:rFonts w:ascii="Times New Roman" w:eastAsia="Times New Roman" w:hAnsi="Times New Roman"/>
          <w:sz w:val="16"/>
          <w:szCs w:val="16"/>
          <w:lang w:eastAsia="ru-RU"/>
        </w:rPr>
        <w:t xml:space="preserve">              </w:t>
      </w:r>
      <w:proofErr w:type="gramEnd"/>
      <w:r w:rsidRPr="00C367B9">
        <w:rPr>
          <w:rFonts w:ascii="Times New Roman" w:eastAsia="Times New Roman" w:hAnsi="Times New Roman"/>
          <w:sz w:val="16"/>
          <w:szCs w:val="16"/>
          <w:lang w:eastAsia="ru-RU"/>
        </w:rPr>
        <w:t>______________________________________________________</w:t>
      </w:r>
    </w:p>
    <w:p w:rsidR="00C367B9" w:rsidRPr="00C367B9" w:rsidRDefault="00C367B9" w:rsidP="00C367B9">
      <w:pPr>
        <w:suppressAutoHyphens w:val="0"/>
        <w:autoSpaceDN/>
        <w:spacing w:after="0" w:line="360" w:lineRule="auto"/>
        <w:jc w:val="both"/>
        <w:textAlignment w:val="auto"/>
        <w:rPr>
          <w:rFonts w:ascii="Times New Roman" w:eastAsia="Times New Roman" w:hAnsi="Times New Roman"/>
          <w:sz w:val="16"/>
          <w:szCs w:val="16"/>
          <w:lang w:eastAsia="ru-RU"/>
        </w:rPr>
      </w:pPr>
    </w:p>
    <w:p w:rsidR="00C367B9" w:rsidRPr="00C367B9" w:rsidRDefault="00C367B9" w:rsidP="00C367B9">
      <w:pPr>
        <w:suppressAutoHyphens w:val="0"/>
        <w:autoSpaceDN/>
        <w:spacing w:after="0" w:line="360" w:lineRule="auto"/>
        <w:jc w:val="both"/>
        <w:textAlignment w:val="auto"/>
        <w:rPr>
          <w:rFonts w:ascii="Times New Roman" w:eastAsia="Times New Roman" w:hAnsi="Times New Roman"/>
          <w:sz w:val="16"/>
          <w:szCs w:val="16"/>
          <w:lang w:eastAsia="ru-RU"/>
        </w:rPr>
      </w:pPr>
      <w:r w:rsidRPr="00C367B9">
        <w:rPr>
          <w:rFonts w:ascii="Times New Roman" w:eastAsia="Times New Roman" w:hAnsi="Times New Roman"/>
          <w:sz w:val="16"/>
          <w:szCs w:val="16"/>
          <w:lang w:eastAsia="ru-RU"/>
        </w:rPr>
        <w:t xml:space="preserve">                         UZVĀRDS</w:t>
      </w:r>
      <w:proofErr w:type="gramStart"/>
      <w:r w:rsidRPr="00C367B9">
        <w:rPr>
          <w:rFonts w:ascii="Times New Roman" w:eastAsia="Times New Roman" w:hAnsi="Times New Roman"/>
          <w:sz w:val="16"/>
          <w:szCs w:val="16"/>
          <w:lang w:eastAsia="ru-RU"/>
        </w:rPr>
        <w:t xml:space="preserve">              </w:t>
      </w:r>
      <w:proofErr w:type="gramEnd"/>
      <w:r w:rsidRPr="00C367B9">
        <w:rPr>
          <w:rFonts w:ascii="Times New Roman" w:eastAsia="Times New Roman" w:hAnsi="Times New Roman"/>
          <w:sz w:val="16"/>
          <w:szCs w:val="16"/>
          <w:lang w:eastAsia="ru-RU"/>
        </w:rPr>
        <w:t>______________________________________________________</w:t>
      </w:r>
    </w:p>
    <w:p w:rsidR="00C367B9" w:rsidRPr="00C367B9" w:rsidRDefault="00C367B9" w:rsidP="00C367B9">
      <w:pPr>
        <w:suppressAutoHyphens w:val="0"/>
        <w:autoSpaceDN/>
        <w:spacing w:after="0" w:line="360" w:lineRule="auto"/>
        <w:jc w:val="both"/>
        <w:textAlignment w:val="auto"/>
        <w:rPr>
          <w:rFonts w:ascii="Times New Roman" w:eastAsia="Times New Roman" w:hAnsi="Times New Roman"/>
          <w:sz w:val="16"/>
          <w:szCs w:val="16"/>
          <w:lang w:eastAsia="ru-RU"/>
        </w:rPr>
      </w:pPr>
    </w:p>
    <w:p w:rsidR="00C367B9" w:rsidRPr="00C367B9" w:rsidRDefault="00C367B9" w:rsidP="00C367B9">
      <w:pPr>
        <w:suppressAutoHyphens w:val="0"/>
        <w:autoSpaceDN/>
        <w:spacing w:after="0" w:line="360" w:lineRule="auto"/>
        <w:jc w:val="both"/>
        <w:textAlignment w:val="auto"/>
        <w:rPr>
          <w:rFonts w:ascii="Times New Roman" w:eastAsia="Times New Roman" w:hAnsi="Times New Roman"/>
          <w:sz w:val="16"/>
          <w:szCs w:val="16"/>
          <w:lang w:eastAsia="ru-RU"/>
        </w:rPr>
      </w:pPr>
      <w:r w:rsidRPr="00C367B9">
        <w:rPr>
          <w:rFonts w:ascii="Times New Roman" w:eastAsia="Times New Roman" w:hAnsi="Times New Roman"/>
          <w:sz w:val="16"/>
          <w:szCs w:val="16"/>
          <w:lang w:eastAsia="ru-RU"/>
        </w:rPr>
        <w:t xml:space="preserve">           DZIMŠANAS DATI</w:t>
      </w:r>
      <w:proofErr w:type="gramStart"/>
      <w:r w:rsidRPr="00C367B9">
        <w:rPr>
          <w:rFonts w:ascii="Times New Roman" w:eastAsia="Times New Roman" w:hAnsi="Times New Roman"/>
          <w:sz w:val="16"/>
          <w:szCs w:val="16"/>
          <w:lang w:eastAsia="ru-RU"/>
        </w:rPr>
        <w:t xml:space="preserve">              </w:t>
      </w:r>
      <w:proofErr w:type="gramEnd"/>
      <w:r w:rsidRPr="00C367B9">
        <w:rPr>
          <w:rFonts w:ascii="Times New Roman" w:eastAsia="Times New Roman" w:hAnsi="Times New Roman"/>
          <w:sz w:val="16"/>
          <w:szCs w:val="16"/>
          <w:lang w:eastAsia="ru-RU"/>
        </w:rPr>
        <w:t>______________________________________________________</w:t>
      </w:r>
    </w:p>
    <w:p w:rsidR="00C367B9" w:rsidRPr="00C367B9" w:rsidRDefault="00C367B9" w:rsidP="00C367B9">
      <w:pPr>
        <w:suppressAutoHyphens w:val="0"/>
        <w:autoSpaceDN/>
        <w:spacing w:after="0" w:line="360" w:lineRule="auto"/>
        <w:jc w:val="both"/>
        <w:textAlignment w:val="auto"/>
        <w:rPr>
          <w:rFonts w:ascii="Times New Roman" w:eastAsia="Times New Roman" w:hAnsi="Times New Roman"/>
          <w:sz w:val="16"/>
          <w:szCs w:val="16"/>
          <w:lang w:eastAsia="ru-RU"/>
        </w:rPr>
      </w:pPr>
    </w:p>
    <w:p w:rsidR="00C367B9" w:rsidRPr="00C367B9" w:rsidRDefault="00C367B9" w:rsidP="00C367B9">
      <w:pPr>
        <w:suppressAutoHyphens w:val="0"/>
        <w:autoSpaceDN/>
        <w:spacing w:after="0" w:line="360" w:lineRule="auto"/>
        <w:jc w:val="both"/>
        <w:textAlignment w:val="auto"/>
        <w:rPr>
          <w:rFonts w:ascii="Times New Roman" w:eastAsia="Times New Roman" w:hAnsi="Times New Roman"/>
          <w:sz w:val="16"/>
          <w:szCs w:val="16"/>
          <w:lang w:eastAsia="ru-RU"/>
        </w:rPr>
      </w:pPr>
      <w:r w:rsidRPr="00C367B9">
        <w:rPr>
          <w:rFonts w:ascii="Times New Roman" w:eastAsia="Times New Roman" w:hAnsi="Times New Roman"/>
          <w:sz w:val="16"/>
          <w:szCs w:val="16"/>
          <w:lang w:eastAsia="ru-RU"/>
        </w:rPr>
        <w:t xml:space="preserve">                           ADRESE</w:t>
      </w:r>
      <w:proofErr w:type="gramStart"/>
      <w:r w:rsidRPr="00C367B9">
        <w:rPr>
          <w:rFonts w:ascii="Times New Roman" w:eastAsia="Times New Roman" w:hAnsi="Times New Roman"/>
          <w:sz w:val="16"/>
          <w:szCs w:val="16"/>
          <w:lang w:eastAsia="ru-RU"/>
        </w:rPr>
        <w:t xml:space="preserve">               </w:t>
      </w:r>
      <w:proofErr w:type="gramEnd"/>
      <w:r w:rsidRPr="00C367B9">
        <w:rPr>
          <w:rFonts w:ascii="Times New Roman" w:eastAsia="Times New Roman" w:hAnsi="Times New Roman"/>
          <w:sz w:val="16"/>
          <w:szCs w:val="16"/>
          <w:lang w:eastAsia="ru-RU"/>
        </w:rPr>
        <w:t>______________________________________________________</w:t>
      </w:r>
    </w:p>
    <w:p w:rsidR="00C367B9" w:rsidRPr="00C367B9" w:rsidRDefault="00C367B9" w:rsidP="00C367B9">
      <w:pPr>
        <w:suppressAutoHyphens w:val="0"/>
        <w:autoSpaceDN/>
        <w:spacing w:after="0" w:line="360" w:lineRule="auto"/>
        <w:jc w:val="both"/>
        <w:textAlignment w:val="auto"/>
        <w:rPr>
          <w:rFonts w:ascii="Times New Roman" w:eastAsia="Times New Roman" w:hAnsi="Times New Roman"/>
          <w:sz w:val="16"/>
          <w:szCs w:val="16"/>
          <w:lang w:eastAsia="ru-RU"/>
        </w:rPr>
      </w:pPr>
      <w:r w:rsidRPr="00C367B9">
        <w:rPr>
          <w:rFonts w:ascii="Times New Roman" w:eastAsia="Times New Roman" w:hAnsi="Times New Roman"/>
          <w:sz w:val="16"/>
          <w:szCs w:val="16"/>
          <w:lang w:eastAsia="ru-RU"/>
        </w:rPr>
        <w:t xml:space="preserve">               </w:t>
      </w:r>
      <w:r w:rsidRPr="00C367B9">
        <w:rPr>
          <w:rFonts w:ascii="Times New Roman" w:eastAsia="Times New Roman" w:hAnsi="Times New Roman"/>
          <w:sz w:val="16"/>
          <w:szCs w:val="16"/>
          <w:lang w:eastAsia="ru-RU"/>
        </w:rPr>
        <w:tab/>
      </w:r>
      <w:r w:rsidRPr="00C367B9">
        <w:rPr>
          <w:rFonts w:ascii="Times New Roman" w:eastAsia="Times New Roman" w:hAnsi="Times New Roman"/>
          <w:sz w:val="16"/>
          <w:szCs w:val="16"/>
          <w:lang w:eastAsia="ru-RU"/>
        </w:rPr>
        <w:tab/>
        <w:t xml:space="preserve">                                          (iela, pilsēta, valsts, pasta indekss)</w:t>
      </w:r>
    </w:p>
    <w:p w:rsidR="00C367B9" w:rsidRPr="00C367B9" w:rsidRDefault="00C367B9" w:rsidP="00C367B9">
      <w:pPr>
        <w:suppressAutoHyphens w:val="0"/>
        <w:autoSpaceDN/>
        <w:spacing w:after="0" w:line="360" w:lineRule="auto"/>
        <w:jc w:val="both"/>
        <w:textAlignment w:val="auto"/>
        <w:rPr>
          <w:rFonts w:ascii="Times New Roman" w:eastAsia="Times New Roman" w:hAnsi="Times New Roman"/>
          <w:sz w:val="16"/>
          <w:szCs w:val="16"/>
          <w:lang w:eastAsia="ru-RU"/>
        </w:rPr>
      </w:pPr>
      <w:r w:rsidRPr="00C367B9">
        <w:rPr>
          <w:rFonts w:ascii="Times New Roman" w:eastAsia="Times New Roman" w:hAnsi="Times New Roman"/>
          <w:sz w:val="16"/>
          <w:szCs w:val="16"/>
          <w:lang w:eastAsia="ru-RU"/>
        </w:rPr>
        <w:tab/>
      </w:r>
      <w:r w:rsidRPr="00C367B9">
        <w:rPr>
          <w:rFonts w:ascii="Times New Roman" w:eastAsia="Times New Roman" w:hAnsi="Times New Roman"/>
          <w:sz w:val="16"/>
          <w:szCs w:val="16"/>
          <w:lang w:eastAsia="ru-RU"/>
        </w:rPr>
        <w:tab/>
        <w:t xml:space="preserve">                  ______________________________________________________</w:t>
      </w:r>
    </w:p>
    <w:p w:rsidR="00C367B9" w:rsidRPr="00C367B9" w:rsidRDefault="00C367B9" w:rsidP="00C367B9">
      <w:pPr>
        <w:suppressAutoHyphens w:val="0"/>
        <w:autoSpaceDN/>
        <w:spacing w:after="0" w:line="360" w:lineRule="auto"/>
        <w:jc w:val="both"/>
        <w:textAlignment w:val="auto"/>
        <w:rPr>
          <w:rFonts w:ascii="Times New Roman" w:eastAsia="Times New Roman" w:hAnsi="Times New Roman"/>
          <w:sz w:val="16"/>
          <w:szCs w:val="16"/>
          <w:lang w:eastAsia="ru-RU"/>
        </w:rPr>
      </w:pPr>
    </w:p>
    <w:p w:rsidR="00C367B9" w:rsidRPr="00C367B9" w:rsidRDefault="00C367B9" w:rsidP="00C367B9">
      <w:pPr>
        <w:suppressAutoHyphens w:val="0"/>
        <w:autoSpaceDN/>
        <w:spacing w:after="0" w:line="360" w:lineRule="auto"/>
        <w:jc w:val="both"/>
        <w:textAlignment w:val="auto"/>
        <w:rPr>
          <w:rFonts w:ascii="Times New Roman" w:eastAsia="Times New Roman" w:hAnsi="Times New Roman"/>
          <w:sz w:val="16"/>
          <w:szCs w:val="16"/>
          <w:lang w:eastAsia="ru-RU"/>
        </w:rPr>
      </w:pPr>
      <w:r w:rsidRPr="00C367B9">
        <w:rPr>
          <w:rFonts w:ascii="Times New Roman" w:eastAsia="Times New Roman" w:hAnsi="Times New Roman"/>
          <w:sz w:val="16"/>
          <w:szCs w:val="16"/>
          <w:lang w:eastAsia="ru-RU"/>
        </w:rPr>
        <w:tab/>
      </w:r>
      <w:r w:rsidRPr="00C367B9">
        <w:rPr>
          <w:rFonts w:ascii="Times New Roman" w:eastAsia="Times New Roman" w:hAnsi="Times New Roman"/>
          <w:sz w:val="16"/>
          <w:szCs w:val="16"/>
          <w:lang w:eastAsia="ru-RU"/>
        </w:rPr>
        <w:tab/>
        <w:t xml:space="preserve">                  ______________________________________________________</w:t>
      </w:r>
    </w:p>
    <w:p w:rsidR="00C367B9" w:rsidRPr="00C367B9" w:rsidRDefault="00C367B9" w:rsidP="00C367B9">
      <w:pPr>
        <w:suppressAutoHyphens w:val="0"/>
        <w:autoSpaceDN/>
        <w:spacing w:after="0" w:line="360" w:lineRule="auto"/>
        <w:jc w:val="both"/>
        <w:textAlignment w:val="auto"/>
        <w:rPr>
          <w:rFonts w:ascii="Times New Roman" w:eastAsia="Times New Roman" w:hAnsi="Times New Roman"/>
          <w:sz w:val="16"/>
          <w:szCs w:val="16"/>
          <w:lang w:eastAsia="ru-RU"/>
        </w:rPr>
      </w:pPr>
    </w:p>
    <w:p w:rsidR="00C367B9" w:rsidRPr="00C367B9" w:rsidRDefault="00C367B9" w:rsidP="00C367B9">
      <w:pPr>
        <w:suppressAutoHyphens w:val="0"/>
        <w:autoSpaceDN/>
        <w:spacing w:after="0" w:line="360" w:lineRule="auto"/>
        <w:jc w:val="both"/>
        <w:textAlignment w:val="auto"/>
        <w:rPr>
          <w:rFonts w:ascii="Times New Roman" w:eastAsia="Times New Roman" w:hAnsi="Times New Roman"/>
          <w:sz w:val="16"/>
          <w:szCs w:val="16"/>
          <w:lang w:eastAsia="ru-RU"/>
        </w:rPr>
      </w:pPr>
      <w:r w:rsidRPr="00C367B9">
        <w:rPr>
          <w:rFonts w:ascii="Times New Roman" w:eastAsia="Times New Roman" w:hAnsi="Times New Roman"/>
          <w:sz w:val="16"/>
          <w:szCs w:val="16"/>
          <w:lang w:eastAsia="ru-RU"/>
        </w:rPr>
        <w:tab/>
      </w:r>
      <w:r w:rsidRPr="00C367B9">
        <w:rPr>
          <w:rFonts w:ascii="Times New Roman" w:eastAsia="Times New Roman" w:hAnsi="Times New Roman"/>
          <w:sz w:val="16"/>
          <w:szCs w:val="16"/>
          <w:lang w:eastAsia="ru-RU"/>
        </w:rPr>
        <w:tab/>
        <w:t xml:space="preserve">                  ______________________________________________________</w:t>
      </w:r>
    </w:p>
    <w:p w:rsidR="00C367B9" w:rsidRPr="00C367B9" w:rsidRDefault="00C367B9" w:rsidP="00C367B9">
      <w:pPr>
        <w:suppressAutoHyphens w:val="0"/>
        <w:autoSpaceDN/>
        <w:spacing w:after="0" w:line="360" w:lineRule="auto"/>
        <w:jc w:val="both"/>
        <w:textAlignment w:val="auto"/>
        <w:rPr>
          <w:rFonts w:ascii="Times New Roman" w:eastAsia="Times New Roman" w:hAnsi="Times New Roman"/>
          <w:sz w:val="16"/>
          <w:szCs w:val="16"/>
          <w:lang w:eastAsia="ru-RU"/>
        </w:rPr>
      </w:pPr>
    </w:p>
    <w:p w:rsidR="00C367B9" w:rsidRPr="00C367B9" w:rsidRDefault="00C367B9" w:rsidP="00C367B9">
      <w:pPr>
        <w:suppressAutoHyphens w:val="0"/>
        <w:autoSpaceDN/>
        <w:spacing w:after="0" w:line="360" w:lineRule="auto"/>
        <w:jc w:val="both"/>
        <w:textAlignment w:val="auto"/>
        <w:rPr>
          <w:rFonts w:ascii="Times New Roman" w:eastAsia="Times New Roman" w:hAnsi="Times New Roman"/>
          <w:sz w:val="16"/>
          <w:szCs w:val="16"/>
          <w:lang w:eastAsia="ru-RU"/>
        </w:rPr>
      </w:pPr>
      <w:r w:rsidRPr="00C367B9">
        <w:rPr>
          <w:rFonts w:ascii="Times New Roman" w:eastAsia="Times New Roman" w:hAnsi="Times New Roman"/>
          <w:sz w:val="16"/>
          <w:szCs w:val="16"/>
          <w:lang w:eastAsia="ru-RU"/>
        </w:rPr>
        <w:t xml:space="preserve">                               TEL.MOB.</w:t>
      </w:r>
      <w:r w:rsidRPr="00C367B9">
        <w:rPr>
          <w:rFonts w:ascii="Times New Roman" w:eastAsia="Times New Roman" w:hAnsi="Times New Roman"/>
          <w:sz w:val="16"/>
          <w:szCs w:val="16"/>
          <w:lang w:eastAsia="ru-RU"/>
        </w:rPr>
        <w:tab/>
        <w:t>______________________________________________________</w:t>
      </w:r>
    </w:p>
    <w:p w:rsidR="00C367B9" w:rsidRPr="00C367B9" w:rsidRDefault="00C367B9" w:rsidP="00C367B9">
      <w:pPr>
        <w:suppressAutoHyphens w:val="0"/>
        <w:autoSpaceDN/>
        <w:spacing w:after="0" w:line="360" w:lineRule="auto"/>
        <w:jc w:val="both"/>
        <w:textAlignment w:val="auto"/>
        <w:rPr>
          <w:rFonts w:ascii="Times New Roman" w:eastAsia="Times New Roman" w:hAnsi="Times New Roman"/>
          <w:sz w:val="16"/>
          <w:szCs w:val="16"/>
          <w:lang w:eastAsia="ru-RU"/>
        </w:rPr>
      </w:pPr>
      <w:r w:rsidRPr="00C367B9">
        <w:rPr>
          <w:rFonts w:ascii="Times New Roman" w:eastAsia="Times New Roman" w:hAnsi="Times New Roman"/>
          <w:sz w:val="16"/>
          <w:szCs w:val="16"/>
          <w:lang w:eastAsia="ru-RU"/>
        </w:rPr>
        <w:tab/>
      </w:r>
      <w:r w:rsidRPr="00C367B9">
        <w:rPr>
          <w:rFonts w:ascii="Times New Roman" w:eastAsia="Times New Roman" w:hAnsi="Times New Roman"/>
          <w:sz w:val="16"/>
          <w:szCs w:val="16"/>
          <w:lang w:eastAsia="ru-RU"/>
        </w:rPr>
        <w:tab/>
        <w:t xml:space="preserve">                                                            (valsts kods, numurs)</w:t>
      </w:r>
    </w:p>
    <w:p w:rsidR="00C367B9" w:rsidRPr="00C367B9" w:rsidRDefault="00C367B9" w:rsidP="00C367B9">
      <w:pPr>
        <w:suppressAutoHyphens w:val="0"/>
        <w:autoSpaceDN/>
        <w:spacing w:after="0" w:line="360" w:lineRule="auto"/>
        <w:jc w:val="both"/>
        <w:textAlignment w:val="auto"/>
        <w:rPr>
          <w:rFonts w:ascii="Times New Roman" w:eastAsia="Times New Roman" w:hAnsi="Times New Roman"/>
          <w:sz w:val="16"/>
          <w:szCs w:val="16"/>
          <w:lang w:eastAsia="ru-RU"/>
        </w:rPr>
      </w:pPr>
      <w:r w:rsidRPr="00C367B9">
        <w:rPr>
          <w:rFonts w:ascii="Times New Roman" w:eastAsia="Times New Roman" w:hAnsi="Times New Roman"/>
          <w:sz w:val="16"/>
          <w:szCs w:val="16"/>
          <w:lang w:eastAsia="ru-RU"/>
        </w:rPr>
        <w:t xml:space="preserve">                                   FAKSS</w:t>
      </w:r>
      <w:proofErr w:type="gramStart"/>
      <w:r w:rsidRPr="00C367B9">
        <w:rPr>
          <w:rFonts w:ascii="Times New Roman" w:eastAsia="Times New Roman" w:hAnsi="Times New Roman"/>
          <w:sz w:val="16"/>
          <w:szCs w:val="16"/>
          <w:lang w:eastAsia="ru-RU"/>
        </w:rPr>
        <w:t xml:space="preserve">         </w:t>
      </w:r>
      <w:proofErr w:type="gramEnd"/>
      <w:r w:rsidRPr="00C367B9">
        <w:rPr>
          <w:rFonts w:ascii="Times New Roman" w:eastAsia="Times New Roman" w:hAnsi="Times New Roman"/>
          <w:sz w:val="16"/>
          <w:szCs w:val="16"/>
          <w:lang w:eastAsia="ru-RU"/>
        </w:rPr>
        <w:t>______________________________________________________</w:t>
      </w:r>
    </w:p>
    <w:p w:rsidR="00C367B9" w:rsidRPr="00C367B9" w:rsidRDefault="00C367B9" w:rsidP="00C367B9">
      <w:pPr>
        <w:suppressAutoHyphens w:val="0"/>
        <w:autoSpaceDN/>
        <w:spacing w:after="0" w:line="360" w:lineRule="auto"/>
        <w:jc w:val="both"/>
        <w:textAlignment w:val="auto"/>
        <w:rPr>
          <w:rFonts w:ascii="Times New Roman" w:eastAsia="Times New Roman" w:hAnsi="Times New Roman"/>
          <w:sz w:val="16"/>
          <w:szCs w:val="16"/>
          <w:lang w:eastAsia="ru-RU"/>
        </w:rPr>
      </w:pPr>
    </w:p>
    <w:p w:rsidR="00C367B9" w:rsidRPr="00C367B9" w:rsidRDefault="00C367B9" w:rsidP="00C367B9">
      <w:pPr>
        <w:suppressAutoHyphens w:val="0"/>
        <w:autoSpaceDN/>
        <w:spacing w:after="0" w:line="360" w:lineRule="auto"/>
        <w:jc w:val="both"/>
        <w:textAlignment w:val="auto"/>
        <w:rPr>
          <w:rFonts w:ascii="Times New Roman" w:eastAsia="Times New Roman" w:hAnsi="Times New Roman"/>
          <w:sz w:val="16"/>
          <w:szCs w:val="16"/>
          <w:lang w:eastAsia="ru-RU"/>
        </w:rPr>
      </w:pPr>
      <w:r w:rsidRPr="00C367B9">
        <w:rPr>
          <w:rFonts w:ascii="Times New Roman" w:eastAsia="Times New Roman" w:hAnsi="Times New Roman"/>
          <w:sz w:val="16"/>
          <w:szCs w:val="16"/>
          <w:lang w:eastAsia="ru-RU"/>
        </w:rPr>
        <w:t xml:space="preserve">                                E-PASTS</w:t>
      </w:r>
      <w:proofErr w:type="gramStart"/>
      <w:r w:rsidRPr="00C367B9">
        <w:rPr>
          <w:rFonts w:ascii="Times New Roman" w:eastAsia="Times New Roman" w:hAnsi="Times New Roman"/>
          <w:sz w:val="16"/>
          <w:szCs w:val="16"/>
          <w:lang w:eastAsia="ru-RU"/>
        </w:rPr>
        <w:t xml:space="preserve">         </w:t>
      </w:r>
      <w:proofErr w:type="gramEnd"/>
      <w:r w:rsidRPr="00C367B9">
        <w:rPr>
          <w:rFonts w:ascii="Times New Roman" w:eastAsia="Times New Roman" w:hAnsi="Times New Roman"/>
          <w:sz w:val="16"/>
          <w:szCs w:val="16"/>
          <w:lang w:eastAsia="ru-RU"/>
        </w:rPr>
        <w:t>_______________________________________________________</w:t>
      </w:r>
    </w:p>
    <w:p w:rsidR="00C367B9" w:rsidRPr="00C367B9" w:rsidRDefault="00C367B9" w:rsidP="00C367B9">
      <w:pPr>
        <w:suppressAutoHyphens w:val="0"/>
        <w:autoSpaceDN/>
        <w:spacing w:after="0" w:line="360" w:lineRule="auto"/>
        <w:jc w:val="both"/>
        <w:textAlignment w:val="auto"/>
        <w:rPr>
          <w:rFonts w:ascii="Times New Roman" w:eastAsia="Times New Roman" w:hAnsi="Times New Roman"/>
          <w:sz w:val="16"/>
          <w:szCs w:val="16"/>
          <w:lang w:eastAsia="ru-RU"/>
        </w:rPr>
      </w:pPr>
    </w:p>
    <w:p w:rsidR="00C367B9" w:rsidRPr="00C367B9" w:rsidRDefault="00C367B9" w:rsidP="00C367B9">
      <w:pPr>
        <w:suppressAutoHyphens w:val="0"/>
        <w:autoSpaceDN/>
        <w:spacing w:after="0" w:line="360" w:lineRule="auto"/>
        <w:jc w:val="both"/>
        <w:textAlignment w:val="auto"/>
        <w:rPr>
          <w:rFonts w:ascii="Times New Roman" w:eastAsia="Times New Roman" w:hAnsi="Times New Roman"/>
          <w:sz w:val="16"/>
          <w:szCs w:val="16"/>
          <w:lang w:eastAsia="ru-RU"/>
        </w:rPr>
      </w:pPr>
      <w:r w:rsidRPr="00C367B9">
        <w:rPr>
          <w:rFonts w:ascii="Times New Roman" w:eastAsia="Times New Roman" w:hAnsi="Times New Roman"/>
          <w:sz w:val="16"/>
          <w:szCs w:val="16"/>
          <w:lang w:eastAsia="ru-RU"/>
        </w:rPr>
        <w:t xml:space="preserve">           VALODU PRASMES</w:t>
      </w:r>
      <w:proofErr w:type="gramStart"/>
      <w:r w:rsidRPr="00C367B9">
        <w:rPr>
          <w:rFonts w:ascii="Times New Roman" w:eastAsia="Times New Roman" w:hAnsi="Times New Roman"/>
          <w:sz w:val="16"/>
          <w:szCs w:val="16"/>
          <w:lang w:eastAsia="ru-RU"/>
        </w:rPr>
        <w:t xml:space="preserve">           </w:t>
      </w:r>
      <w:proofErr w:type="gramEnd"/>
      <w:r w:rsidRPr="00C367B9">
        <w:rPr>
          <w:rFonts w:ascii="Times New Roman" w:eastAsia="Times New Roman" w:hAnsi="Times New Roman"/>
          <w:sz w:val="16"/>
          <w:szCs w:val="16"/>
          <w:lang w:eastAsia="ru-RU"/>
        </w:rPr>
        <w:t xml:space="preserve">_______________________________________________________ </w:t>
      </w:r>
    </w:p>
    <w:p w:rsidR="00C367B9" w:rsidRPr="00C367B9" w:rsidRDefault="00C367B9" w:rsidP="00C367B9">
      <w:pPr>
        <w:suppressAutoHyphens w:val="0"/>
        <w:autoSpaceDN/>
        <w:spacing w:after="0" w:line="240" w:lineRule="auto"/>
        <w:jc w:val="both"/>
        <w:textAlignment w:val="auto"/>
        <w:rPr>
          <w:rFonts w:ascii="Times New Roman" w:eastAsia="Times New Roman" w:hAnsi="Times New Roman"/>
          <w:sz w:val="16"/>
          <w:szCs w:val="16"/>
          <w:lang w:eastAsia="ru-RU"/>
        </w:rPr>
      </w:pPr>
      <w:r w:rsidRPr="00C367B9">
        <w:rPr>
          <w:rFonts w:ascii="Times New Roman" w:eastAsia="Times New Roman" w:hAnsi="Times New Roman"/>
          <w:sz w:val="16"/>
          <w:szCs w:val="16"/>
          <w:lang w:eastAsia="ru-RU"/>
        </w:rPr>
        <w:t xml:space="preserve">Pielikumā sūtu materiālus: </w:t>
      </w:r>
      <w:proofErr w:type="gramStart"/>
      <w:r w:rsidRPr="00C367B9">
        <w:rPr>
          <w:rFonts w:ascii="Times New Roman" w:eastAsia="Times New Roman" w:hAnsi="Times New Roman"/>
          <w:sz w:val="16"/>
          <w:szCs w:val="16"/>
          <w:lang w:eastAsia="ru-RU"/>
        </w:rPr>
        <w:t>(</w:t>
      </w:r>
      <w:proofErr w:type="gramEnd"/>
      <w:r w:rsidRPr="00C367B9">
        <w:rPr>
          <w:rFonts w:ascii="Times New Roman" w:eastAsia="Times New Roman" w:hAnsi="Times New Roman"/>
          <w:sz w:val="16"/>
          <w:szCs w:val="16"/>
          <w:lang w:eastAsia="ru-RU"/>
        </w:rPr>
        <w:t>atzīmē ar x)</w:t>
      </w:r>
    </w:p>
    <w:p w:rsidR="00C367B9" w:rsidRPr="00C367B9" w:rsidRDefault="00C367B9" w:rsidP="00C367B9">
      <w:pPr>
        <w:suppressAutoHyphens w:val="0"/>
        <w:autoSpaceDN/>
        <w:spacing w:after="0" w:line="240" w:lineRule="auto"/>
        <w:jc w:val="both"/>
        <w:textAlignment w:val="auto"/>
        <w:rPr>
          <w:rFonts w:ascii="Times New Roman" w:eastAsia="Times New Roman" w:hAnsi="Times New Roman"/>
          <w:sz w:val="16"/>
          <w:szCs w:val="16"/>
          <w:lang w:eastAsia="ru-RU"/>
        </w:rPr>
      </w:pPr>
    </w:p>
    <w:p w:rsidR="00C367B9" w:rsidRPr="00C367B9" w:rsidRDefault="00C367B9" w:rsidP="00C367B9">
      <w:pPr>
        <w:suppressAutoHyphens w:val="0"/>
        <w:autoSpaceDN/>
        <w:spacing w:after="0" w:line="240" w:lineRule="auto"/>
        <w:jc w:val="both"/>
        <w:textAlignment w:val="auto"/>
        <w:rPr>
          <w:rFonts w:ascii="Times New Roman" w:eastAsia="Times New Roman" w:hAnsi="Times New Roman"/>
          <w:sz w:val="16"/>
          <w:szCs w:val="16"/>
          <w:lang w:eastAsia="ru-RU"/>
        </w:rPr>
      </w:pPr>
      <w:r w:rsidRPr="00C367B9">
        <w:rPr>
          <w:rFonts w:ascii="Times New Roman" w:eastAsia="Times New Roman" w:hAnsi="Times New Roman"/>
          <w:noProof/>
          <w:sz w:val="16"/>
          <w:szCs w:val="16"/>
          <w:lang w:eastAsia="lv-LV"/>
        </w:rPr>
        <mc:AlternateContent>
          <mc:Choice Requires="wps">
            <w:drawing>
              <wp:anchor distT="0" distB="0" distL="114300" distR="114300" simplePos="0" relativeHeight="251661312" behindDoc="0" locked="0" layoutInCell="1" allowOverlap="1" wp14:anchorId="0D068C7F" wp14:editId="4F48A938">
                <wp:simplePos x="0" y="0"/>
                <wp:positionH relativeFrom="column">
                  <wp:posOffset>2710180</wp:posOffset>
                </wp:positionH>
                <wp:positionV relativeFrom="paragraph">
                  <wp:posOffset>110490</wp:posOffset>
                </wp:positionV>
                <wp:extent cx="302260" cy="302260"/>
                <wp:effectExtent l="0" t="0" r="21590" b="2159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2260" cy="302260"/>
                        </a:xfrm>
                        <a:prstGeom prst="rect">
                          <a:avLst/>
                        </a:prstGeom>
                        <a:solidFill>
                          <a:srgbClr val="FFFFFF"/>
                        </a:solidFill>
                        <a:ln w="9525">
                          <a:solidFill>
                            <a:srgbClr val="C0C0C0"/>
                          </a:solidFill>
                          <a:miter lim="800000"/>
                          <a:headEnd/>
                          <a:tailEnd/>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id="Rectangle 7" o:spid="_x0000_s1026" style="position:absolute;margin-left:213.4pt;margin-top:8.7pt;width:23.8pt;height:2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" strokecolor="silver"/>
            </w:pict>
          </mc:Fallback>
        </mc:AlternateContent>
      </w:r>
      <w:r w:rsidRPr="00C367B9">
        <w:rPr>
          <w:rFonts w:ascii="Times New Roman" w:eastAsia="Times New Roman" w:hAnsi="Times New Roman"/>
          <w:noProof/>
          <w:sz w:val="16"/>
          <w:szCs w:val="16"/>
          <w:lang w:eastAsia="lv-LV"/>
        </w:rPr>
        <mc:AlternateContent>
          <mc:Choice Requires="wps">
            <w:drawing>
              <wp:anchor distT="0" distB="0" distL="114300" distR="114300" simplePos="0" relativeHeight="251662336" behindDoc="0" locked="0" layoutInCell="1" allowOverlap="1" wp14:anchorId="3190B551" wp14:editId="1788B474">
                <wp:simplePos x="0" y="0"/>
                <wp:positionH relativeFrom="column">
                  <wp:posOffset>3601085</wp:posOffset>
                </wp:positionH>
                <wp:positionV relativeFrom="paragraph">
                  <wp:posOffset>106680</wp:posOffset>
                </wp:positionV>
                <wp:extent cx="302260" cy="302260"/>
                <wp:effectExtent l="0" t="0" r="21590" b="2159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2260" cy="302260"/>
                        </a:xfrm>
                        <a:prstGeom prst="rect">
                          <a:avLst/>
                        </a:prstGeom>
                        <a:solidFill>
                          <a:srgbClr val="FFFFFF"/>
                        </a:solidFill>
                        <a:ln w="9525">
                          <a:solidFill>
                            <a:srgbClr val="C0C0C0"/>
                          </a:solidFill>
                          <a:miter lim="800000"/>
                          <a:headEnd/>
                          <a:tailEnd/>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id="Rectangle 8" o:spid="_x0000_s1026" style="position:absolute;margin-left:283.55pt;margin-top:8.4pt;width:23.8pt;height:23.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" strokecolor="silver"/>
            </w:pict>
          </mc:Fallback>
        </mc:AlternateContent>
      </w:r>
      <w:r w:rsidRPr="00C367B9">
        <w:rPr>
          <w:rFonts w:ascii="Times New Roman" w:eastAsia="Times New Roman" w:hAnsi="Times New Roman"/>
          <w:noProof/>
          <w:sz w:val="16"/>
          <w:szCs w:val="16"/>
          <w:lang w:eastAsia="lv-LV"/>
        </w:rPr>
        <mc:AlternateContent>
          <mc:Choice Requires="wps">
            <w:drawing>
              <wp:anchor distT="0" distB="0" distL="114300" distR="114300" simplePos="0" relativeHeight="251659264" behindDoc="0" locked="0" layoutInCell="1" allowOverlap="1" wp14:anchorId="727F7950" wp14:editId="1F5DF497">
                <wp:simplePos x="0" y="0"/>
                <wp:positionH relativeFrom="column">
                  <wp:posOffset>1752600</wp:posOffset>
                </wp:positionH>
                <wp:positionV relativeFrom="paragraph">
                  <wp:posOffset>106680</wp:posOffset>
                </wp:positionV>
                <wp:extent cx="302260" cy="302260"/>
                <wp:effectExtent l="9525" t="6985" r="12065" b="508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2260" cy="302260"/>
                        </a:xfrm>
                        <a:prstGeom prst="rect">
                          <a:avLst/>
                        </a:prstGeom>
                        <a:solidFill>
                          <a:srgbClr val="FFFFFF"/>
                        </a:solidFill>
                        <a:ln w="9525">
                          <a:solidFill>
                            <a:srgbClr val="C0C0C0"/>
                          </a:solidFill>
                          <a:miter lim="800000"/>
                          <a:headEnd/>
                          <a:tailEnd/>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138pt;margin-top:8.4pt;width:23.8pt;height:23.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" strokecolor="silver"/>
            </w:pict>
          </mc:Fallback>
        </mc:AlternateContent>
      </w:r>
      <w:r w:rsidRPr="00C367B9">
        <w:rPr>
          <w:rFonts w:ascii="Times New Roman" w:eastAsia="Times New Roman" w:hAnsi="Times New Roman"/>
          <w:noProof/>
          <w:sz w:val="16"/>
          <w:szCs w:val="16"/>
          <w:lang w:eastAsia="lv-LV"/>
        </w:rPr>
        <mc:AlternateContent>
          <mc:Choice Requires="wps">
            <w:drawing>
              <wp:anchor distT="0" distB="0" distL="114300" distR="114300" simplePos="0" relativeHeight="251660288" behindDoc="0" locked="0" layoutInCell="1" allowOverlap="1" wp14:anchorId="727D0883" wp14:editId="41BC8A9E">
                <wp:simplePos x="0" y="0"/>
                <wp:positionH relativeFrom="column">
                  <wp:posOffset>838200</wp:posOffset>
                </wp:positionH>
                <wp:positionV relativeFrom="paragraph">
                  <wp:posOffset>106680</wp:posOffset>
                </wp:positionV>
                <wp:extent cx="302260" cy="302260"/>
                <wp:effectExtent l="9525" t="6985" r="12065" b="508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2260" cy="302260"/>
                        </a:xfrm>
                        <a:prstGeom prst="rect">
                          <a:avLst/>
                        </a:prstGeom>
                        <a:solidFill>
                          <a:srgbClr val="FFFFFF"/>
                        </a:solidFill>
                        <a:ln w="9525">
                          <a:solidFill>
                            <a:srgbClr val="C0C0C0"/>
                          </a:solidFill>
                          <a:miter lim="800000"/>
                          <a:headEnd/>
                          <a:tailEnd/>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id="Rectangle 9" o:spid="_x0000_s1026" style="position:absolute;margin-left:66pt;margin-top:8.4pt;width:23.8pt;height:2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" strokecolor="silver"/>
            </w:pict>
          </mc:Fallback>
        </mc:AlternateContent>
      </w:r>
    </w:p>
    <w:p w:rsidR="00C367B9" w:rsidRPr="00C367B9" w:rsidRDefault="00C367B9" w:rsidP="00C367B9">
      <w:pPr>
        <w:suppressAutoHyphens w:val="0"/>
        <w:autoSpaceDN/>
        <w:spacing w:after="0" w:line="240" w:lineRule="auto"/>
        <w:jc w:val="both"/>
        <w:textAlignment w:val="auto"/>
        <w:rPr>
          <w:rFonts w:ascii="Times New Roman" w:eastAsia="Times New Roman" w:hAnsi="Times New Roman"/>
          <w:lang w:eastAsia="ru-RU"/>
        </w:rPr>
      </w:pPr>
    </w:p>
    <w:p w:rsidR="00C367B9" w:rsidRPr="00C367B9" w:rsidRDefault="00C367B9" w:rsidP="00C367B9">
      <w:pPr>
        <w:suppressAutoHyphens w:val="0"/>
        <w:autoSpaceDN/>
        <w:spacing w:after="0" w:line="240" w:lineRule="auto"/>
        <w:jc w:val="both"/>
        <w:textAlignment w:val="auto"/>
        <w:rPr>
          <w:rFonts w:ascii="Times New Roman" w:eastAsia="Times New Roman" w:hAnsi="Times New Roman"/>
          <w:lang w:eastAsia="ru-RU"/>
        </w:rPr>
      </w:pPr>
      <w:r w:rsidRPr="00C367B9">
        <w:rPr>
          <w:rFonts w:ascii="Times New Roman" w:eastAsia="Times New Roman" w:hAnsi="Times New Roman"/>
          <w:lang w:eastAsia="ru-RU"/>
        </w:rPr>
        <w:tab/>
      </w:r>
      <w:r w:rsidRPr="00C367B9">
        <w:rPr>
          <w:rFonts w:ascii="Times New Roman" w:eastAsia="Times New Roman" w:hAnsi="Times New Roman"/>
          <w:lang w:eastAsia="ru-RU"/>
        </w:rPr>
        <w:tab/>
      </w:r>
      <w:r w:rsidRPr="00C367B9">
        <w:rPr>
          <w:rFonts w:ascii="Times New Roman" w:eastAsia="Times New Roman" w:hAnsi="Times New Roman"/>
          <w:lang w:eastAsia="ru-RU"/>
        </w:rPr>
        <w:tab/>
      </w:r>
      <w:r w:rsidRPr="00C367B9">
        <w:rPr>
          <w:rFonts w:ascii="Times New Roman" w:eastAsia="Times New Roman" w:hAnsi="Times New Roman"/>
          <w:lang w:eastAsia="ru-RU"/>
        </w:rPr>
        <w:tab/>
      </w:r>
      <w:r w:rsidRPr="00C367B9">
        <w:rPr>
          <w:rFonts w:ascii="Times New Roman" w:eastAsia="Times New Roman" w:hAnsi="Times New Roman"/>
          <w:lang w:eastAsia="ru-RU"/>
        </w:rPr>
        <w:tab/>
      </w:r>
      <w:r w:rsidRPr="00C367B9">
        <w:rPr>
          <w:rFonts w:ascii="Times New Roman" w:eastAsia="Times New Roman" w:hAnsi="Times New Roman"/>
          <w:lang w:eastAsia="ru-RU"/>
        </w:rPr>
        <w:tab/>
      </w:r>
    </w:p>
    <w:p w:rsidR="00C367B9" w:rsidRPr="00C367B9" w:rsidRDefault="00C367B9" w:rsidP="00C367B9">
      <w:pPr>
        <w:suppressAutoHyphens w:val="0"/>
        <w:autoSpaceDN/>
        <w:spacing w:after="0" w:line="240" w:lineRule="auto"/>
        <w:jc w:val="both"/>
        <w:textAlignment w:val="auto"/>
        <w:rPr>
          <w:rFonts w:ascii="Times New Roman" w:eastAsia="Times New Roman" w:hAnsi="Times New Roman"/>
          <w:lang w:eastAsia="ru-RU"/>
        </w:rPr>
      </w:pPr>
      <w:r w:rsidRPr="00C367B9">
        <w:rPr>
          <w:rFonts w:ascii="Times New Roman" w:eastAsia="Times New Roman" w:hAnsi="Times New Roman"/>
          <w:sz w:val="16"/>
          <w:szCs w:val="16"/>
          <w:lang w:eastAsia="ru-RU"/>
        </w:rPr>
        <w:t xml:space="preserve">                                      </w:t>
      </w:r>
      <w:smartTag w:uri="schemas-tilde-lv/tildestengine" w:element="veidnes">
        <w:smartTagPr>
          <w:attr w:name="baseform" w:val="CV"/>
          <w:attr w:name="id" w:val="-1"/>
          <w:attr w:name="text" w:val="CV"/>
        </w:smartTagPr>
        <w:r w:rsidRPr="00C367B9">
          <w:rPr>
            <w:rFonts w:ascii="Times New Roman" w:eastAsia="Times New Roman" w:hAnsi="Times New Roman"/>
            <w:sz w:val="16"/>
            <w:szCs w:val="16"/>
            <w:lang w:eastAsia="ru-RU"/>
          </w:rPr>
          <w:t>CV</w:t>
        </w:r>
      </w:smartTag>
      <w:r w:rsidRPr="00C367B9">
        <w:rPr>
          <w:rFonts w:ascii="Times New Roman" w:eastAsia="Times New Roman" w:hAnsi="Times New Roman"/>
          <w:sz w:val="16"/>
          <w:szCs w:val="16"/>
          <w:lang w:eastAsia="ru-RU"/>
        </w:rPr>
        <w:tab/>
      </w:r>
      <w:r w:rsidRPr="00C367B9">
        <w:rPr>
          <w:rFonts w:ascii="Times New Roman" w:eastAsia="Times New Roman" w:hAnsi="Times New Roman"/>
          <w:sz w:val="16"/>
          <w:szCs w:val="16"/>
          <w:lang w:eastAsia="ru-RU"/>
        </w:rPr>
        <w:tab/>
        <w:t>CD</w:t>
      </w:r>
      <w:r w:rsidRPr="00C367B9">
        <w:rPr>
          <w:rFonts w:ascii="Times New Roman" w:eastAsia="Times New Roman" w:hAnsi="Times New Roman"/>
          <w:sz w:val="16"/>
          <w:szCs w:val="16"/>
          <w:lang w:eastAsia="ru-RU"/>
        </w:rPr>
        <w:tab/>
      </w:r>
      <w:proofErr w:type="gramStart"/>
      <w:r w:rsidRPr="00C367B9">
        <w:rPr>
          <w:rFonts w:ascii="Times New Roman" w:eastAsia="Times New Roman" w:hAnsi="Times New Roman"/>
          <w:sz w:val="16"/>
          <w:szCs w:val="16"/>
          <w:lang w:eastAsia="ru-RU"/>
        </w:rPr>
        <w:t xml:space="preserve">              </w:t>
      </w:r>
      <w:proofErr w:type="gramEnd"/>
      <w:r w:rsidRPr="00C367B9">
        <w:rPr>
          <w:rFonts w:ascii="Times New Roman" w:eastAsia="Times New Roman" w:hAnsi="Times New Roman"/>
          <w:sz w:val="16"/>
          <w:szCs w:val="16"/>
          <w:lang w:eastAsia="ru-RU"/>
        </w:rPr>
        <w:t>skiču variants</w:t>
      </w:r>
      <w:r w:rsidRPr="00C367B9">
        <w:rPr>
          <w:rFonts w:ascii="Times New Roman" w:eastAsia="Times New Roman" w:hAnsi="Times New Roman"/>
          <w:sz w:val="16"/>
          <w:szCs w:val="16"/>
          <w:lang w:eastAsia="ru-RU"/>
        </w:rPr>
        <w:tab/>
        <w:t xml:space="preserve">            darba apraksts</w:t>
      </w:r>
    </w:p>
    <w:p w:rsidR="00C367B9" w:rsidRPr="00C367B9" w:rsidRDefault="00C367B9" w:rsidP="00C367B9">
      <w:pPr>
        <w:suppressAutoHyphens w:val="0"/>
        <w:autoSpaceDN/>
        <w:spacing w:after="0" w:line="240" w:lineRule="auto"/>
        <w:jc w:val="both"/>
        <w:textAlignment w:val="auto"/>
        <w:rPr>
          <w:rFonts w:ascii="Times New Roman" w:eastAsia="Times New Roman" w:hAnsi="Times New Roman"/>
          <w:b/>
          <w:bCs/>
          <w:sz w:val="16"/>
          <w:szCs w:val="16"/>
          <w:lang w:eastAsia="ru-RU"/>
        </w:rPr>
      </w:pPr>
    </w:p>
    <w:p w:rsidR="00C367B9" w:rsidRPr="00C367B9" w:rsidRDefault="00C367B9" w:rsidP="00C367B9">
      <w:pPr>
        <w:suppressAutoHyphens w:val="0"/>
        <w:autoSpaceDN/>
        <w:spacing w:after="0" w:line="240" w:lineRule="auto"/>
        <w:jc w:val="both"/>
        <w:textAlignment w:val="auto"/>
        <w:rPr>
          <w:rFonts w:ascii="Times New Roman" w:eastAsia="Times New Roman" w:hAnsi="Times New Roman"/>
          <w:b/>
          <w:bCs/>
          <w:sz w:val="16"/>
          <w:szCs w:val="16"/>
          <w:lang w:eastAsia="ru-RU"/>
        </w:rPr>
      </w:pPr>
      <w:r w:rsidRPr="00C367B9">
        <w:rPr>
          <w:rFonts w:ascii="Times New Roman" w:eastAsia="Times New Roman" w:hAnsi="Times New Roman"/>
          <w:b/>
          <w:bCs/>
          <w:sz w:val="16"/>
          <w:szCs w:val="16"/>
          <w:lang w:eastAsia="ru-RU"/>
        </w:rPr>
        <w:t xml:space="preserve"> Parakstot šo anketu, jūs apliecināt, ka:</w:t>
      </w:r>
    </w:p>
    <w:p w:rsidR="00C367B9" w:rsidRPr="00C367B9" w:rsidRDefault="00C367B9" w:rsidP="00C367B9">
      <w:pPr>
        <w:suppressAutoHyphens w:val="0"/>
        <w:autoSpaceDN/>
        <w:spacing w:after="0" w:line="240" w:lineRule="auto"/>
        <w:jc w:val="both"/>
        <w:textAlignment w:val="auto"/>
        <w:rPr>
          <w:rFonts w:ascii="Times New Roman" w:eastAsia="Times New Roman" w:hAnsi="Times New Roman"/>
          <w:b/>
          <w:bCs/>
          <w:sz w:val="16"/>
          <w:szCs w:val="16"/>
          <w:lang w:eastAsia="ru-RU"/>
        </w:rPr>
      </w:pPr>
    </w:p>
    <w:p w:rsidR="00C367B9" w:rsidRPr="00C367B9" w:rsidRDefault="00C367B9" w:rsidP="00C367B9">
      <w:pPr>
        <w:numPr>
          <w:ilvl w:val="0"/>
          <w:numId w:val="52"/>
        </w:numPr>
        <w:suppressAutoHyphens w:val="0"/>
        <w:autoSpaceDN/>
        <w:spacing w:after="0" w:line="240" w:lineRule="auto"/>
        <w:jc w:val="both"/>
        <w:textAlignment w:val="auto"/>
        <w:rPr>
          <w:rFonts w:ascii="Times New Roman" w:eastAsia="Times New Roman" w:hAnsi="Times New Roman"/>
          <w:sz w:val="16"/>
          <w:szCs w:val="16"/>
          <w:lang w:eastAsia="ru-RU"/>
        </w:rPr>
      </w:pPr>
      <w:r w:rsidRPr="00C367B9">
        <w:rPr>
          <w:rFonts w:ascii="Times New Roman" w:eastAsia="Times New Roman" w:hAnsi="Times New Roman"/>
          <w:sz w:val="16"/>
          <w:szCs w:val="16"/>
          <w:lang w:eastAsia="ru-RU"/>
        </w:rPr>
        <w:t>Sniegtās ziņas ir patiesas un piekrītiet fizisko personu datu apstrādei.</w:t>
      </w:r>
    </w:p>
    <w:p w:rsidR="00C367B9" w:rsidRPr="00C367B9" w:rsidRDefault="00C367B9" w:rsidP="00C367B9">
      <w:pPr>
        <w:numPr>
          <w:ilvl w:val="0"/>
          <w:numId w:val="52"/>
        </w:numPr>
        <w:suppressAutoHyphens w:val="0"/>
        <w:autoSpaceDN/>
        <w:spacing w:after="0" w:line="240" w:lineRule="auto"/>
        <w:jc w:val="both"/>
        <w:textAlignment w:val="auto"/>
        <w:rPr>
          <w:rFonts w:ascii="Times New Roman" w:eastAsia="Times New Roman" w:hAnsi="Times New Roman"/>
          <w:sz w:val="16"/>
          <w:szCs w:val="16"/>
          <w:lang w:eastAsia="ru-RU"/>
        </w:rPr>
      </w:pPr>
      <w:r w:rsidRPr="00C367B9">
        <w:rPr>
          <w:rFonts w:ascii="Times New Roman" w:eastAsia="Times New Roman" w:hAnsi="Times New Roman"/>
          <w:sz w:val="16"/>
          <w:szCs w:val="16"/>
          <w:lang w:eastAsia="ru-RU"/>
        </w:rPr>
        <w:t>Piekrītat Starptautiskā koktēlniecības plenēra Jēkabpilī “Seno rotaļlietu skvērs” rīkotāju nolikuma noteikumiem.</w:t>
      </w:r>
    </w:p>
    <w:p w:rsidR="00C367B9" w:rsidRPr="00C367B9" w:rsidRDefault="00C367B9" w:rsidP="00C367B9">
      <w:pPr>
        <w:numPr>
          <w:ilvl w:val="0"/>
          <w:numId w:val="52"/>
        </w:numPr>
        <w:suppressAutoHyphens w:val="0"/>
        <w:autoSpaceDN/>
        <w:spacing w:after="0" w:line="240" w:lineRule="auto"/>
        <w:jc w:val="both"/>
        <w:textAlignment w:val="auto"/>
        <w:rPr>
          <w:rFonts w:ascii="Times New Roman" w:eastAsia="Times New Roman" w:hAnsi="Times New Roman"/>
          <w:sz w:val="16"/>
          <w:szCs w:val="16"/>
          <w:lang w:eastAsia="ru-RU"/>
        </w:rPr>
      </w:pPr>
      <w:r w:rsidRPr="00C367B9">
        <w:rPr>
          <w:rFonts w:ascii="Times New Roman" w:eastAsia="Times New Roman" w:hAnsi="Times New Roman"/>
          <w:sz w:val="16"/>
          <w:szCs w:val="16"/>
          <w:lang w:eastAsia="ru-RU"/>
        </w:rPr>
        <w:t>Piekrītat, ka Starptautiskā</w:t>
      </w:r>
      <w:r w:rsidRPr="00C367B9">
        <w:rPr>
          <w:rFonts w:ascii="Times New Roman" w:eastAsiaTheme="minorHAnsi" w:hAnsi="Times New Roman"/>
          <w:sz w:val="16"/>
          <w:szCs w:val="16"/>
        </w:rPr>
        <w:t xml:space="preserve"> </w:t>
      </w:r>
      <w:r w:rsidRPr="00C367B9">
        <w:rPr>
          <w:rFonts w:ascii="Times New Roman" w:eastAsia="Times New Roman" w:hAnsi="Times New Roman"/>
          <w:sz w:val="16"/>
          <w:szCs w:val="16"/>
          <w:lang w:eastAsia="ru-RU"/>
        </w:rPr>
        <w:t>koktēlniecības plenēra Jēkabpilī “Seno rotaļlietu skvērs” dalībnieka darbība un mākslas darbi tiks</w:t>
      </w:r>
      <w:proofErr w:type="gramStart"/>
      <w:r w:rsidRPr="00C367B9">
        <w:rPr>
          <w:rFonts w:ascii="Times New Roman" w:eastAsia="Times New Roman" w:hAnsi="Times New Roman"/>
          <w:sz w:val="16"/>
          <w:szCs w:val="16"/>
          <w:lang w:eastAsia="ru-RU"/>
        </w:rPr>
        <w:t xml:space="preserve"> fiksēti audi</w:t>
      </w:r>
      <w:r w:rsidRPr="00C367B9">
        <w:rPr>
          <w:rFonts w:ascii="Times New Roman" w:eastAsia="Times New Roman" w:hAnsi="Times New Roman"/>
          <w:sz w:val="16"/>
          <w:szCs w:val="16"/>
          <w:lang w:eastAsia="ru-RU"/>
        </w:rPr>
        <w:t>o</w:t>
      </w:r>
      <w:r w:rsidRPr="00C367B9">
        <w:rPr>
          <w:rFonts w:ascii="Times New Roman" w:eastAsia="Times New Roman" w:hAnsi="Times New Roman"/>
          <w:sz w:val="16"/>
          <w:szCs w:val="16"/>
          <w:lang w:eastAsia="ru-RU"/>
        </w:rPr>
        <w:t>vizuālajā sektorā</w:t>
      </w:r>
      <w:proofErr w:type="gramEnd"/>
      <w:r w:rsidRPr="00C367B9">
        <w:rPr>
          <w:rFonts w:ascii="Times New Roman" w:eastAsia="Times New Roman" w:hAnsi="Times New Roman"/>
          <w:sz w:val="16"/>
          <w:szCs w:val="16"/>
          <w:lang w:eastAsia="ru-RU"/>
        </w:rPr>
        <w:t xml:space="preserve"> un neiebilstat, ka šos materiālus bez atlīdzības izmantos Jēkabpils pilsētas pašvaldība, Kultūras pārvalde vai personas, kurām tā nodevusi tiesības izmantot šo fiksāciju.</w:t>
      </w:r>
    </w:p>
    <w:p w:rsidR="00C367B9" w:rsidRPr="00C367B9" w:rsidRDefault="00C367B9" w:rsidP="00C367B9">
      <w:pPr>
        <w:numPr>
          <w:ilvl w:val="0"/>
          <w:numId w:val="52"/>
        </w:numPr>
        <w:suppressAutoHyphens w:val="0"/>
        <w:autoSpaceDN/>
        <w:spacing w:after="0" w:line="240" w:lineRule="auto"/>
        <w:jc w:val="both"/>
        <w:textAlignment w:val="auto"/>
        <w:rPr>
          <w:rFonts w:ascii="Times New Roman" w:eastAsia="Times New Roman" w:hAnsi="Times New Roman"/>
          <w:sz w:val="16"/>
          <w:szCs w:val="16"/>
          <w:lang w:eastAsia="ru-RU"/>
        </w:rPr>
      </w:pPr>
      <w:r w:rsidRPr="00C367B9">
        <w:rPr>
          <w:rFonts w:ascii="Times New Roman" w:eastAsia="Times New Roman" w:hAnsi="Times New Roman"/>
          <w:sz w:val="16"/>
          <w:szCs w:val="16"/>
          <w:lang w:eastAsia="ru-RU"/>
        </w:rPr>
        <w:t>Starptautiskā koktēlniecības plenēra Jēkabpilī “Seno rotaļlietu skvērs” dalībnieks mantiskās tiesības attiecībā uz savu mākslas darbu nodos Jēkabpils pilsētas pašvaldībai.</w:t>
      </w:r>
    </w:p>
    <w:p w:rsidR="00C367B9" w:rsidRPr="00C367B9" w:rsidRDefault="00C367B9" w:rsidP="00C367B9">
      <w:pPr>
        <w:suppressAutoHyphens w:val="0"/>
        <w:autoSpaceDN/>
        <w:spacing w:after="0" w:line="240" w:lineRule="auto"/>
        <w:ind w:left="360"/>
        <w:jc w:val="both"/>
        <w:textAlignment w:val="auto"/>
        <w:rPr>
          <w:rFonts w:ascii="Times New Roman" w:eastAsia="Times New Roman" w:hAnsi="Times New Roman"/>
          <w:sz w:val="16"/>
          <w:szCs w:val="16"/>
          <w:lang w:eastAsia="ru-RU"/>
        </w:rPr>
      </w:pPr>
    </w:p>
    <w:p w:rsidR="00C367B9" w:rsidRPr="00C367B9" w:rsidRDefault="00C367B9" w:rsidP="00C367B9">
      <w:pPr>
        <w:suppressAutoHyphens w:val="0"/>
        <w:autoSpaceDN/>
        <w:spacing w:after="0" w:line="240" w:lineRule="auto"/>
        <w:textAlignment w:val="auto"/>
        <w:rPr>
          <w:rFonts w:ascii="Times New Roman" w:eastAsia="Times New Roman" w:hAnsi="Times New Roman"/>
          <w:lang w:eastAsia="ru-RU"/>
        </w:rPr>
      </w:pPr>
      <w:r w:rsidRPr="00C367B9">
        <w:rPr>
          <w:rFonts w:ascii="Times New Roman" w:eastAsia="Times New Roman" w:hAnsi="Times New Roman"/>
          <w:lang w:eastAsia="ru-RU"/>
        </w:rPr>
        <w:t xml:space="preserve">                                                                                                             </w:t>
      </w:r>
    </w:p>
    <w:p w:rsidR="00C367B9" w:rsidRPr="00C367B9" w:rsidRDefault="00C367B9" w:rsidP="00C367B9">
      <w:pPr>
        <w:suppressAutoHyphens w:val="0"/>
        <w:autoSpaceDN/>
        <w:spacing w:after="0" w:line="240" w:lineRule="auto"/>
        <w:textAlignment w:val="auto"/>
        <w:rPr>
          <w:rFonts w:ascii="Times New Roman" w:eastAsia="Times New Roman" w:hAnsi="Times New Roman"/>
          <w:lang w:eastAsia="ru-RU"/>
        </w:rPr>
      </w:pPr>
      <w:r w:rsidRPr="00C367B9">
        <w:rPr>
          <w:rFonts w:ascii="Times New Roman" w:eastAsia="Times New Roman" w:hAnsi="Times New Roman"/>
          <w:lang w:eastAsia="ru-RU"/>
        </w:rPr>
        <w:t xml:space="preserve"> __________________________ </w:t>
      </w:r>
    </w:p>
    <w:p w:rsidR="00C367B9" w:rsidRPr="00C367B9" w:rsidRDefault="00C367B9" w:rsidP="00C367B9">
      <w:pPr>
        <w:suppressAutoHyphens w:val="0"/>
        <w:autoSpaceDN/>
        <w:spacing w:after="0" w:line="240" w:lineRule="auto"/>
        <w:textAlignment w:val="auto"/>
        <w:rPr>
          <w:rFonts w:ascii="Times New Roman" w:eastAsia="Times New Roman" w:hAnsi="Times New Roman"/>
          <w:lang w:eastAsia="ru-RU"/>
        </w:rPr>
      </w:pPr>
      <w:r w:rsidRPr="00C367B9">
        <w:rPr>
          <w:rFonts w:ascii="Times New Roman" w:eastAsia="Times New Roman" w:hAnsi="Times New Roman"/>
          <w:sz w:val="16"/>
          <w:szCs w:val="16"/>
          <w:lang w:eastAsia="ru-RU"/>
        </w:rPr>
        <w:t xml:space="preserve">                       (datums)</w:t>
      </w:r>
      <w:proofErr w:type="gramStart"/>
      <w:r w:rsidRPr="00C367B9">
        <w:rPr>
          <w:rFonts w:ascii="Times New Roman" w:eastAsia="Times New Roman" w:hAnsi="Times New Roman"/>
          <w:sz w:val="16"/>
          <w:szCs w:val="16"/>
          <w:lang w:eastAsia="ru-RU"/>
        </w:rPr>
        <w:t xml:space="preserve">  </w:t>
      </w:r>
      <w:r w:rsidRPr="00C367B9">
        <w:rPr>
          <w:rFonts w:ascii="Times New Roman" w:eastAsia="Times New Roman" w:hAnsi="Times New Roman"/>
          <w:lang w:eastAsia="ru-RU"/>
        </w:rPr>
        <w:t xml:space="preserve">                                                                     </w:t>
      </w:r>
      <w:proofErr w:type="gramEnd"/>
      <w:r w:rsidRPr="00C367B9">
        <w:rPr>
          <w:rFonts w:ascii="Times New Roman" w:eastAsia="Times New Roman" w:hAnsi="Times New Roman"/>
          <w:lang w:eastAsia="ru-RU"/>
        </w:rPr>
        <w:t>__________________________________</w:t>
      </w:r>
    </w:p>
    <w:p w:rsidR="00C367B9" w:rsidRDefault="00C367B9" w:rsidP="00C367B9">
      <w:pPr>
        <w:widowControl w:val="0"/>
        <w:tabs>
          <w:tab w:val="left" w:pos="993"/>
        </w:tabs>
        <w:autoSpaceDN/>
        <w:spacing w:after="0" w:line="240" w:lineRule="auto"/>
        <w:ind w:right="43"/>
        <w:jc w:val="both"/>
        <w:textAlignment w:val="auto"/>
        <w:rPr>
          <w:rFonts w:ascii="Times New Roman" w:hAnsi="Times New Roman"/>
          <w:i/>
          <w:sz w:val="24"/>
          <w:szCs w:val="24"/>
        </w:rPr>
      </w:pPr>
      <w:r w:rsidRPr="00C367B9">
        <w:rPr>
          <w:rFonts w:ascii="Times New Roman" w:eastAsia="Times New Roman" w:hAnsi="Times New Roman"/>
          <w:sz w:val="16"/>
          <w:szCs w:val="16"/>
          <w:lang w:eastAsia="ru-RU"/>
        </w:rPr>
        <w:t xml:space="preserve">                                                                                                                   (paraksts, atšifrējums</w:t>
      </w:r>
    </w:p>
    <w:p w:rsidR="00C367B9" w:rsidRDefault="00C367B9" w:rsidP="00C367B9">
      <w:pPr>
        <w:widowControl w:val="0"/>
        <w:tabs>
          <w:tab w:val="left" w:pos="993"/>
        </w:tabs>
        <w:autoSpaceDN/>
        <w:spacing w:after="0" w:line="240" w:lineRule="auto"/>
        <w:ind w:right="43"/>
        <w:jc w:val="both"/>
        <w:textAlignment w:val="auto"/>
        <w:rPr>
          <w:rFonts w:ascii="Times New Roman" w:eastAsia="Lucida Sans Unicode" w:hAnsi="Times New Roman"/>
          <w:b/>
          <w:sz w:val="24"/>
          <w:szCs w:val="20"/>
        </w:rPr>
      </w:pPr>
    </w:p>
    <w:p w:rsidR="00C367B9" w:rsidRDefault="00C367B9" w:rsidP="00C367B9">
      <w:pPr>
        <w:widowControl w:val="0"/>
        <w:tabs>
          <w:tab w:val="left" w:pos="993"/>
        </w:tabs>
        <w:autoSpaceDN/>
        <w:spacing w:after="0" w:line="240" w:lineRule="auto"/>
        <w:ind w:right="43"/>
        <w:jc w:val="both"/>
        <w:textAlignment w:val="auto"/>
        <w:rPr>
          <w:rFonts w:ascii="Times New Roman" w:eastAsia="Lucida Sans Unicode" w:hAnsi="Times New Roman"/>
          <w:b/>
          <w:sz w:val="24"/>
          <w:szCs w:val="20"/>
        </w:rPr>
      </w:pPr>
    </w:p>
    <w:p w:rsidR="00C367B9" w:rsidRDefault="00C367B9" w:rsidP="00C367B9">
      <w:pPr>
        <w:widowControl w:val="0"/>
        <w:tabs>
          <w:tab w:val="left" w:pos="993"/>
        </w:tabs>
        <w:autoSpaceDN/>
        <w:spacing w:after="0" w:line="240" w:lineRule="auto"/>
        <w:ind w:right="43"/>
        <w:jc w:val="both"/>
        <w:textAlignment w:val="auto"/>
        <w:rPr>
          <w:rFonts w:ascii="Times New Roman" w:eastAsia="Lucida Sans Unicode" w:hAnsi="Times New Roman"/>
          <w:b/>
          <w:sz w:val="24"/>
          <w:szCs w:val="20"/>
        </w:rPr>
      </w:pPr>
    </w:p>
    <w:p w:rsidR="00C367B9" w:rsidRDefault="00C367B9" w:rsidP="00C367B9">
      <w:pPr>
        <w:widowControl w:val="0"/>
        <w:tabs>
          <w:tab w:val="left" w:pos="993"/>
        </w:tabs>
        <w:autoSpaceDN/>
        <w:spacing w:after="0" w:line="240" w:lineRule="auto"/>
        <w:ind w:right="43"/>
        <w:jc w:val="both"/>
        <w:textAlignment w:val="auto"/>
        <w:rPr>
          <w:rFonts w:ascii="Times New Roman" w:eastAsia="Lucida Sans Unicode" w:hAnsi="Times New Roman"/>
          <w:b/>
          <w:sz w:val="24"/>
          <w:szCs w:val="20"/>
        </w:rPr>
      </w:pPr>
    </w:p>
    <w:p w:rsidR="000832CC" w:rsidRPr="00BF18C6" w:rsidRDefault="000832CC" w:rsidP="00C367B9">
      <w:pPr>
        <w:widowControl w:val="0"/>
        <w:tabs>
          <w:tab w:val="left" w:pos="993"/>
        </w:tabs>
        <w:autoSpaceDN/>
        <w:spacing w:after="0" w:line="240" w:lineRule="auto"/>
        <w:ind w:right="43"/>
        <w:jc w:val="both"/>
        <w:textAlignment w:val="auto"/>
        <w:rPr>
          <w:color w:val="000000"/>
        </w:rPr>
      </w:pPr>
      <w:r w:rsidRPr="000832CC">
        <w:rPr>
          <w:rFonts w:ascii="Times New Roman" w:eastAsia="Lucida Sans Unicode" w:hAnsi="Times New Roman"/>
          <w:b/>
          <w:sz w:val="24"/>
          <w:szCs w:val="20"/>
        </w:rPr>
        <w:lastRenderedPageBreak/>
        <w:t>LĒMUMA PROJEKTS</w:t>
      </w:r>
      <w:r w:rsidR="008F30BC" w:rsidRPr="008F30BC">
        <w:rPr>
          <w:rFonts w:ascii="Times New Roman" w:eastAsia="Times New Roman" w:hAnsi="Times New Roman" w:cs="Tahoma"/>
          <w:bCs/>
          <w:sz w:val="24"/>
        </w:rPr>
        <w:t xml:space="preserve"> </w:t>
      </w:r>
      <w:r w:rsidR="008F30BC" w:rsidRPr="000832CC">
        <w:rPr>
          <w:rFonts w:ascii="Times New Roman" w:eastAsia="Times New Roman" w:hAnsi="Times New Roman" w:cs="Tahoma"/>
          <w:bCs/>
          <w:sz w:val="24"/>
        </w:rPr>
        <w:t>Nr.119</w:t>
      </w:r>
    </w:p>
    <w:p w:rsidR="000832CC" w:rsidRPr="000832CC" w:rsidRDefault="00B33DE2" w:rsidP="00B33DE2">
      <w:pPr>
        <w:tabs>
          <w:tab w:val="right" w:pos="9356"/>
        </w:tabs>
        <w:suppressAutoHyphens w:val="0"/>
        <w:autoSpaceDN/>
        <w:snapToGrid w:val="0"/>
        <w:spacing w:after="0" w:line="240" w:lineRule="auto"/>
        <w:jc w:val="both"/>
        <w:textAlignment w:val="auto"/>
        <w:rPr>
          <w:rFonts w:ascii="Times New Roman" w:eastAsia="Times New Roman" w:hAnsi="Times New Roman" w:cs="Tahoma"/>
          <w:bCs/>
          <w:sz w:val="24"/>
        </w:rPr>
      </w:pPr>
      <w:r>
        <w:rPr>
          <w:rFonts w:ascii="Times New Roman" w:eastAsia="Times New Roman" w:hAnsi="Times New Roman" w:cs="Tahoma"/>
          <w:bCs/>
          <w:sz w:val="24"/>
        </w:rPr>
        <w:t>22.03.2018.</w:t>
      </w:r>
      <w:r>
        <w:rPr>
          <w:rFonts w:ascii="Times New Roman" w:eastAsia="Times New Roman" w:hAnsi="Times New Roman" w:cs="Tahoma"/>
          <w:bCs/>
          <w:sz w:val="24"/>
        </w:rPr>
        <w:tab/>
      </w:r>
    </w:p>
    <w:p w:rsidR="000832CC" w:rsidRPr="000832CC" w:rsidRDefault="000832CC" w:rsidP="000832CC">
      <w:pPr>
        <w:widowControl w:val="0"/>
        <w:tabs>
          <w:tab w:val="right" w:pos="9356"/>
        </w:tabs>
        <w:autoSpaceDN/>
        <w:snapToGrid w:val="0"/>
        <w:spacing w:after="0" w:line="240" w:lineRule="auto"/>
        <w:ind w:right="-1050"/>
        <w:jc w:val="both"/>
        <w:textAlignment w:val="auto"/>
        <w:rPr>
          <w:rFonts w:ascii="Times New Roman" w:eastAsia="Times New Roman" w:hAnsi="Times New Roman" w:cs="Tahoma"/>
          <w:sz w:val="24"/>
          <w:szCs w:val="24"/>
        </w:rPr>
      </w:pPr>
      <w:r w:rsidRPr="000832CC">
        <w:rPr>
          <w:rFonts w:ascii="Times New Roman" w:eastAsia="Times New Roman" w:hAnsi="Times New Roman" w:cs="Tahoma"/>
          <w:bCs/>
          <w:sz w:val="24"/>
          <w:szCs w:val="24"/>
        </w:rPr>
        <w:t>Par apbūves tiesību piešķiršanu</w:t>
      </w:r>
    </w:p>
    <w:p w:rsidR="000832CC" w:rsidRPr="000832CC" w:rsidRDefault="000832CC" w:rsidP="000832CC">
      <w:pPr>
        <w:widowControl w:val="0"/>
        <w:tabs>
          <w:tab w:val="right" w:pos="9356"/>
        </w:tabs>
        <w:autoSpaceDN/>
        <w:snapToGrid w:val="0"/>
        <w:spacing w:after="0" w:line="240" w:lineRule="auto"/>
        <w:ind w:right="-1050"/>
        <w:jc w:val="both"/>
        <w:textAlignment w:val="auto"/>
        <w:rPr>
          <w:rFonts w:ascii="Times New Roman" w:eastAsia="Lucida Sans Unicode" w:hAnsi="Times New Roman"/>
          <w:sz w:val="24"/>
          <w:szCs w:val="24"/>
          <w:lang w:eastAsia="ar-SA"/>
        </w:rPr>
      </w:pPr>
    </w:p>
    <w:p w:rsidR="00B33DE2" w:rsidRPr="00B33DE2" w:rsidRDefault="00B33DE2" w:rsidP="00B33DE2">
      <w:pPr>
        <w:widowControl w:val="0"/>
        <w:tabs>
          <w:tab w:val="right" w:pos="9356"/>
        </w:tabs>
        <w:autoSpaceDN/>
        <w:snapToGrid w:val="0"/>
        <w:spacing w:after="0" w:line="240" w:lineRule="auto"/>
        <w:ind w:firstLine="720"/>
        <w:jc w:val="both"/>
        <w:textAlignment w:val="auto"/>
        <w:rPr>
          <w:rFonts w:ascii="Times New Roman" w:eastAsia="Times New Roman" w:hAnsi="Times New Roman"/>
          <w:bCs/>
          <w:sz w:val="24"/>
        </w:rPr>
      </w:pPr>
      <w:r w:rsidRPr="00B33DE2">
        <w:rPr>
          <w:rFonts w:ascii="Times New Roman" w:eastAsia="Times New Roman" w:hAnsi="Times New Roman"/>
          <w:sz w:val="24"/>
          <w:szCs w:val="24"/>
          <w:lang w:eastAsia="ar-SA"/>
        </w:rPr>
        <w:t>Jēkabpils pilsētas pašvaldībā</w:t>
      </w:r>
      <w:r w:rsidRPr="00B33DE2">
        <w:rPr>
          <w:rFonts w:ascii="Times New Roman" w:eastAsia="Times New Roman" w:hAnsi="Times New Roman"/>
          <w:bCs/>
          <w:sz w:val="24"/>
        </w:rPr>
        <w:t xml:space="preserve"> saņemts </w:t>
      </w:r>
      <w:r w:rsidRPr="00B33DE2">
        <w:rPr>
          <w:rFonts w:ascii="Times New Roman" w:eastAsia="Times New Roman" w:hAnsi="Times New Roman"/>
          <w:sz w:val="24"/>
          <w:szCs w:val="24"/>
        </w:rPr>
        <w:t xml:space="preserve">SIA “RENERGY LATVIA”, reģistrācijas Nr.40103845275, juridiskā adrese Mārupes iela 6-4, Rīga, LV-1002 </w:t>
      </w:r>
      <w:proofErr w:type="gramStart"/>
      <w:r w:rsidRPr="00B33DE2">
        <w:rPr>
          <w:rFonts w:ascii="Times New Roman" w:eastAsia="Times New Roman" w:hAnsi="Times New Roman"/>
          <w:sz w:val="24"/>
          <w:szCs w:val="24"/>
        </w:rPr>
        <w:t>2018.gada</w:t>
      </w:r>
      <w:proofErr w:type="gramEnd"/>
      <w:r w:rsidRPr="00B33DE2">
        <w:rPr>
          <w:rFonts w:ascii="Times New Roman" w:eastAsia="Times New Roman" w:hAnsi="Times New Roman"/>
          <w:sz w:val="24"/>
          <w:szCs w:val="24"/>
        </w:rPr>
        <w:t xml:space="preserve"> 22.februāra iesniegums, pašvaldībā reģistrēts 26.02.2018. ar indeksu </w:t>
      </w:r>
      <w:r w:rsidRPr="00B33DE2">
        <w:rPr>
          <w:rFonts w:ascii="Times New Roman" w:eastAsia="Times New Roman" w:hAnsi="Times New Roman"/>
          <w:bCs/>
          <w:sz w:val="24"/>
        </w:rPr>
        <w:t>Nr.2.7.25.2/571, kurā izteikts lūgums piešķirt apbūves tiesību Varoņu ielā 10, Jēkabpilī zemesgabalā ar kadastra Nr.5601 001 3073 un kopējo platību 6157,0m</w:t>
      </w:r>
      <w:r w:rsidRPr="00B33DE2">
        <w:rPr>
          <w:rFonts w:ascii="Times New Roman" w:eastAsia="Times New Roman" w:hAnsi="Times New Roman"/>
          <w:bCs/>
          <w:sz w:val="24"/>
          <w:vertAlign w:val="superscript"/>
        </w:rPr>
        <w:t>2</w:t>
      </w:r>
      <w:r w:rsidRPr="00B33DE2">
        <w:rPr>
          <w:rFonts w:ascii="Times New Roman" w:eastAsia="Times New Roman" w:hAnsi="Times New Roman"/>
          <w:bCs/>
          <w:sz w:val="24"/>
        </w:rPr>
        <w:t xml:space="preserve"> ar mērķi saspiestās dabasgāzes (CNG) uzpildes stacijas izbūvei un lietošanai.</w:t>
      </w:r>
    </w:p>
    <w:p w:rsidR="00B33DE2" w:rsidRPr="00B33DE2" w:rsidRDefault="00B33DE2" w:rsidP="00B33DE2">
      <w:pPr>
        <w:widowControl w:val="0"/>
        <w:tabs>
          <w:tab w:val="right" w:pos="9356"/>
        </w:tabs>
        <w:autoSpaceDN/>
        <w:snapToGrid w:val="0"/>
        <w:spacing w:after="0" w:line="240" w:lineRule="auto"/>
        <w:ind w:firstLine="720"/>
        <w:jc w:val="both"/>
        <w:textAlignment w:val="auto"/>
        <w:rPr>
          <w:rFonts w:ascii="Times New Roman" w:eastAsia="Times New Roman" w:hAnsi="Times New Roman"/>
          <w:bCs/>
          <w:sz w:val="24"/>
        </w:rPr>
      </w:pPr>
      <w:r w:rsidRPr="00B33DE2">
        <w:rPr>
          <w:rFonts w:ascii="Times New Roman" w:eastAsia="Times New Roman" w:hAnsi="Times New Roman"/>
          <w:bCs/>
          <w:sz w:val="24"/>
        </w:rPr>
        <w:t>Īpašums Varoņu ielā 10, Jēkabpilī ar kadastra Nr.5601 001 3073 un kopējo platību 6157,0m</w:t>
      </w:r>
      <w:r w:rsidRPr="00B33DE2">
        <w:rPr>
          <w:rFonts w:ascii="Times New Roman" w:eastAsia="Times New Roman" w:hAnsi="Times New Roman"/>
          <w:bCs/>
          <w:sz w:val="24"/>
          <w:vertAlign w:val="superscript"/>
        </w:rPr>
        <w:t>2</w:t>
      </w:r>
      <w:r w:rsidRPr="00B33DE2">
        <w:rPr>
          <w:rFonts w:ascii="Times New Roman" w:eastAsia="Times New Roman" w:hAnsi="Times New Roman"/>
          <w:bCs/>
          <w:sz w:val="24"/>
        </w:rPr>
        <w:t xml:space="preserve"> sastāv no neapbūvēta zemesgabala ar kadastra apzīmējumu 5601 001 3073 un platību 6157,0m</w:t>
      </w:r>
      <w:r w:rsidRPr="00B33DE2">
        <w:rPr>
          <w:rFonts w:ascii="Times New Roman" w:eastAsia="Times New Roman" w:hAnsi="Times New Roman"/>
          <w:bCs/>
          <w:sz w:val="24"/>
          <w:vertAlign w:val="superscript"/>
        </w:rPr>
        <w:t>2</w:t>
      </w:r>
      <w:r w:rsidRPr="00B33DE2">
        <w:rPr>
          <w:rFonts w:ascii="Times New Roman" w:eastAsia="Times New Roman" w:hAnsi="Times New Roman"/>
          <w:bCs/>
          <w:sz w:val="24"/>
        </w:rPr>
        <w:t>. Īpašums pieder Jēkabpils pilsētas pašvaldībai un īpašuma tiesības nostiprinātas Jēkabpils pilsētas zemesgrāmatā - nodalījuma Nr.100000224452. Zemesgabala lietošanas mērķis visā tā platībā – 8001 - komercdarbības objektu apbūve.</w:t>
      </w:r>
    </w:p>
    <w:p w:rsidR="00B33DE2" w:rsidRPr="00B33DE2" w:rsidRDefault="00B33DE2" w:rsidP="00B33DE2">
      <w:pPr>
        <w:widowControl w:val="0"/>
        <w:tabs>
          <w:tab w:val="right" w:pos="9356"/>
        </w:tabs>
        <w:autoSpaceDN/>
        <w:snapToGrid w:val="0"/>
        <w:spacing w:after="0" w:line="240" w:lineRule="auto"/>
        <w:ind w:firstLine="720"/>
        <w:jc w:val="both"/>
        <w:textAlignment w:val="auto"/>
        <w:rPr>
          <w:rFonts w:ascii="Times New Roman" w:eastAsia="Times New Roman" w:hAnsi="Times New Roman"/>
          <w:bCs/>
          <w:sz w:val="24"/>
        </w:rPr>
      </w:pPr>
      <w:r w:rsidRPr="00B33DE2">
        <w:rPr>
          <w:rFonts w:ascii="Times New Roman" w:eastAsia="Times New Roman" w:hAnsi="Times New Roman"/>
          <w:bCs/>
          <w:sz w:val="24"/>
        </w:rPr>
        <w:t xml:space="preserve">Jautājums ir izskatīts Jēkabpils pilsētas pašvaldības Attīstības un tautsaimniecības komitejas 05.10.2017. sēdē un pieņemts lēmums </w:t>
      </w:r>
      <w:r w:rsidRPr="00B33DE2">
        <w:rPr>
          <w:rFonts w:ascii="Times New Roman" w:eastAsia="Lucida Sans Unicode" w:hAnsi="Times New Roman"/>
          <w:sz w:val="24"/>
          <w:szCs w:val="24"/>
          <w:lang w:eastAsia="ar-SA"/>
        </w:rPr>
        <w:t>(protokols Nr.17, 4.§)</w:t>
      </w:r>
      <w:r w:rsidRPr="00B33DE2">
        <w:rPr>
          <w:rFonts w:ascii="Times New Roman" w:eastAsia="Times New Roman" w:hAnsi="Times New Roman"/>
          <w:bCs/>
          <w:sz w:val="24"/>
        </w:rPr>
        <w:t xml:space="preserve"> “Par apbūves tiesībām pašvaldības zemesgabalā Varoņu ielā 10, Jēkabpilī” </w:t>
      </w:r>
      <w:r w:rsidRPr="00B33DE2">
        <w:rPr>
          <w:rFonts w:ascii="Times New Roman" w:eastAsia="Times New Roman" w:hAnsi="Times New Roman"/>
          <w:sz w:val="24"/>
          <w:szCs w:val="24"/>
          <w:lang w:eastAsia="ru-RU"/>
        </w:rPr>
        <w:t>piekrist</w:t>
      </w:r>
      <w:r w:rsidRPr="00B33DE2">
        <w:rPr>
          <w:rFonts w:ascii="Times New Roman" w:eastAsia="Times New Roman" w:hAnsi="Times New Roman"/>
          <w:color w:val="FF0000"/>
          <w:sz w:val="24"/>
          <w:szCs w:val="24"/>
          <w:lang w:eastAsia="ru-RU"/>
        </w:rPr>
        <w:t xml:space="preserve"> </w:t>
      </w:r>
      <w:r w:rsidRPr="00B33DE2">
        <w:rPr>
          <w:rFonts w:ascii="Times New Roman" w:eastAsia="Times New Roman" w:hAnsi="Times New Roman"/>
          <w:sz w:val="24"/>
          <w:szCs w:val="24"/>
        </w:rPr>
        <w:t xml:space="preserve">SIA “RENERGY LATVIA”, reģistrācijas Nr.40103845275, juridiskā adrese Mārupes iela 6-4, Rīga, LV-1002 piešķirt apbūves tiesību </w:t>
      </w:r>
      <w:r w:rsidRPr="00B33DE2">
        <w:rPr>
          <w:rFonts w:ascii="Times New Roman" w:eastAsia="Times New Roman" w:hAnsi="Times New Roman"/>
          <w:bCs/>
          <w:sz w:val="24"/>
        </w:rPr>
        <w:t xml:space="preserve">Jēkabpils pilsētas pašvaldībai piederošajā </w:t>
      </w:r>
      <w:r w:rsidRPr="00B33DE2">
        <w:rPr>
          <w:rFonts w:ascii="Times New Roman" w:eastAsia="Times New Roman" w:hAnsi="Times New Roman"/>
          <w:sz w:val="24"/>
          <w:szCs w:val="24"/>
        </w:rPr>
        <w:t xml:space="preserve">zemesgabalā </w:t>
      </w:r>
      <w:r w:rsidRPr="00B33DE2">
        <w:rPr>
          <w:rFonts w:ascii="Times New Roman" w:eastAsia="Times New Roman" w:hAnsi="Times New Roman"/>
          <w:bCs/>
          <w:sz w:val="24"/>
        </w:rPr>
        <w:t>Varoņu ielā 10, Jēkabpilī ar kadastra Nr.5601 001 3073 un kopējo platību 6157,0m</w:t>
      </w:r>
      <w:r w:rsidRPr="00B33DE2">
        <w:rPr>
          <w:rFonts w:ascii="Times New Roman" w:eastAsia="Times New Roman" w:hAnsi="Times New Roman"/>
          <w:bCs/>
          <w:sz w:val="24"/>
          <w:vertAlign w:val="superscript"/>
        </w:rPr>
        <w:t>2</w:t>
      </w:r>
      <w:r w:rsidRPr="00B33DE2">
        <w:rPr>
          <w:rFonts w:ascii="Times New Roman" w:eastAsia="Times New Roman" w:hAnsi="Times New Roman"/>
          <w:sz w:val="24"/>
          <w:szCs w:val="24"/>
        </w:rPr>
        <w:t xml:space="preserve"> </w:t>
      </w:r>
      <w:r w:rsidRPr="00B33DE2">
        <w:rPr>
          <w:rFonts w:ascii="Times New Roman" w:eastAsia="Times New Roman" w:hAnsi="Times New Roman"/>
          <w:bCs/>
          <w:sz w:val="24"/>
        </w:rPr>
        <w:t>saspiestās dabasgāzes (CNG) uzpildes stacijas izbūvei un lietošanai</w:t>
      </w:r>
      <w:r w:rsidRPr="00B33DE2">
        <w:rPr>
          <w:rFonts w:ascii="Times New Roman" w:eastAsia="Times New Roman" w:hAnsi="Times New Roman"/>
          <w:sz w:val="24"/>
          <w:szCs w:val="24"/>
        </w:rPr>
        <w:t>.</w:t>
      </w:r>
    </w:p>
    <w:p w:rsidR="00B33DE2" w:rsidRPr="00B33DE2" w:rsidRDefault="00B33DE2" w:rsidP="00B33DE2">
      <w:pPr>
        <w:widowControl w:val="0"/>
        <w:tabs>
          <w:tab w:val="right" w:pos="9356"/>
        </w:tabs>
        <w:autoSpaceDN/>
        <w:snapToGrid w:val="0"/>
        <w:spacing w:after="0" w:line="240" w:lineRule="auto"/>
        <w:ind w:firstLine="720"/>
        <w:textAlignment w:val="auto"/>
        <w:rPr>
          <w:rFonts w:ascii="Times New Roman" w:eastAsia="Times New Roman" w:hAnsi="Times New Roman"/>
          <w:bCs/>
          <w:sz w:val="24"/>
        </w:rPr>
      </w:pPr>
      <w:r w:rsidRPr="00B33DE2">
        <w:rPr>
          <w:rFonts w:ascii="Times New Roman" w:eastAsia="Lucida Sans Unicode" w:hAnsi="Times New Roman"/>
          <w:bCs/>
          <w:sz w:val="24"/>
          <w:szCs w:val="24"/>
          <w:lang w:eastAsia="ar-SA"/>
        </w:rPr>
        <w:t>Pamatojoties uz</w:t>
      </w:r>
      <w:r w:rsidRPr="00B33DE2">
        <w:rPr>
          <w:rFonts w:ascii="Times New Roman" w:eastAsia="Lucida Sans Unicode" w:hAnsi="Times New Roman"/>
          <w:sz w:val="24"/>
          <w:szCs w:val="24"/>
          <w:lang w:eastAsia="ar-SA"/>
        </w:rPr>
        <w:t xml:space="preserve"> likuma “Par pašvaldībām” </w:t>
      </w:r>
      <w:proofErr w:type="gramStart"/>
      <w:r w:rsidRPr="00B33DE2">
        <w:rPr>
          <w:rFonts w:ascii="Times New Roman" w:eastAsia="Lucida Sans Unicode" w:hAnsi="Times New Roman"/>
          <w:sz w:val="24"/>
          <w:szCs w:val="24"/>
          <w:lang w:eastAsia="ar-SA"/>
        </w:rPr>
        <w:t>21.panta</w:t>
      </w:r>
      <w:proofErr w:type="gramEnd"/>
      <w:r w:rsidRPr="00B33DE2">
        <w:rPr>
          <w:rFonts w:ascii="Times New Roman" w:eastAsia="Lucida Sans Unicode" w:hAnsi="Times New Roman"/>
          <w:sz w:val="24"/>
          <w:szCs w:val="24"/>
          <w:lang w:eastAsia="ar-SA"/>
        </w:rPr>
        <w:t xml:space="preserve"> pirmās daļas 14.punkta (a) apakšpunktu, 21.panta pirmās daļas 27.punktu, Civillikuma 1129.</w:t>
      </w:r>
      <w:r w:rsidRPr="00B33DE2">
        <w:rPr>
          <w:rFonts w:ascii="Times New Roman" w:eastAsia="Times New Roman" w:hAnsi="Times New Roman"/>
          <w:bCs/>
          <w:sz w:val="24"/>
          <w:vertAlign w:val="superscript"/>
        </w:rPr>
        <w:t>1</w:t>
      </w:r>
      <w:r w:rsidRPr="00B33DE2">
        <w:rPr>
          <w:rFonts w:ascii="Times New Roman" w:eastAsia="Lucida Sans Unicode" w:hAnsi="Times New Roman" w:cs="Tahoma"/>
          <w:lang w:eastAsia="ar-SA"/>
        </w:rPr>
        <w:t xml:space="preserve"> </w:t>
      </w:r>
      <w:r w:rsidRPr="00B33DE2">
        <w:rPr>
          <w:rFonts w:ascii="Times New Roman" w:eastAsia="Lucida Sans Unicode" w:hAnsi="Times New Roman" w:cs="Tahoma"/>
          <w:sz w:val="24"/>
          <w:lang w:eastAsia="ar-SA"/>
        </w:rPr>
        <w:t>-</w:t>
      </w:r>
      <w:r w:rsidRPr="00B33DE2">
        <w:rPr>
          <w:rFonts w:ascii="Times New Roman" w:eastAsia="Lucida Sans Unicode" w:hAnsi="Times New Roman"/>
          <w:sz w:val="24"/>
          <w:szCs w:val="24"/>
          <w:lang w:eastAsia="ar-SA"/>
        </w:rPr>
        <w:t>1129.</w:t>
      </w:r>
      <w:r w:rsidRPr="00B33DE2">
        <w:rPr>
          <w:rFonts w:ascii="Times New Roman" w:eastAsia="Times New Roman" w:hAnsi="Times New Roman"/>
          <w:bCs/>
          <w:sz w:val="24"/>
          <w:vertAlign w:val="superscript"/>
        </w:rPr>
        <w:t>9</w:t>
      </w:r>
      <w:r w:rsidRPr="00B33DE2">
        <w:rPr>
          <w:rFonts w:ascii="Times New Roman" w:eastAsia="Lucida Sans Unicode" w:hAnsi="Times New Roman" w:cs="Tahoma"/>
          <w:sz w:val="24"/>
          <w:lang w:eastAsia="ar-SA"/>
        </w:rPr>
        <w:t xml:space="preserve"> pantiem, Ministru kabineta 2007.gada 30.oktobra noteikumu Nr.735 “Noteikumi par publiskas personas zemes nomu” 18.punktu,</w:t>
      </w:r>
      <w:r w:rsidRPr="00B33DE2">
        <w:rPr>
          <w:rFonts w:ascii="Times New Roman" w:eastAsia="Lucida Sans Unicode" w:hAnsi="Times New Roman" w:cs="Tahoma"/>
          <w:sz w:val="24"/>
          <w:szCs w:val="24"/>
          <w:lang w:eastAsia="ar-SA"/>
        </w:rPr>
        <w:t xml:space="preserve"> Jēkabpils pilsētas domes 2012.gada 8.novembra saistošo noteikumu Nr.34 ”Par neapbūvēta zemesgabala nomas maksas aprēķināšanas kārtību Jēkabpils pilsētā” 3.7.apakšpunktu,</w:t>
      </w:r>
      <w:r w:rsidRPr="00B33DE2">
        <w:rPr>
          <w:rFonts w:ascii="Times New Roman" w:eastAsia="Lucida Sans Unicode" w:hAnsi="Times New Roman" w:cs="Tahoma"/>
          <w:sz w:val="24"/>
          <w:lang w:eastAsia="ar-SA"/>
        </w:rPr>
        <w:t xml:space="preserve"> </w:t>
      </w:r>
      <w:r w:rsidRPr="00B33DE2">
        <w:rPr>
          <w:rFonts w:ascii="Times New Roman" w:eastAsia="Lucida Sans Unicode" w:hAnsi="Times New Roman"/>
          <w:bCs/>
          <w:sz w:val="24"/>
          <w:szCs w:val="24"/>
        </w:rPr>
        <w:t xml:space="preserve">ņemot vērā Attīstības un tautsaimniecības jautājumu komitejas 05.10.2017. lēmumu (protokols Nr.17, 4.§), </w:t>
      </w:r>
      <w:r w:rsidRPr="00B33DE2">
        <w:rPr>
          <w:rFonts w:ascii="Times New Roman" w:eastAsia="Lucida Sans Unicode" w:hAnsi="Times New Roman"/>
          <w:sz w:val="24"/>
          <w:szCs w:val="24"/>
          <w:lang w:eastAsia="ar-SA"/>
        </w:rPr>
        <w:t>Finanšu komitejas 15.03.2018. lēmumu (protokols Nr.5, 10.§),</w:t>
      </w:r>
      <w:r w:rsidRPr="00B33DE2">
        <w:rPr>
          <w:rFonts w:ascii="Times New Roman" w:eastAsia="Lucida Sans Unicode" w:hAnsi="Times New Roman" w:cs="Tahoma"/>
          <w:b/>
          <w:bCs/>
          <w:sz w:val="24"/>
          <w:szCs w:val="24"/>
          <w:lang w:eastAsia="ar-SA"/>
        </w:rPr>
        <w:br/>
      </w:r>
      <w:r w:rsidRPr="00B33DE2">
        <w:rPr>
          <w:rFonts w:ascii="Times New Roman" w:eastAsia="Lucida Sans Unicode" w:hAnsi="Times New Roman" w:cs="Tahoma"/>
          <w:bCs/>
          <w:sz w:val="24"/>
          <w:szCs w:val="24"/>
          <w:lang w:eastAsia="ar-SA"/>
        </w:rPr>
        <w:t xml:space="preserve"> Jēkabpils pilsētas dome nolemj:</w:t>
      </w:r>
    </w:p>
    <w:p w:rsidR="00B33DE2" w:rsidRPr="00B33DE2" w:rsidRDefault="00B33DE2" w:rsidP="00E669AC">
      <w:pPr>
        <w:numPr>
          <w:ilvl w:val="0"/>
          <w:numId w:val="28"/>
        </w:numPr>
        <w:tabs>
          <w:tab w:val="num" w:pos="0"/>
          <w:tab w:val="left" w:pos="1134"/>
          <w:tab w:val="right" w:pos="9356"/>
        </w:tabs>
        <w:suppressAutoHyphens w:val="0"/>
        <w:autoSpaceDN/>
        <w:spacing w:after="0" w:line="240" w:lineRule="auto"/>
        <w:ind w:left="0" w:right="-2" w:firstLine="709"/>
        <w:jc w:val="both"/>
        <w:textAlignment w:val="auto"/>
        <w:rPr>
          <w:rFonts w:ascii="Times New Roman" w:eastAsia="Times New Roman" w:hAnsi="Times New Roman" w:cs="Tahoma"/>
          <w:bCs/>
          <w:sz w:val="24"/>
        </w:rPr>
      </w:pPr>
      <w:r w:rsidRPr="00B33DE2">
        <w:rPr>
          <w:rFonts w:ascii="Times New Roman" w:eastAsia="Times New Roman" w:hAnsi="Times New Roman"/>
          <w:kern w:val="2"/>
          <w:sz w:val="24"/>
          <w:szCs w:val="24"/>
        </w:rPr>
        <w:t xml:space="preserve"> Nodibināt par labu </w:t>
      </w:r>
      <w:r w:rsidRPr="00B33DE2">
        <w:rPr>
          <w:rFonts w:ascii="Times New Roman" w:eastAsia="Times New Roman" w:hAnsi="Times New Roman"/>
          <w:sz w:val="24"/>
          <w:szCs w:val="24"/>
        </w:rPr>
        <w:t>SIA “RENERGY LATVIA”, reģistrācijas Nr.40103845275, juridi</w:t>
      </w:r>
      <w:r w:rsidRPr="00B33DE2">
        <w:rPr>
          <w:rFonts w:ascii="Times New Roman" w:eastAsia="Times New Roman" w:hAnsi="Times New Roman"/>
          <w:sz w:val="24"/>
          <w:szCs w:val="24"/>
        </w:rPr>
        <w:t>s</w:t>
      </w:r>
      <w:r w:rsidRPr="00B33DE2">
        <w:rPr>
          <w:rFonts w:ascii="Times New Roman" w:eastAsia="Times New Roman" w:hAnsi="Times New Roman"/>
          <w:sz w:val="24"/>
          <w:szCs w:val="24"/>
        </w:rPr>
        <w:t xml:space="preserve">kā adrese Mārupes iela 6-4, Rīga, LV-1002 </w:t>
      </w:r>
      <w:r w:rsidRPr="00B33DE2">
        <w:rPr>
          <w:rFonts w:ascii="Times New Roman" w:eastAsia="Times New Roman" w:hAnsi="Times New Roman"/>
          <w:kern w:val="2"/>
          <w:sz w:val="24"/>
          <w:szCs w:val="24"/>
        </w:rPr>
        <w:t xml:space="preserve">apbūves tiesību par samaksu uz </w:t>
      </w:r>
      <w:r w:rsidRPr="00B33DE2">
        <w:rPr>
          <w:rFonts w:ascii="Times New Roman" w:eastAsia="Times New Roman" w:hAnsi="Times New Roman"/>
          <w:sz w:val="24"/>
          <w:szCs w:val="24"/>
        </w:rPr>
        <w:t>Jēkabpils pilsētas pa</w:t>
      </w:r>
      <w:r w:rsidRPr="00B33DE2">
        <w:rPr>
          <w:rFonts w:ascii="Times New Roman" w:eastAsia="Times New Roman" w:hAnsi="Times New Roman"/>
          <w:sz w:val="24"/>
          <w:szCs w:val="24"/>
        </w:rPr>
        <w:t>š</w:t>
      </w:r>
      <w:r w:rsidRPr="00B33DE2">
        <w:rPr>
          <w:rFonts w:ascii="Times New Roman" w:eastAsia="Times New Roman" w:hAnsi="Times New Roman"/>
          <w:sz w:val="24"/>
          <w:szCs w:val="24"/>
        </w:rPr>
        <w:t xml:space="preserve">valdībai piederošā nekustamā īpašuma </w:t>
      </w:r>
      <w:r w:rsidRPr="00B33DE2">
        <w:rPr>
          <w:rFonts w:ascii="Times New Roman" w:eastAsia="Times New Roman" w:hAnsi="Times New Roman"/>
          <w:bCs/>
          <w:sz w:val="24"/>
        </w:rPr>
        <w:t>Varoņu ielā 10, Jēkabpilī ar kadastra Nr.5601 001 3073 un kopējo platību 6157,0m</w:t>
      </w:r>
      <w:r w:rsidRPr="00B33DE2">
        <w:rPr>
          <w:rFonts w:ascii="Times New Roman" w:eastAsia="Times New Roman" w:hAnsi="Times New Roman"/>
          <w:bCs/>
          <w:sz w:val="24"/>
          <w:vertAlign w:val="superscript"/>
        </w:rPr>
        <w:t>2</w:t>
      </w:r>
      <w:r w:rsidRPr="00B33DE2">
        <w:rPr>
          <w:rFonts w:ascii="Times New Roman" w:eastAsia="Times New Roman" w:hAnsi="Times New Roman"/>
          <w:sz w:val="24"/>
          <w:szCs w:val="24"/>
        </w:rPr>
        <w:t xml:space="preserve"> </w:t>
      </w:r>
      <w:r w:rsidRPr="00B33DE2">
        <w:rPr>
          <w:rFonts w:ascii="Times New Roman" w:eastAsia="Times New Roman" w:hAnsi="Times New Roman"/>
          <w:bCs/>
          <w:sz w:val="24"/>
        </w:rPr>
        <w:t xml:space="preserve">saspiestās dabasgāzes (CNG) uzpildes stacijas izbūvei un lietošanai, kas sastāv no viena </w:t>
      </w:r>
      <w:r w:rsidRPr="00B33DE2">
        <w:rPr>
          <w:rFonts w:ascii="Times New Roman" w:eastAsia="Times New Roman" w:hAnsi="Times New Roman"/>
          <w:sz w:val="24"/>
          <w:szCs w:val="24"/>
        </w:rPr>
        <w:t xml:space="preserve">zemesgabala </w:t>
      </w:r>
      <w:r w:rsidRPr="00B33DE2">
        <w:rPr>
          <w:rFonts w:ascii="Times New Roman" w:eastAsia="Times New Roman" w:hAnsi="Times New Roman"/>
          <w:bCs/>
          <w:sz w:val="24"/>
        </w:rPr>
        <w:t>Varoņu ielā 10, Jēkabpilī ar kadastra apzīmējumu 5601 001 3073 un platību 6157,0m</w:t>
      </w:r>
      <w:r w:rsidRPr="00B33DE2">
        <w:rPr>
          <w:rFonts w:ascii="Times New Roman" w:eastAsia="Times New Roman" w:hAnsi="Times New Roman"/>
          <w:bCs/>
          <w:sz w:val="24"/>
          <w:vertAlign w:val="superscript"/>
        </w:rPr>
        <w:t>2</w:t>
      </w:r>
      <w:r w:rsidRPr="00B33DE2">
        <w:rPr>
          <w:rFonts w:ascii="Times New Roman" w:eastAsia="Times New Roman" w:hAnsi="Times New Roman"/>
          <w:sz w:val="24"/>
          <w:szCs w:val="24"/>
        </w:rPr>
        <w:t xml:space="preserve">.  </w:t>
      </w:r>
    </w:p>
    <w:p w:rsidR="00B33DE2" w:rsidRPr="00B33DE2" w:rsidRDefault="00B33DE2" w:rsidP="00E669AC">
      <w:pPr>
        <w:numPr>
          <w:ilvl w:val="0"/>
          <w:numId w:val="28"/>
        </w:numPr>
        <w:tabs>
          <w:tab w:val="num" w:pos="0"/>
          <w:tab w:val="left" w:pos="1134"/>
          <w:tab w:val="right" w:pos="9356"/>
        </w:tabs>
        <w:suppressAutoHyphens w:val="0"/>
        <w:autoSpaceDN/>
        <w:spacing w:after="0" w:line="240" w:lineRule="auto"/>
        <w:ind w:left="0" w:right="-2" w:firstLine="709"/>
        <w:jc w:val="both"/>
        <w:textAlignment w:val="auto"/>
        <w:rPr>
          <w:rFonts w:ascii="Times New Roman" w:eastAsia="Times New Roman" w:hAnsi="Times New Roman" w:cs="Tahoma"/>
          <w:bCs/>
          <w:sz w:val="24"/>
        </w:rPr>
      </w:pPr>
      <w:r w:rsidRPr="00B33DE2">
        <w:rPr>
          <w:rFonts w:ascii="Times New Roman" w:eastAsia="Times New Roman" w:hAnsi="Times New Roman"/>
          <w:sz w:val="24"/>
          <w:szCs w:val="24"/>
        </w:rPr>
        <w:t xml:space="preserve">Noslēgt līgumu par apbūves tiesību zemesgabalam </w:t>
      </w:r>
      <w:r w:rsidRPr="00B33DE2">
        <w:rPr>
          <w:rFonts w:ascii="Times New Roman" w:eastAsia="Times New Roman" w:hAnsi="Times New Roman"/>
          <w:bCs/>
          <w:sz w:val="24"/>
        </w:rPr>
        <w:t>Varoņu ielā 10, Jēkabpilī ar kadastra Nr.5601 001 3073 un kopējo platību 6157,0m</w:t>
      </w:r>
      <w:r w:rsidRPr="00B33DE2">
        <w:rPr>
          <w:rFonts w:ascii="Times New Roman" w:eastAsia="Times New Roman" w:hAnsi="Times New Roman"/>
          <w:bCs/>
          <w:sz w:val="24"/>
          <w:vertAlign w:val="superscript"/>
        </w:rPr>
        <w:t>2</w:t>
      </w:r>
      <w:r w:rsidRPr="00B33DE2">
        <w:rPr>
          <w:rFonts w:ascii="Times New Roman" w:eastAsia="Times New Roman" w:hAnsi="Times New Roman"/>
          <w:bCs/>
          <w:sz w:val="24"/>
        </w:rPr>
        <w:t>, un noteikt maksu par apbūves tiesību</w:t>
      </w:r>
      <w:r w:rsidRPr="00B33DE2">
        <w:rPr>
          <w:rFonts w:ascii="Times New Roman" w:eastAsia="Lucida Sans Unicode" w:hAnsi="Times New Roman" w:cs="Tahoma"/>
          <w:sz w:val="24"/>
          <w:szCs w:val="24"/>
          <w:lang w:eastAsia="ar-SA"/>
        </w:rPr>
        <w:t xml:space="preserve"> </w:t>
      </w:r>
      <w:r w:rsidRPr="00B33DE2">
        <w:rPr>
          <w:rFonts w:ascii="Times New Roman" w:eastAsia="Times New Roman" w:hAnsi="Times New Roman"/>
          <w:bCs/>
          <w:sz w:val="24"/>
        </w:rPr>
        <w:t>5% no zeme</w:t>
      </w:r>
      <w:r w:rsidRPr="00B33DE2">
        <w:rPr>
          <w:rFonts w:ascii="Times New Roman" w:eastAsia="Times New Roman" w:hAnsi="Times New Roman"/>
          <w:bCs/>
          <w:sz w:val="24"/>
        </w:rPr>
        <w:t>s</w:t>
      </w:r>
      <w:r w:rsidRPr="00B33DE2">
        <w:rPr>
          <w:rFonts w:ascii="Times New Roman" w:eastAsia="Times New Roman" w:hAnsi="Times New Roman"/>
          <w:bCs/>
          <w:sz w:val="24"/>
        </w:rPr>
        <w:t xml:space="preserve">gabala kadastrālās vērtības 21527,00 </w:t>
      </w:r>
      <w:proofErr w:type="spellStart"/>
      <w:r w:rsidRPr="00B33DE2">
        <w:rPr>
          <w:rFonts w:ascii="Times New Roman" w:eastAsia="Times New Roman" w:hAnsi="Times New Roman"/>
          <w:bCs/>
          <w:i/>
          <w:sz w:val="24"/>
        </w:rPr>
        <w:t>euro</w:t>
      </w:r>
      <w:proofErr w:type="spellEnd"/>
      <w:r w:rsidRPr="00B33DE2">
        <w:rPr>
          <w:rFonts w:ascii="Times New Roman" w:eastAsia="Times New Roman" w:hAnsi="Times New Roman"/>
          <w:bCs/>
          <w:i/>
          <w:sz w:val="24"/>
        </w:rPr>
        <w:t xml:space="preserve">, </w:t>
      </w:r>
      <w:r w:rsidRPr="00B33DE2">
        <w:rPr>
          <w:rFonts w:ascii="Times New Roman" w:eastAsia="Times New Roman" w:hAnsi="Times New Roman"/>
          <w:bCs/>
          <w:sz w:val="24"/>
        </w:rPr>
        <w:t>tas ir 1076,35</w:t>
      </w:r>
      <w:r w:rsidRPr="00B33DE2">
        <w:rPr>
          <w:rFonts w:ascii="Times New Roman" w:eastAsia="Times New Roman" w:hAnsi="Times New Roman"/>
          <w:bCs/>
          <w:i/>
          <w:sz w:val="24"/>
        </w:rPr>
        <w:t xml:space="preserve"> </w:t>
      </w:r>
      <w:proofErr w:type="spellStart"/>
      <w:r w:rsidRPr="00B33DE2">
        <w:rPr>
          <w:rFonts w:ascii="Times New Roman" w:eastAsia="Times New Roman" w:hAnsi="Times New Roman"/>
          <w:bCs/>
          <w:i/>
          <w:sz w:val="24"/>
        </w:rPr>
        <w:t>euro</w:t>
      </w:r>
      <w:proofErr w:type="spellEnd"/>
      <w:r w:rsidRPr="00B33DE2">
        <w:rPr>
          <w:rFonts w:ascii="Times New Roman" w:eastAsia="Times New Roman" w:hAnsi="Times New Roman"/>
          <w:bCs/>
          <w:i/>
          <w:sz w:val="24"/>
        </w:rPr>
        <w:t xml:space="preserve"> </w:t>
      </w:r>
      <w:r w:rsidRPr="00B33DE2">
        <w:rPr>
          <w:rFonts w:ascii="Times New Roman" w:eastAsia="Times New Roman" w:hAnsi="Times New Roman"/>
          <w:bCs/>
          <w:sz w:val="24"/>
        </w:rPr>
        <w:t>plus PVN 21% (226,03</w:t>
      </w:r>
      <w:r w:rsidRPr="00B33DE2">
        <w:rPr>
          <w:rFonts w:ascii="Times New Roman" w:eastAsia="Times New Roman" w:hAnsi="Times New Roman"/>
          <w:bCs/>
          <w:i/>
          <w:sz w:val="24"/>
        </w:rPr>
        <w:t xml:space="preserve"> </w:t>
      </w:r>
      <w:proofErr w:type="spellStart"/>
      <w:r w:rsidRPr="00B33DE2">
        <w:rPr>
          <w:rFonts w:ascii="Times New Roman" w:eastAsia="Times New Roman" w:hAnsi="Times New Roman"/>
          <w:bCs/>
          <w:i/>
          <w:sz w:val="24"/>
        </w:rPr>
        <w:t>euro</w:t>
      </w:r>
      <w:proofErr w:type="spellEnd"/>
      <w:r w:rsidRPr="00B33DE2">
        <w:rPr>
          <w:rFonts w:ascii="Times New Roman" w:eastAsia="Times New Roman" w:hAnsi="Times New Roman"/>
          <w:bCs/>
          <w:i/>
          <w:sz w:val="24"/>
        </w:rPr>
        <w:t>)</w:t>
      </w:r>
      <w:r w:rsidRPr="00B33DE2">
        <w:rPr>
          <w:rFonts w:ascii="Times New Roman" w:eastAsia="Times New Roman" w:hAnsi="Times New Roman"/>
          <w:bCs/>
          <w:sz w:val="24"/>
        </w:rPr>
        <w:t>, kopā 1302,38</w:t>
      </w:r>
      <w:r w:rsidRPr="00B33DE2">
        <w:rPr>
          <w:rFonts w:ascii="Times New Roman" w:eastAsia="Times New Roman" w:hAnsi="Times New Roman"/>
          <w:bCs/>
          <w:i/>
          <w:sz w:val="24"/>
        </w:rPr>
        <w:t xml:space="preserve"> </w:t>
      </w:r>
      <w:proofErr w:type="spellStart"/>
      <w:r w:rsidRPr="00B33DE2">
        <w:rPr>
          <w:rFonts w:ascii="Times New Roman" w:eastAsia="Times New Roman" w:hAnsi="Times New Roman"/>
          <w:bCs/>
          <w:i/>
          <w:sz w:val="24"/>
        </w:rPr>
        <w:t>euro</w:t>
      </w:r>
      <w:proofErr w:type="spellEnd"/>
      <w:r w:rsidRPr="00B33DE2">
        <w:rPr>
          <w:rFonts w:ascii="Times New Roman" w:eastAsia="Times New Roman" w:hAnsi="Times New Roman"/>
          <w:bCs/>
          <w:sz w:val="24"/>
        </w:rPr>
        <w:t xml:space="preserve"> gadā</w:t>
      </w:r>
      <w:r w:rsidRPr="00B33DE2">
        <w:rPr>
          <w:rFonts w:ascii="Times New Roman" w:eastAsia="Times New Roman" w:hAnsi="Times New Roman"/>
          <w:sz w:val="24"/>
          <w:szCs w:val="24"/>
        </w:rPr>
        <w:t xml:space="preserve"> (līgums pielikumā).</w:t>
      </w:r>
    </w:p>
    <w:p w:rsidR="00B33DE2" w:rsidRPr="00B33DE2" w:rsidRDefault="00B33DE2" w:rsidP="00E669AC">
      <w:pPr>
        <w:numPr>
          <w:ilvl w:val="0"/>
          <w:numId w:val="28"/>
        </w:numPr>
        <w:tabs>
          <w:tab w:val="num" w:pos="0"/>
          <w:tab w:val="left" w:pos="1134"/>
          <w:tab w:val="right" w:pos="9356"/>
        </w:tabs>
        <w:suppressAutoHyphens w:val="0"/>
        <w:autoSpaceDN/>
        <w:spacing w:after="0" w:line="240" w:lineRule="auto"/>
        <w:ind w:left="0" w:right="-2" w:firstLine="709"/>
        <w:jc w:val="both"/>
        <w:textAlignment w:val="auto"/>
        <w:rPr>
          <w:rFonts w:ascii="Times New Roman" w:eastAsia="Times New Roman" w:hAnsi="Times New Roman" w:cs="Tahoma"/>
          <w:bCs/>
          <w:sz w:val="24"/>
        </w:rPr>
      </w:pPr>
      <w:r w:rsidRPr="00B33DE2">
        <w:rPr>
          <w:rFonts w:ascii="Times New Roman" w:eastAsia="Times New Roman" w:hAnsi="Times New Roman"/>
          <w:sz w:val="24"/>
          <w:szCs w:val="28"/>
          <w:lang w:eastAsia="lv-LV"/>
        </w:rPr>
        <w:t xml:space="preserve">Līgums stājas spēkā, kad to ir parakstījusi pēdējā puse un ir spēkā līdz </w:t>
      </w:r>
      <w:proofErr w:type="gramStart"/>
      <w:r w:rsidRPr="00B33DE2">
        <w:rPr>
          <w:rFonts w:ascii="Times New Roman" w:eastAsia="Times New Roman" w:hAnsi="Times New Roman"/>
          <w:sz w:val="24"/>
          <w:szCs w:val="28"/>
          <w:lang w:eastAsia="lv-LV"/>
        </w:rPr>
        <w:t>2030.gada</w:t>
      </w:r>
      <w:proofErr w:type="gramEnd"/>
      <w:r w:rsidRPr="00B33DE2">
        <w:rPr>
          <w:rFonts w:ascii="Times New Roman" w:eastAsia="Times New Roman" w:hAnsi="Times New Roman"/>
          <w:sz w:val="24"/>
          <w:szCs w:val="28"/>
          <w:lang w:eastAsia="lv-LV"/>
        </w:rPr>
        <w:t xml:space="preserve"> 31.decembrim.</w:t>
      </w:r>
    </w:p>
    <w:p w:rsidR="00B33DE2" w:rsidRPr="00B33DE2" w:rsidRDefault="00B33DE2" w:rsidP="00E669AC">
      <w:pPr>
        <w:numPr>
          <w:ilvl w:val="0"/>
          <w:numId w:val="28"/>
        </w:numPr>
        <w:tabs>
          <w:tab w:val="num" w:pos="0"/>
          <w:tab w:val="left" w:pos="1134"/>
          <w:tab w:val="right" w:pos="9356"/>
        </w:tabs>
        <w:suppressAutoHyphens w:val="0"/>
        <w:autoSpaceDN/>
        <w:spacing w:after="0" w:line="240" w:lineRule="auto"/>
        <w:ind w:left="0" w:right="-2" w:firstLine="709"/>
        <w:jc w:val="both"/>
        <w:textAlignment w:val="auto"/>
        <w:rPr>
          <w:rFonts w:ascii="Times New Roman" w:eastAsia="Times New Roman" w:hAnsi="Times New Roman" w:cs="Tahoma"/>
          <w:bCs/>
          <w:sz w:val="24"/>
        </w:rPr>
      </w:pPr>
      <w:r w:rsidRPr="00B33DE2">
        <w:rPr>
          <w:rFonts w:ascii="Times New Roman" w:eastAsia="Times New Roman" w:hAnsi="Times New Roman"/>
          <w:sz w:val="24"/>
          <w:szCs w:val="18"/>
        </w:rPr>
        <w:t xml:space="preserve">Nekustamā īpašuma apbūves tiesības piešķiršanas mērķis – celt un lietot inženierbūvi, </w:t>
      </w:r>
      <w:r w:rsidRPr="00B33DE2">
        <w:rPr>
          <w:rFonts w:ascii="Times New Roman" w:eastAsia="Times New Roman" w:hAnsi="Times New Roman"/>
          <w:kern w:val="2"/>
          <w:sz w:val="24"/>
          <w:szCs w:val="24"/>
        </w:rPr>
        <w:t xml:space="preserve">kas nav patstāvīgs īpašuma objekts. </w:t>
      </w:r>
    </w:p>
    <w:p w:rsidR="00B33DE2" w:rsidRPr="00B33DE2" w:rsidRDefault="00B33DE2" w:rsidP="00E669AC">
      <w:pPr>
        <w:numPr>
          <w:ilvl w:val="0"/>
          <w:numId w:val="28"/>
        </w:numPr>
        <w:tabs>
          <w:tab w:val="num" w:pos="0"/>
          <w:tab w:val="left" w:pos="1134"/>
          <w:tab w:val="right" w:pos="9356"/>
        </w:tabs>
        <w:suppressAutoHyphens w:val="0"/>
        <w:autoSpaceDN/>
        <w:spacing w:after="0" w:line="240" w:lineRule="auto"/>
        <w:ind w:left="0" w:right="-2" w:firstLine="709"/>
        <w:jc w:val="both"/>
        <w:textAlignment w:val="auto"/>
        <w:rPr>
          <w:rFonts w:ascii="Times New Roman" w:eastAsia="Times New Roman" w:hAnsi="Times New Roman" w:cs="Tahoma"/>
          <w:bCs/>
          <w:sz w:val="24"/>
        </w:rPr>
      </w:pPr>
      <w:r w:rsidRPr="00B33DE2">
        <w:rPr>
          <w:rFonts w:ascii="Times New Roman" w:eastAsia="Lucida Sans Unicode" w:hAnsi="Times New Roman"/>
          <w:sz w:val="24"/>
          <w:szCs w:val="24"/>
          <w:lang w:eastAsia="ar-SA"/>
        </w:rPr>
        <w:t>Kontroli par lēmuma izpildi veikt Jēkabpils pilsētas pašvaldības izpilddirektoram.</w:t>
      </w:r>
    </w:p>
    <w:p w:rsidR="00B33DE2" w:rsidRPr="00B33DE2" w:rsidRDefault="00B33DE2" w:rsidP="00B33DE2">
      <w:pPr>
        <w:tabs>
          <w:tab w:val="right" w:pos="9356"/>
        </w:tabs>
        <w:suppressAutoHyphens w:val="0"/>
        <w:autoSpaceDN/>
        <w:snapToGrid w:val="0"/>
        <w:spacing w:after="0" w:line="240" w:lineRule="auto"/>
        <w:ind w:right="-1050"/>
        <w:jc w:val="both"/>
        <w:textAlignment w:val="auto"/>
        <w:rPr>
          <w:rFonts w:ascii="Times New Roman" w:eastAsia="Times New Roman" w:hAnsi="Times New Roman" w:cs="Tahoma"/>
          <w:bCs/>
          <w:sz w:val="24"/>
        </w:rPr>
      </w:pPr>
    </w:p>
    <w:p w:rsidR="00B33DE2" w:rsidRPr="00B33DE2" w:rsidRDefault="00B33DE2" w:rsidP="00B33DE2">
      <w:pPr>
        <w:tabs>
          <w:tab w:val="right" w:pos="9356"/>
        </w:tabs>
        <w:suppressAutoHyphens w:val="0"/>
        <w:autoSpaceDN/>
        <w:snapToGrid w:val="0"/>
        <w:spacing w:after="0" w:line="240" w:lineRule="auto"/>
        <w:ind w:right="-1050"/>
        <w:jc w:val="both"/>
        <w:textAlignment w:val="auto"/>
        <w:rPr>
          <w:rFonts w:ascii="Times New Roman" w:eastAsia="Times New Roman" w:hAnsi="Times New Roman" w:cs="Tahoma"/>
          <w:bCs/>
          <w:color w:val="FF0000"/>
          <w:sz w:val="24"/>
        </w:rPr>
      </w:pPr>
      <w:r w:rsidRPr="00B33DE2">
        <w:rPr>
          <w:rFonts w:ascii="Times New Roman" w:eastAsia="Times New Roman" w:hAnsi="Times New Roman" w:cs="Tahoma"/>
          <w:bCs/>
          <w:sz w:val="24"/>
        </w:rPr>
        <w:t xml:space="preserve">Pielikumā: Līgums par apbūves tiesības piešķiršanu uz 4 lp. </w:t>
      </w:r>
    </w:p>
    <w:p w:rsidR="00B33DE2" w:rsidRPr="00B33DE2" w:rsidRDefault="00B33DE2" w:rsidP="00B33DE2">
      <w:pPr>
        <w:tabs>
          <w:tab w:val="right" w:pos="9356"/>
        </w:tabs>
        <w:suppressAutoHyphens w:val="0"/>
        <w:autoSpaceDN/>
        <w:spacing w:after="0" w:line="240" w:lineRule="auto"/>
        <w:textAlignment w:val="auto"/>
        <w:rPr>
          <w:rFonts w:ascii="Times New Roman" w:eastAsia="Times New Roman" w:hAnsi="Times New Roman"/>
          <w:sz w:val="24"/>
          <w:szCs w:val="24"/>
        </w:rPr>
      </w:pPr>
    </w:p>
    <w:p w:rsidR="0008560E" w:rsidRDefault="0008560E" w:rsidP="0008560E">
      <w:pPr>
        <w:widowControl w:val="0"/>
        <w:autoSpaceDN/>
        <w:spacing w:after="0" w:line="240" w:lineRule="auto"/>
        <w:jc w:val="both"/>
        <w:textAlignment w:val="auto"/>
        <w:rPr>
          <w:rFonts w:ascii="Times New Roman" w:eastAsia="Lucida Sans Unicode" w:hAnsi="Times New Roman"/>
          <w:sz w:val="24"/>
          <w:szCs w:val="24"/>
        </w:rPr>
      </w:pPr>
      <w:r w:rsidRPr="009D54EB">
        <w:rPr>
          <w:rFonts w:ascii="Times New Roman" w:eastAsia="Lucida Sans Unicode" w:hAnsi="Times New Roman"/>
          <w:sz w:val="24"/>
          <w:szCs w:val="24"/>
        </w:rPr>
        <w:t>Sēdes vadītājs</w:t>
      </w:r>
    </w:p>
    <w:p w:rsidR="00BF18C6" w:rsidRDefault="00BF18C6" w:rsidP="0008560E">
      <w:pPr>
        <w:widowControl w:val="0"/>
        <w:autoSpaceDN/>
        <w:spacing w:after="0" w:line="240" w:lineRule="auto"/>
        <w:jc w:val="both"/>
        <w:textAlignment w:val="auto"/>
        <w:rPr>
          <w:rFonts w:ascii="Times New Roman" w:eastAsia="Lucida Sans Unicode" w:hAnsi="Times New Roman"/>
          <w:sz w:val="24"/>
          <w:szCs w:val="24"/>
        </w:rPr>
      </w:pPr>
      <w:r>
        <w:rPr>
          <w:rFonts w:ascii="Times New Roman" w:eastAsia="Lucida Sans Unicode" w:hAnsi="Times New Roman"/>
          <w:sz w:val="24"/>
          <w:szCs w:val="24"/>
        </w:rPr>
        <w:t>Domes priekšsēdētāj</w:t>
      </w:r>
      <w:proofErr w:type="gramStart"/>
      <w:r w:rsidR="0008560E">
        <w:rPr>
          <w:rFonts w:ascii="Times New Roman" w:eastAsia="Lucida Sans Unicode" w:hAnsi="Times New Roman"/>
          <w:sz w:val="24"/>
          <w:szCs w:val="24"/>
        </w:rPr>
        <w:t xml:space="preserve">   </w:t>
      </w:r>
      <w:proofErr w:type="gramEnd"/>
      <w:r w:rsidR="0008560E">
        <w:rPr>
          <w:rFonts w:ascii="Times New Roman" w:eastAsia="Lucida Sans Unicode" w:hAnsi="Times New Roman"/>
          <w:sz w:val="24"/>
          <w:szCs w:val="24"/>
        </w:rPr>
        <w:t xml:space="preserve">(personiskais paraksts)  </w:t>
      </w:r>
      <w:r w:rsidR="0008560E" w:rsidRPr="009D54EB">
        <w:rPr>
          <w:rFonts w:ascii="Times New Roman" w:eastAsia="Lucida Sans Unicode" w:hAnsi="Times New Roman"/>
          <w:sz w:val="24"/>
          <w:szCs w:val="24"/>
        </w:rPr>
        <w:t xml:space="preserve">                          </w:t>
      </w:r>
      <w:r w:rsidR="0008560E">
        <w:rPr>
          <w:rFonts w:ascii="Times New Roman" w:eastAsia="Lucida Sans Unicode" w:hAnsi="Times New Roman"/>
          <w:sz w:val="24"/>
          <w:szCs w:val="24"/>
        </w:rPr>
        <w:t xml:space="preserve">                         R.Ragaini</w:t>
      </w:r>
      <w:r>
        <w:rPr>
          <w:rFonts w:ascii="Times New Roman" w:eastAsia="Lucida Sans Unicode" w:hAnsi="Times New Roman"/>
          <w:sz w:val="24"/>
          <w:szCs w:val="24"/>
        </w:rPr>
        <w:t>s</w:t>
      </w:r>
    </w:p>
    <w:p w:rsidR="00B33DE2" w:rsidRPr="0008560E" w:rsidRDefault="00B33DE2" w:rsidP="0008560E">
      <w:pPr>
        <w:widowControl w:val="0"/>
        <w:autoSpaceDN/>
        <w:spacing w:after="0" w:line="240" w:lineRule="auto"/>
        <w:jc w:val="both"/>
        <w:textAlignment w:val="auto"/>
        <w:rPr>
          <w:rFonts w:ascii="Times New Roman" w:eastAsia="Lucida Sans Unicode" w:hAnsi="Times New Roman"/>
          <w:sz w:val="24"/>
          <w:szCs w:val="24"/>
        </w:rPr>
      </w:pPr>
      <w:r w:rsidRPr="00B33DE2">
        <w:rPr>
          <w:rFonts w:ascii="Times New Roman" w:eastAsia="Lucida Sans Unicode" w:hAnsi="Times New Roman" w:cs="Tahoma"/>
          <w:sz w:val="20"/>
          <w:szCs w:val="20"/>
          <w:lang w:eastAsia="lv-LV"/>
        </w:rPr>
        <w:t>Lapiņa 65207412</w:t>
      </w:r>
    </w:p>
    <w:p w:rsidR="000832CC" w:rsidRPr="000832CC" w:rsidRDefault="000832CC" w:rsidP="000832CC">
      <w:pPr>
        <w:widowControl w:val="0"/>
        <w:tabs>
          <w:tab w:val="left" w:pos="142"/>
          <w:tab w:val="left" w:pos="3555"/>
          <w:tab w:val="right" w:pos="9356"/>
        </w:tabs>
        <w:autoSpaceDN/>
        <w:spacing w:after="0" w:line="240" w:lineRule="auto"/>
        <w:ind w:right="43"/>
        <w:jc w:val="both"/>
        <w:textAlignment w:val="auto"/>
        <w:rPr>
          <w:rFonts w:ascii="Times New Roman" w:eastAsia="Lucida Sans Unicode" w:hAnsi="Times New Roman" w:cs="Tahoma"/>
          <w:sz w:val="20"/>
          <w:szCs w:val="20"/>
          <w:lang w:eastAsia="lv-LV"/>
        </w:rPr>
      </w:pPr>
    </w:p>
    <w:p w:rsidR="00C234DE" w:rsidRDefault="00C234DE" w:rsidP="000832CC">
      <w:pPr>
        <w:suppressAutoHyphens w:val="0"/>
        <w:autoSpaceDN/>
        <w:spacing w:after="0" w:line="240" w:lineRule="auto"/>
        <w:jc w:val="right"/>
        <w:textAlignment w:val="auto"/>
        <w:rPr>
          <w:rFonts w:ascii="Times New Roman" w:eastAsia="Times New Roman" w:hAnsi="Times New Roman"/>
          <w:bCs/>
          <w:sz w:val="24"/>
          <w:szCs w:val="28"/>
          <w:lang w:eastAsia="lv-LV"/>
        </w:rPr>
      </w:pPr>
    </w:p>
    <w:p w:rsidR="000832CC" w:rsidRPr="000832CC" w:rsidRDefault="000832CC" w:rsidP="000832CC">
      <w:pPr>
        <w:suppressAutoHyphens w:val="0"/>
        <w:autoSpaceDN/>
        <w:spacing w:after="0" w:line="240" w:lineRule="auto"/>
        <w:jc w:val="right"/>
        <w:textAlignment w:val="auto"/>
        <w:rPr>
          <w:rFonts w:ascii="Times New Roman" w:eastAsia="Times New Roman" w:hAnsi="Times New Roman"/>
          <w:bCs/>
          <w:sz w:val="24"/>
          <w:szCs w:val="28"/>
          <w:lang w:eastAsia="lv-LV"/>
        </w:rPr>
      </w:pPr>
      <w:r w:rsidRPr="000832CC">
        <w:rPr>
          <w:rFonts w:ascii="Times New Roman" w:eastAsia="Times New Roman" w:hAnsi="Times New Roman"/>
          <w:bCs/>
          <w:sz w:val="24"/>
          <w:szCs w:val="28"/>
          <w:lang w:eastAsia="lv-LV"/>
        </w:rPr>
        <w:lastRenderedPageBreak/>
        <w:t>Pielikums</w:t>
      </w:r>
    </w:p>
    <w:p w:rsidR="000832CC" w:rsidRPr="000832CC" w:rsidRDefault="000832CC" w:rsidP="000832CC">
      <w:pPr>
        <w:suppressAutoHyphens w:val="0"/>
        <w:autoSpaceDN/>
        <w:spacing w:after="0" w:line="240" w:lineRule="auto"/>
        <w:jc w:val="right"/>
        <w:textAlignment w:val="auto"/>
        <w:rPr>
          <w:rFonts w:ascii="Times New Roman" w:eastAsia="Times New Roman" w:hAnsi="Times New Roman"/>
          <w:bCs/>
          <w:sz w:val="24"/>
          <w:szCs w:val="28"/>
          <w:lang w:eastAsia="lv-LV"/>
        </w:rPr>
      </w:pPr>
      <w:r w:rsidRPr="000832CC">
        <w:rPr>
          <w:rFonts w:ascii="Times New Roman" w:eastAsia="Times New Roman" w:hAnsi="Times New Roman"/>
          <w:bCs/>
          <w:sz w:val="24"/>
          <w:szCs w:val="28"/>
          <w:lang w:eastAsia="lv-LV"/>
        </w:rPr>
        <w:t>pie Jēkabpils pilsētas domes</w:t>
      </w:r>
    </w:p>
    <w:p w:rsidR="000832CC" w:rsidRPr="000832CC" w:rsidRDefault="000832CC" w:rsidP="000832CC">
      <w:pPr>
        <w:suppressAutoHyphens w:val="0"/>
        <w:autoSpaceDN/>
        <w:spacing w:after="0" w:line="240" w:lineRule="auto"/>
        <w:jc w:val="right"/>
        <w:textAlignment w:val="auto"/>
        <w:rPr>
          <w:rFonts w:ascii="Times New Roman" w:eastAsia="Times New Roman" w:hAnsi="Times New Roman"/>
          <w:bCs/>
          <w:sz w:val="24"/>
          <w:szCs w:val="28"/>
          <w:lang w:eastAsia="lv-LV"/>
        </w:rPr>
      </w:pPr>
      <w:r w:rsidRPr="000832CC">
        <w:rPr>
          <w:rFonts w:ascii="Times New Roman" w:eastAsia="Times New Roman" w:hAnsi="Times New Roman"/>
          <w:bCs/>
          <w:sz w:val="24"/>
          <w:szCs w:val="28"/>
          <w:lang w:eastAsia="lv-LV"/>
        </w:rPr>
        <w:t>22.03.2018. lēmuma Nr.119</w:t>
      </w:r>
    </w:p>
    <w:p w:rsidR="000832CC" w:rsidRPr="000832CC" w:rsidRDefault="000832CC" w:rsidP="008F30BC">
      <w:pPr>
        <w:suppressAutoHyphens w:val="0"/>
        <w:autoSpaceDN/>
        <w:spacing w:after="120" w:line="240" w:lineRule="auto"/>
        <w:jc w:val="right"/>
        <w:textAlignment w:val="auto"/>
        <w:rPr>
          <w:rFonts w:ascii="Times New Roman" w:eastAsia="Times New Roman" w:hAnsi="Times New Roman"/>
          <w:bCs/>
          <w:sz w:val="24"/>
          <w:szCs w:val="28"/>
          <w:lang w:eastAsia="lv-LV"/>
        </w:rPr>
      </w:pPr>
      <w:r w:rsidRPr="000832CC">
        <w:rPr>
          <w:rFonts w:ascii="Times New Roman" w:eastAsia="Times New Roman" w:hAnsi="Times New Roman" w:cs="Tahoma"/>
          <w:bCs/>
          <w:sz w:val="24"/>
        </w:rPr>
        <w:t>(protokols Nr.8, 19.§)</w:t>
      </w:r>
    </w:p>
    <w:p w:rsidR="000832CC" w:rsidRPr="000832CC" w:rsidRDefault="000832CC" w:rsidP="000832CC">
      <w:pPr>
        <w:suppressAutoHyphens w:val="0"/>
        <w:autoSpaceDN/>
        <w:spacing w:after="120" w:line="240" w:lineRule="auto"/>
        <w:jc w:val="center"/>
        <w:textAlignment w:val="auto"/>
        <w:rPr>
          <w:rFonts w:ascii="Times New Roman" w:eastAsia="Times New Roman" w:hAnsi="Times New Roman"/>
          <w:b/>
          <w:bCs/>
          <w:sz w:val="24"/>
          <w:szCs w:val="28"/>
          <w:lang w:eastAsia="lv-LV"/>
        </w:rPr>
      </w:pPr>
      <w:r w:rsidRPr="000832CC">
        <w:rPr>
          <w:rFonts w:ascii="Times New Roman" w:eastAsia="Times New Roman" w:hAnsi="Times New Roman"/>
          <w:b/>
          <w:bCs/>
          <w:sz w:val="24"/>
          <w:szCs w:val="28"/>
          <w:lang w:eastAsia="lv-LV"/>
        </w:rPr>
        <w:t>LĪGUMS</w:t>
      </w:r>
    </w:p>
    <w:p w:rsidR="000832CC" w:rsidRPr="000832CC" w:rsidRDefault="000832CC" w:rsidP="000832CC">
      <w:pPr>
        <w:suppressAutoHyphens w:val="0"/>
        <w:autoSpaceDN/>
        <w:spacing w:after="120" w:line="240" w:lineRule="auto"/>
        <w:jc w:val="center"/>
        <w:textAlignment w:val="auto"/>
        <w:rPr>
          <w:rFonts w:ascii="Times New Roman" w:eastAsia="Times New Roman" w:hAnsi="Times New Roman"/>
          <w:b/>
          <w:bCs/>
          <w:sz w:val="24"/>
          <w:szCs w:val="28"/>
          <w:lang w:eastAsia="lv-LV"/>
        </w:rPr>
      </w:pPr>
      <w:r w:rsidRPr="000832CC">
        <w:rPr>
          <w:rFonts w:ascii="Times New Roman" w:eastAsia="Times New Roman" w:hAnsi="Times New Roman"/>
          <w:b/>
          <w:bCs/>
          <w:sz w:val="24"/>
          <w:szCs w:val="28"/>
          <w:lang w:eastAsia="lv-LV"/>
        </w:rPr>
        <w:t>(par apbūves tiesības piešķiršanu)</w:t>
      </w:r>
    </w:p>
    <w:p w:rsidR="000832CC" w:rsidRPr="000832CC" w:rsidRDefault="000832CC" w:rsidP="008F30BC">
      <w:pPr>
        <w:suppressAutoHyphens w:val="0"/>
        <w:autoSpaceDN/>
        <w:spacing w:after="120" w:line="240" w:lineRule="auto"/>
        <w:jc w:val="right"/>
        <w:textAlignment w:val="auto"/>
        <w:rPr>
          <w:rFonts w:ascii="Times New Roman" w:eastAsia="Times New Roman" w:hAnsi="Times New Roman"/>
          <w:sz w:val="24"/>
          <w:szCs w:val="28"/>
          <w:lang w:eastAsia="lv-LV"/>
        </w:rPr>
      </w:pPr>
      <w:proofErr w:type="gramStart"/>
      <w:r w:rsidRPr="000832CC">
        <w:rPr>
          <w:rFonts w:ascii="Times New Roman" w:eastAsia="Times New Roman" w:hAnsi="Times New Roman"/>
          <w:sz w:val="24"/>
          <w:szCs w:val="28"/>
          <w:lang w:eastAsia="lv-LV"/>
        </w:rPr>
        <w:t>2018.gada</w:t>
      </w:r>
      <w:proofErr w:type="gramEnd"/>
      <w:r w:rsidRPr="000832CC">
        <w:rPr>
          <w:rFonts w:ascii="Times New Roman" w:eastAsia="Times New Roman" w:hAnsi="Times New Roman"/>
          <w:sz w:val="24"/>
          <w:szCs w:val="28"/>
          <w:lang w:eastAsia="lv-LV"/>
        </w:rPr>
        <w:t xml:space="preserve"> ___._________</w:t>
      </w:r>
    </w:p>
    <w:p w:rsidR="000832CC" w:rsidRPr="000832CC" w:rsidRDefault="000832CC" w:rsidP="000832CC">
      <w:pPr>
        <w:suppressAutoHyphens w:val="0"/>
        <w:autoSpaceDN/>
        <w:spacing w:after="120" w:line="240" w:lineRule="auto"/>
        <w:ind w:firstLine="720"/>
        <w:jc w:val="both"/>
        <w:textAlignment w:val="auto"/>
        <w:rPr>
          <w:rFonts w:ascii="Times New Roman" w:eastAsia="Times New Roman" w:hAnsi="Times New Roman"/>
          <w:bCs/>
          <w:sz w:val="24"/>
          <w:szCs w:val="24"/>
          <w:lang w:eastAsia="lv-LV"/>
        </w:rPr>
      </w:pPr>
      <w:r w:rsidRPr="000832CC">
        <w:rPr>
          <w:rFonts w:ascii="Times New Roman" w:eastAsia="Times New Roman" w:hAnsi="Times New Roman"/>
          <w:b/>
          <w:bCs/>
          <w:sz w:val="24"/>
          <w:szCs w:val="24"/>
          <w:lang w:eastAsia="lv-LV"/>
        </w:rPr>
        <w:t>Jēkabpils pilsētas pašvaldība</w:t>
      </w:r>
      <w:r w:rsidRPr="000832CC">
        <w:rPr>
          <w:rFonts w:ascii="Times New Roman" w:eastAsia="Times New Roman" w:hAnsi="Times New Roman"/>
          <w:bCs/>
          <w:sz w:val="24"/>
          <w:szCs w:val="24"/>
          <w:lang w:eastAsia="lv-LV"/>
        </w:rPr>
        <w:t>, reģistrācijas Nr.</w:t>
      </w:r>
      <w:r w:rsidRPr="000832CC">
        <w:rPr>
          <w:rFonts w:ascii="Times New Roman" w:eastAsia="Times New Roman" w:hAnsi="Times New Roman"/>
          <w:sz w:val="24"/>
          <w:szCs w:val="24"/>
          <w:lang w:eastAsia="lv-LV"/>
        </w:rPr>
        <w:t xml:space="preserve"> </w:t>
      </w:r>
      <w:r w:rsidRPr="000832CC">
        <w:rPr>
          <w:rFonts w:ascii="Times New Roman" w:eastAsia="Times New Roman" w:hAnsi="Times New Roman"/>
          <w:bCs/>
          <w:sz w:val="24"/>
          <w:szCs w:val="24"/>
          <w:lang w:eastAsia="lv-LV"/>
        </w:rPr>
        <w:t xml:space="preserve">90000024205, juridiskā adrese Brīvības iela 120, Jēkabpils, LV – 5201, </w:t>
      </w:r>
      <w:r w:rsidRPr="000832CC">
        <w:rPr>
          <w:rFonts w:ascii="Times New Roman" w:eastAsia="Times New Roman" w:hAnsi="Times New Roman"/>
          <w:sz w:val="24"/>
          <w:szCs w:val="24"/>
          <w:lang w:eastAsia="lv-LV"/>
        </w:rPr>
        <w:t xml:space="preserve">(turpmāk tekstā – </w:t>
      </w:r>
      <w:r w:rsidRPr="000832CC">
        <w:rPr>
          <w:rFonts w:ascii="Times New Roman" w:eastAsia="Times New Roman" w:hAnsi="Times New Roman"/>
          <w:bCs/>
          <w:sz w:val="24"/>
          <w:szCs w:val="24"/>
          <w:lang w:eastAsia="lv-LV"/>
        </w:rPr>
        <w:t>Īpašnieks)</w:t>
      </w:r>
      <w:r w:rsidRPr="000832CC">
        <w:rPr>
          <w:rFonts w:ascii="Times New Roman" w:eastAsia="Times New Roman" w:hAnsi="Times New Roman"/>
          <w:sz w:val="24"/>
          <w:szCs w:val="24"/>
          <w:lang w:eastAsia="lv-LV"/>
        </w:rPr>
        <w:t>, kuras vārdā saskaņā ar likumu “Par pa</w:t>
      </w:r>
      <w:r w:rsidRPr="000832CC">
        <w:rPr>
          <w:rFonts w:ascii="Times New Roman" w:eastAsia="Times New Roman" w:hAnsi="Times New Roman"/>
          <w:sz w:val="24"/>
          <w:szCs w:val="24"/>
          <w:lang w:eastAsia="lv-LV"/>
        </w:rPr>
        <w:t>š</w:t>
      </w:r>
      <w:r w:rsidRPr="000832CC">
        <w:rPr>
          <w:rFonts w:ascii="Times New Roman" w:eastAsia="Times New Roman" w:hAnsi="Times New Roman"/>
          <w:sz w:val="24"/>
          <w:szCs w:val="24"/>
          <w:lang w:eastAsia="lv-LV"/>
        </w:rPr>
        <w:t>valdībām” un Jēkabpils pilsētas pašvaldības nolikumu rīkojas priekšsēdētāja vietnieks tautsaimni</w:t>
      </w:r>
      <w:r w:rsidRPr="000832CC">
        <w:rPr>
          <w:rFonts w:ascii="Times New Roman" w:eastAsia="Times New Roman" w:hAnsi="Times New Roman"/>
          <w:sz w:val="24"/>
          <w:szCs w:val="24"/>
          <w:lang w:eastAsia="lv-LV"/>
        </w:rPr>
        <w:t>e</w:t>
      </w:r>
      <w:r w:rsidRPr="000832CC">
        <w:rPr>
          <w:rFonts w:ascii="Times New Roman" w:eastAsia="Times New Roman" w:hAnsi="Times New Roman"/>
          <w:sz w:val="24"/>
          <w:szCs w:val="24"/>
          <w:lang w:eastAsia="lv-LV"/>
        </w:rPr>
        <w:t xml:space="preserve">cības jautājumos Andris </w:t>
      </w:r>
      <w:proofErr w:type="spellStart"/>
      <w:r w:rsidRPr="000832CC">
        <w:rPr>
          <w:rFonts w:ascii="Times New Roman" w:eastAsia="Times New Roman" w:hAnsi="Times New Roman"/>
          <w:sz w:val="24"/>
          <w:szCs w:val="24"/>
          <w:lang w:eastAsia="lv-LV"/>
        </w:rPr>
        <w:t>Rutko</w:t>
      </w:r>
      <w:proofErr w:type="spellEnd"/>
      <w:r w:rsidRPr="000832CC">
        <w:rPr>
          <w:rFonts w:ascii="Times New Roman" w:eastAsia="Times New Roman" w:hAnsi="Times New Roman"/>
          <w:sz w:val="24"/>
          <w:szCs w:val="24"/>
          <w:lang w:eastAsia="lv-LV"/>
        </w:rPr>
        <w:t xml:space="preserve">, no vienas puses, un </w:t>
      </w:r>
    </w:p>
    <w:p w:rsidR="000832CC" w:rsidRPr="000832CC" w:rsidRDefault="000832CC" w:rsidP="000832CC">
      <w:pPr>
        <w:suppressAutoHyphens w:val="0"/>
        <w:autoSpaceDN/>
        <w:spacing w:after="120" w:line="240" w:lineRule="auto"/>
        <w:ind w:firstLine="720"/>
        <w:jc w:val="both"/>
        <w:textAlignment w:val="auto"/>
        <w:rPr>
          <w:rFonts w:ascii="Times New Roman" w:eastAsia="Times New Roman" w:hAnsi="Times New Roman"/>
          <w:sz w:val="24"/>
          <w:szCs w:val="24"/>
          <w:lang w:eastAsia="lv-LV"/>
        </w:rPr>
      </w:pPr>
      <w:r w:rsidRPr="000832CC">
        <w:rPr>
          <w:rFonts w:ascii="Times New Roman" w:eastAsia="Times New Roman" w:hAnsi="Times New Roman"/>
          <w:b/>
          <w:sz w:val="24"/>
          <w:szCs w:val="24"/>
        </w:rPr>
        <w:t>SIA “RENERGY LATVIA”</w:t>
      </w:r>
      <w:r w:rsidRPr="000832CC">
        <w:rPr>
          <w:rFonts w:ascii="Times New Roman" w:eastAsia="Times New Roman" w:hAnsi="Times New Roman"/>
          <w:sz w:val="24"/>
          <w:szCs w:val="24"/>
        </w:rPr>
        <w:t>, reģistrācijas Nr.40103845275, juridiskā adrese Mārupes iela 6-4, Rīga, LV-1002</w:t>
      </w:r>
      <w:r w:rsidRPr="000832CC">
        <w:rPr>
          <w:rFonts w:ascii="Times New Roman" w:eastAsia="Times New Roman" w:hAnsi="Times New Roman"/>
          <w:sz w:val="24"/>
          <w:szCs w:val="24"/>
          <w:lang w:eastAsia="lv-LV"/>
        </w:rPr>
        <w:t xml:space="preserve">, (turpmāk tekstā – </w:t>
      </w:r>
      <w:r w:rsidRPr="000832CC">
        <w:rPr>
          <w:rFonts w:ascii="Times New Roman" w:eastAsia="Times New Roman" w:hAnsi="Times New Roman"/>
          <w:bCs/>
          <w:sz w:val="24"/>
          <w:szCs w:val="24"/>
          <w:lang w:eastAsia="lv-LV"/>
        </w:rPr>
        <w:t>Apbūves tiesīgais)</w:t>
      </w:r>
      <w:r w:rsidRPr="000832CC">
        <w:rPr>
          <w:rFonts w:ascii="Times New Roman" w:eastAsia="Times New Roman" w:hAnsi="Times New Roman"/>
          <w:sz w:val="24"/>
          <w:szCs w:val="24"/>
          <w:lang w:eastAsia="lv-LV"/>
        </w:rPr>
        <w:t>, kuras vārdā saskaņā ar statūtiem rīkojas tās</w:t>
      </w:r>
      <w:r w:rsidRPr="000832CC">
        <w:rPr>
          <w:rFonts w:ascii="Times New Roman" w:hAnsi="Times New Roman"/>
          <w:iCs/>
          <w:sz w:val="24"/>
          <w:szCs w:val="24"/>
          <w:lang w:eastAsia="ar-SA"/>
        </w:rPr>
        <w:t xml:space="preserve"> valdes priekšsēdētājs Gatis </w:t>
      </w:r>
      <w:proofErr w:type="spellStart"/>
      <w:r w:rsidRPr="000832CC">
        <w:rPr>
          <w:rFonts w:ascii="Times New Roman" w:hAnsi="Times New Roman"/>
          <w:iCs/>
          <w:sz w:val="24"/>
          <w:szCs w:val="24"/>
          <w:lang w:eastAsia="ar-SA"/>
        </w:rPr>
        <w:t>Gudermanis</w:t>
      </w:r>
      <w:proofErr w:type="spellEnd"/>
      <w:r w:rsidRPr="000832CC">
        <w:rPr>
          <w:rFonts w:ascii="Times New Roman" w:eastAsia="Times New Roman" w:hAnsi="Times New Roman"/>
          <w:sz w:val="24"/>
          <w:szCs w:val="24"/>
          <w:lang w:eastAsia="lv-LV"/>
        </w:rPr>
        <w:t>, no otras puses,</w:t>
      </w:r>
    </w:p>
    <w:p w:rsidR="000832CC" w:rsidRPr="000832CC" w:rsidRDefault="000832CC" w:rsidP="000832CC">
      <w:pPr>
        <w:suppressAutoHyphens w:val="0"/>
        <w:autoSpaceDN/>
        <w:spacing w:after="120" w:line="240" w:lineRule="auto"/>
        <w:ind w:firstLine="720"/>
        <w:jc w:val="both"/>
        <w:textAlignment w:val="auto"/>
        <w:rPr>
          <w:rFonts w:ascii="Times New Roman" w:eastAsia="Times New Roman" w:hAnsi="Times New Roman"/>
          <w:sz w:val="24"/>
          <w:szCs w:val="24"/>
          <w:lang w:eastAsia="lv-LV"/>
        </w:rPr>
      </w:pPr>
      <w:r w:rsidRPr="000832CC">
        <w:rPr>
          <w:rFonts w:ascii="Times New Roman" w:eastAsia="Times New Roman" w:hAnsi="Times New Roman"/>
          <w:sz w:val="24"/>
          <w:szCs w:val="24"/>
          <w:lang w:eastAsia="lv-LV"/>
        </w:rPr>
        <w:t>abas kopā turpmāk tekstā sauktas – Puses vai katra atsevišķi – Puse, noslēdz šādu līgumu, turpmāk tekstā – Līgums,</w:t>
      </w:r>
    </w:p>
    <w:p w:rsidR="000832CC" w:rsidRPr="000832CC" w:rsidRDefault="000832CC" w:rsidP="00E669AC">
      <w:pPr>
        <w:numPr>
          <w:ilvl w:val="0"/>
          <w:numId w:val="29"/>
        </w:numPr>
        <w:suppressAutoHyphens w:val="0"/>
        <w:autoSpaceDN/>
        <w:spacing w:before="240" w:after="240" w:line="240" w:lineRule="auto"/>
        <w:ind w:left="426" w:hanging="426"/>
        <w:jc w:val="center"/>
        <w:textAlignment w:val="auto"/>
        <w:rPr>
          <w:rFonts w:ascii="Times New Roman" w:eastAsia="Times New Roman" w:hAnsi="Times New Roman"/>
          <w:b/>
          <w:bCs/>
          <w:sz w:val="24"/>
          <w:szCs w:val="28"/>
          <w:lang w:eastAsia="lv-LV"/>
        </w:rPr>
      </w:pPr>
      <w:r w:rsidRPr="000832CC">
        <w:rPr>
          <w:rFonts w:ascii="Times New Roman" w:eastAsia="Times New Roman" w:hAnsi="Times New Roman"/>
          <w:b/>
          <w:bCs/>
          <w:sz w:val="24"/>
          <w:szCs w:val="28"/>
          <w:lang w:eastAsia="lv-LV"/>
        </w:rPr>
        <w:t>LĪGUMA PRIEKŠMETS UN VISPĀRĪGIE NOTEIKUMI</w:t>
      </w:r>
    </w:p>
    <w:p w:rsidR="000832CC" w:rsidRPr="000832CC" w:rsidRDefault="000832CC" w:rsidP="00E669AC">
      <w:pPr>
        <w:numPr>
          <w:ilvl w:val="1"/>
          <w:numId w:val="29"/>
        </w:numPr>
        <w:suppressAutoHyphens w:val="0"/>
        <w:autoSpaceDN/>
        <w:spacing w:after="120" w:line="240" w:lineRule="auto"/>
        <w:jc w:val="both"/>
        <w:textAlignment w:val="auto"/>
        <w:rPr>
          <w:rFonts w:ascii="Times New Roman" w:eastAsia="Times New Roman" w:hAnsi="Times New Roman"/>
          <w:sz w:val="24"/>
          <w:szCs w:val="24"/>
          <w:lang w:eastAsia="lv-LV"/>
        </w:rPr>
      </w:pPr>
      <w:r w:rsidRPr="000832CC">
        <w:rPr>
          <w:rFonts w:ascii="Times New Roman" w:eastAsia="Times New Roman" w:hAnsi="Times New Roman"/>
          <w:sz w:val="24"/>
          <w:szCs w:val="24"/>
          <w:lang w:eastAsia="lv-LV"/>
        </w:rPr>
        <w:t xml:space="preserve">Ar šī līguma noslēgšanu Īpašnieks piešķir par samaksu Apbūves tiesīgajam lietu tiesību – celt un lietot uz Īpašniekam piederoša zemes gabala inženierbūvi šīs tiesības spēkā esamības laikā. </w:t>
      </w:r>
    </w:p>
    <w:p w:rsidR="000832CC" w:rsidRPr="000832CC" w:rsidRDefault="000832CC" w:rsidP="00E669AC">
      <w:pPr>
        <w:numPr>
          <w:ilvl w:val="1"/>
          <w:numId w:val="29"/>
        </w:numPr>
        <w:suppressAutoHyphens w:val="0"/>
        <w:autoSpaceDN/>
        <w:spacing w:after="120" w:line="240" w:lineRule="auto"/>
        <w:jc w:val="both"/>
        <w:textAlignment w:val="auto"/>
        <w:rPr>
          <w:rFonts w:ascii="Times New Roman" w:eastAsia="Times New Roman" w:hAnsi="Times New Roman"/>
          <w:sz w:val="24"/>
          <w:szCs w:val="24"/>
          <w:lang w:eastAsia="lv-LV"/>
        </w:rPr>
      </w:pPr>
      <w:r w:rsidRPr="000832CC">
        <w:rPr>
          <w:rFonts w:ascii="Times New Roman" w:eastAsia="Times New Roman" w:hAnsi="Times New Roman"/>
          <w:bCs/>
          <w:iCs/>
          <w:sz w:val="24"/>
          <w:szCs w:val="24"/>
          <w:lang w:eastAsia="lv-LV"/>
        </w:rPr>
        <w:t>Īpašnieks</w:t>
      </w:r>
      <w:r w:rsidRPr="000832CC">
        <w:rPr>
          <w:rFonts w:ascii="Times New Roman" w:eastAsia="Times New Roman" w:hAnsi="Times New Roman"/>
          <w:iCs/>
          <w:sz w:val="24"/>
          <w:szCs w:val="24"/>
          <w:lang w:eastAsia="lv-LV"/>
        </w:rPr>
        <w:t xml:space="preserve"> </w:t>
      </w:r>
      <w:r w:rsidRPr="000832CC">
        <w:rPr>
          <w:rFonts w:ascii="Times New Roman" w:eastAsia="Times New Roman" w:hAnsi="Times New Roman"/>
          <w:sz w:val="24"/>
          <w:szCs w:val="24"/>
          <w:lang w:eastAsia="lv-LV"/>
        </w:rPr>
        <w:t xml:space="preserve">piešķir </w:t>
      </w:r>
      <w:r w:rsidRPr="000832CC">
        <w:rPr>
          <w:rFonts w:ascii="Times New Roman" w:eastAsia="Times New Roman" w:hAnsi="Times New Roman"/>
          <w:bCs/>
          <w:sz w:val="24"/>
          <w:szCs w:val="24"/>
          <w:lang w:eastAsia="lv-LV"/>
        </w:rPr>
        <w:t xml:space="preserve">Apbūves tiesīgajam apbūves tiesības uz </w:t>
      </w:r>
      <w:r w:rsidRPr="000832CC">
        <w:rPr>
          <w:rFonts w:ascii="Times New Roman" w:eastAsia="Times New Roman" w:hAnsi="Times New Roman"/>
          <w:sz w:val="24"/>
          <w:szCs w:val="24"/>
          <w:lang w:eastAsia="lv-LV"/>
        </w:rPr>
        <w:t xml:space="preserve">zemes gabalu – </w:t>
      </w:r>
      <w:r w:rsidRPr="000832CC">
        <w:rPr>
          <w:rFonts w:ascii="Times New Roman" w:eastAsia="Times New Roman" w:hAnsi="Times New Roman"/>
          <w:bCs/>
          <w:sz w:val="24"/>
        </w:rPr>
        <w:t>Varoņu ielā 10, Jēkabpilī</w:t>
      </w:r>
      <w:r w:rsidRPr="000832CC">
        <w:rPr>
          <w:rFonts w:ascii="Times New Roman" w:eastAsia="Times New Roman" w:hAnsi="Times New Roman"/>
          <w:sz w:val="24"/>
          <w:szCs w:val="24"/>
          <w:lang w:eastAsia="lv-LV"/>
        </w:rPr>
        <w:t>,</w:t>
      </w:r>
      <w:r w:rsidRPr="000832CC">
        <w:rPr>
          <w:rFonts w:ascii="Times New Roman" w:hAnsi="Times New Roman"/>
          <w:bCs/>
          <w:sz w:val="24"/>
          <w:szCs w:val="24"/>
        </w:rPr>
        <w:t xml:space="preserve"> ar kadastra </w:t>
      </w:r>
      <w:r w:rsidRPr="000832CC">
        <w:rPr>
          <w:rFonts w:ascii="Times New Roman" w:eastAsia="Times New Roman" w:hAnsi="Times New Roman"/>
          <w:bCs/>
          <w:sz w:val="24"/>
        </w:rPr>
        <w:t>Nr.5601 001 3073 (kadastra apzīmējums 5601 001 3073) un kopējo platību 6157,0m</w:t>
      </w:r>
      <w:r w:rsidRPr="000832CC">
        <w:rPr>
          <w:rFonts w:ascii="Times New Roman" w:eastAsia="Times New Roman" w:hAnsi="Times New Roman"/>
          <w:bCs/>
          <w:sz w:val="24"/>
          <w:vertAlign w:val="superscript"/>
        </w:rPr>
        <w:t>2</w:t>
      </w:r>
      <w:r w:rsidRPr="000832CC">
        <w:rPr>
          <w:rFonts w:ascii="Times New Roman" w:eastAsia="Times New Roman" w:hAnsi="Times New Roman"/>
          <w:sz w:val="24"/>
          <w:szCs w:val="24"/>
          <w:lang w:eastAsia="lv-LV"/>
        </w:rPr>
        <w:t xml:space="preserve"> (turpmāk tekstā – Laukums), saskaņā ar “Zemes gabala robežu plānu”, kas ir šī Līguma neatņemama sastāvdaļa (1.pielikums).</w:t>
      </w:r>
    </w:p>
    <w:p w:rsidR="000832CC" w:rsidRPr="000832CC" w:rsidRDefault="000832CC" w:rsidP="00E669AC">
      <w:pPr>
        <w:numPr>
          <w:ilvl w:val="1"/>
          <w:numId w:val="29"/>
        </w:numPr>
        <w:suppressAutoHyphens w:val="0"/>
        <w:autoSpaceDN/>
        <w:spacing w:after="120" w:line="240" w:lineRule="auto"/>
        <w:jc w:val="both"/>
        <w:textAlignment w:val="auto"/>
        <w:rPr>
          <w:rFonts w:ascii="Times New Roman" w:eastAsia="Times New Roman" w:hAnsi="Times New Roman"/>
          <w:sz w:val="24"/>
          <w:szCs w:val="24"/>
          <w:lang w:eastAsia="lv-LV"/>
        </w:rPr>
      </w:pPr>
      <w:r w:rsidRPr="000832CC">
        <w:rPr>
          <w:rFonts w:ascii="Times New Roman" w:eastAsia="Times New Roman" w:hAnsi="Times New Roman"/>
          <w:sz w:val="24"/>
          <w:szCs w:val="24"/>
          <w:lang w:eastAsia="lv-LV"/>
        </w:rPr>
        <w:t xml:space="preserve">Laukums tiek nodots Apbūves tiesīgajam inženierbūves - </w:t>
      </w:r>
      <w:r w:rsidRPr="000832CC">
        <w:rPr>
          <w:rFonts w:ascii="Times New Roman" w:eastAsia="Times New Roman" w:hAnsi="Times New Roman"/>
          <w:bCs/>
          <w:sz w:val="24"/>
        </w:rPr>
        <w:t>saspiestās dabasgāzes (CNG) u</w:t>
      </w:r>
      <w:r w:rsidRPr="000832CC">
        <w:rPr>
          <w:rFonts w:ascii="Times New Roman" w:eastAsia="Times New Roman" w:hAnsi="Times New Roman"/>
          <w:bCs/>
          <w:sz w:val="24"/>
        </w:rPr>
        <w:t>z</w:t>
      </w:r>
      <w:r w:rsidRPr="000832CC">
        <w:rPr>
          <w:rFonts w:ascii="Times New Roman" w:eastAsia="Times New Roman" w:hAnsi="Times New Roman"/>
          <w:bCs/>
          <w:sz w:val="24"/>
        </w:rPr>
        <w:t>pildes stacijas izbūvei un lietošanai,</w:t>
      </w:r>
      <w:r w:rsidRPr="000832CC">
        <w:rPr>
          <w:rFonts w:ascii="Times New Roman" w:hAnsi="Times New Roman"/>
          <w:bCs/>
          <w:sz w:val="24"/>
          <w:szCs w:val="24"/>
        </w:rPr>
        <w:t xml:space="preserve"> </w:t>
      </w:r>
      <w:r w:rsidRPr="000832CC">
        <w:rPr>
          <w:rFonts w:ascii="Times New Roman" w:eastAsia="Times New Roman" w:hAnsi="Times New Roman"/>
          <w:sz w:val="24"/>
          <w:szCs w:val="24"/>
          <w:lang w:eastAsia="lv-LV"/>
        </w:rPr>
        <w:t>Apbūves tiesīgā vajadzībām visā Līguma darbības te</w:t>
      </w:r>
      <w:r w:rsidRPr="000832CC">
        <w:rPr>
          <w:rFonts w:ascii="Times New Roman" w:eastAsia="Times New Roman" w:hAnsi="Times New Roman"/>
          <w:sz w:val="24"/>
          <w:szCs w:val="24"/>
          <w:lang w:eastAsia="lv-LV"/>
        </w:rPr>
        <w:t>r</w:t>
      </w:r>
      <w:r w:rsidRPr="000832CC">
        <w:rPr>
          <w:rFonts w:ascii="Times New Roman" w:eastAsia="Times New Roman" w:hAnsi="Times New Roman"/>
          <w:sz w:val="24"/>
          <w:szCs w:val="24"/>
          <w:lang w:eastAsia="lv-LV"/>
        </w:rPr>
        <w:t>miņā, visu diennakti bez pārtraukumiem.</w:t>
      </w:r>
    </w:p>
    <w:p w:rsidR="000832CC" w:rsidRPr="000832CC" w:rsidRDefault="000832CC" w:rsidP="00E669AC">
      <w:pPr>
        <w:numPr>
          <w:ilvl w:val="1"/>
          <w:numId w:val="29"/>
        </w:numPr>
        <w:suppressAutoHyphens w:val="0"/>
        <w:autoSpaceDN/>
        <w:spacing w:after="120" w:line="240" w:lineRule="auto"/>
        <w:jc w:val="both"/>
        <w:textAlignment w:val="auto"/>
        <w:rPr>
          <w:rFonts w:ascii="Times New Roman" w:eastAsia="Times New Roman" w:hAnsi="Times New Roman"/>
          <w:sz w:val="24"/>
          <w:szCs w:val="24"/>
          <w:lang w:eastAsia="lv-LV"/>
        </w:rPr>
      </w:pPr>
      <w:r w:rsidRPr="000832CC">
        <w:rPr>
          <w:rFonts w:ascii="Times New Roman" w:eastAsia="Times New Roman" w:hAnsi="Times New Roman"/>
          <w:sz w:val="24"/>
          <w:szCs w:val="24"/>
          <w:lang w:eastAsia="lv-LV"/>
        </w:rPr>
        <w:t>Nekustamais īpašums, kas atrodas</w:t>
      </w:r>
      <w:r w:rsidRPr="000832CC">
        <w:rPr>
          <w:rFonts w:ascii="Times New Roman" w:eastAsia="Times New Roman" w:hAnsi="Times New Roman"/>
          <w:bCs/>
          <w:sz w:val="24"/>
        </w:rPr>
        <w:t xml:space="preserve"> Varoņu ielā 10, Jēkabpilī</w:t>
      </w:r>
      <w:r w:rsidRPr="000832CC">
        <w:rPr>
          <w:rFonts w:ascii="Times New Roman" w:eastAsia="Times New Roman" w:hAnsi="Times New Roman"/>
          <w:sz w:val="24"/>
          <w:szCs w:val="24"/>
          <w:lang w:eastAsia="lv-LV"/>
        </w:rPr>
        <w:t>,</w:t>
      </w:r>
      <w:r w:rsidRPr="000832CC">
        <w:rPr>
          <w:rFonts w:ascii="Times New Roman" w:hAnsi="Times New Roman"/>
          <w:bCs/>
          <w:sz w:val="24"/>
          <w:szCs w:val="24"/>
        </w:rPr>
        <w:t xml:space="preserve"> ar kadastra </w:t>
      </w:r>
      <w:r w:rsidRPr="000832CC">
        <w:rPr>
          <w:rFonts w:ascii="Times New Roman" w:eastAsia="Times New Roman" w:hAnsi="Times New Roman"/>
          <w:bCs/>
          <w:sz w:val="24"/>
        </w:rPr>
        <w:t>Nr.5601 001 3073</w:t>
      </w:r>
      <w:r w:rsidRPr="000832CC">
        <w:rPr>
          <w:rFonts w:ascii="Times New Roman" w:eastAsia="Times New Roman" w:hAnsi="Times New Roman"/>
          <w:sz w:val="24"/>
          <w:szCs w:val="24"/>
          <w:lang w:eastAsia="lv-LV"/>
        </w:rPr>
        <w:t>, ierakstīts Jēkabpils pilsētas zemesgrāmatas nodalījumā</w:t>
      </w:r>
      <w:r w:rsidRPr="000832CC">
        <w:rPr>
          <w:rFonts w:ascii="Times New Roman" w:eastAsia="Times New Roman" w:hAnsi="Times New Roman"/>
          <w:bCs/>
          <w:sz w:val="24"/>
        </w:rPr>
        <w:t xml:space="preserve"> Nr.100000224452</w:t>
      </w:r>
      <w:r w:rsidRPr="000832CC">
        <w:rPr>
          <w:rFonts w:ascii="Times New Roman" w:eastAsia="Times New Roman" w:hAnsi="Times New Roman"/>
          <w:bCs/>
          <w:sz w:val="24"/>
          <w:szCs w:val="24"/>
          <w:lang w:eastAsia="lv-LV"/>
        </w:rPr>
        <w:t>, īpašuma tiesības nostiprinātas Īpašniekam.</w:t>
      </w:r>
    </w:p>
    <w:p w:rsidR="000832CC" w:rsidRPr="000832CC" w:rsidRDefault="000832CC" w:rsidP="00E669AC">
      <w:pPr>
        <w:numPr>
          <w:ilvl w:val="1"/>
          <w:numId w:val="29"/>
        </w:numPr>
        <w:suppressAutoHyphens w:val="0"/>
        <w:autoSpaceDN/>
        <w:spacing w:after="120" w:line="240" w:lineRule="auto"/>
        <w:jc w:val="both"/>
        <w:textAlignment w:val="auto"/>
        <w:rPr>
          <w:rFonts w:ascii="Times New Roman" w:eastAsia="Times New Roman" w:hAnsi="Times New Roman"/>
          <w:sz w:val="24"/>
          <w:szCs w:val="28"/>
          <w:lang w:eastAsia="lv-LV"/>
        </w:rPr>
      </w:pPr>
      <w:r w:rsidRPr="000832CC">
        <w:rPr>
          <w:rFonts w:ascii="Times New Roman" w:eastAsia="Times New Roman" w:hAnsi="Times New Roman"/>
          <w:sz w:val="24"/>
          <w:szCs w:val="28"/>
          <w:lang w:eastAsia="lv-LV"/>
        </w:rPr>
        <w:t xml:space="preserve">No apbūves tiesības izrietošā lietu tiesība ir nodibināta un spēkā tikai pēc apbūves tiesības ierakstīšanas zemesgrāmata. </w:t>
      </w:r>
    </w:p>
    <w:p w:rsidR="000832CC" w:rsidRPr="000832CC" w:rsidRDefault="000832CC" w:rsidP="00E669AC">
      <w:pPr>
        <w:numPr>
          <w:ilvl w:val="1"/>
          <w:numId w:val="29"/>
        </w:numPr>
        <w:suppressAutoHyphens w:val="0"/>
        <w:autoSpaceDN/>
        <w:spacing w:after="120" w:line="240" w:lineRule="auto"/>
        <w:jc w:val="both"/>
        <w:textAlignment w:val="auto"/>
        <w:rPr>
          <w:rFonts w:ascii="Times New Roman" w:eastAsia="Times New Roman" w:hAnsi="Times New Roman"/>
          <w:sz w:val="24"/>
          <w:szCs w:val="28"/>
          <w:lang w:eastAsia="lv-LV"/>
        </w:rPr>
      </w:pPr>
      <w:r w:rsidRPr="000832CC">
        <w:rPr>
          <w:rFonts w:ascii="Times New Roman" w:eastAsia="Times New Roman" w:hAnsi="Times New Roman"/>
          <w:sz w:val="24"/>
          <w:szCs w:val="28"/>
          <w:lang w:eastAsia="lv-LV"/>
        </w:rPr>
        <w:t>Pēc apbūves tiesības ierakstīšanas zemesgrāmatā Apbūves tiesīgais ir tiesīgs veikt</w:t>
      </w:r>
      <w:r w:rsidRPr="000832CC">
        <w:rPr>
          <w:rFonts w:ascii="Times New Roman" w:eastAsia="Times New Roman" w:hAnsi="Times New Roman"/>
          <w:bCs/>
          <w:sz w:val="24"/>
        </w:rPr>
        <w:t xml:space="preserve"> saspiestās dabasgāzes (CNG) uzpildes stacijas būvniecību</w:t>
      </w:r>
      <w:r w:rsidRPr="000832CC">
        <w:rPr>
          <w:rFonts w:ascii="Times New Roman" w:eastAsia="Times New Roman" w:hAnsi="Times New Roman"/>
          <w:sz w:val="24"/>
          <w:szCs w:val="28"/>
          <w:lang w:eastAsia="lv-LV"/>
        </w:rPr>
        <w:t>, saskaņā ar izstrādāto un noteiktā kārtībā s</w:t>
      </w:r>
      <w:r w:rsidRPr="000832CC">
        <w:rPr>
          <w:rFonts w:ascii="Times New Roman" w:eastAsia="Times New Roman" w:hAnsi="Times New Roman"/>
          <w:sz w:val="24"/>
          <w:szCs w:val="28"/>
          <w:lang w:eastAsia="lv-LV"/>
        </w:rPr>
        <w:t>a</w:t>
      </w:r>
      <w:r w:rsidRPr="000832CC">
        <w:rPr>
          <w:rFonts w:ascii="Times New Roman" w:eastAsia="Times New Roman" w:hAnsi="Times New Roman"/>
          <w:sz w:val="24"/>
          <w:szCs w:val="28"/>
          <w:lang w:eastAsia="lv-LV"/>
        </w:rPr>
        <w:t>skaņoto būvprojektu.</w:t>
      </w:r>
    </w:p>
    <w:p w:rsidR="000832CC" w:rsidRPr="000832CC" w:rsidRDefault="000832CC" w:rsidP="00E669AC">
      <w:pPr>
        <w:numPr>
          <w:ilvl w:val="1"/>
          <w:numId w:val="29"/>
        </w:numPr>
        <w:suppressAutoHyphens w:val="0"/>
        <w:autoSpaceDN/>
        <w:spacing w:after="120" w:line="240" w:lineRule="auto"/>
        <w:jc w:val="both"/>
        <w:textAlignment w:val="auto"/>
        <w:rPr>
          <w:rFonts w:ascii="Times New Roman" w:eastAsia="Times New Roman" w:hAnsi="Times New Roman"/>
          <w:sz w:val="24"/>
          <w:szCs w:val="24"/>
          <w:lang w:eastAsia="lv-LV"/>
        </w:rPr>
      </w:pPr>
      <w:r w:rsidRPr="000832CC">
        <w:rPr>
          <w:rFonts w:ascii="Times New Roman" w:hAnsi="Times New Roman"/>
          <w:bCs/>
          <w:sz w:val="24"/>
          <w:szCs w:val="24"/>
        </w:rPr>
        <w:t>Laukumam noteikts apgrūtinājums –</w:t>
      </w:r>
      <w:r w:rsidRPr="000832CC">
        <w:rPr>
          <w:rFonts w:ascii="Times New Roman" w:hAnsi="Times New Roman"/>
          <w:sz w:val="24"/>
          <w:szCs w:val="24"/>
        </w:rPr>
        <w:t xml:space="preserve"> 1.020801 aizsargjosla gar gāzes vadu ar spiedienu līdz 1.6 </w:t>
      </w:r>
      <w:proofErr w:type="spellStart"/>
      <w:r w:rsidRPr="000832CC">
        <w:rPr>
          <w:rFonts w:ascii="Times New Roman" w:hAnsi="Times New Roman"/>
          <w:sz w:val="24"/>
          <w:szCs w:val="24"/>
        </w:rPr>
        <w:t>megapaskāliem</w:t>
      </w:r>
      <w:proofErr w:type="spellEnd"/>
      <w:r w:rsidRPr="000832CC">
        <w:rPr>
          <w:rFonts w:ascii="Times New Roman" w:hAnsi="Times New Roman"/>
          <w:sz w:val="24"/>
          <w:szCs w:val="24"/>
        </w:rPr>
        <w:t xml:space="preserve"> - 0.1027 ha</w:t>
      </w:r>
      <w:r w:rsidRPr="000832CC">
        <w:rPr>
          <w:rFonts w:ascii="Times New Roman" w:hAnsi="Times New Roman"/>
          <w:bCs/>
          <w:sz w:val="24"/>
          <w:szCs w:val="24"/>
        </w:rPr>
        <w:t>.</w:t>
      </w:r>
    </w:p>
    <w:p w:rsidR="000832CC" w:rsidRPr="000832CC" w:rsidRDefault="000832CC" w:rsidP="00E669AC">
      <w:pPr>
        <w:numPr>
          <w:ilvl w:val="1"/>
          <w:numId w:val="29"/>
        </w:numPr>
        <w:suppressAutoHyphens w:val="0"/>
        <w:autoSpaceDN/>
        <w:spacing w:after="120" w:line="240" w:lineRule="auto"/>
        <w:jc w:val="both"/>
        <w:textAlignment w:val="auto"/>
        <w:rPr>
          <w:rFonts w:ascii="Times New Roman" w:eastAsia="Times New Roman" w:hAnsi="Times New Roman"/>
          <w:sz w:val="24"/>
          <w:szCs w:val="28"/>
          <w:lang w:eastAsia="lv-LV"/>
        </w:rPr>
      </w:pPr>
      <w:r w:rsidRPr="000832CC">
        <w:rPr>
          <w:rFonts w:ascii="Times New Roman" w:eastAsia="Times New Roman" w:hAnsi="Times New Roman"/>
          <w:sz w:val="24"/>
          <w:szCs w:val="28"/>
          <w:lang w:eastAsia="lv-LV"/>
        </w:rPr>
        <w:t>Laukuma faktiskais stāvoklis Apbūves tiesīgajam ir zināms</w:t>
      </w:r>
      <w:proofErr w:type="gramStart"/>
      <w:r w:rsidRPr="000832CC">
        <w:rPr>
          <w:rFonts w:ascii="Times New Roman" w:eastAsia="Times New Roman" w:hAnsi="Times New Roman"/>
          <w:sz w:val="24"/>
          <w:szCs w:val="28"/>
          <w:lang w:eastAsia="lv-LV"/>
        </w:rPr>
        <w:t xml:space="preserve"> un</w:t>
      </w:r>
      <w:proofErr w:type="gramEnd"/>
      <w:r w:rsidRPr="000832CC">
        <w:rPr>
          <w:rFonts w:ascii="Times New Roman" w:eastAsia="Times New Roman" w:hAnsi="Times New Roman"/>
          <w:sz w:val="24"/>
          <w:szCs w:val="28"/>
          <w:lang w:eastAsia="lv-LV"/>
        </w:rPr>
        <w:t xml:space="preserve"> robežas ir ierādītas dabā.</w:t>
      </w:r>
    </w:p>
    <w:p w:rsidR="000832CC" w:rsidRPr="000832CC" w:rsidRDefault="000832CC" w:rsidP="00E669AC">
      <w:pPr>
        <w:numPr>
          <w:ilvl w:val="0"/>
          <w:numId w:val="29"/>
        </w:numPr>
        <w:suppressAutoHyphens w:val="0"/>
        <w:autoSpaceDN/>
        <w:spacing w:before="240" w:after="240" w:line="240" w:lineRule="auto"/>
        <w:ind w:left="426" w:hanging="426"/>
        <w:jc w:val="center"/>
        <w:textAlignment w:val="auto"/>
        <w:rPr>
          <w:rFonts w:ascii="Times New Roman" w:eastAsia="Times New Roman" w:hAnsi="Times New Roman"/>
          <w:b/>
          <w:sz w:val="24"/>
          <w:szCs w:val="28"/>
          <w:lang w:eastAsia="lv-LV"/>
        </w:rPr>
      </w:pPr>
      <w:r w:rsidRPr="000832CC">
        <w:rPr>
          <w:rFonts w:ascii="Times New Roman" w:eastAsia="Times New Roman" w:hAnsi="Times New Roman"/>
          <w:b/>
          <w:sz w:val="24"/>
          <w:szCs w:val="28"/>
          <w:lang w:eastAsia="lv-LV"/>
        </w:rPr>
        <w:t>MAKSA PAR APBŪVES TIESĪBU</w:t>
      </w:r>
    </w:p>
    <w:p w:rsidR="000832CC" w:rsidRPr="000832CC" w:rsidRDefault="000832CC" w:rsidP="00E669AC">
      <w:pPr>
        <w:numPr>
          <w:ilvl w:val="1"/>
          <w:numId w:val="29"/>
        </w:numPr>
        <w:suppressAutoHyphens w:val="0"/>
        <w:autoSpaceDN/>
        <w:spacing w:after="120" w:line="240" w:lineRule="auto"/>
        <w:jc w:val="both"/>
        <w:textAlignment w:val="auto"/>
        <w:rPr>
          <w:rFonts w:ascii="Times New Roman" w:eastAsia="Times New Roman" w:hAnsi="Times New Roman"/>
          <w:sz w:val="24"/>
          <w:szCs w:val="24"/>
          <w:lang w:eastAsia="lv-LV"/>
        </w:rPr>
      </w:pPr>
      <w:r w:rsidRPr="000832CC">
        <w:rPr>
          <w:rFonts w:ascii="Times New Roman" w:eastAsia="Times New Roman" w:hAnsi="Times New Roman"/>
          <w:sz w:val="24"/>
          <w:szCs w:val="24"/>
          <w:lang w:eastAsia="lv-LV"/>
        </w:rPr>
        <w:t>Apbūves tiesīgais maksā Īpašniekam maksu par apbūves tiesību</w:t>
      </w:r>
      <w:r w:rsidRPr="000832CC">
        <w:rPr>
          <w:rFonts w:ascii="Times New Roman" w:hAnsi="Times New Roman"/>
          <w:bCs/>
          <w:sz w:val="24"/>
          <w:szCs w:val="24"/>
        </w:rPr>
        <w:t xml:space="preserve"> </w:t>
      </w:r>
      <w:r w:rsidRPr="000832CC">
        <w:rPr>
          <w:rFonts w:ascii="Times New Roman" w:eastAsia="Times New Roman" w:hAnsi="Times New Roman"/>
          <w:bCs/>
          <w:sz w:val="24"/>
        </w:rPr>
        <w:t>1076,35</w:t>
      </w:r>
      <w:r w:rsidRPr="000832CC">
        <w:rPr>
          <w:rFonts w:ascii="Times New Roman" w:eastAsia="Times New Roman" w:hAnsi="Times New Roman"/>
          <w:bCs/>
          <w:i/>
          <w:sz w:val="24"/>
        </w:rPr>
        <w:t xml:space="preserve"> </w:t>
      </w:r>
      <w:proofErr w:type="spellStart"/>
      <w:r w:rsidRPr="000832CC">
        <w:rPr>
          <w:rFonts w:ascii="Times New Roman" w:hAnsi="Times New Roman"/>
          <w:bCs/>
          <w:i/>
          <w:sz w:val="24"/>
          <w:szCs w:val="24"/>
        </w:rPr>
        <w:t>euro</w:t>
      </w:r>
      <w:proofErr w:type="spellEnd"/>
      <w:r w:rsidRPr="000832CC">
        <w:rPr>
          <w:rFonts w:ascii="Times New Roman" w:hAnsi="Times New Roman"/>
          <w:bCs/>
          <w:i/>
          <w:sz w:val="24"/>
          <w:szCs w:val="24"/>
        </w:rPr>
        <w:t xml:space="preserve"> </w:t>
      </w:r>
      <w:r w:rsidRPr="000832CC">
        <w:rPr>
          <w:rFonts w:ascii="Times New Roman" w:hAnsi="Times New Roman"/>
          <w:bCs/>
          <w:sz w:val="24"/>
          <w:szCs w:val="24"/>
        </w:rPr>
        <w:t>(viens tūkst</w:t>
      </w:r>
      <w:r w:rsidRPr="000832CC">
        <w:rPr>
          <w:rFonts w:ascii="Times New Roman" w:hAnsi="Times New Roman"/>
          <w:bCs/>
          <w:sz w:val="24"/>
          <w:szCs w:val="24"/>
        </w:rPr>
        <w:t>o</w:t>
      </w:r>
      <w:r w:rsidRPr="000832CC">
        <w:rPr>
          <w:rFonts w:ascii="Times New Roman" w:hAnsi="Times New Roman"/>
          <w:bCs/>
          <w:sz w:val="24"/>
          <w:szCs w:val="24"/>
        </w:rPr>
        <w:t>tis septiņdesmit seši eiro 35 centi)</w:t>
      </w:r>
      <w:r w:rsidRPr="000832CC">
        <w:rPr>
          <w:rFonts w:ascii="Times New Roman" w:hAnsi="Times New Roman"/>
          <w:bCs/>
          <w:i/>
          <w:sz w:val="24"/>
          <w:szCs w:val="24"/>
        </w:rPr>
        <w:t xml:space="preserve"> </w:t>
      </w:r>
      <w:r w:rsidRPr="000832CC">
        <w:rPr>
          <w:rFonts w:ascii="Times New Roman" w:hAnsi="Times New Roman"/>
          <w:bCs/>
          <w:sz w:val="24"/>
          <w:szCs w:val="24"/>
        </w:rPr>
        <w:t xml:space="preserve">plus PVN 21% </w:t>
      </w:r>
      <w:r w:rsidRPr="000832CC">
        <w:rPr>
          <w:rFonts w:ascii="Times New Roman" w:eastAsia="Times New Roman" w:hAnsi="Times New Roman"/>
          <w:bCs/>
          <w:sz w:val="24"/>
        </w:rPr>
        <w:t>226,03</w:t>
      </w:r>
      <w:r w:rsidRPr="000832CC">
        <w:rPr>
          <w:rFonts w:ascii="Times New Roman" w:eastAsia="Times New Roman" w:hAnsi="Times New Roman"/>
          <w:bCs/>
          <w:i/>
          <w:sz w:val="24"/>
        </w:rPr>
        <w:t xml:space="preserve"> </w:t>
      </w:r>
      <w:proofErr w:type="spellStart"/>
      <w:r w:rsidRPr="000832CC">
        <w:rPr>
          <w:rFonts w:ascii="Times New Roman" w:hAnsi="Times New Roman"/>
          <w:bCs/>
          <w:i/>
          <w:sz w:val="24"/>
          <w:szCs w:val="24"/>
        </w:rPr>
        <w:t>euro</w:t>
      </w:r>
      <w:proofErr w:type="spellEnd"/>
      <w:r w:rsidRPr="000832CC">
        <w:rPr>
          <w:rFonts w:ascii="Times New Roman" w:hAnsi="Times New Roman"/>
          <w:bCs/>
          <w:i/>
          <w:sz w:val="24"/>
          <w:szCs w:val="24"/>
        </w:rPr>
        <w:t xml:space="preserve"> </w:t>
      </w:r>
      <w:r w:rsidRPr="000832CC">
        <w:rPr>
          <w:rFonts w:ascii="Times New Roman" w:hAnsi="Times New Roman"/>
          <w:bCs/>
          <w:sz w:val="24"/>
          <w:szCs w:val="24"/>
        </w:rPr>
        <w:t xml:space="preserve">(divi simti divdesmit seši eiro 03 centi), </w:t>
      </w:r>
      <w:r w:rsidRPr="000832CC">
        <w:rPr>
          <w:rFonts w:ascii="Times New Roman" w:hAnsi="Times New Roman"/>
          <w:b/>
          <w:bCs/>
          <w:sz w:val="24"/>
          <w:szCs w:val="24"/>
        </w:rPr>
        <w:t>kopā</w:t>
      </w:r>
      <w:r w:rsidRPr="000832CC">
        <w:rPr>
          <w:rFonts w:ascii="Times New Roman" w:eastAsia="Times New Roman" w:hAnsi="Times New Roman"/>
          <w:b/>
          <w:bCs/>
          <w:sz w:val="24"/>
        </w:rPr>
        <w:t xml:space="preserve"> 1302,38</w:t>
      </w:r>
      <w:r w:rsidRPr="000832CC">
        <w:rPr>
          <w:rFonts w:ascii="Times New Roman" w:hAnsi="Times New Roman"/>
          <w:b/>
          <w:bCs/>
          <w:sz w:val="24"/>
          <w:szCs w:val="24"/>
        </w:rPr>
        <w:t xml:space="preserve"> </w:t>
      </w:r>
      <w:proofErr w:type="spellStart"/>
      <w:r w:rsidRPr="000832CC">
        <w:rPr>
          <w:rFonts w:ascii="Times New Roman" w:hAnsi="Times New Roman"/>
          <w:b/>
          <w:bCs/>
          <w:i/>
          <w:sz w:val="24"/>
          <w:szCs w:val="24"/>
        </w:rPr>
        <w:t>euro</w:t>
      </w:r>
      <w:proofErr w:type="spellEnd"/>
      <w:r w:rsidRPr="000832CC">
        <w:rPr>
          <w:rFonts w:ascii="Times New Roman" w:hAnsi="Times New Roman"/>
          <w:b/>
          <w:bCs/>
          <w:i/>
          <w:sz w:val="24"/>
          <w:szCs w:val="24"/>
        </w:rPr>
        <w:t xml:space="preserve"> </w:t>
      </w:r>
      <w:r w:rsidRPr="000832CC">
        <w:rPr>
          <w:rFonts w:ascii="Times New Roman" w:hAnsi="Times New Roman"/>
          <w:b/>
          <w:bCs/>
          <w:sz w:val="24"/>
          <w:szCs w:val="24"/>
        </w:rPr>
        <w:t>(viens tūkstotis trīs simti divi eiro 38 centi) gadā</w:t>
      </w:r>
      <w:r w:rsidRPr="000832CC">
        <w:rPr>
          <w:rFonts w:ascii="Times New Roman" w:eastAsia="Times New Roman" w:hAnsi="Times New Roman"/>
          <w:sz w:val="24"/>
          <w:szCs w:val="24"/>
          <w:lang w:eastAsia="lv-LV"/>
        </w:rPr>
        <w:t>.</w:t>
      </w:r>
    </w:p>
    <w:p w:rsidR="000832CC" w:rsidRPr="000832CC" w:rsidRDefault="000832CC" w:rsidP="00E669AC">
      <w:pPr>
        <w:numPr>
          <w:ilvl w:val="1"/>
          <w:numId w:val="29"/>
        </w:numPr>
        <w:suppressAutoHyphens w:val="0"/>
        <w:autoSpaceDN/>
        <w:spacing w:after="120" w:line="240" w:lineRule="auto"/>
        <w:jc w:val="both"/>
        <w:textAlignment w:val="auto"/>
        <w:rPr>
          <w:rFonts w:ascii="Times New Roman" w:eastAsia="Times New Roman" w:hAnsi="Times New Roman"/>
          <w:sz w:val="24"/>
          <w:szCs w:val="28"/>
          <w:lang w:eastAsia="lv-LV"/>
        </w:rPr>
      </w:pPr>
      <w:r w:rsidRPr="000832CC">
        <w:rPr>
          <w:rFonts w:ascii="Times New Roman" w:eastAsia="Times New Roman" w:hAnsi="Times New Roman"/>
          <w:sz w:val="24"/>
          <w:szCs w:val="28"/>
          <w:lang w:eastAsia="lv-LV"/>
        </w:rPr>
        <w:lastRenderedPageBreak/>
        <w:t>Papildus Līguma 2.1.apakšpunktā noteiktajai maksai Apbūves tiesīgais maksā nekustamā īpašuma nodokli un citus nodokļus un nodevas, kas paredzēti vai tiks noteikti Latvijas R</w:t>
      </w:r>
      <w:r w:rsidRPr="000832CC">
        <w:rPr>
          <w:rFonts w:ascii="Times New Roman" w:eastAsia="Times New Roman" w:hAnsi="Times New Roman"/>
          <w:sz w:val="24"/>
          <w:szCs w:val="28"/>
          <w:lang w:eastAsia="lv-LV"/>
        </w:rPr>
        <w:t>e</w:t>
      </w:r>
      <w:r w:rsidRPr="000832CC">
        <w:rPr>
          <w:rFonts w:ascii="Times New Roman" w:eastAsia="Times New Roman" w:hAnsi="Times New Roman"/>
          <w:sz w:val="24"/>
          <w:szCs w:val="28"/>
          <w:lang w:eastAsia="lv-LV"/>
        </w:rPr>
        <w:t>publikas normatīvajos aktos, kas attiecas uz Laukumu, saskaņā ar Īpašnieka izsniegto rēķ</w:t>
      </w:r>
      <w:r w:rsidRPr="000832CC">
        <w:rPr>
          <w:rFonts w:ascii="Times New Roman" w:eastAsia="Times New Roman" w:hAnsi="Times New Roman"/>
          <w:sz w:val="24"/>
          <w:szCs w:val="28"/>
          <w:lang w:eastAsia="lv-LV"/>
        </w:rPr>
        <w:t>i</w:t>
      </w:r>
      <w:r w:rsidRPr="000832CC">
        <w:rPr>
          <w:rFonts w:ascii="Times New Roman" w:eastAsia="Times New Roman" w:hAnsi="Times New Roman"/>
          <w:sz w:val="24"/>
          <w:szCs w:val="28"/>
          <w:lang w:eastAsia="lv-LV"/>
        </w:rPr>
        <w:t>nu.</w:t>
      </w:r>
    </w:p>
    <w:p w:rsidR="000832CC" w:rsidRPr="000832CC" w:rsidRDefault="000832CC" w:rsidP="00E669AC">
      <w:pPr>
        <w:numPr>
          <w:ilvl w:val="0"/>
          <w:numId w:val="29"/>
        </w:numPr>
        <w:suppressAutoHyphens w:val="0"/>
        <w:autoSpaceDN/>
        <w:spacing w:before="240" w:after="240" w:line="240" w:lineRule="auto"/>
        <w:ind w:left="426" w:hanging="426"/>
        <w:jc w:val="center"/>
        <w:textAlignment w:val="auto"/>
        <w:rPr>
          <w:rFonts w:ascii="Times New Roman" w:eastAsia="Times New Roman" w:hAnsi="Times New Roman"/>
          <w:b/>
          <w:bCs/>
          <w:sz w:val="24"/>
          <w:szCs w:val="28"/>
          <w:lang w:eastAsia="lv-LV"/>
        </w:rPr>
      </w:pPr>
      <w:r w:rsidRPr="000832CC">
        <w:rPr>
          <w:rFonts w:ascii="Times New Roman" w:eastAsia="Times New Roman" w:hAnsi="Times New Roman"/>
          <w:b/>
          <w:bCs/>
          <w:sz w:val="24"/>
          <w:szCs w:val="28"/>
          <w:lang w:eastAsia="lv-LV"/>
        </w:rPr>
        <w:t>NORĒĶINU KĀRTĪBA</w:t>
      </w:r>
    </w:p>
    <w:p w:rsidR="000832CC" w:rsidRPr="000832CC" w:rsidRDefault="000832CC" w:rsidP="00E669AC">
      <w:pPr>
        <w:numPr>
          <w:ilvl w:val="1"/>
          <w:numId w:val="29"/>
        </w:numPr>
        <w:suppressAutoHyphens w:val="0"/>
        <w:autoSpaceDN/>
        <w:spacing w:after="120" w:line="240" w:lineRule="auto"/>
        <w:jc w:val="both"/>
        <w:textAlignment w:val="auto"/>
        <w:rPr>
          <w:rFonts w:ascii="Times New Roman" w:eastAsia="Times New Roman" w:hAnsi="Times New Roman"/>
          <w:sz w:val="24"/>
          <w:szCs w:val="28"/>
          <w:lang w:eastAsia="lv-LV"/>
        </w:rPr>
      </w:pPr>
      <w:r w:rsidRPr="000832CC">
        <w:rPr>
          <w:rFonts w:ascii="Times New Roman" w:eastAsia="Times New Roman" w:hAnsi="Times New Roman"/>
          <w:sz w:val="24"/>
          <w:szCs w:val="28"/>
          <w:lang w:eastAsia="lv-LV"/>
        </w:rPr>
        <w:t>Līguma 2.punktā noteikto maksu Apbūves tiesīgais maksā Īpašniekam reizi pusgadā, a</w:t>
      </w:r>
      <w:r w:rsidRPr="000832CC">
        <w:rPr>
          <w:rFonts w:ascii="Times New Roman" w:eastAsia="Times New Roman" w:hAnsi="Times New Roman"/>
          <w:sz w:val="24"/>
          <w:szCs w:val="28"/>
          <w:lang w:eastAsia="lv-LV"/>
        </w:rPr>
        <w:t>p</w:t>
      </w:r>
      <w:r w:rsidRPr="000832CC">
        <w:rPr>
          <w:rFonts w:ascii="Times New Roman" w:eastAsia="Times New Roman" w:hAnsi="Times New Roman"/>
          <w:sz w:val="24"/>
          <w:szCs w:val="28"/>
          <w:lang w:eastAsia="lv-LV"/>
        </w:rPr>
        <w:t>maksājot Īpašnieka iesniegto rēķinu 10 (desmit) dienu laikā pēc rēķina saņemšanas.</w:t>
      </w:r>
    </w:p>
    <w:p w:rsidR="000832CC" w:rsidRPr="000832CC" w:rsidRDefault="000832CC" w:rsidP="00E669AC">
      <w:pPr>
        <w:numPr>
          <w:ilvl w:val="1"/>
          <w:numId w:val="29"/>
        </w:numPr>
        <w:suppressAutoHyphens w:val="0"/>
        <w:autoSpaceDN/>
        <w:spacing w:after="120" w:line="240" w:lineRule="auto"/>
        <w:jc w:val="both"/>
        <w:textAlignment w:val="auto"/>
        <w:rPr>
          <w:rFonts w:ascii="Times New Roman" w:eastAsia="Times New Roman" w:hAnsi="Times New Roman"/>
          <w:sz w:val="24"/>
          <w:szCs w:val="28"/>
          <w:lang w:eastAsia="lv-LV"/>
        </w:rPr>
      </w:pPr>
      <w:r w:rsidRPr="000832CC">
        <w:rPr>
          <w:rFonts w:ascii="Times New Roman" w:eastAsia="Times New Roman" w:hAnsi="Times New Roman"/>
          <w:sz w:val="24"/>
          <w:szCs w:val="28"/>
          <w:lang w:eastAsia="lv-LV"/>
        </w:rPr>
        <w:t>Īpašnieks izraksta rēķinu par katru nākamo pusgadu, katra pusgada pirmā mēneša laikā.</w:t>
      </w:r>
    </w:p>
    <w:p w:rsidR="000832CC" w:rsidRPr="000832CC" w:rsidRDefault="000832CC" w:rsidP="00E669AC">
      <w:pPr>
        <w:numPr>
          <w:ilvl w:val="1"/>
          <w:numId w:val="29"/>
        </w:numPr>
        <w:suppressAutoHyphens w:val="0"/>
        <w:autoSpaceDN/>
        <w:spacing w:after="120" w:line="240" w:lineRule="auto"/>
        <w:jc w:val="both"/>
        <w:textAlignment w:val="auto"/>
        <w:rPr>
          <w:rFonts w:ascii="Times New Roman" w:eastAsia="Times New Roman" w:hAnsi="Times New Roman"/>
          <w:sz w:val="24"/>
          <w:szCs w:val="24"/>
          <w:lang w:eastAsia="lv-LV"/>
        </w:rPr>
      </w:pPr>
      <w:r w:rsidRPr="000832CC">
        <w:rPr>
          <w:rFonts w:ascii="Times New Roman" w:eastAsia="Times New Roman" w:hAnsi="Times New Roman"/>
          <w:sz w:val="24"/>
          <w:szCs w:val="24"/>
          <w:lang w:eastAsia="lv-LV"/>
        </w:rPr>
        <w:t>Rēķini tiek nosūtīti uz e-pasta adresi:</w:t>
      </w:r>
      <w:r w:rsidRPr="000832CC">
        <w:rPr>
          <w:rFonts w:ascii="Times New Roman" w:hAnsi="Times New Roman"/>
          <w:sz w:val="24"/>
          <w:szCs w:val="24"/>
        </w:rPr>
        <w:t xml:space="preserve"> </w:t>
      </w:r>
      <w:hyperlink r:id="rId27" w:history="1">
        <w:r w:rsidRPr="000832CC">
          <w:rPr>
            <w:rFonts w:ascii="Times New Roman" w:hAnsi="Times New Roman"/>
            <w:b/>
            <w:iCs/>
            <w:color w:val="0563C1"/>
            <w:sz w:val="24"/>
            <w:szCs w:val="24"/>
            <w:u w:val="single"/>
            <w:lang w:eastAsia="lv-LV"/>
          </w:rPr>
          <w:t>info@renergylatvia.lv</w:t>
        </w:r>
      </w:hyperlink>
      <w:r w:rsidRPr="000832CC">
        <w:rPr>
          <w:rFonts w:ascii="Times New Roman" w:eastAsia="Times New Roman" w:hAnsi="Times New Roman"/>
          <w:sz w:val="24"/>
          <w:szCs w:val="24"/>
          <w:u w:val="single"/>
          <w:lang w:eastAsia="lv-LV"/>
        </w:rPr>
        <w:t>.</w:t>
      </w:r>
    </w:p>
    <w:p w:rsidR="000832CC" w:rsidRPr="000832CC" w:rsidRDefault="000832CC" w:rsidP="00E669AC">
      <w:pPr>
        <w:numPr>
          <w:ilvl w:val="1"/>
          <w:numId w:val="29"/>
        </w:numPr>
        <w:suppressAutoHyphens w:val="0"/>
        <w:autoSpaceDN/>
        <w:spacing w:after="120" w:line="240" w:lineRule="auto"/>
        <w:jc w:val="both"/>
        <w:textAlignment w:val="auto"/>
        <w:rPr>
          <w:rFonts w:ascii="Times New Roman" w:eastAsia="Times New Roman" w:hAnsi="Times New Roman"/>
          <w:sz w:val="24"/>
          <w:szCs w:val="28"/>
          <w:lang w:eastAsia="lv-LV"/>
        </w:rPr>
      </w:pPr>
      <w:r w:rsidRPr="000832CC">
        <w:rPr>
          <w:rFonts w:ascii="Times New Roman" w:eastAsia="Times New Roman" w:hAnsi="Times New Roman"/>
          <w:sz w:val="24"/>
          <w:szCs w:val="28"/>
          <w:lang w:eastAsia="lv-LV"/>
        </w:rPr>
        <w:t>Par nokavētiem maksājumiem Apbūves tiesīgais maksā līgumsodu 0,1% no kavētās maks</w:t>
      </w:r>
      <w:r w:rsidRPr="000832CC">
        <w:rPr>
          <w:rFonts w:ascii="Times New Roman" w:eastAsia="Times New Roman" w:hAnsi="Times New Roman"/>
          <w:sz w:val="24"/>
          <w:szCs w:val="28"/>
          <w:lang w:eastAsia="lv-LV"/>
        </w:rPr>
        <w:t>ā</w:t>
      </w:r>
      <w:r w:rsidRPr="000832CC">
        <w:rPr>
          <w:rFonts w:ascii="Times New Roman" w:eastAsia="Times New Roman" w:hAnsi="Times New Roman"/>
          <w:sz w:val="24"/>
          <w:szCs w:val="28"/>
          <w:lang w:eastAsia="lv-LV"/>
        </w:rPr>
        <w:t>juma summas par katru kavējuma dienu, bet ne vairāk kā 10% no nenomaksātās summas.</w:t>
      </w:r>
    </w:p>
    <w:p w:rsidR="000832CC" w:rsidRPr="000832CC" w:rsidRDefault="000832CC" w:rsidP="00E669AC">
      <w:pPr>
        <w:numPr>
          <w:ilvl w:val="0"/>
          <w:numId w:val="29"/>
        </w:numPr>
        <w:suppressAutoHyphens w:val="0"/>
        <w:autoSpaceDN/>
        <w:spacing w:before="240" w:after="240" w:line="240" w:lineRule="auto"/>
        <w:ind w:left="426" w:hanging="426"/>
        <w:jc w:val="center"/>
        <w:textAlignment w:val="auto"/>
        <w:rPr>
          <w:rFonts w:ascii="Times New Roman" w:eastAsia="Times New Roman" w:hAnsi="Times New Roman"/>
          <w:b/>
          <w:sz w:val="24"/>
          <w:szCs w:val="28"/>
          <w:lang w:eastAsia="lv-LV"/>
        </w:rPr>
      </w:pPr>
      <w:r w:rsidRPr="000832CC">
        <w:rPr>
          <w:rFonts w:ascii="Times New Roman" w:eastAsia="Times New Roman" w:hAnsi="Times New Roman"/>
          <w:b/>
          <w:sz w:val="24"/>
          <w:szCs w:val="28"/>
          <w:lang w:eastAsia="lv-LV"/>
        </w:rPr>
        <w:t>PUŠU TIESĪBAS UN PIENĀKUMI</w:t>
      </w:r>
    </w:p>
    <w:p w:rsidR="000832CC" w:rsidRPr="000832CC" w:rsidRDefault="000832CC" w:rsidP="00E669AC">
      <w:pPr>
        <w:numPr>
          <w:ilvl w:val="1"/>
          <w:numId w:val="29"/>
        </w:numPr>
        <w:tabs>
          <w:tab w:val="left" w:pos="0"/>
        </w:tabs>
        <w:suppressAutoHyphens w:val="0"/>
        <w:autoSpaceDN/>
        <w:spacing w:after="0" w:line="240" w:lineRule="auto"/>
        <w:jc w:val="both"/>
        <w:textAlignment w:val="auto"/>
        <w:rPr>
          <w:rFonts w:ascii="Times New Roman" w:eastAsia="Times New Roman" w:hAnsi="Times New Roman"/>
          <w:sz w:val="24"/>
          <w:szCs w:val="28"/>
          <w:lang w:eastAsia="lv-LV"/>
        </w:rPr>
      </w:pPr>
      <w:r w:rsidRPr="000832CC">
        <w:rPr>
          <w:rFonts w:ascii="Times New Roman" w:eastAsia="Times New Roman" w:hAnsi="Times New Roman"/>
          <w:bCs/>
          <w:sz w:val="24"/>
          <w:szCs w:val="28"/>
          <w:lang w:eastAsia="lv-LV"/>
        </w:rPr>
        <w:t xml:space="preserve">Īpašnieks </w:t>
      </w:r>
      <w:r w:rsidRPr="000832CC">
        <w:rPr>
          <w:rFonts w:ascii="Times New Roman" w:eastAsia="Times New Roman" w:hAnsi="Times New Roman"/>
          <w:sz w:val="24"/>
          <w:szCs w:val="28"/>
          <w:lang w:eastAsia="lv-LV"/>
        </w:rPr>
        <w:t>apņemas:</w:t>
      </w:r>
    </w:p>
    <w:p w:rsidR="000832CC" w:rsidRPr="000832CC" w:rsidRDefault="000832CC" w:rsidP="00E669AC">
      <w:pPr>
        <w:numPr>
          <w:ilvl w:val="2"/>
          <w:numId w:val="29"/>
        </w:numPr>
        <w:tabs>
          <w:tab w:val="left" w:pos="0"/>
          <w:tab w:val="num" w:pos="900"/>
        </w:tabs>
        <w:suppressAutoHyphens w:val="0"/>
        <w:autoSpaceDN/>
        <w:spacing w:after="0" w:line="240" w:lineRule="auto"/>
        <w:ind w:left="900"/>
        <w:jc w:val="both"/>
        <w:textAlignment w:val="auto"/>
        <w:rPr>
          <w:rFonts w:ascii="Times New Roman" w:eastAsia="Times New Roman" w:hAnsi="Times New Roman"/>
          <w:sz w:val="24"/>
          <w:szCs w:val="28"/>
          <w:lang w:eastAsia="lv-LV"/>
        </w:rPr>
      </w:pPr>
      <w:r w:rsidRPr="000832CC">
        <w:rPr>
          <w:rFonts w:ascii="Times New Roman" w:eastAsia="Times New Roman" w:hAnsi="Times New Roman"/>
          <w:sz w:val="24"/>
          <w:szCs w:val="28"/>
          <w:lang w:eastAsia="lv-LV"/>
        </w:rPr>
        <w:t xml:space="preserve">netraucēt </w:t>
      </w:r>
      <w:r w:rsidRPr="000832CC">
        <w:rPr>
          <w:rFonts w:ascii="Times New Roman" w:eastAsia="Times New Roman" w:hAnsi="Times New Roman"/>
          <w:bCs/>
          <w:sz w:val="24"/>
          <w:szCs w:val="28"/>
          <w:lang w:eastAsia="lv-LV"/>
        </w:rPr>
        <w:t>Apbūves tiesīgajam</w:t>
      </w:r>
      <w:r w:rsidRPr="000832CC">
        <w:rPr>
          <w:rFonts w:ascii="Times New Roman" w:eastAsia="Times New Roman" w:hAnsi="Times New Roman"/>
          <w:sz w:val="24"/>
          <w:szCs w:val="28"/>
          <w:lang w:eastAsia="lv-LV"/>
        </w:rPr>
        <w:t xml:space="preserve"> lietot Laukumu un nodrošināt </w:t>
      </w:r>
      <w:r w:rsidRPr="000832CC">
        <w:rPr>
          <w:rFonts w:ascii="Times New Roman" w:eastAsia="Times New Roman" w:hAnsi="Times New Roman"/>
          <w:bCs/>
          <w:sz w:val="24"/>
          <w:szCs w:val="28"/>
          <w:lang w:eastAsia="lv-LV"/>
        </w:rPr>
        <w:t>Apbūves tiesīgajam un tā klie</w:t>
      </w:r>
      <w:r w:rsidRPr="000832CC">
        <w:rPr>
          <w:rFonts w:ascii="Times New Roman" w:eastAsia="Times New Roman" w:hAnsi="Times New Roman"/>
          <w:bCs/>
          <w:sz w:val="24"/>
          <w:szCs w:val="28"/>
          <w:lang w:eastAsia="lv-LV"/>
        </w:rPr>
        <w:t>n</w:t>
      </w:r>
      <w:r w:rsidRPr="000832CC">
        <w:rPr>
          <w:rFonts w:ascii="Times New Roman" w:eastAsia="Times New Roman" w:hAnsi="Times New Roman"/>
          <w:bCs/>
          <w:sz w:val="24"/>
          <w:szCs w:val="28"/>
          <w:lang w:eastAsia="lv-LV"/>
        </w:rPr>
        <w:t>tiem</w:t>
      </w:r>
      <w:r w:rsidRPr="000832CC">
        <w:rPr>
          <w:rFonts w:ascii="Times New Roman" w:eastAsia="Times New Roman" w:hAnsi="Times New Roman"/>
          <w:sz w:val="24"/>
          <w:szCs w:val="28"/>
          <w:lang w:eastAsia="lv-LV"/>
        </w:rPr>
        <w:t xml:space="preserve"> brīvu pieeju</w:t>
      </w:r>
      <w:r w:rsidRPr="000832CC">
        <w:rPr>
          <w:rFonts w:ascii="Times New Roman" w:eastAsia="Times New Roman" w:hAnsi="Times New Roman"/>
          <w:i/>
          <w:sz w:val="24"/>
          <w:szCs w:val="28"/>
          <w:lang w:eastAsia="lv-LV"/>
        </w:rPr>
        <w:t xml:space="preserve"> </w:t>
      </w:r>
      <w:r w:rsidRPr="000832CC">
        <w:rPr>
          <w:rFonts w:ascii="Times New Roman" w:eastAsia="Times New Roman" w:hAnsi="Times New Roman"/>
          <w:sz w:val="24"/>
          <w:szCs w:val="28"/>
          <w:lang w:eastAsia="lv-LV"/>
        </w:rPr>
        <w:t>Laukumam;</w:t>
      </w:r>
    </w:p>
    <w:p w:rsidR="000832CC" w:rsidRPr="000832CC" w:rsidRDefault="000832CC" w:rsidP="00E669AC">
      <w:pPr>
        <w:numPr>
          <w:ilvl w:val="2"/>
          <w:numId w:val="29"/>
        </w:numPr>
        <w:tabs>
          <w:tab w:val="left" w:pos="0"/>
          <w:tab w:val="num" w:pos="900"/>
        </w:tabs>
        <w:suppressAutoHyphens w:val="0"/>
        <w:autoSpaceDN/>
        <w:spacing w:after="0" w:line="240" w:lineRule="auto"/>
        <w:ind w:left="900"/>
        <w:jc w:val="both"/>
        <w:textAlignment w:val="auto"/>
        <w:rPr>
          <w:rFonts w:ascii="Times New Roman" w:eastAsia="Times New Roman" w:hAnsi="Times New Roman"/>
          <w:sz w:val="24"/>
          <w:szCs w:val="28"/>
          <w:lang w:eastAsia="lv-LV"/>
        </w:rPr>
      </w:pPr>
      <w:r w:rsidRPr="000832CC">
        <w:rPr>
          <w:rFonts w:ascii="Times New Roman" w:eastAsia="Times New Roman" w:hAnsi="Times New Roman"/>
          <w:sz w:val="24"/>
          <w:szCs w:val="28"/>
          <w:lang w:eastAsia="lv-LV"/>
        </w:rPr>
        <w:t>atlīdzināt Apbūves tiesīgajam zaudējumus, kas radušies Īpašnieka vai tā pilnvaroto personu vainas dēļ.</w:t>
      </w:r>
    </w:p>
    <w:p w:rsidR="000832CC" w:rsidRPr="000832CC" w:rsidRDefault="000832CC" w:rsidP="00E669AC">
      <w:pPr>
        <w:numPr>
          <w:ilvl w:val="1"/>
          <w:numId w:val="29"/>
        </w:numPr>
        <w:tabs>
          <w:tab w:val="left" w:pos="0"/>
          <w:tab w:val="num" w:pos="900"/>
        </w:tabs>
        <w:suppressAutoHyphens w:val="0"/>
        <w:autoSpaceDN/>
        <w:spacing w:after="0" w:line="240" w:lineRule="auto"/>
        <w:contextualSpacing/>
        <w:jc w:val="both"/>
        <w:textAlignment w:val="auto"/>
        <w:rPr>
          <w:rFonts w:ascii="Times New Roman" w:eastAsia="Times New Roman" w:hAnsi="Times New Roman"/>
          <w:sz w:val="24"/>
          <w:szCs w:val="28"/>
          <w:lang w:eastAsia="lv-LV"/>
        </w:rPr>
      </w:pPr>
      <w:r w:rsidRPr="000832CC">
        <w:rPr>
          <w:rFonts w:ascii="Times New Roman" w:eastAsia="Times New Roman" w:hAnsi="Times New Roman"/>
          <w:bCs/>
          <w:sz w:val="24"/>
          <w:szCs w:val="28"/>
          <w:lang w:eastAsia="lv-LV"/>
        </w:rPr>
        <w:t>Īpašnieks</w:t>
      </w:r>
      <w:r w:rsidRPr="000832CC">
        <w:rPr>
          <w:rFonts w:ascii="Times New Roman" w:eastAsia="Times New Roman" w:hAnsi="Times New Roman"/>
          <w:sz w:val="24"/>
          <w:szCs w:val="28"/>
          <w:lang w:eastAsia="lv-LV"/>
        </w:rPr>
        <w:t xml:space="preserve"> apliecina, ka tam ir tiesības noslēgt Līgumu ar tajā minētajiem nosacījumiem, un Laukums Līguma noslēgšanas brīdī nav atsavināts, iznomāts, tas nav strīda objekts.</w:t>
      </w:r>
    </w:p>
    <w:p w:rsidR="000832CC" w:rsidRPr="000832CC" w:rsidRDefault="000832CC" w:rsidP="00E669AC">
      <w:pPr>
        <w:numPr>
          <w:ilvl w:val="1"/>
          <w:numId w:val="29"/>
        </w:numPr>
        <w:tabs>
          <w:tab w:val="left" w:pos="0"/>
        </w:tabs>
        <w:suppressAutoHyphens w:val="0"/>
        <w:autoSpaceDN/>
        <w:spacing w:after="0" w:line="240" w:lineRule="auto"/>
        <w:jc w:val="both"/>
        <w:textAlignment w:val="auto"/>
        <w:rPr>
          <w:rFonts w:ascii="Times New Roman" w:eastAsia="Times New Roman" w:hAnsi="Times New Roman"/>
          <w:sz w:val="24"/>
          <w:szCs w:val="28"/>
          <w:lang w:eastAsia="lv-LV"/>
        </w:rPr>
      </w:pPr>
      <w:r w:rsidRPr="000832CC">
        <w:rPr>
          <w:rFonts w:ascii="Times New Roman" w:eastAsia="Times New Roman" w:hAnsi="Times New Roman"/>
          <w:sz w:val="24"/>
          <w:szCs w:val="28"/>
          <w:lang w:eastAsia="lv-LV"/>
        </w:rPr>
        <w:t>Īpašniekam ir tiesības:</w:t>
      </w:r>
    </w:p>
    <w:p w:rsidR="000832CC" w:rsidRPr="000832CC" w:rsidRDefault="000832CC" w:rsidP="00E669AC">
      <w:pPr>
        <w:numPr>
          <w:ilvl w:val="2"/>
          <w:numId w:val="29"/>
        </w:numPr>
        <w:tabs>
          <w:tab w:val="left" w:pos="0"/>
          <w:tab w:val="num" w:pos="900"/>
        </w:tabs>
        <w:suppressAutoHyphens w:val="0"/>
        <w:autoSpaceDN/>
        <w:spacing w:after="0" w:line="240" w:lineRule="auto"/>
        <w:ind w:left="900"/>
        <w:jc w:val="both"/>
        <w:textAlignment w:val="auto"/>
        <w:rPr>
          <w:rFonts w:ascii="Times New Roman" w:eastAsia="Times New Roman" w:hAnsi="Times New Roman"/>
          <w:sz w:val="24"/>
          <w:szCs w:val="28"/>
          <w:lang w:eastAsia="lv-LV"/>
        </w:rPr>
      </w:pPr>
      <w:r w:rsidRPr="000832CC">
        <w:rPr>
          <w:rFonts w:ascii="Times New Roman" w:eastAsia="Times New Roman" w:hAnsi="Times New Roman"/>
          <w:sz w:val="24"/>
          <w:szCs w:val="28"/>
          <w:lang w:eastAsia="lv-LV"/>
        </w:rPr>
        <w:t>kontrolēt, vai Laukums tiek izmantots atbilstoši Līguma noteikumiem, un šajā nolūkā aps</w:t>
      </w:r>
      <w:r w:rsidRPr="000832CC">
        <w:rPr>
          <w:rFonts w:ascii="Times New Roman" w:eastAsia="Times New Roman" w:hAnsi="Times New Roman"/>
          <w:sz w:val="24"/>
          <w:szCs w:val="28"/>
          <w:lang w:eastAsia="lv-LV"/>
        </w:rPr>
        <w:t>e</w:t>
      </w:r>
      <w:r w:rsidRPr="000832CC">
        <w:rPr>
          <w:rFonts w:ascii="Times New Roman" w:eastAsia="Times New Roman" w:hAnsi="Times New Roman"/>
          <w:sz w:val="24"/>
          <w:szCs w:val="28"/>
          <w:lang w:eastAsia="lv-LV"/>
        </w:rPr>
        <w:t>kot Laukumu dabā;</w:t>
      </w:r>
    </w:p>
    <w:p w:rsidR="000832CC" w:rsidRPr="000832CC" w:rsidRDefault="000832CC" w:rsidP="00E669AC">
      <w:pPr>
        <w:numPr>
          <w:ilvl w:val="2"/>
          <w:numId w:val="29"/>
        </w:numPr>
        <w:tabs>
          <w:tab w:val="left" w:pos="0"/>
          <w:tab w:val="num" w:pos="900"/>
        </w:tabs>
        <w:suppressAutoHyphens w:val="0"/>
        <w:autoSpaceDN/>
        <w:spacing w:after="0" w:line="240" w:lineRule="auto"/>
        <w:ind w:left="900"/>
        <w:jc w:val="both"/>
        <w:textAlignment w:val="auto"/>
        <w:rPr>
          <w:rFonts w:ascii="Times New Roman" w:eastAsia="Times New Roman" w:hAnsi="Times New Roman"/>
          <w:sz w:val="24"/>
          <w:szCs w:val="28"/>
          <w:lang w:eastAsia="lv-LV"/>
        </w:rPr>
      </w:pPr>
      <w:r w:rsidRPr="000832CC">
        <w:rPr>
          <w:rFonts w:ascii="Times New Roman" w:eastAsia="Times New Roman" w:hAnsi="Times New Roman"/>
          <w:sz w:val="24"/>
          <w:szCs w:val="28"/>
          <w:lang w:eastAsia="lv-LV"/>
        </w:rPr>
        <w:t>prasīt Apbūves tiesīgajam nekavējoties novērst tā darbības vai bezdarbības dēļ radīto Līg</w:t>
      </w:r>
      <w:r w:rsidRPr="000832CC">
        <w:rPr>
          <w:rFonts w:ascii="Times New Roman" w:eastAsia="Times New Roman" w:hAnsi="Times New Roman"/>
          <w:sz w:val="24"/>
          <w:szCs w:val="28"/>
          <w:lang w:eastAsia="lv-LV"/>
        </w:rPr>
        <w:t>u</w:t>
      </w:r>
      <w:r w:rsidRPr="000832CC">
        <w:rPr>
          <w:rFonts w:ascii="Times New Roman" w:eastAsia="Times New Roman" w:hAnsi="Times New Roman"/>
          <w:sz w:val="24"/>
          <w:szCs w:val="28"/>
          <w:lang w:eastAsia="lv-LV"/>
        </w:rPr>
        <w:t>ma nosacījumu pārkāpumu sekas un atlīdzināt radītos zaudējumus;</w:t>
      </w:r>
    </w:p>
    <w:p w:rsidR="000832CC" w:rsidRPr="000832CC" w:rsidRDefault="000832CC" w:rsidP="00E669AC">
      <w:pPr>
        <w:numPr>
          <w:ilvl w:val="2"/>
          <w:numId w:val="29"/>
        </w:numPr>
        <w:tabs>
          <w:tab w:val="left" w:pos="0"/>
          <w:tab w:val="left" w:pos="900"/>
        </w:tabs>
        <w:suppressAutoHyphens w:val="0"/>
        <w:autoSpaceDN/>
        <w:spacing w:after="0" w:line="240" w:lineRule="auto"/>
        <w:ind w:left="900"/>
        <w:jc w:val="both"/>
        <w:textAlignment w:val="auto"/>
        <w:rPr>
          <w:rFonts w:ascii="Times New Roman" w:eastAsia="Times New Roman" w:hAnsi="Times New Roman"/>
          <w:sz w:val="24"/>
          <w:szCs w:val="28"/>
          <w:lang w:eastAsia="lv-LV"/>
        </w:rPr>
      </w:pPr>
      <w:r w:rsidRPr="000832CC">
        <w:rPr>
          <w:rFonts w:ascii="Times New Roman" w:eastAsia="Times New Roman" w:hAnsi="Times New Roman"/>
          <w:sz w:val="24"/>
          <w:szCs w:val="28"/>
          <w:lang w:eastAsia="lv-LV"/>
        </w:rPr>
        <w:t>prasīt Līguma laušanu, ja Apbūves tiesīgā vainas dēļ netiek ievēroti normatīvie akti vai L</w:t>
      </w:r>
      <w:r w:rsidRPr="000832CC">
        <w:rPr>
          <w:rFonts w:ascii="Times New Roman" w:eastAsia="Times New Roman" w:hAnsi="Times New Roman"/>
          <w:sz w:val="24"/>
          <w:szCs w:val="28"/>
          <w:lang w:eastAsia="lv-LV"/>
        </w:rPr>
        <w:t>ī</w:t>
      </w:r>
      <w:r w:rsidRPr="000832CC">
        <w:rPr>
          <w:rFonts w:ascii="Times New Roman" w:eastAsia="Times New Roman" w:hAnsi="Times New Roman"/>
          <w:sz w:val="24"/>
          <w:szCs w:val="28"/>
          <w:lang w:eastAsia="lv-LV"/>
        </w:rPr>
        <w:t>guma noteikumi.</w:t>
      </w:r>
    </w:p>
    <w:p w:rsidR="000832CC" w:rsidRPr="000832CC" w:rsidRDefault="000832CC" w:rsidP="00E669AC">
      <w:pPr>
        <w:numPr>
          <w:ilvl w:val="1"/>
          <w:numId w:val="29"/>
        </w:numPr>
        <w:tabs>
          <w:tab w:val="left" w:pos="0"/>
        </w:tabs>
        <w:suppressAutoHyphens w:val="0"/>
        <w:autoSpaceDN/>
        <w:spacing w:after="60" w:line="240" w:lineRule="auto"/>
        <w:jc w:val="both"/>
        <w:textAlignment w:val="auto"/>
        <w:rPr>
          <w:rFonts w:ascii="Times New Roman" w:eastAsia="Times New Roman" w:hAnsi="Times New Roman"/>
          <w:sz w:val="24"/>
          <w:szCs w:val="28"/>
          <w:lang w:eastAsia="lv-LV"/>
        </w:rPr>
      </w:pPr>
      <w:r w:rsidRPr="000832CC">
        <w:rPr>
          <w:rFonts w:ascii="Times New Roman" w:eastAsia="Times New Roman" w:hAnsi="Times New Roman"/>
          <w:bCs/>
          <w:sz w:val="24"/>
          <w:szCs w:val="28"/>
          <w:lang w:eastAsia="lv-LV"/>
        </w:rPr>
        <w:t xml:space="preserve">Apbūves tiesīgais </w:t>
      </w:r>
      <w:r w:rsidRPr="000832CC">
        <w:rPr>
          <w:rFonts w:ascii="Times New Roman" w:eastAsia="Times New Roman" w:hAnsi="Times New Roman"/>
          <w:sz w:val="24"/>
          <w:szCs w:val="28"/>
          <w:lang w:eastAsia="lv-LV"/>
        </w:rPr>
        <w:t>apņemas:</w:t>
      </w:r>
    </w:p>
    <w:p w:rsidR="000832CC" w:rsidRPr="000832CC" w:rsidRDefault="000832CC" w:rsidP="00E669AC">
      <w:pPr>
        <w:numPr>
          <w:ilvl w:val="2"/>
          <w:numId w:val="29"/>
        </w:numPr>
        <w:tabs>
          <w:tab w:val="left" w:pos="0"/>
          <w:tab w:val="num" w:pos="900"/>
        </w:tabs>
        <w:suppressAutoHyphens w:val="0"/>
        <w:autoSpaceDN/>
        <w:spacing w:after="60" w:line="240" w:lineRule="auto"/>
        <w:ind w:left="900"/>
        <w:jc w:val="both"/>
        <w:textAlignment w:val="auto"/>
        <w:rPr>
          <w:rFonts w:ascii="Times New Roman" w:eastAsia="Times New Roman" w:hAnsi="Times New Roman"/>
          <w:sz w:val="24"/>
          <w:szCs w:val="28"/>
          <w:lang w:eastAsia="lv-LV"/>
        </w:rPr>
      </w:pPr>
      <w:r w:rsidRPr="000832CC">
        <w:rPr>
          <w:rFonts w:ascii="Times New Roman" w:eastAsia="Times New Roman" w:hAnsi="Times New Roman"/>
          <w:sz w:val="24"/>
          <w:szCs w:val="28"/>
          <w:lang w:eastAsia="lv-LV"/>
        </w:rPr>
        <w:t>noteiktajā termiņā un apmērā maksāt Līguma 2.1.apakšpunktā noteikto maksu;</w:t>
      </w:r>
    </w:p>
    <w:p w:rsidR="000832CC" w:rsidRPr="000832CC" w:rsidRDefault="000832CC" w:rsidP="00E669AC">
      <w:pPr>
        <w:numPr>
          <w:ilvl w:val="2"/>
          <w:numId w:val="29"/>
        </w:numPr>
        <w:tabs>
          <w:tab w:val="left" w:pos="0"/>
          <w:tab w:val="num" w:pos="900"/>
        </w:tabs>
        <w:suppressAutoHyphens w:val="0"/>
        <w:autoSpaceDN/>
        <w:spacing w:after="60" w:line="240" w:lineRule="auto"/>
        <w:ind w:left="900"/>
        <w:jc w:val="both"/>
        <w:textAlignment w:val="auto"/>
        <w:rPr>
          <w:rFonts w:ascii="Times New Roman" w:eastAsia="Times New Roman" w:hAnsi="Times New Roman"/>
          <w:sz w:val="24"/>
          <w:szCs w:val="28"/>
          <w:lang w:eastAsia="lv-LV"/>
        </w:rPr>
      </w:pPr>
      <w:r w:rsidRPr="000832CC">
        <w:rPr>
          <w:rFonts w:ascii="Times New Roman" w:eastAsia="Times New Roman" w:hAnsi="Times New Roman"/>
          <w:sz w:val="24"/>
          <w:szCs w:val="28"/>
          <w:lang w:eastAsia="lv-LV"/>
        </w:rPr>
        <w:t>izmantot Laukumu tikai šajā Līgumā noteiktajam mērķim, ievērojot ārējo normatīvo aktu prasības;</w:t>
      </w:r>
    </w:p>
    <w:p w:rsidR="000832CC" w:rsidRPr="000832CC" w:rsidRDefault="000832CC" w:rsidP="00E669AC">
      <w:pPr>
        <w:numPr>
          <w:ilvl w:val="2"/>
          <w:numId w:val="29"/>
        </w:numPr>
        <w:tabs>
          <w:tab w:val="left" w:pos="0"/>
          <w:tab w:val="num" w:pos="900"/>
        </w:tabs>
        <w:suppressAutoHyphens w:val="0"/>
        <w:autoSpaceDN/>
        <w:spacing w:after="0" w:line="240" w:lineRule="auto"/>
        <w:ind w:left="900"/>
        <w:jc w:val="both"/>
        <w:textAlignment w:val="auto"/>
        <w:rPr>
          <w:rFonts w:ascii="Times New Roman" w:eastAsia="Times New Roman" w:hAnsi="Times New Roman"/>
          <w:sz w:val="24"/>
          <w:szCs w:val="28"/>
          <w:lang w:eastAsia="lv-LV"/>
        </w:rPr>
      </w:pPr>
      <w:r w:rsidRPr="000832CC">
        <w:rPr>
          <w:rFonts w:ascii="Times New Roman" w:eastAsia="Times New Roman" w:hAnsi="Times New Roman"/>
          <w:sz w:val="24"/>
          <w:szCs w:val="28"/>
          <w:lang w:eastAsia="lv-LV"/>
        </w:rPr>
        <w:t>par saviem līdzekļiem veikt Laukuma apbūvi, saskaņojot to normatīvajos aktos noteiktajā kārtībā;</w:t>
      </w:r>
    </w:p>
    <w:p w:rsidR="000832CC" w:rsidRPr="000832CC" w:rsidRDefault="000832CC" w:rsidP="00E669AC">
      <w:pPr>
        <w:numPr>
          <w:ilvl w:val="2"/>
          <w:numId w:val="29"/>
        </w:numPr>
        <w:tabs>
          <w:tab w:val="left" w:pos="0"/>
          <w:tab w:val="num" w:pos="900"/>
        </w:tabs>
        <w:suppressAutoHyphens w:val="0"/>
        <w:autoSpaceDN/>
        <w:spacing w:after="0" w:line="240" w:lineRule="auto"/>
        <w:ind w:left="900"/>
        <w:jc w:val="both"/>
        <w:textAlignment w:val="auto"/>
        <w:rPr>
          <w:rFonts w:ascii="Times New Roman" w:eastAsia="Times New Roman" w:hAnsi="Times New Roman"/>
          <w:sz w:val="24"/>
          <w:szCs w:val="28"/>
          <w:lang w:eastAsia="lv-LV"/>
        </w:rPr>
      </w:pPr>
      <w:r w:rsidRPr="000832CC">
        <w:rPr>
          <w:rFonts w:ascii="Times New Roman" w:eastAsia="Times New Roman" w:hAnsi="Times New Roman"/>
          <w:sz w:val="24"/>
          <w:szCs w:val="28"/>
          <w:lang w:eastAsia="lv-LV"/>
        </w:rPr>
        <w:t>nodrošināt Laukuma uzkopšanu (atkritumu savākšanu, sniega tīrīšanu, zāles pļaušanu u.tml.)</w:t>
      </w:r>
    </w:p>
    <w:p w:rsidR="000832CC" w:rsidRPr="000832CC" w:rsidRDefault="000832CC" w:rsidP="00E669AC">
      <w:pPr>
        <w:numPr>
          <w:ilvl w:val="2"/>
          <w:numId w:val="29"/>
        </w:numPr>
        <w:tabs>
          <w:tab w:val="left" w:pos="0"/>
          <w:tab w:val="num" w:pos="900"/>
        </w:tabs>
        <w:suppressAutoHyphens w:val="0"/>
        <w:autoSpaceDN/>
        <w:spacing w:after="0" w:line="240" w:lineRule="auto"/>
        <w:ind w:left="900"/>
        <w:jc w:val="both"/>
        <w:textAlignment w:val="auto"/>
        <w:rPr>
          <w:rFonts w:ascii="Times New Roman" w:eastAsia="Times New Roman" w:hAnsi="Times New Roman"/>
          <w:sz w:val="24"/>
          <w:szCs w:val="28"/>
          <w:lang w:eastAsia="lv-LV"/>
        </w:rPr>
      </w:pPr>
      <w:r w:rsidRPr="000832CC">
        <w:rPr>
          <w:rFonts w:ascii="Times New Roman" w:eastAsia="Times New Roman" w:hAnsi="Times New Roman"/>
          <w:sz w:val="24"/>
          <w:szCs w:val="28"/>
          <w:lang w:eastAsia="lv-LV"/>
        </w:rPr>
        <w:t xml:space="preserve">pēc šī Līguma darbības termiņa beigām nodot Laukumu </w:t>
      </w:r>
      <w:r w:rsidRPr="000832CC">
        <w:rPr>
          <w:rFonts w:ascii="Times New Roman" w:eastAsia="Times New Roman" w:hAnsi="Times New Roman"/>
          <w:bCs/>
          <w:sz w:val="24"/>
          <w:szCs w:val="28"/>
          <w:lang w:eastAsia="lv-LV"/>
        </w:rPr>
        <w:t>Īpašniekam</w:t>
      </w:r>
      <w:r w:rsidRPr="000832CC">
        <w:rPr>
          <w:rFonts w:ascii="Times New Roman" w:eastAsia="Times New Roman" w:hAnsi="Times New Roman"/>
          <w:sz w:val="24"/>
          <w:szCs w:val="28"/>
          <w:lang w:eastAsia="lv-LV"/>
        </w:rPr>
        <w:t xml:space="preserve"> ne vēlāk kā 20 (di</w:t>
      </w:r>
      <w:r w:rsidRPr="000832CC">
        <w:rPr>
          <w:rFonts w:ascii="Times New Roman" w:eastAsia="Times New Roman" w:hAnsi="Times New Roman"/>
          <w:sz w:val="24"/>
          <w:szCs w:val="28"/>
          <w:lang w:eastAsia="lv-LV"/>
        </w:rPr>
        <w:t>v</w:t>
      </w:r>
      <w:r w:rsidRPr="000832CC">
        <w:rPr>
          <w:rFonts w:ascii="Times New Roman" w:eastAsia="Times New Roman" w:hAnsi="Times New Roman"/>
          <w:sz w:val="24"/>
          <w:szCs w:val="28"/>
          <w:lang w:eastAsia="lv-LV"/>
        </w:rPr>
        <w:t>desmit) darba dienu laikā;</w:t>
      </w:r>
    </w:p>
    <w:p w:rsidR="000832CC" w:rsidRPr="000832CC" w:rsidRDefault="000832CC" w:rsidP="00E669AC">
      <w:pPr>
        <w:numPr>
          <w:ilvl w:val="2"/>
          <w:numId w:val="29"/>
        </w:numPr>
        <w:tabs>
          <w:tab w:val="left" w:pos="0"/>
          <w:tab w:val="num" w:pos="900"/>
        </w:tabs>
        <w:suppressAutoHyphens w:val="0"/>
        <w:autoSpaceDN/>
        <w:spacing w:after="0" w:line="240" w:lineRule="auto"/>
        <w:ind w:left="900"/>
        <w:jc w:val="both"/>
        <w:textAlignment w:val="auto"/>
        <w:rPr>
          <w:rFonts w:ascii="Times New Roman" w:eastAsia="Times New Roman" w:hAnsi="Times New Roman"/>
          <w:sz w:val="24"/>
          <w:szCs w:val="28"/>
          <w:lang w:eastAsia="lv-LV"/>
        </w:rPr>
      </w:pPr>
      <w:r w:rsidRPr="000832CC">
        <w:rPr>
          <w:rFonts w:ascii="Times New Roman" w:eastAsia="Times New Roman" w:hAnsi="Times New Roman"/>
          <w:sz w:val="24"/>
          <w:szCs w:val="28"/>
          <w:lang w:eastAsia="lv-LV"/>
        </w:rPr>
        <w:t>beidzoties Līguma darbības termiņam, par saviem līdzekļiem atbrīvot Laukumu no atdal</w:t>
      </w:r>
      <w:r w:rsidRPr="000832CC">
        <w:rPr>
          <w:rFonts w:ascii="Times New Roman" w:eastAsia="Times New Roman" w:hAnsi="Times New Roman"/>
          <w:sz w:val="24"/>
          <w:szCs w:val="28"/>
          <w:lang w:eastAsia="lv-LV"/>
        </w:rPr>
        <w:t>ā</w:t>
      </w:r>
      <w:r w:rsidRPr="000832CC">
        <w:rPr>
          <w:rFonts w:ascii="Times New Roman" w:eastAsia="Times New Roman" w:hAnsi="Times New Roman"/>
          <w:sz w:val="24"/>
          <w:szCs w:val="28"/>
          <w:lang w:eastAsia="lv-LV"/>
        </w:rPr>
        <w:t xml:space="preserve">majiem ieguldījumiem, tai skaitā Apbūves tiesīgajam piederošām kustamām mantām, kā arī sakopt Laukumu atbilstoši sakārtotas vides prasībām. Viss, </w:t>
      </w:r>
      <w:proofErr w:type="gramStart"/>
      <w:r w:rsidRPr="000832CC">
        <w:rPr>
          <w:rFonts w:ascii="Times New Roman" w:eastAsia="Times New Roman" w:hAnsi="Times New Roman"/>
          <w:sz w:val="24"/>
          <w:szCs w:val="28"/>
          <w:lang w:eastAsia="lv-LV"/>
        </w:rPr>
        <w:t>kas atradīsies uz Laukuma pēc apbūves tiesības termiņa beigām, tiks uzskatīts par Īpašnieka mantu, kuru Īpašnieks tiesīgs</w:t>
      </w:r>
      <w:proofErr w:type="gramEnd"/>
      <w:r w:rsidRPr="000832CC">
        <w:rPr>
          <w:rFonts w:ascii="Times New Roman" w:eastAsia="Times New Roman" w:hAnsi="Times New Roman"/>
          <w:sz w:val="24"/>
          <w:szCs w:val="28"/>
          <w:lang w:eastAsia="lv-LV"/>
        </w:rPr>
        <w:t xml:space="preserve"> izmantot pēc saviem ieskatiem.</w:t>
      </w:r>
    </w:p>
    <w:p w:rsidR="000832CC" w:rsidRPr="000832CC" w:rsidRDefault="000832CC" w:rsidP="00E669AC">
      <w:pPr>
        <w:numPr>
          <w:ilvl w:val="1"/>
          <w:numId w:val="29"/>
        </w:numPr>
        <w:tabs>
          <w:tab w:val="left" w:pos="0"/>
        </w:tabs>
        <w:suppressAutoHyphens w:val="0"/>
        <w:autoSpaceDN/>
        <w:spacing w:after="0" w:line="240" w:lineRule="auto"/>
        <w:contextualSpacing/>
        <w:jc w:val="both"/>
        <w:textAlignment w:val="auto"/>
        <w:rPr>
          <w:rFonts w:ascii="Times New Roman" w:eastAsia="Times New Roman" w:hAnsi="Times New Roman"/>
          <w:sz w:val="24"/>
          <w:szCs w:val="28"/>
          <w:lang w:eastAsia="lv-LV"/>
        </w:rPr>
      </w:pPr>
      <w:r w:rsidRPr="000832CC">
        <w:rPr>
          <w:rFonts w:ascii="Times New Roman" w:eastAsia="Times New Roman" w:hAnsi="Times New Roman"/>
          <w:sz w:val="24"/>
          <w:szCs w:val="28"/>
          <w:lang w:eastAsia="lv-LV"/>
        </w:rPr>
        <w:t>Apbūves tiesīgajam nav tiesības apbūves tiesību atsavināt, kā arī apgrūtināt ar lietu tiesībām.</w:t>
      </w:r>
    </w:p>
    <w:p w:rsidR="000832CC" w:rsidRPr="000832CC" w:rsidRDefault="000832CC" w:rsidP="00E669AC">
      <w:pPr>
        <w:numPr>
          <w:ilvl w:val="0"/>
          <w:numId w:val="29"/>
        </w:numPr>
        <w:suppressAutoHyphens w:val="0"/>
        <w:autoSpaceDN/>
        <w:spacing w:before="240" w:after="240" w:line="240" w:lineRule="auto"/>
        <w:ind w:left="426" w:hanging="426"/>
        <w:jc w:val="center"/>
        <w:textAlignment w:val="auto"/>
        <w:rPr>
          <w:rFonts w:ascii="Times New Roman" w:eastAsia="Times New Roman" w:hAnsi="Times New Roman"/>
          <w:b/>
          <w:sz w:val="24"/>
          <w:szCs w:val="28"/>
          <w:lang w:eastAsia="lv-LV"/>
        </w:rPr>
      </w:pPr>
      <w:r w:rsidRPr="000832CC">
        <w:rPr>
          <w:rFonts w:ascii="Times New Roman" w:eastAsia="Times New Roman" w:hAnsi="Times New Roman"/>
          <w:b/>
          <w:bCs/>
          <w:sz w:val="24"/>
          <w:szCs w:val="28"/>
          <w:lang w:eastAsia="lv-LV"/>
        </w:rPr>
        <w:t>LĪGUMA DARBĪBAS UN APBŪVES TIESĪBAS TERMIŅŠ</w:t>
      </w:r>
    </w:p>
    <w:p w:rsidR="000832CC" w:rsidRPr="000832CC" w:rsidRDefault="000832CC" w:rsidP="00E669AC">
      <w:pPr>
        <w:numPr>
          <w:ilvl w:val="1"/>
          <w:numId w:val="29"/>
        </w:numPr>
        <w:tabs>
          <w:tab w:val="left" w:pos="0"/>
        </w:tabs>
        <w:suppressAutoHyphens w:val="0"/>
        <w:autoSpaceDN/>
        <w:spacing w:after="120" w:line="240" w:lineRule="auto"/>
        <w:jc w:val="both"/>
        <w:textAlignment w:val="auto"/>
        <w:rPr>
          <w:rFonts w:ascii="Times New Roman" w:eastAsia="Times New Roman" w:hAnsi="Times New Roman"/>
          <w:sz w:val="24"/>
          <w:szCs w:val="28"/>
          <w:lang w:eastAsia="lv-LV"/>
        </w:rPr>
      </w:pPr>
      <w:r w:rsidRPr="000832CC">
        <w:rPr>
          <w:rFonts w:ascii="Times New Roman" w:eastAsia="Times New Roman" w:hAnsi="Times New Roman"/>
          <w:sz w:val="24"/>
          <w:szCs w:val="28"/>
          <w:lang w:eastAsia="lv-LV"/>
        </w:rPr>
        <w:t>Līgums stājas spēkā dienā, kad to ir parakstījusi pēdējā no Pusēm.</w:t>
      </w:r>
    </w:p>
    <w:p w:rsidR="000832CC" w:rsidRPr="000832CC" w:rsidRDefault="000832CC" w:rsidP="00E669AC">
      <w:pPr>
        <w:numPr>
          <w:ilvl w:val="1"/>
          <w:numId w:val="29"/>
        </w:numPr>
        <w:tabs>
          <w:tab w:val="left" w:pos="0"/>
        </w:tabs>
        <w:suppressAutoHyphens w:val="0"/>
        <w:autoSpaceDN/>
        <w:spacing w:after="120" w:line="240" w:lineRule="auto"/>
        <w:jc w:val="both"/>
        <w:textAlignment w:val="auto"/>
        <w:rPr>
          <w:rFonts w:ascii="Times New Roman" w:eastAsia="Times New Roman" w:hAnsi="Times New Roman"/>
          <w:sz w:val="24"/>
          <w:szCs w:val="28"/>
          <w:lang w:eastAsia="lv-LV"/>
        </w:rPr>
      </w:pPr>
      <w:r w:rsidRPr="000832CC">
        <w:rPr>
          <w:rFonts w:ascii="Times New Roman" w:eastAsia="Times New Roman" w:hAnsi="Times New Roman"/>
          <w:sz w:val="24"/>
          <w:szCs w:val="28"/>
          <w:lang w:eastAsia="lv-LV"/>
        </w:rPr>
        <w:t xml:space="preserve">Puses vienojas, ka līguma un apbūves tiesības termiņš ir </w:t>
      </w:r>
      <w:proofErr w:type="gramStart"/>
      <w:r w:rsidRPr="000832CC">
        <w:rPr>
          <w:rFonts w:ascii="Times New Roman" w:eastAsia="Times New Roman" w:hAnsi="Times New Roman"/>
          <w:sz w:val="24"/>
          <w:szCs w:val="28"/>
          <w:lang w:eastAsia="lv-LV"/>
        </w:rPr>
        <w:t>2030.gada</w:t>
      </w:r>
      <w:proofErr w:type="gramEnd"/>
      <w:r w:rsidRPr="000832CC">
        <w:rPr>
          <w:rFonts w:ascii="Times New Roman" w:eastAsia="Times New Roman" w:hAnsi="Times New Roman"/>
          <w:sz w:val="24"/>
          <w:szCs w:val="28"/>
          <w:lang w:eastAsia="lv-LV"/>
        </w:rPr>
        <w:t xml:space="preserve"> 31.decembris.</w:t>
      </w:r>
    </w:p>
    <w:p w:rsidR="000832CC" w:rsidRPr="000832CC" w:rsidRDefault="000832CC" w:rsidP="00E669AC">
      <w:pPr>
        <w:numPr>
          <w:ilvl w:val="1"/>
          <w:numId w:val="29"/>
        </w:numPr>
        <w:tabs>
          <w:tab w:val="left" w:pos="0"/>
        </w:tabs>
        <w:suppressAutoHyphens w:val="0"/>
        <w:autoSpaceDN/>
        <w:spacing w:after="120" w:line="240" w:lineRule="auto"/>
        <w:jc w:val="both"/>
        <w:textAlignment w:val="auto"/>
        <w:rPr>
          <w:rFonts w:ascii="Times New Roman" w:eastAsia="Times New Roman" w:hAnsi="Times New Roman"/>
          <w:sz w:val="24"/>
          <w:szCs w:val="28"/>
          <w:lang w:eastAsia="lv-LV"/>
        </w:rPr>
      </w:pPr>
      <w:r w:rsidRPr="000832CC">
        <w:rPr>
          <w:rFonts w:ascii="Times New Roman" w:eastAsia="Times New Roman" w:hAnsi="Times New Roman"/>
          <w:sz w:val="24"/>
          <w:szCs w:val="28"/>
          <w:lang w:eastAsia="lv-LV"/>
        </w:rPr>
        <w:lastRenderedPageBreak/>
        <w:t xml:space="preserve">Līgums zaudē spēku, ja </w:t>
      </w:r>
      <w:r w:rsidRPr="000832CC">
        <w:rPr>
          <w:rFonts w:ascii="Times New Roman" w:eastAsia="Times New Roman" w:hAnsi="Times New Roman"/>
          <w:sz w:val="24"/>
          <w:szCs w:val="24"/>
          <w:lang w:eastAsia="lv-LV"/>
        </w:rPr>
        <w:t>inženierbūves -</w:t>
      </w:r>
      <w:r w:rsidRPr="000832CC">
        <w:rPr>
          <w:rFonts w:ascii="Times New Roman" w:hAnsi="Times New Roman"/>
          <w:bCs/>
          <w:sz w:val="24"/>
          <w:szCs w:val="24"/>
        </w:rPr>
        <w:t xml:space="preserve"> </w:t>
      </w:r>
      <w:r w:rsidRPr="000832CC">
        <w:rPr>
          <w:rFonts w:ascii="Times New Roman" w:eastAsia="Times New Roman" w:hAnsi="Times New Roman"/>
          <w:bCs/>
          <w:sz w:val="24"/>
        </w:rPr>
        <w:t>saspiestās dabasgāzes (CNG) uzpildes stacijas</w:t>
      </w:r>
      <w:r w:rsidRPr="000832CC">
        <w:rPr>
          <w:rFonts w:ascii="Times New Roman" w:eastAsia="Times New Roman" w:hAnsi="Times New Roman"/>
          <w:sz w:val="24"/>
          <w:szCs w:val="24"/>
          <w:lang w:eastAsia="lv-LV"/>
        </w:rPr>
        <w:t xml:space="preserve"> izb</w:t>
      </w:r>
      <w:r w:rsidRPr="000832CC">
        <w:rPr>
          <w:rFonts w:ascii="Times New Roman" w:eastAsia="Times New Roman" w:hAnsi="Times New Roman"/>
          <w:sz w:val="24"/>
          <w:szCs w:val="24"/>
          <w:lang w:eastAsia="lv-LV"/>
        </w:rPr>
        <w:t>ū</w:t>
      </w:r>
      <w:r w:rsidRPr="000832CC">
        <w:rPr>
          <w:rFonts w:ascii="Times New Roman" w:eastAsia="Times New Roman" w:hAnsi="Times New Roman"/>
          <w:sz w:val="24"/>
          <w:szCs w:val="24"/>
          <w:lang w:eastAsia="lv-LV"/>
        </w:rPr>
        <w:t>vei,</w:t>
      </w:r>
      <w:r w:rsidRPr="000832CC">
        <w:rPr>
          <w:rFonts w:ascii="Times New Roman" w:eastAsia="Times New Roman" w:hAnsi="Times New Roman"/>
          <w:sz w:val="24"/>
          <w:szCs w:val="28"/>
          <w:lang w:eastAsia="lv-LV"/>
        </w:rPr>
        <w:t xml:space="preserve"> projekta realizācijai stājies spēkā galīgais kompetentās institūcijas lēmums par būvatļa</w:t>
      </w:r>
      <w:r w:rsidRPr="000832CC">
        <w:rPr>
          <w:rFonts w:ascii="Times New Roman" w:eastAsia="Times New Roman" w:hAnsi="Times New Roman"/>
          <w:sz w:val="24"/>
          <w:szCs w:val="28"/>
          <w:lang w:eastAsia="lv-LV"/>
        </w:rPr>
        <w:t>u</w:t>
      </w:r>
      <w:r w:rsidRPr="000832CC">
        <w:rPr>
          <w:rFonts w:ascii="Times New Roman" w:eastAsia="Times New Roman" w:hAnsi="Times New Roman"/>
          <w:sz w:val="24"/>
          <w:szCs w:val="28"/>
          <w:lang w:eastAsia="lv-LV"/>
        </w:rPr>
        <w:t>jas izsniegšanas atteikumu.</w:t>
      </w:r>
    </w:p>
    <w:p w:rsidR="000832CC" w:rsidRPr="000832CC" w:rsidRDefault="000832CC" w:rsidP="00E669AC">
      <w:pPr>
        <w:numPr>
          <w:ilvl w:val="1"/>
          <w:numId w:val="29"/>
        </w:numPr>
        <w:tabs>
          <w:tab w:val="left" w:pos="0"/>
        </w:tabs>
        <w:suppressAutoHyphens w:val="0"/>
        <w:autoSpaceDN/>
        <w:spacing w:after="120" w:line="240" w:lineRule="auto"/>
        <w:jc w:val="both"/>
        <w:textAlignment w:val="auto"/>
        <w:rPr>
          <w:rFonts w:ascii="Times New Roman" w:eastAsia="Times New Roman" w:hAnsi="Times New Roman"/>
          <w:sz w:val="24"/>
          <w:szCs w:val="28"/>
          <w:lang w:eastAsia="lv-LV"/>
        </w:rPr>
      </w:pPr>
      <w:r w:rsidRPr="000832CC">
        <w:rPr>
          <w:rFonts w:ascii="Times New Roman" w:eastAsia="Times New Roman" w:hAnsi="Times New Roman"/>
          <w:sz w:val="24"/>
          <w:szCs w:val="24"/>
          <w:lang w:eastAsia="lv-LV"/>
        </w:rPr>
        <w:t>Puses vienojas, ka Īpašnieks izskatīs jautājumu par Līguma 5.2.apakšpunktā minētā termiņa pagarināšanu, ja Apbūves tiesīgais būs iesniedzis attiecīgu Līguma grozījumu projektu ne vēlāk kā trīs mēnešus pirms apbūves tiesības termiņa beigām.</w:t>
      </w:r>
    </w:p>
    <w:p w:rsidR="000832CC" w:rsidRPr="000832CC" w:rsidRDefault="000832CC" w:rsidP="00E669AC">
      <w:pPr>
        <w:numPr>
          <w:ilvl w:val="1"/>
          <w:numId w:val="29"/>
        </w:numPr>
        <w:tabs>
          <w:tab w:val="left" w:pos="0"/>
        </w:tabs>
        <w:suppressAutoHyphens w:val="0"/>
        <w:autoSpaceDN/>
        <w:spacing w:after="120" w:line="240" w:lineRule="auto"/>
        <w:jc w:val="both"/>
        <w:textAlignment w:val="auto"/>
        <w:rPr>
          <w:rFonts w:ascii="Times New Roman" w:eastAsia="Times New Roman" w:hAnsi="Times New Roman"/>
          <w:sz w:val="24"/>
          <w:szCs w:val="28"/>
          <w:lang w:eastAsia="lv-LV"/>
        </w:rPr>
      </w:pPr>
      <w:r w:rsidRPr="000832CC">
        <w:rPr>
          <w:rFonts w:ascii="Times New Roman" w:eastAsia="Times New Roman" w:hAnsi="Times New Roman"/>
          <w:sz w:val="24"/>
          <w:szCs w:val="28"/>
          <w:lang w:eastAsia="lv-LV"/>
        </w:rPr>
        <w:t>Īpašnieks var vienpusēji atkāpties no Līguma, iepriekš brīdinot Apbūves tiesīgo rakstveidā, ja:</w:t>
      </w:r>
    </w:p>
    <w:p w:rsidR="000832CC" w:rsidRPr="000832CC" w:rsidRDefault="000832CC" w:rsidP="00E669AC">
      <w:pPr>
        <w:numPr>
          <w:ilvl w:val="2"/>
          <w:numId w:val="29"/>
        </w:numPr>
        <w:tabs>
          <w:tab w:val="left" w:pos="0"/>
          <w:tab w:val="num" w:pos="900"/>
        </w:tabs>
        <w:suppressAutoHyphens w:val="0"/>
        <w:autoSpaceDN/>
        <w:spacing w:after="0" w:line="240" w:lineRule="auto"/>
        <w:ind w:left="900"/>
        <w:jc w:val="both"/>
        <w:textAlignment w:val="auto"/>
        <w:rPr>
          <w:rFonts w:ascii="Times New Roman" w:eastAsia="Times New Roman" w:hAnsi="Times New Roman"/>
          <w:sz w:val="24"/>
          <w:szCs w:val="28"/>
          <w:lang w:eastAsia="lv-LV"/>
        </w:rPr>
      </w:pPr>
      <w:r w:rsidRPr="000832CC">
        <w:rPr>
          <w:rFonts w:ascii="Times New Roman" w:eastAsia="Times New Roman" w:hAnsi="Times New Roman"/>
          <w:sz w:val="24"/>
          <w:szCs w:val="28"/>
          <w:lang w:eastAsia="lv-LV"/>
        </w:rPr>
        <w:t>Apbūves tiesīgais nepamatoti kavē maksas par apbūves tiesību maksājumu ilgāk nekā divus mēnešus;</w:t>
      </w:r>
    </w:p>
    <w:p w:rsidR="000832CC" w:rsidRPr="000832CC" w:rsidRDefault="000832CC" w:rsidP="00E669AC">
      <w:pPr>
        <w:numPr>
          <w:ilvl w:val="2"/>
          <w:numId w:val="29"/>
        </w:numPr>
        <w:tabs>
          <w:tab w:val="left" w:pos="0"/>
          <w:tab w:val="num" w:pos="900"/>
        </w:tabs>
        <w:suppressAutoHyphens w:val="0"/>
        <w:autoSpaceDN/>
        <w:spacing w:after="120" w:line="240" w:lineRule="auto"/>
        <w:ind w:left="907"/>
        <w:jc w:val="both"/>
        <w:textAlignment w:val="auto"/>
        <w:rPr>
          <w:rFonts w:ascii="Times New Roman" w:eastAsia="Times New Roman" w:hAnsi="Times New Roman"/>
          <w:sz w:val="24"/>
          <w:szCs w:val="28"/>
          <w:lang w:eastAsia="lv-LV"/>
        </w:rPr>
      </w:pPr>
      <w:r w:rsidRPr="000832CC">
        <w:rPr>
          <w:rFonts w:ascii="Times New Roman" w:eastAsia="Times New Roman" w:hAnsi="Times New Roman"/>
          <w:sz w:val="24"/>
          <w:szCs w:val="28"/>
          <w:lang w:eastAsia="lv-LV"/>
        </w:rPr>
        <w:t>Apbūves tiesīgais lieto Laukumu citam mērķim.</w:t>
      </w:r>
    </w:p>
    <w:p w:rsidR="000832CC" w:rsidRPr="000832CC" w:rsidRDefault="000832CC" w:rsidP="00E669AC">
      <w:pPr>
        <w:numPr>
          <w:ilvl w:val="1"/>
          <w:numId w:val="29"/>
        </w:numPr>
        <w:tabs>
          <w:tab w:val="left" w:pos="0"/>
        </w:tabs>
        <w:suppressAutoHyphens w:val="0"/>
        <w:autoSpaceDN/>
        <w:spacing w:after="120" w:line="240" w:lineRule="auto"/>
        <w:jc w:val="both"/>
        <w:textAlignment w:val="auto"/>
        <w:rPr>
          <w:rFonts w:ascii="Times New Roman" w:eastAsia="Times New Roman" w:hAnsi="Times New Roman"/>
          <w:sz w:val="24"/>
          <w:szCs w:val="28"/>
          <w:lang w:eastAsia="lv-LV"/>
        </w:rPr>
      </w:pPr>
      <w:r w:rsidRPr="000832CC">
        <w:rPr>
          <w:rFonts w:ascii="Times New Roman" w:eastAsia="Times New Roman" w:hAnsi="Times New Roman"/>
          <w:sz w:val="24"/>
          <w:szCs w:val="28"/>
          <w:lang w:eastAsia="lv-LV"/>
        </w:rPr>
        <w:t>Apbūves tiesība zaudē spēku, beidzoties zemesgrāmatā reģistrētās apbūves tiesības term</w:t>
      </w:r>
      <w:r w:rsidRPr="000832CC">
        <w:rPr>
          <w:rFonts w:ascii="Times New Roman" w:eastAsia="Times New Roman" w:hAnsi="Times New Roman"/>
          <w:sz w:val="24"/>
          <w:szCs w:val="28"/>
          <w:lang w:eastAsia="lv-LV"/>
        </w:rPr>
        <w:t>i</w:t>
      </w:r>
      <w:r w:rsidRPr="000832CC">
        <w:rPr>
          <w:rFonts w:ascii="Times New Roman" w:eastAsia="Times New Roman" w:hAnsi="Times New Roman"/>
          <w:sz w:val="24"/>
          <w:szCs w:val="28"/>
          <w:lang w:eastAsia="lv-LV"/>
        </w:rPr>
        <w:t>ņam.</w:t>
      </w:r>
    </w:p>
    <w:p w:rsidR="000832CC" w:rsidRPr="000832CC" w:rsidRDefault="000832CC" w:rsidP="00E669AC">
      <w:pPr>
        <w:numPr>
          <w:ilvl w:val="0"/>
          <w:numId w:val="29"/>
        </w:numPr>
        <w:suppressAutoHyphens w:val="0"/>
        <w:autoSpaceDN/>
        <w:spacing w:before="240" w:after="240" w:line="240" w:lineRule="auto"/>
        <w:ind w:left="426" w:hanging="426"/>
        <w:jc w:val="center"/>
        <w:textAlignment w:val="auto"/>
        <w:rPr>
          <w:rFonts w:ascii="Times New Roman" w:eastAsia="Times New Roman" w:hAnsi="Times New Roman"/>
          <w:b/>
          <w:sz w:val="24"/>
          <w:szCs w:val="28"/>
          <w:lang w:eastAsia="lv-LV"/>
        </w:rPr>
      </w:pPr>
      <w:r w:rsidRPr="000832CC">
        <w:rPr>
          <w:rFonts w:ascii="Times New Roman" w:eastAsia="Times New Roman" w:hAnsi="Times New Roman"/>
          <w:b/>
          <w:sz w:val="24"/>
          <w:szCs w:val="28"/>
          <w:lang w:eastAsia="lv-LV"/>
        </w:rPr>
        <w:t>STRĪDU IZSKATĪŠANAS KĀRTĪBA</w:t>
      </w:r>
    </w:p>
    <w:p w:rsidR="000832CC" w:rsidRPr="000832CC" w:rsidRDefault="000832CC" w:rsidP="00E669AC">
      <w:pPr>
        <w:numPr>
          <w:ilvl w:val="1"/>
          <w:numId w:val="29"/>
        </w:numPr>
        <w:suppressAutoHyphens w:val="0"/>
        <w:autoSpaceDN/>
        <w:spacing w:after="120" w:line="240" w:lineRule="auto"/>
        <w:jc w:val="both"/>
        <w:textAlignment w:val="auto"/>
        <w:rPr>
          <w:rFonts w:ascii="Times New Roman" w:eastAsia="Times New Roman" w:hAnsi="Times New Roman"/>
          <w:sz w:val="24"/>
          <w:szCs w:val="28"/>
          <w:lang w:eastAsia="lv-LV"/>
        </w:rPr>
      </w:pPr>
      <w:r w:rsidRPr="000832CC">
        <w:rPr>
          <w:rFonts w:ascii="Times New Roman" w:eastAsia="Times New Roman" w:hAnsi="Times New Roman"/>
          <w:sz w:val="24"/>
          <w:szCs w:val="28"/>
          <w:lang w:eastAsia="lv-LV"/>
        </w:rPr>
        <w:t>Visi strīdi un domstarpības, kas izriet no šī Līguma un nav atrisināti pārrunu ceļā, tiek i</w:t>
      </w:r>
      <w:r w:rsidRPr="000832CC">
        <w:rPr>
          <w:rFonts w:ascii="Times New Roman" w:eastAsia="Times New Roman" w:hAnsi="Times New Roman"/>
          <w:sz w:val="24"/>
          <w:szCs w:val="28"/>
          <w:lang w:eastAsia="lv-LV"/>
        </w:rPr>
        <w:t>z</w:t>
      </w:r>
      <w:r w:rsidRPr="000832CC">
        <w:rPr>
          <w:rFonts w:ascii="Times New Roman" w:eastAsia="Times New Roman" w:hAnsi="Times New Roman"/>
          <w:sz w:val="24"/>
          <w:szCs w:val="28"/>
          <w:lang w:eastAsia="lv-LV"/>
        </w:rPr>
        <w:t>šķirti Latvijas Republikas tiesā saskaņā ar spēkā esošiem normatīvajiem aktiem.</w:t>
      </w:r>
    </w:p>
    <w:p w:rsidR="000832CC" w:rsidRPr="000832CC" w:rsidRDefault="000832CC" w:rsidP="00E669AC">
      <w:pPr>
        <w:numPr>
          <w:ilvl w:val="0"/>
          <w:numId w:val="29"/>
        </w:numPr>
        <w:suppressAutoHyphens w:val="0"/>
        <w:autoSpaceDN/>
        <w:spacing w:before="240" w:after="240" w:line="240" w:lineRule="auto"/>
        <w:ind w:left="426" w:hanging="426"/>
        <w:jc w:val="center"/>
        <w:textAlignment w:val="auto"/>
        <w:rPr>
          <w:rFonts w:ascii="Times New Roman" w:eastAsia="Times New Roman" w:hAnsi="Times New Roman"/>
          <w:b/>
          <w:sz w:val="24"/>
          <w:szCs w:val="28"/>
          <w:lang w:eastAsia="lv-LV"/>
        </w:rPr>
      </w:pPr>
      <w:r w:rsidRPr="000832CC">
        <w:rPr>
          <w:rFonts w:ascii="Times New Roman" w:eastAsia="Times New Roman" w:hAnsi="Times New Roman"/>
          <w:b/>
          <w:sz w:val="24"/>
          <w:szCs w:val="28"/>
          <w:lang w:eastAsia="lv-LV"/>
        </w:rPr>
        <w:t>NEPĀRVARAMA VARA</w:t>
      </w:r>
    </w:p>
    <w:p w:rsidR="000832CC" w:rsidRPr="000832CC" w:rsidRDefault="000832CC" w:rsidP="00E669AC">
      <w:pPr>
        <w:numPr>
          <w:ilvl w:val="1"/>
          <w:numId w:val="29"/>
        </w:numPr>
        <w:suppressAutoHyphens w:val="0"/>
        <w:autoSpaceDN/>
        <w:spacing w:after="120" w:line="240" w:lineRule="auto"/>
        <w:jc w:val="both"/>
        <w:textAlignment w:val="auto"/>
        <w:rPr>
          <w:rFonts w:ascii="Times New Roman" w:eastAsia="Times New Roman" w:hAnsi="Times New Roman"/>
          <w:sz w:val="24"/>
          <w:szCs w:val="28"/>
          <w:lang w:eastAsia="lv-LV"/>
        </w:rPr>
      </w:pPr>
      <w:r w:rsidRPr="000832CC">
        <w:rPr>
          <w:rFonts w:ascii="Times New Roman" w:eastAsia="Times New Roman" w:hAnsi="Times New Roman"/>
          <w:sz w:val="24"/>
          <w:szCs w:val="28"/>
          <w:lang w:eastAsia="lv-LV"/>
        </w:rPr>
        <w:t>Puses tiek atbrīvotas no atbildības par pilnīgu vai daļēju Līguma saistību neizpildi, ja saist</w:t>
      </w:r>
      <w:r w:rsidRPr="000832CC">
        <w:rPr>
          <w:rFonts w:ascii="Times New Roman" w:eastAsia="Times New Roman" w:hAnsi="Times New Roman"/>
          <w:sz w:val="24"/>
          <w:szCs w:val="28"/>
          <w:lang w:eastAsia="lv-LV"/>
        </w:rPr>
        <w:t>ī</w:t>
      </w:r>
      <w:r w:rsidRPr="000832CC">
        <w:rPr>
          <w:rFonts w:ascii="Times New Roman" w:eastAsia="Times New Roman" w:hAnsi="Times New Roman"/>
          <w:sz w:val="24"/>
          <w:szCs w:val="28"/>
          <w:lang w:eastAsia="lv-LV"/>
        </w:rPr>
        <w:t>bu izpilde nav iespējama nepārvaramas varas iestāšanās rezultātā.</w:t>
      </w:r>
    </w:p>
    <w:p w:rsidR="000832CC" w:rsidRPr="000832CC" w:rsidRDefault="000832CC" w:rsidP="00E669AC">
      <w:pPr>
        <w:numPr>
          <w:ilvl w:val="1"/>
          <w:numId w:val="29"/>
        </w:numPr>
        <w:suppressAutoHyphens w:val="0"/>
        <w:autoSpaceDN/>
        <w:spacing w:after="120" w:line="240" w:lineRule="auto"/>
        <w:jc w:val="both"/>
        <w:textAlignment w:val="auto"/>
        <w:rPr>
          <w:rFonts w:ascii="Times New Roman" w:eastAsia="Times New Roman" w:hAnsi="Times New Roman"/>
          <w:sz w:val="24"/>
          <w:szCs w:val="28"/>
          <w:lang w:eastAsia="lv-LV"/>
        </w:rPr>
      </w:pPr>
      <w:r w:rsidRPr="000832CC">
        <w:rPr>
          <w:rFonts w:ascii="Times New Roman" w:eastAsia="Times New Roman" w:hAnsi="Times New Roman"/>
          <w:sz w:val="24"/>
          <w:szCs w:val="28"/>
          <w:lang w:eastAsia="lv-LV"/>
        </w:rPr>
        <w:t>Par Līguma 7.1.apakšpunktā minēto nepārvaramu varu, kuru Puses nevarēja iepriekš ne p</w:t>
      </w:r>
      <w:r w:rsidRPr="000832CC">
        <w:rPr>
          <w:rFonts w:ascii="Times New Roman" w:eastAsia="Times New Roman" w:hAnsi="Times New Roman"/>
          <w:sz w:val="24"/>
          <w:szCs w:val="28"/>
          <w:lang w:eastAsia="lv-LV"/>
        </w:rPr>
        <w:t>a</w:t>
      </w:r>
      <w:r w:rsidRPr="000832CC">
        <w:rPr>
          <w:rFonts w:ascii="Times New Roman" w:eastAsia="Times New Roman" w:hAnsi="Times New Roman"/>
          <w:sz w:val="24"/>
          <w:szCs w:val="28"/>
          <w:lang w:eastAsia="lv-LV"/>
        </w:rPr>
        <w:t>redzēt, ne novērst, nepārprotami tiks atzīti – stihiskas nelaimes, dabas katastrofas, epidēm</w:t>
      </w:r>
      <w:r w:rsidRPr="000832CC">
        <w:rPr>
          <w:rFonts w:ascii="Times New Roman" w:eastAsia="Times New Roman" w:hAnsi="Times New Roman"/>
          <w:sz w:val="24"/>
          <w:szCs w:val="28"/>
          <w:lang w:eastAsia="lv-LV"/>
        </w:rPr>
        <w:t>i</w:t>
      </w:r>
      <w:r w:rsidRPr="000832CC">
        <w:rPr>
          <w:rFonts w:ascii="Times New Roman" w:eastAsia="Times New Roman" w:hAnsi="Times New Roman"/>
          <w:sz w:val="24"/>
          <w:szCs w:val="28"/>
          <w:lang w:eastAsia="lv-LV"/>
        </w:rPr>
        <w:t>jas, kara darbība, streiki, iekšējie valsts nemieri, blokādes.</w:t>
      </w:r>
    </w:p>
    <w:p w:rsidR="000832CC" w:rsidRPr="000832CC" w:rsidRDefault="000832CC" w:rsidP="00E669AC">
      <w:pPr>
        <w:numPr>
          <w:ilvl w:val="1"/>
          <w:numId w:val="29"/>
        </w:numPr>
        <w:suppressAutoHyphens w:val="0"/>
        <w:autoSpaceDN/>
        <w:spacing w:after="120" w:line="240" w:lineRule="auto"/>
        <w:jc w:val="both"/>
        <w:textAlignment w:val="auto"/>
        <w:rPr>
          <w:rFonts w:ascii="Times New Roman" w:eastAsia="Times New Roman" w:hAnsi="Times New Roman"/>
          <w:sz w:val="24"/>
          <w:szCs w:val="28"/>
          <w:lang w:eastAsia="lv-LV"/>
        </w:rPr>
      </w:pPr>
      <w:r w:rsidRPr="000832CC">
        <w:rPr>
          <w:rFonts w:ascii="Times New Roman" w:eastAsia="Times New Roman" w:hAnsi="Times New Roman"/>
          <w:sz w:val="24"/>
          <w:szCs w:val="28"/>
          <w:lang w:eastAsia="lv-LV"/>
        </w:rPr>
        <w:t>Gadījumā, ja Pusei nav iespējams pienācīgi izpildīt Līguma saistības sakarā ar nepārvaramas varas iestāšanos, tai nekavējoties, bet ne vēlāk kā 1 (viena) mēneša laikā pēc šādu apstākļu iestāšanās, rakstiski jāpaziņo par to otrai Pusei un jāiesniedz dokuments, kas apliecinātu n</w:t>
      </w:r>
      <w:r w:rsidRPr="000832CC">
        <w:rPr>
          <w:rFonts w:ascii="Times New Roman" w:eastAsia="Times New Roman" w:hAnsi="Times New Roman"/>
          <w:sz w:val="24"/>
          <w:szCs w:val="28"/>
          <w:lang w:eastAsia="lv-LV"/>
        </w:rPr>
        <w:t>e</w:t>
      </w:r>
      <w:r w:rsidRPr="000832CC">
        <w:rPr>
          <w:rFonts w:ascii="Times New Roman" w:eastAsia="Times New Roman" w:hAnsi="Times New Roman"/>
          <w:sz w:val="24"/>
          <w:szCs w:val="28"/>
          <w:lang w:eastAsia="lv-LV"/>
        </w:rPr>
        <w:t>pārvaramas varas iestāšanās faktu. Puse, kura neievēro šo noteikumu, zaudē tiesības atsau</w:t>
      </w:r>
      <w:r w:rsidRPr="000832CC">
        <w:rPr>
          <w:rFonts w:ascii="Times New Roman" w:eastAsia="Times New Roman" w:hAnsi="Times New Roman"/>
          <w:sz w:val="24"/>
          <w:szCs w:val="28"/>
          <w:lang w:eastAsia="lv-LV"/>
        </w:rPr>
        <w:t>k</w:t>
      </w:r>
      <w:r w:rsidRPr="000832CC">
        <w:rPr>
          <w:rFonts w:ascii="Times New Roman" w:eastAsia="Times New Roman" w:hAnsi="Times New Roman"/>
          <w:sz w:val="24"/>
          <w:szCs w:val="28"/>
          <w:lang w:eastAsia="lv-LV"/>
        </w:rPr>
        <w:t>ties uz nepārvaramu varu kā līgumsaistību neizpildes vai nepienācīgas izpildes pamatu.</w:t>
      </w:r>
    </w:p>
    <w:p w:rsidR="000832CC" w:rsidRPr="000832CC" w:rsidRDefault="000832CC" w:rsidP="00E669AC">
      <w:pPr>
        <w:numPr>
          <w:ilvl w:val="0"/>
          <w:numId w:val="29"/>
        </w:numPr>
        <w:suppressAutoHyphens w:val="0"/>
        <w:autoSpaceDN/>
        <w:spacing w:before="240" w:after="240" w:line="240" w:lineRule="auto"/>
        <w:ind w:left="426" w:hanging="426"/>
        <w:jc w:val="center"/>
        <w:textAlignment w:val="auto"/>
        <w:rPr>
          <w:rFonts w:ascii="Times New Roman" w:eastAsia="Times New Roman" w:hAnsi="Times New Roman"/>
          <w:b/>
          <w:sz w:val="24"/>
          <w:szCs w:val="28"/>
          <w:lang w:eastAsia="lv-LV"/>
        </w:rPr>
      </w:pPr>
      <w:r w:rsidRPr="000832CC">
        <w:rPr>
          <w:rFonts w:ascii="Times New Roman" w:eastAsia="Times New Roman" w:hAnsi="Times New Roman"/>
          <w:b/>
          <w:sz w:val="24"/>
          <w:szCs w:val="28"/>
          <w:lang w:eastAsia="lv-LV"/>
        </w:rPr>
        <w:t>CITI NOTEIKUMI</w:t>
      </w:r>
    </w:p>
    <w:p w:rsidR="000832CC" w:rsidRPr="000832CC" w:rsidRDefault="000832CC" w:rsidP="00E669AC">
      <w:pPr>
        <w:numPr>
          <w:ilvl w:val="1"/>
          <w:numId w:val="29"/>
        </w:numPr>
        <w:suppressAutoHyphens w:val="0"/>
        <w:autoSpaceDN/>
        <w:spacing w:after="120" w:line="240" w:lineRule="auto"/>
        <w:jc w:val="both"/>
        <w:textAlignment w:val="auto"/>
        <w:rPr>
          <w:rFonts w:ascii="Times New Roman" w:eastAsia="Times New Roman" w:hAnsi="Times New Roman"/>
          <w:sz w:val="24"/>
          <w:szCs w:val="28"/>
          <w:lang w:eastAsia="lv-LV"/>
        </w:rPr>
      </w:pPr>
      <w:r w:rsidRPr="000832CC">
        <w:rPr>
          <w:rFonts w:ascii="Times New Roman" w:eastAsia="Times New Roman" w:hAnsi="Times New Roman"/>
          <w:sz w:val="24"/>
          <w:szCs w:val="28"/>
          <w:lang w:eastAsia="lv-LV"/>
        </w:rPr>
        <w:t>Katra puse ir materiāli atbildīga otrai pusei par Līguma saistību neizpildi vai nepienācīgu izpildi, kā arī par otrai pusei radītiem zaudējumiem saskaņā ar Latvijas Republikas normat</w:t>
      </w:r>
      <w:r w:rsidRPr="000832CC">
        <w:rPr>
          <w:rFonts w:ascii="Times New Roman" w:eastAsia="Times New Roman" w:hAnsi="Times New Roman"/>
          <w:sz w:val="24"/>
          <w:szCs w:val="28"/>
          <w:lang w:eastAsia="lv-LV"/>
        </w:rPr>
        <w:t>ī</w:t>
      </w:r>
      <w:r w:rsidRPr="000832CC">
        <w:rPr>
          <w:rFonts w:ascii="Times New Roman" w:eastAsia="Times New Roman" w:hAnsi="Times New Roman"/>
          <w:sz w:val="24"/>
          <w:szCs w:val="28"/>
          <w:lang w:eastAsia="lv-LV"/>
        </w:rPr>
        <w:t>vajiem aktiem.</w:t>
      </w:r>
    </w:p>
    <w:p w:rsidR="000832CC" w:rsidRPr="000832CC" w:rsidRDefault="000832CC" w:rsidP="00E669AC">
      <w:pPr>
        <w:numPr>
          <w:ilvl w:val="1"/>
          <w:numId w:val="29"/>
        </w:numPr>
        <w:suppressAutoHyphens w:val="0"/>
        <w:autoSpaceDN/>
        <w:spacing w:after="120" w:line="240" w:lineRule="auto"/>
        <w:jc w:val="both"/>
        <w:textAlignment w:val="auto"/>
        <w:rPr>
          <w:rFonts w:ascii="Times New Roman" w:eastAsia="Times New Roman" w:hAnsi="Times New Roman"/>
          <w:sz w:val="24"/>
          <w:szCs w:val="28"/>
          <w:lang w:eastAsia="lv-LV"/>
        </w:rPr>
      </w:pPr>
      <w:r w:rsidRPr="000832CC">
        <w:rPr>
          <w:rFonts w:ascii="Times New Roman" w:eastAsia="Times New Roman" w:hAnsi="Times New Roman"/>
          <w:sz w:val="24"/>
          <w:szCs w:val="28"/>
          <w:lang w:eastAsia="lv-LV"/>
        </w:rPr>
        <w:t xml:space="preserve">Visi paziņojumi, brīdinājumi un rēķini, </w:t>
      </w:r>
      <w:proofErr w:type="gramStart"/>
      <w:r w:rsidRPr="000832CC">
        <w:rPr>
          <w:rFonts w:ascii="Times New Roman" w:eastAsia="Times New Roman" w:hAnsi="Times New Roman"/>
          <w:sz w:val="24"/>
          <w:szCs w:val="28"/>
          <w:lang w:eastAsia="lv-LV"/>
        </w:rPr>
        <w:t>kas minēti Līguma tekstā</w:t>
      </w:r>
      <w:proofErr w:type="gramEnd"/>
      <w:r w:rsidRPr="000832CC">
        <w:rPr>
          <w:rFonts w:ascii="Times New Roman" w:eastAsia="Times New Roman" w:hAnsi="Times New Roman"/>
          <w:sz w:val="24"/>
          <w:szCs w:val="28"/>
          <w:lang w:eastAsia="lv-LV"/>
        </w:rPr>
        <w:t xml:space="preserve"> ir uzskatāmi par izdarītiem un/vai iesniegtiem, ja tie ir nosūtīti ierakstītā vēstulē vai tie nosūtīti uz norādīto oficiālo e-pasta adresi. </w:t>
      </w:r>
    </w:p>
    <w:p w:rsidR="000832CC" w:rsidRPr="000832CC" w:rsidRDefault="000832CC" w:rsidP="00E669AC">
      <w:pPr>
        <w:numPr>
          <w:ilvl w:val="1"/>
          <w:numId w:val="29"/>
        </w:numPr>
        <w:tabs>
          <w:tab w:val="left" w:pos="0"/>
        </w:tabs>
        <w:suppressAutoHyphens w:val="0"/>
        <w:autoSpaceDN/>
        <w:spacing w:after="120" w:line="240" w:lineRule="auto"/>
        <w:jc w:val="both"/>
        <w:textAlignment w:val="auto"/>
        <w:rPr>
          <w:rFonts w:ascii="Times New Roman" w:eastAsia="Times New Roman" w:hAnsi="Times New Roman"/>
          <w:sz w:val="24"/>
          <w:szCs w:val="28"/>
          <w:lang w:eastAsia="lv-LV"/>
        </w:rPr>
      </w:pPr>
      <w:r w:rsidRPr="000832CC">
        <w:rPr>
          <w:rFonts w:ascii="Times New Roman" w:eastAsia="Times New Roman" w:hAnsi="Times New Roman"/>
          <w:sz w:val="24"/>
          <w:szCs w:val="28"/>
          <w:lang w:eastAsia="lv-LV"/>
        </w:rPr>
        <w:t>Visi pielikumi un grozījumi ir spēkā, ja tie ir noformēti rakstiski un tos parakstījušas abas Puses</w:t>
      </w:r>
      <w:r w:rsidRPr="000832CC">
        <w:rPr>
          <w:rFonts w:ascii="Times New Roman" w:eastAsia="Times New Roman" w:hAnsi="Times New Roman"/>
          <w:bCs/>
          <w:sz w:val="24"/>
          <w:szCs w:val="28"/>
          <w:lang w:eastAsia="lv-LV"/>
        </w:rPr>
        <w:t xml:space="preserve">. </w:t>
      </w:r>
      <w:r w:rsidRPr="000832CC">
        <w:rPr>
          <w:rFonts w:ascii="Times New Roman" w:eastAsia="Times New Roman" w:hAnsi="Times New Roman"/>
          <w:sz w:val="24"/>
          <w:szCs w:val="28"/>
          <w:lang w:eastAsia="lv-LV"/>
        </w:rPr>
        <w:t>Šādi Līguma grozījumi ar to parakstīšanas brīdi kļūst par šī Līguma neatņemamu s</w:t>
      </w:r>
      <w:r w:rsidRPr="000832CC">
        <w:rPr>
          <w:rFonts w:ascii="Times New Roman" w:eastAsia="Times New Roman" w:hAnsi="Times New Roman"/>
          <w:sz w:val="24"/>
          <w:szCs w:val="28"/>
          <w:lang w:eastAsia="lv-LV"/>
        </w:rPr>
        <w:t>a</w:t>
      </w:r>
      <w:r w:rsidRPr="000832CC">
        <w:rPr>
          <w:rFonts w:ascii="Times New Roman" w:eastAsia="Times New Roman" w:hAnsi="Times New Roman"/>
          <w:sz w:val="24"/>
          <w:szCs w:val="28"/>
          <w:lang w:eastAsia="lv-LV"/>
        </w:rPr>
        <w:t>stāvdaļu.</w:t>
      </w:r>
    </w:p>
    <w:p w:rsidR="000832CC" w:rsidRPr="000832CC" w:rsidRDefault="000832CC" w:rsidP="00E669AC">
      <w:pPr>
        <w:numPr>
          <w:ilvl w:val="1"/>
          <w:numId w:val="29"/>
        </w:numPr>
        <w:tabs>
          <w:tab w:val="left" w:pos="0"/>
        </w:tabs>
        <w:suppressAutoHyphens w:val="0"/>
        <w:autoSpaceDN/>
        <w:spacing w:after="120" w:line="240" w:lineRule="auto"/>
        <w:jc w:val="both"/>
        <w:textAlignment w:val="auto"/>
        <w:rPr>
          <w:rFonts w:ascii="Times New Roman" w:eastAsia="Times New Roman" w:hAnsi="Times New Roman"/>
          <w:sz w:val="24"/>
          <w:szCs w:val="28"/>
          <w:lang w:eastAsia="lv-LV"/>
        </w:rPr>
      </w:pPr>
      <w:r w:rsidRPr="000832CC">
        <w:rPr>
          <w:rFonts w:ascii="Times New Roman" w:eastAsia="Times New Roman" w:hAnsi="Times New Roman"/>
          <w:sz w:val="24"/>
          <w:szCs w:val="28"/>
          <w:lang w:eastAsia="lv-LV"/>
        </w:rPr>
        <w:t>Ar Līguma parakstīšanas brīdi visas iepriekšējās vienošanās attiecībā uz šo Līgumu un tā noteikumiem, neatkarīgi no tā, vai tās izdarītas mutiski vai rakstiski, zaudē savu juridisko spēku.</w:t>
      </w:r>
    </w:p>
    <w:p w:rsidR="000832CC" w:rsidRPr="000832CC" w:rsidRDefault="000832CC" w:rsidP="00E669AC">
      <w:pPr>
        <w:numPr>
          <w:ilvl w:val="1"/>
          <w:numId w:val="29"/>
        </w:numPr>
        <w:tabs>
          <w:tab w:val="left" w:pos="0"/>
        </w:tabs>
        <w:suppressAutoHyphens w:val="0"/>
        <w:autoSpaceDN/>
        <w:spacing w:after="120" w:line="240" w:lineRule="auto"/>
        <w:jc w:val="both"/>
        <w:textAlignment w:val="auto"/>
        <w:rPr>
          <w:rFonts w:ascii="Times New Roman" w:eastAsia="Times New Roman" w:hAnsi="Times New Roman"/>
          <w:sz w:val="24"/>
          <w:szCs w:val="28"/>
          <w:lang w:eastAsia="lv-LV"/>
        </w:rPr>
      </w:pPr>
      <w:r w:rsidRPr="000832CC">
        <w:rPr>
          <w:rFonts w:ascii="Times New Roman" w:eastAsia="Times New Roman" w:hAnsi="Times New Roman"/>
          <w:sz w:val="24"/>
          <w:szCs w:val="28"/>
          <w:lang w:eastAsia="lv-LV"/>
        </w:rPr>
        <w:t>Līgums ir saistošs Pusēm un to tiesību un saistību pārņēmējiem.</w:t>
      </w:r>
    </w:p>
    <w:p w:rsidR="000832CC" w:rsidRPr="000832CC" w:rsidRDefault="000832CC" w:rsidP="00E669AC">
      <w:pPr>
        <w:numPr>
          <w:ilvl w:val="1"/>
          <w:numId w:val="29"/>
        </w:numPr>
        <w:tabs>
          <w:tab w:val="left" w:pos="0"/>
        </w:tabs>
        <w:suppressAutoHyphens w:val="0"/>
        <w:autoSpaceDN/>
        <w:spacing w:after="120" w:line="240" w:lineRule="auto"/>
        <w:jc w:val="both"/>
        <w:textAlignment w:val="auto"/>
        <w:rPr>
          <w:rFonts w:ascii="Times New Roman" w:eastAsia="Times New Roman" w:hAnsi="Times New Roman"/>
          <w:sz w:val="24"/>
          <w:szCs w:val="28"/>
          <w:lang w:eastAsia="lv-LV"/>
        </w:rPr>
      </w:pPr>
      <w:r w:rsidRPr="000832CC">
        <w:rPr>
          <w:rFonts w:ascii="Times New Roman" w:eastAsia="Times New Roman" w:hAnsi="Times New Roman"/>
          <w:sz w:val="24"/>
          <w:szCs w:val="28"/>
          <w:lang w:eastAsia="lv-LV"/>
        </w:rPr>
        <w:lastRenderedPageBreak/>
        <w:t>Vienlaicīgi ar Līguma parakstīšanu Puses paraksta nostiprinājuma lūgumu Jēkabpils rajona tiesas zemesgrāmatu nodaļai par apbūves tiesības reģistrāciju zemesgrāmatā.</w:t>
      </w:r>
    </w:p>
    <w:p w:rsidR="000832CC" w:rsidRPr="000832CC" w:rsidRDefault="000832CC" w:rsidP="00E669AC">
      <w:pPr>
        <w:numPr>
          <w:ilvl w:val="1"/>
          <w:numId w:val="29"/>
        </w:numPr>
        <w:tabs>
          <w:tab w:val="left" w:pos="0"/>
        </w:tabs>
        <w:suppressAutoHyphens w:val="0"/>
        <w:autoSpaceDN/>
        <w:spacing w:after="120" w:line="240" w:lineRule="auto"/>
        <w:jc w:val="both"/>
        <w:textAlignment w:val="auto"/>
        <w:rPr>
          <w:rFonts w:ascii="Times New Roman" w:eastAsia="Times New Roman" w:hAnsi="Times New Roman"/>
          <w:sz w:val="24"/>
          <w:szCs w:val="28"/>
          <w:lang w:eastAsia="lv-LV"/>
        </w:rPr>
      </w:pPr>
      <w:r w:rsidRPr="000832CC">
        <w:rPr>
          <w:rFonts w:ascii="Times New Roman" w:eastAsia="Times New Roman" w:hAnsi="Times New Roman"/>
          <w:sz w:val="24"/>
          <w:szCs w:val="24"/>
          <w:lang w:eastAsia="lv-LV"/>
        </w:rPr>
        <w:t>Puses vienojas, ka bez speciāla pilnvarojuma par šī darījuma korroborāciju zemesgrāmatā gādās Apbūves tiesīgais</w:t>
      </w:r>
      <w:r w:rsidRPr="000832CC">
        <w:rPr>
          <w:rFonts w:ascii="Times New Roman" w:eastAsia="Times New Roman" w:hAnsi="Times New Roman"/>
          <w:sz w:val="24"/>
          <w:szCs w:val="28"/>
          <w:lang w:eastAsia="lv-LV"/>
        </w:rPr>
        <w:t>.</w:t>
      </w:r>
    </w:p>
    <w:p w:rsidR="000832CC" w:rsidRPr="000832CC" w:rsidRDefault="000832CC" w:rsidP="00E669AC">
      <w:pPr>
        <w:numPr>
          <w:ilvl w:val="1"/>
          <w:numId w:val="29"/>
        </w:numPr>
        <w:tabs>
          <w:tab w:val="left" w:pos="0"/>
        </w:tabs>
        <w:suppressAutoHyphens w:val="0"/>
        <w:autoSpaceDN/>
        <w:spacing w:after="120" w:line="240" w:lineRule="auto"/>
        <w:jc w:val="both"/>
        <w:textAlignment w:val="auto"/>
        <w:rPr>
          <w:rFonts w:ascii="Times New Roman" w:eastAsia="Times New Roman" w:hAnsi="Times New Roman"/>
          <w:sz w:val="24"/>
          <w:szCs w:val="28"/>
          <w:lang w:eastAsia="lv-LV"/>
        </w:rPr>
      </w:pPr>
      <w:r w:rsidRPr="000832CC">
        <w:rPr>
          <w:rFonts w:ascii="Times New Roman" w:eastAsia="Times New Roman" w:hAnsi="Times New Roman"/>
          <w:bCs/>
          <w:sz w:val="24"/>
          <w:szCs w:val="28"/>
          <w:lang w:eastAsia="lv-LV"/>
        </w:rPr>
        <w:t xml:space="preserve">Apbūves tiesīgais apmaksā visus izdevumus, kas saistīti ar </w:t>
      </w:r>
      <w:r w:rsidRPr="000832CC">
        <w:rPr>
          <w:rFonts w:ascii="Times New Roman" w:eastAsia="Times New Roman" w:hAnsi="Times New Roman"/>
          <w:sz w:val="24"/>
          <w:szCs w:val="28"/>
          <w:lang w:eastAsia="lv-LV"/>
        </w:rPr>
        <w:t>apbūves tiesības reģistrāciju z</w:t>
      </w:r>
      <w:r w:rsidRPr="000832CC">
        <w:rPr>
          <w:rFonts w:ascii="Times New Roman" w:eastAsia="Times New Roman" w:hAnsi="Times New Roman"/>
          <w:sz w:val="24"/>
          <w:szCs w:val="28"/>
          <w:lang w:eastAsia="lv-LV"/>
        </w:rPr>
        <w:t>e</w:t>
      </w:r>
      <w:r w:rsidRPr="000832CC">
        <w:rPr>
          <w:rFonts w:ascii="Times New Roman" w:eastAsia="Times New Roman" w:hAnsi="Times New Roman"/>
          <w:sz w:val="24"/>
          <w:szCs w:val="28"/>
          <w:lang w:eastAsia="lv-LV"/>
        </w:rPr>
        <w:t>mesgrāmatu nodaļā.</w:t>
      </w:r>
    </w:p>
    <w:p w:rsidR="000832CC" w:rsidRPr="000832CC" w:rsidRDefault="000832CC" w:rsidP="00E669AC">
      <w:pPr>
        <w:numPr>
          <w:ilvl w:val="1"/>
          <w:numId w:val="29"/>
        </w:numPr>
        <w:tabs>
          <w:tab w:val="left" w:pos="0"/>
        </w:tabs>
        <w:suppressAutoHyphens w:val="0"/>
        <w:autoSpaceDN/>
        <w:spacing w:after="120" w:line="240" w:lineRule="auto"/>
        <w:jc w:val="both"/>
        <w:textAlignment w:val="auto"/>
        <w:rPr>
          <w:rFonts w:ascii="Times New Roman" w:eastAsia="Times New Roman" w:hAnsi="Times New Roman"/>
          <w:sz w:val="24"/>
          <w:szCs w:val="28"/>
          <w:lang w:eastAsia="lv-LV"/>
        </w:rPr>
      </w:pPr>
      <w:r w:rsidRPr="000832CC">
        <w:rPr>
          <w:rFonts w:ascii="Times New Roman" w:eastAsia="Times New Roman" w:hAnsi="Times New Roman"/>
          <w:sz w:val="24"/>
          <w:szCs w:val="28"/>
          <w:lang w:eastAsia="lv-LV"/>
        </w:rPr>
        <w:t>Līguma neatņemama sastāvdaļa ir „Zemes vienības daļas robežu plāns”.</w:t>
      </w:r>
    </w:p>
    <w:p w:rsidR="000832CC" w:rsidRPr="000832CC" w:rsidRDefault="000832CC" w:rsidP="00E669AC">
      <w:pPr>
        <w:numPr>
          <w:ilvl w:val="1"/>
          <w:numId w:val="29"/>
        </w:numPr>
        <w:tabs>
          <w:tab w:val="left" w:pos="993"/>
        </w:tabs>
        <w:suppressAutoHyphens w:val="0"/>
        <w:autoSpaceDN/>
        <w:spacing w:after="120" w:line="240" w:lineRule="auto"/>
        <w:jc w:val="both"/>
        <w:textAlignment w:val="auto"/>
        <w:rPr>
          <w:rFonts w:ascii="Times New Roman" w:eastAsia="Times New Roman" w:hAnsi="Times New Roman"/>
          <w:sz w:val="24"/>
          <w:szCs w:val="24"/>
          <w:lang w:eastAsia="lv-LV"/>
        </w:rPr>
      </w:pPr>
      <w:r w:rsidRPr="000832CC">
        <w:rPr>
          <w:rFonts w:ascii="Times New Roman" w:eastAsia="Times New Roman" w:hAnsi="Times New Roman"/>
          <w:sz w:val="24"/>
          <w:szCs w:val="24"/>
          <w:lang w:eastAsia="lv-LV"/>
        </w:rPr>
        <w:t>Līgums sagatavots un parakstīts trīs (3) eksemplāros, no kuriem viens eksemplārs atrodas pie Īpašnieka, viens – pie Apbūves tiesīgā, viens – iesniegšanai zemesgrāmatā.</w:t>
      </w:r>
    </w:p>
    <w:p w:rsidR="000832CC" w:rsidRPr="000832CC" w:rsidRDefault="000832CC" w:rsidP="00E669AC">
      <w:pPr>
        <w:numPr>
          <w:ilvl w:val="0"/>
          <w:numId w:val="29"/>
        </w:numPr>
        <w:suppressAutoHyphens w:val="0"/>
        <w:autoSpaceDN/>
        <w:spacing w:before="240" w:after="240" w:line="240" w:lineRule="auto"/>
        <w:ind w:left="426" w:hanging="426"/>
        <w:jc w:val="center"/>
        <w:textAlignment w:val="auto"/>
        <w:rPr>
          <w:rFonts w:ascii="Times New Roman" w:eastAsia="Times New Roman" w:hAnsi="Times New Roman"/>
          <w:b/>
          <w:bCs/>
          <w:sz w:val="24"/>
          <w:szCs w:val="28"/>
          <w:lang w:eastAsia="lv-LV"/>
        </w:rPr>
      </w:pPr>
      <w:r w:rsidRPr="000832CC">
        <w:rPr>
          <w:rFonts w:ascii="Times New Roman" w:eastAsia="Times New Roman" w:hAnsi="Times New Roman"/>
          <w:b/>
          <w:bCs/>
          <w:sz w:val="24"/>
          <w:szCs w:val="28"/>
          <w:lang w:eastAsia="lv-LV"/>
        </w:rPr>
        <w:t>PUŠU REKVIZĪTI:</w:t>
      </w:r>
    </w:p>
    <w:tbl>
      <w:tblPr>
        <w:tblW w:w="0" w:type="auto"/>
        <w:tblBorders>
          <w:insideH w:val="single" w:sz="4" w:space="0" w:color="auto"/>
        </w:tblBorders>
        <w:tblLayout w:type="fixed"/>
        <w:tblLook w:val="04A0" w:firstRow="1" w:lastRow="0" w:firstColumn="1" w:lastColumn="0" w:noHBand="0" w:noVBand="1"/>
      </w:tblPr>
      <w:tblGrid>
        <w:gridCol w:w="4428"/>
        <w:gridCol w:w="4428"/>
      </w:tblGrid>
      <w:tr w:rsidR="000832CC" w:rsidRPr="000832CC" w:rsidTr="00770991">
        <w:trPr>
          <w:trHeight w:val="4221"/>
        </w:trPr>
        <w:tc>
          <w:tcPr>
            <w:tcW w:w="4428" w:type="dxa"/>
          </w:tcPr>
          <w:p w:rsidR="000832CC" w:rsidRPr="000832CC" w:rsidRDefault="000832CC" w:rsidP="000832CC">
            <w:pPr>
              <w:suppressAutoHyphens w:val="0"/>
              <w:autoSpaceDN/>
              <w:spacing w:after="0" w:line="240" w:lineRule="auto"/>
              <w:textAlignment w:val="auto"/>
              <w:rPr>
                <w:rFonts w:ascii="Times New Roman" w:eastAsia="Times New Roman" w:hAnsi="Times New Roman"/>
                <w:b/>
                <w:bCs/>
                <w:sz w:val="24"/>
                <w:szCs w:val="28"/>
                <w:lang w:eastAsia="lv-LV"/>
              </w:rPr>
            </w:pPr>
            <w:r w:rsidRPr="000832CC">
              <w:rPr>
                <w:rFonts w:ascii="Times New Roman" w:eastAsia="Times New Roman" w:hAnsi="Times New Roman"/>
                <w:b/>
                <w:bCs/>
                <w:sz w:val="24"/>
                <w:szCs w:val="28"/>
                <w:lang w:eastAsia="lv-LV"/>
              </w:rPr>
              <w:t>Īpašnieks</w:t>
            </w:r>
          </w:p>
          <w:p w:rsidR="000832CC" w:rsidRPr="000832CC" w:rsidRDefault="000832CC" w:rsidP="000832CC">
            <w:pPr>
              <w:suppressAutoHyphens w:val="0"/>
              <w:autoSpaceDN/>
              <w:spacing w:after="0" w:line="240" w:lineRule="auto"/>
              <w:textAlignment w:val="auto"/>
              <w:rPr>
                <w:rFonts w:ascii="Times New Roman" w:eastAsia="Times New Roman" w:hAnsi="Times New Roman"/>
                <w:b/>
                <w:bCs/>
                <w:sz w:val="24"/>
                <w:szCs w:val="28"/>
                <w:lang w:eastAsia="lv-LV"/>
              </w:rPr>
            </w:pPr>
          </w:p>
          <w:p w:rsidR="000832CC" w:rsidRPr="000832CC" w:rsidRDefault="000832CC" w:rsidP="000832CC">
            <w:pPr>
              <w:suppressAutoHyphens w:val="0"/>
              <w:autoSpaceDN/>
              <w:spacing w:after="0" w:line="240" w:lineRule="auto"/>
              <w:textAlignment w:val="auto"/>
              <w:rPr>
                <w:rFonts w:ascii="Times New Roman" w:eastAsia="Times New Roman" w:hAnsi="Times New Roman"/>
                <w:b/>
                <w:bCs/>
                <w:sz w:val="24"/>
                <w:szCs w:val="28"/>
                <w:lang w:eastAsia="lv-LV"/>
              </w:rPr>
            </w:pPr>
            <w:r w:rsidRPr="000832CC">
              <w:rPr>
                <w:rFonts w:ascii="Times New Roman" w:eastAsia="Times New Roman" w:hAnsi="Times New Roman"/>
                <w:b/>
                <w:bCs/>
                <w:sz w:val="24"/>
                <w:szCs w:val="28"/>
                <w:lang w:eastAsia="lv-LV"/>
              </w:rPr>
              <w:t>Jēkabpils pilsētas pašvaldība</w:t>
            </w:r>
          </w:p>
          <w:p w:rsidR="000832CC" w:rsidRPr="000832CC" w:rsidRDefault="000832CC" w:rsidP="000832CC">
            <w:pPr>
              <w:suppressAutoHyphens w:val="0"/>
              <w:autoSpaceDN/>
              <w:spacing w:after="0" w:line="240" w:lineRule="auto"/>
              <w:textAlignment w:val="auto"/>
              <w:rPr>
                <w:rFonts w:ascii="Times New Roman" w:eastAsia="Times New Roman" w:hAnsi="Times New Roman"/>
                <w:sz w:val="24"/>
                <w:szCs w:val="24"/>
                <w:lang w:eastAsia="lv-LV"/>
              </w:rPr>
            </w:pPr>
            <w:r w:rsidRPr="000832CC">
              <w:rPr>
                <w:rFonts w:ascii="Times New Roman" w:eastAsia="Times New Roman" w:hAnsi="Times New Roman"/>
                <w:sz w:val="24"/>
                <w:szCs w:val="24"/>
                <w:lang w:eastAsia="lv-LV"/>
              </w:rPr>
              <w:t xml:space="preserve">Brīvības iela 120, </w:t>
            </w:r>
          </w:p>
          <w:p w:rsidR="000832CC" w:rsidRPr="000832CC" w:rsidRDefault="000832CC" w:rsidP="000832CC">
            <w:pPr>
              <w:suppressAutoHyphens w:val="0"/>
              <w:autoSpaceDN/>
              <w:spacing w:after="0" w:line="240" w:lineRule="auto"/>
              <w:textAlignment w:val="auto"/>
              <w:rPr>
                <w:rFonts w:ascii="Times New Roman" w:eastAsia="Times New Roman" w:hAnsi="Times New Roman"/>
                <w:sz w:val="24"/>
                <w:szCs w:val="24"/>
                <w:lang w:eastAsia="lv-LV"/>
              </w:rPr>
            </w:pPr>
            <w:r w:rsidRPr="000832CC">
              <w:rPr>
                <w:rFonts w:ascii="Times New Roman" w:eastAsia="Times New Roman" w:hAnsi="Times New Roman"/>
                <w:sz w:val="24"/>
                <w:szCs w:val="24"/>
                <w:lang w:eastAsia="lv-LV"/>
              </w:rPr>
              <w:t>Jēkabpils, LV-5201</w:t>
            </w:r>
          </w:p>
          <w:p w:rsidR="000832CC" w:rsidRPr="000832CC" w:rsidRDefault="000832CC" w:rsidP="000832CC">
            <w:pPr>
              <w:suppressAutoHyphens w:val="0"/>
              <w:autoSpaceDN/>
              <w:spacing w:after="0" w:line="240" w:lineRule="auto"/>
              <w:textAlignment w:val="auto"/>
              <w:rPr>
                <w:rFonts w:ascii="Times New Roman" w:eastAsia="Times New Roman" w:hAnsi="Times New Roman"/>
                <w:bCs/>
                <w:sz w:val="24"/>
                <w:szCs w:val="28"/>
                <w:lang w:eastAsia="lv-LV"/>
              </w:rPr>
            </w:pPr>
            <w:r w:rsidRPr="000832CC">
              <w:rPr>
                <w:rFonts w:ascii="Times New Roman" w:eastAsia="Times New Roman" w:hAnsi="Times New Roman"/>
                <w:sz w:val="24"/>
                <w:szCs w:val="28"/>
                <w:lang w:eastAsia="lv-LV"/>
              </w:rPr>
              <w:t xml:space="preserve">Reģ. Nr. </w:t>
            </w:r>
            <w:r w:rsidRPr="000832CC">
              <w:rPr>
                <w:rFonts w:ascii="Times New Roman" w:eastAsia="Times New Roman" w:hAnsi="Times New Roman"/>
                <w:bCs/>
                <w:sz w:val="24"/>
                <w:szCs w:val="28"/>
                <w:lang w:eastAsia="lv-LV"/>
              </w:rPr>
              <w:t>40003276964</w:t>
            </w:r>
          </w:p>
          <w:p w:rsidR="000832CC" w:rsidRPr="000832CC" w:rsidRDefault="000832CC" w:rsidP="000832CC">
            <w:pPr>
              <w:suppressAutoHyphens w:val="0"/>
              <w:autoSpaceDN/>
              <w:spacing w:after="0" w:line="240" w:lineRule="auto"/>
              <w:textAlignment w:val="auto"/>
              <w:rPr>
                <w:rFonts w:ascii="Times New Roman" w:eastAsia="Times New Roman" w:hAnsi="Times New Roman"/>
                <w:sz w:val="24"/>
                <w:szCs w:val="24"/>
                <w:lang w:eastAsia="lv-LV"/>
              </w:rPr>
            </w:pPr>
            <w:r w:rsidRPr="000832CC">
              <w:rPr>
                <w:rFonts w:ascii="Times New Roman" w:eastAsia="Times New Roman" w:hAnsi="Times New Roman"/>
                <w:sz w:val="24"/>
                <w:szCs w:val="24"/>
                <w:lang w:eastAsia="lv-LV"/>
              </w:rPr>
              <w:t>AS „SEB banka”</w:t>
            </w:r>
          </w:p>
          <w:p w:rsidR="000832CC" w:rsidRPr="000832CC" w:rsidRDefault="000832CC" w:rsidP="000832CC">
            <w:pPr>
              <w:suppressAutoHyphens w:val="0"/>
              <w:autoSpaceDN/>
              <w:spacing w:after="0" w:line="240" w:lineRule="auto"/>
              <w:textAlignment w:val="auto"/>
              <w:rPr>
                <w:rFonts w:ascii="Times New Roman" w:eastAsia="Times New Roman" w:hAnsi="Times New Roman"/>
                <w:sz w:val="24"/>
                <w:szCs w:val="28"/>
                <w:lang w:eastAsia="lv-LV"/>
              </w:rPr>
            </w:pPr>
            <w:r w:rsidRPr="000832CC">
              <w:rPr>
                <w:rFonts w:ascii="Times New Roman" w:eastAsia="Times New Roman" w:hAnsi="Times New Roman"/>
                <w:sz w:val="24"/>
                <w:szCs w:val="28"/>
                <w:lang w:eastAsia="lv-LV"/>
              </w:rPr>
              <w:t xml:space="preserve">Kods </w:t>
            </w:r>
            <w:r w:rsidRPr="000832CC">
              <w:rPr>
                <w:rFonts w:ascii="Times New Roman" w:eastAsia="Times New Roman" w:hAnsi="Times New Roman"/>
                <w:sz w:val="24"/>
                <w:szCs w:val="24"/>
                <w:lang w:eastAsia="lv-LV"/>
              </w:rPr>
              <w:t>UNLALV2X</w:t>
            </w:r>
          </w:p>
          <w:p w:rsidR="000832CC" w:rsidRPr="000832CC" w:rsidRDefault="000832CC" w:rsidP="000832CC">
            <w:pPr>
              <w:suppressAutoHyphens w:val="0"/>
              <w:autoSpaceDN/>
              <w:spacing w:after="0" w:line="240" w:lineRule="auto"/>
              <w:textAlignment w:val="auto"/>
              <w:rPr>
                <w:rFonts w:ascii="Times New Roman" w:eastAsia="Times New Roman" w:hAnsi="Times New Roman"/>
                <w:sz w:val="24"/>
                <w:szCs w:val="28"/>
                <w:lang w:eastAsia="lv-LV"/>
              </w:rPr>
            </w:pPr>
            <w:r w:rsidRPr="000832CC">
              <w:rPr>
                <w:rFonts w:ascii="Times New Roman" w:eastAsia="Times New Roman" w:hAnsi="Times New Roman"/>
                <w:sz w:val="24"/>
                <w:szCs w:val="28"/>
                <w:lang w:eastAsia="lv-LV"/>
              </w:rPr>
              <w:t xml:space="preserve">Konta </w:t>
            </w:r>
            <w:r w:rsidRPr="000832CC">
              <w:rPr>
                <w:rFonts w:ascii="Times New Roman" w:eastAsia="Times New Roman" w:hAnsi="Times New Roman"/>
                <w:sz w:val="24"/>
                <w:szCs w:val="24"/>
                <w:lang w:eastAsia="lv-LV"/>
              </w:rPr>
              <w:t>Nr. LV87UNLA0009013130793</w:t>
            </w:r>
          </w:p>
          <w:p w:rsidR="000832CC" w:rsidRPr="000832CC" w:rsidRDefault="000832CC" w:rsidP="000832CC">
            <w:pPr>
              <w:suppressAutoHyphens w:val="0"/>
              <w:autoSpaceDN/>
              <w:spacing w:after="0" w:line="240" w:lineRule="auto"/>
              <w:ind w:right="-2"/>
              <w:jc w:val="both"/>
              <w:textAlignment w:val="auto"/>
              <w:rPr>
                <w:rFonts w:ascii="Times New Roman" w:hAnsi="Times New Roman"/>
                <w:sz w:val="24"/>
                <w:szCs w:val="24"/>
              </w:rPr>
            </w:pPr>
            <w:r w:rsidRPr="000832CC">
              <w:rPr>
                <w:rFonts w:ascii="Times New Roman" w:hAnsi="Times New Roman"/>
                <w:sz w:val="24"/>
                <w:szCs w:val="24"/>
              </w:rPr>
              <w:t xml:space="preserve">e-pasts: </w:t>
            </w:r>
          </w:p>
          <w:p w:rsidR="000832CC" w:rsidRPr="000832CC" w:rsidRDefault="00B308AE" w:rsidP="000832CC">
            <w:pPr>
              <w:suppressAutoHyphens w:val="0"/>
              <w:autoSpaceDN/>
              <w:spacing w:after="0" w:line="240" w:lineRule="auto"/>
              <w:ind w:right="-2"/>
              <w:jc w:val="both"/>
              <w:textAlignment w:val="auto"/>
              <w:rPr>
                <w:rFonts w:ascii="Times New Roman" w:hAnsi="Times New Roman"/>
                <w:sz w:val="24"/>
                <w:szCs w:val="24"/>
              </w:rPr>
            </w:pPr>
            <w:hyperlink r:id="rId28" w:history="1">
              <w:r w:rsidR="000832CC" w:rsidRPr="000832CC">
                <w:rPr>
                  <w:rFonts w:ascii="Times New Roman" w:hAnsi="Times New Roman"/>
                  <w:color w:val="0563C1"/>
                  <w:sz w:val="24"/>
                  <w:szCs w:val="24"/>
                  <w:u w:val="single"/>
                </w:rPr>
                <w:t>vpa@jekabpils.lv</w:t>
              </w:r>
            </w:hyperlink>
            <w:r w:rsidR="000832CC" w:rsidRPr="000832CC">
              <w:rPr>
                <w:rFonts w:ascii="Times New Roman" w:hAnsi="Times New Roman"/>
                <w:sz w:val="24"/>
                <w:szCs w:val="24"/>
              </w:rPr>
              <w:t xml:space="preserve"> </w:t>
            </w:r>
          </w:p>
          <w:p w:rsidR="000832CC" w:rsidRPr="000832CC" w:rsidRDefault="000832CC" w:rsidP="000832CC">
            <w:pPr>
              <w:suppressAutoHyphens w:val="0"/>
              <w:autoSpaceDN/>
              <w:spacing w:after="0" w:line="240" w:lineRule="auto"/>
              <w:textAlignment w:val="auto"/>
              <w:rPr>
                <w:rFonts w:ascii="Times New Roman" w:eastAsia="Times New Roman" w:hAnsi="Times New Roman"/>
                <w:bCs/>
                <w:sz w:val="24"/>
                <w:szCs w:val="28"/>
                <w:lang w:eastAsia="lv-LV"/>
              </w:rPr>
            </w:pPr>
          </w:p>
          <w:p w:rsidR="000832CC" w:rsidRPr="000832CC" w:rsidRDefault="000832CC" w:rsidP="000832CC">
            <w:pPr>
              <w:pBdr>
                <w:bottom w:val="single" w:sz="12" w:space="1" w:color="auto"/>
              </w:pBdr>
              <w:suppressAutoHyphens w:val="0"/>
              <w:autoSpaceDN/>
              <w:spacing w:after="0" w:line="240" w:lineRule="auto"/>
              <w:textAlignment w:val="auto"/>
              <w:rPr>
                <w:rFonts w:ascii="Times New Roman" w:eastAsia="Times New Roman" w:hAnsi="Times New Roman"/>
                <w:bCs/>
                <w:sz w:val="24"/>
                <w:szCs w:val="28"/>
                <w:lang w:eastAsia="lv-LV"/>
              </w:rPr>
            </w:pPr>
          </w:p>
          <w:p w:rsidR="000832CC" w:rsidRPr="000832CC" w:rsidRDefault="000832CC" w:rsidP="00E669AC">
            <w:pPr>
              <w:numPr>
                <w:ilvl w:val="0"/>
                <w:numId w:val="30"/>
              </w:numPr>
              <w:suppressAutoHyphens w:val="0"/>
              <w:autoSpaceDN/>
              <w:spacing w:after="0" w:line="240" w:lineRule="auto"/>
              <w:contextualSpacing/>
              <w:textAlignment w:val="auto"/>
              <w:rPr>
                <w:rFonts w:ascii="Times New Roman" w:eastAsia="Times New Roman" w:hAnsi="Times New Roman"/>
                <w:sz w:val="24"/>
                <w:szCs w:val="24"/>
                <w:lang w:eastAsia="lv-LV"/>
              </w:rPr>
            </w:pPr>
            <w:proofErr w:type="spellStart"/>
            <w:r w:rsidRPr="000832CC">
              <w:rPr>
                <w:rFonts w:ascii="Times New Roman" w:eastAsia="Times New Roman" w:hAnsi="Times New Roman"/>
                <w:sz w:val="24"/>
                <w:szCs w:val="24"/>
                <w:lang w:eastAsia="lv-LV"/>
              </w:rPr>
              <w:t>Rutko</w:t>
            </w:r>
            <w:proofErr w:type="spellEnd"/>
            <w:r w:rsidRPr="000832CC">
              <w:rPr>
                <w:rFonts w:ascii="Times New Roman" w:eastAsia="Times New Roman" w:hAnsi="Times New Roman"/>
                <w:sz w:val="24"/>
                <w:szCs w:val="24"/>
                <w:lang w:eastAsia="lv-LV"/>
              </w:rPr>
              <w:t xml:space="preserve"> </w:t>
            </w:r>
          </w:p>
          <w:p w:rsidR="000832CC" w:rsidRPr="000832CC" w:rsidRDefault="000832CC" w:rsidP="000832CC">
            <w:pPr>
              <w:suppressAutoHyphens w:val="0"/>
              <w:autoSpaceDN/>
              <w:spacing w:after="0" w:line="240" w:lineRule="auto"/>
              <w:ind w:left="567" w:hanging="567"/>
              <w:jc w:val="right"/>
              <w:textAlignment w:val="auto"/>
              <w:rPr>
                <w:rFonts w:ascii="Times New Roman" w:eastAsia="Batang" w:hAnsi="Times New Roman"/>
                <w:b/>
                <w:sz w:val="27"/>
                <w:szCs w:val="27"/>
                <w:lang w:eastAsia="lv-LV"/>
              </w:rPr>
            </w:pPr>
            <w:r w:rsidRPr="000832CC">
              <w:rPr>
                <w:rFonts w:ascii="Times New Roman" w:eastAsia="Batang" w:hAnsi="Times New Roman"/>
                <w:b/>
                <w:sz w:val="27"/>
                <w:szCs w:val="27"/>
                <w:lang w:eastAsia="lv-LV"/>
              </w:rPr>
              <w:t>_____________</w:t>
            </w:r>
          </w:p>
          <w:p w:rsidR="000832CC" w:rsidRPr="000832CC" w:rsidRDefault="000832CC" w:rsidP="000832CC">
            <w:pPr>
              <w:tabs>
                <w:tab w:val="left" w:pos="2767"/>
              </w:tabs>
              <w:suppressAutoHyphens w:val="0"/>
              <w:autoSpaceDN/>
              <w:spacing w:after="0" w:line="240" w:lineRule="auto"/>
              <w:jc w:val="right"/>
              <w:textAlignment w:val="auto"/>
              <w:rPr>
                <w:rFonts w:ascii="Times New Roman" w:eastAsia="Times New Roman" w:hAnsi="Times New Roman"/>
                <w:sz w:val="24"/>
                <w:szCs w:val="24"/>
                <w:lang w:eastAsia="lv-LV"/>
              </w:rPr>
            </w:pPr>
            <w:r w:rsidRPr="000832CC">
              <w:rPr>
                <w:rFonts w:ascii="Times New Roman" w:eastAsia="Batang" w:hAnsi="Times New Roman"/>
                <w:sz w:val="18"/>
                <w:szCs w:val="26"/>
                <w:lang w:eastAsia="lv-LV"/>
              </w:rPr>
              <w:t>(datums, mēnesis, gads)</w:t>
            </w:r>
          </w:p>
        </w:tc>
        <w:tc>
          <w:tcPr>
            <w:tcW w:w="4428" w:type="dxa"/>
          </w:tcPr>
          <w:p w:rsidR="000832CC" w:rsidRPr="000832CC" w:rsidRDefault="000832CC" w:rsidP="000832CC">
            <w:pPr>
              <w:suppressAutoHyphens w:val="0"/>
              <w:autoSpaceDN/>
              <w:spacing w:after="0" w:line="240" w:lineRule="auto"/>
              <w:textAlignment w:val="auto"/>
              <w:rPr>
                <w:rFonts w:ascii="Times New Roman" w:eastAsia="Times New Roman" w:hAnsi="Times New Roman"/>
                <w:b/>
                <w:sz w:val="24"/>
                <w:szCs w:val="28"/>
                <w:lang w:eastAsia="lv-LV"/>
              </w:rPr>
            </w:pPr>
            <w:r w:rsidRPr="000832CC">
              <w:rPr>
                <w:rFonts w:ascii="Times New Roman" w:eastAsia="Times New Roman" w:hAnsi="Times New Roman"/>
                <w:b/>
                <w:sz w:val="24"/>
                <w:szCs w:val="28"/>
                <w:lang w:eastAsia="lv-LV"/>
              </w:rPr>
              <w:t>Apbūves tiesīgais:</w:t>
            </w:r>
          </w:p>
          <w:p w:rsidR="000832CC" w:rsidRPr="000832CC" w:rsidRDefault="000832CC" w:rsidP="000832CC">
            <w:pPr>
              <w:suppressAutoHyphens w:val="0"/>
              <w:autoSpaceDN/>
              <w:spacing w:after="0" w:line="240" w:lineRule="auto"/>
              <w:textAlignment w:val="auto"/>
              <w:rPr>
                <w:rFonts w:ascii="Times New Roman" w:eastAsia="Times New Roman" w:hAnsi="Times New Roman"/>
                <w:sz w:val="24"/>
                <w:szCs w:val="28"/>
                <w:lang w:eastAsia="lv-LV"/>
              </w:rPr>
            </w:pPr>
          </w:p>
          <w:p w:rsidR="000832CC" w:rsidRPr="000832CC" w:rsidRDefault="000832CC" w:rsidP="000832CC">
            <w:pPr>
              <w:suppressAutoHyphens w:val="0"/>
              <w:autoSpaceDN/>
              <w:spacing w:after="0" w:line="240" w:lineRule="auto"/>
              <w:ind w:right="-2"/>
              <w:jc w:val="both"/>
              <w:textAlignment w:val="auto"/>
              <w:rPr>
                <w:rFonts w:ascii="Times New Roman" w:eastAsia="Times New Roman" w:hAnsi="Times New Roman"/>
                <w:sz w:val="24"/>
                <w:szCs w:val="24"/>
              </w:rPr>
            </w:pPr>
            <w:r w:rsidRPr="000832CC">
              <w:rPr>
                <w:rFonts w:ascii="Times New Roman" w:eastAsia="Times New Roman" w:hAnsi="Times New Roman"/>
                <w:b/>
                <w:sz w:val="24"/>
                <w:szCs w:val="24"/>
              </w:rPr>
              <w:t>SIA “RENERGY LATVIA”</w:t>
            </w:r>
            <w:r w:rsidRPr="000832CC">
              <w:rPr>
                <w:rFonts w:ascii="Times New Roman" w:eastAsia="Times New Roman" w:hAnsi="Times New Roman"/>
                <w:sz w:val="24"/>
                <w:szCs w:val="24"/>
              </w:rPr>
              <w:t>,</w:t>
            </w:r>
          </w:p>
          <w:p w:rsidR="000832CC" w:rsidRPr="000832CC" w:rsidRDefault="000832CC" w:rsidP="000832CC">
            <w:pPr>
              <w:suppressAutoHyphens w:val="0"/>
              <w:autoSpaceDN/>
              <w:spacing w:after="0" w:line="240" w:lineRule="auto"/>
              <w:ind w:right="-2"/>
              <w:jc w:val="both"/>
              <w:textAlignment w:val="auto"/>
              <w:rPr>
                <w:rFonts w:ascii="Times New Roman" w:eastAsia="Times New Roman" w:hAnsi="Times New Roman"/>
                <w:sz w:val="24"/>
                <w:szCs w:val="24"/>
              </w:rPr>
            </w:pPr>
            <w:r w:rsidRPr="000832CC">
              <w:rPr>
                <w:rFonts w:ascii="Times New Roman" w:eastAsia="Times New Roman" w:hAnsi="Times New Roman"/>
                <w:sz w:val="24"/>
                <w:szCs w:val="24"/>
              </w:rPr>
              <w:t>Reģistrācijas Nr.40103845275</w:t>
            </w:r>
          </w:p>
          <w:p w:rsidR="000832CC" w:rsidRPr="000832CC" w:rsidRDefault="000832CC" w:rsidP="000832CC">
            <w:pPr>
              <w:suppressAutoHyphens w:val="0"/>
              <w:autoSpaceDN/>
              <w:spacing w:after="0" w:line="240" w:lineRule="auto"/>
              <w:ind w:right="-2"/>
              <w:jc w:val="both"/>
              <w:textAlignment w:val="auto"/>
              <w:rPr>
                <w:rFonts w:ascii="Times New Roman" w:eastAsia="Times New Roman" w:hAnsi="Times New Roman"/>
                <w:sz w:val="24"/>
                <w:szCs w:val="24"/>
              </w:rPr>
            </w:pPr>
            <w:proofErr w:type="spellStart"/>
            <w:r w:rsidRPr="000832CC">
              <w:rPr>
                <w:rFonts w:ascii="Times New Roman" w:hAnsi="Times New Roman"/>
                <w:sz w:val="24"/>
                <w:szCs w:val="24"/>
              </w:rPr>
              <w:t>Jur</w:t>
            </w:r>
            <w:proofErr w:type="spellEnd"/>
            <w:r w:rsidRPr="000832CC">
              <w:rPr>
                <w:rFonts w:ascii="Times New Roman" w:hAnsi="Times New Roman"/>
                <w:sz w:val="24"/>
                <w:szCs w:val="24"/>
              </w:rPr>
              <w:t>. adrese:</w:t>
            </w:r>
            <w:r w:rsidRPr="000832CC">
              <w:rPr>
                <w:rFonts w:ascii="Times New Roman" w:eastAsia="Times New Roman" w:hAnsi="Times New Roman"/>
                <w:sz w:val="24"/>
                <w:szCs w:val="24"/>
              </w:rPr>
              <w:t xml:space="preserve"> Mārupes iela 6-4, </w:t>
            </w:r>
          </w:p>
          <w:p w:rsidR="000832CC" w:rsidRPr="000832CC" w:rsidRDefault="000832CC" w:rsidP="000832CC">
            <w:pPr>
              <w:suppressAutoHyphens w:val="0"/>
              <w:autoSpaceDN/>
              <w:spacing w:after="0" w:line="240" w:lineRule="auto"/>
              <w:ind w:right="-2"/>
              <w:jc w:val="both"/>
              <w:textAlignment w:val="auto"/>
              <w:rPr>
                <w:rFonts w:ascii="Times New Roman" w:hAnsi="Times New Roman"/>
                <w:sz w:val="24"/>
                <w:szCs w:val="24"/>
              </w:rPr>
            </w:pPr>
            <w:r w:rsidRPr="000832CC">
              <w:rPr>
                <w:rFonts w:ascii="Times New Roman" w:eastAsia="Times New Roman" w:hAnsi="Times New Roman"/>
                <w:sz w:val="24"/>
                <w:szCs w:val="24"/>
              </w:rPr>
              <w:t>Rīga, LV-1002</w:t>
            </w:r>
          </w:p>
          <w:p w:rsidR="000832CC" w:rsidRPr="000832CC" w:rsidRDefault="000832CC" w:rsidP="000832CC">
            <w:pPr>
              <w:suppressAutoHyphens w:val="0"/>
              <w:autoSpaceDN/>
              <w:spacing w:after="0" w:line="240" w:lineRule="auto"/>
              <w:ind w:right="-2"/>
              <w:jc w:val="both"/>
              <w:textAlignment w:val="auto"/>
              <w:rPr>
                <w:rFonts w:ascii="Times New Roman" w:hAnsi="Times New Roman"/>
                <w:sz w:val="24"/>
                <w:szCs w:val="24"/>
              </w:rPr>
            </w:pPr>
            <w:r w:rsidRPr="000832CC">
              <w:rPr>
                <w:rFonts w:ascii="Times New Roman" w:hAnsi="Times New Roman"/>
                <w:sz w:val="24"/>
                <w:szCs w:val="24"/>
              </w:rPr>
              <w:t>Banka: __________________</w:t>
            </w:r>
          </w:p>
          <w:p w:rsidR="000832CC" w:rsidRPr="000832CC" w:rsidRDefault="000832CC" w:rsidP="000832CC">
            <w:pPr>
              <w:suppressAutoHyphens w:val="0"/>
              <w:autoSpaceDN/>
              <w:spacing w:after="0" w:line="240" w:lineRule="auto"/>
              <w:ind w:right="-2"/>
              <w:jc w:val="both"/>
              <w:textAlignment w:val="auto"/>
              <w:rPr>
                <w:rFonts w:ascii="Times New Roman" w:hAnsi="Times New Roman"/>
                <w:sz w:val="24"/>
                <w:szCs w:val="24"/>
              </w:rPr>
            </w:pPr>
            <w:r w:rsidRPr="000832CC">
              <w:rPr>
                <w:rFonts w:ascii="Times New Roman" w:hAnsi="Times New Roman"/>
                <w:sz w:val="24"/>
                <w:szCs w:val="24"/>
              </w:rPr>
              <w:t>Kods:</w:t>
            </w:r>
            <w:proofErr w:type="gramStart"/>
            <w:r w:rsidRPr="000832CC">
              <w:rPr>
                <w:rFonts w:ascii="Times New Roman" w:hAnsi="Times New Roman"/>
                <w:sz w:val="24"/>
                <w:szCs w:val="24"/>
              </w:rPr>
              <w:t xml:space="preserve">   </w:t>
            </w:r>
            <w:proofErr w:type="gramEnd"/>
            <w:r w:rsidRPr="000832CC">
              <w:rPr>
                <w:rFonts w:ascii="Times New Roman" w:hAnsi="Times New Roman"/>
                <w:sz w:val="24"/>
                <w:szCs w:val="24"/>
              </w:rPr>
              <w:t>__________________</w:t>
            </w:r>
          </w:p>
          <w:p w:rsidR="000832CC" w:rsidRPr="000832CC" w:rsidRDefault="000832CC" w:rsidP="000832CC">
            <w:pPr>
              <w:suppressAutoHyphens w:val="0"/>
              <w:autoSpaceDN/>
              <w:spacing w:after="0" w:line="240" w:lineRule="auto"/>
              <w:ind w:right="-2"/>
              <w:jc w:val="both"/>
              <w:textAlignment w:val="auto"/>
              <w:rPr>
                <w:rFonts w:ascii="Times New Roman" w:hAnsi="Times New Roman"/>
                <w:sz w:val="24"/>
                <w:szCs w:val="24"/>
              </w:rPr>
            </w:pPr>
            <w:r w:rsidRPr="000832CC">
              <w:rPr>
                <w:rFonts w:ascii="Times New Roman" w:hAnsi="Times New Roman"/>
                <w:sz w:val="24"/>
                <w:szCs w:val="24"/>
              </w:rPr>
              <w:t>Konts: ____________________</w:t>
            </w:r>
          </w:p>
          <w:p w:rsidR="000832CC" w:rsidRPr="000832CC" w:rsidRDefault="000832CC" w:rsidP="000832CC">
            <w:pPr>
              <w:suppressAutoHyphens w:val="0"/>
              <w:autoSpaceDN/>
              <w:spacing w:after="0" w:line="240" w:lineRule="auto"/>
              <w:ind w:right="-2"/>
              <w:jc w:val="both"/>
              <w:textAlignment w:val="auto"/>
              <w:rPr>
                <w:rFonts w:ascii="Times New Roman" w:hAnsi="Times New Roman"/>
                <w:sz w:val="24"/>
                <w:szCs w:val="24"/>
              </w:rPr>
            </w:pPr>
            <w:r w:rsidRPr="000832CC">
              <w:rPr>
                <w:rFonts w:ascii="Times New Roman" w:hAnsi="Times New Roman"/>
                <w:sz w:val="24"/>
                <w:szCs w:val="24"/>
              </w:rPr>
              <w:t>e-pasts: info@renergylatvia.lv</w:t>
            </w:r>
          </w:p>
          <w:p w:rsidR="000832CC" w:rsidRPr="000832CC" w:rsidRDefault="000832CC" w:rsidP="000832CC">
            <w:pPr>
              <w:pBdr>
                <w:bottom w:val="single" w:sz="12" w:space="1" w:color="auto"/>
              </w:pBdr>
              <w:suppressAutoHyphens w:val="0"/>
              <w:autoSpaceDN/>
              <w:spacing w:after="0" w:line="240" w:lineRule="auto"/>
              <w:textAlignment w:val="auto"/>
              <w:rPr>
                <w:rFonts w:ascii="Times New Roman" w:eastAsia="Times New Roman" w:hAnsi="Times New Roman"/>
                <w:sz w:val="24"/>
                <w:szCs w:val="28"/>
                <w:lang w:eastAsia="lv-LV"/>
              </w:rPr>
            </w:pPr>
          </w:p>
          <w:p w:rsidR="000832CC" w:rsidRPr="000832CC" w:rsidRDefault="000832CC" w:rsidP="000832CC">
            <w:pPr>
              <w:pBdr>
                <w:bottom w:val="single" w:sz="12" w:space="1" w:color="auto"/>
              </w:pBdr>
              <w:suppressAutoHyphens w:val="0"/>
              <w:autoSpaceDN/>
              <w:spacing w:after="0" w:line="240" w:lineRule="auto"/>
              <w:textAlignment w:val="auto"/>
              <w:rPr>
                <w:rFonts w:ascii="Times New Roman" w:eastAsia="Times New Roman" w:hAnsi="Times New Roman"/>
                <w:sz w:val="24"/>
                <w:szCs w:val="28"/>
                <w:lang w:eastAsia="lv-LV"/>
              </w:rPr>
            </w:pPr>
          </w:p>
          <w:p w:rsidR="000832CC" w:rsidRPr="000832CC" w:rsidRDefault="000832CC" w:rsidP="000832CC">
            <w:pPr>
              <w:pBdr>
                <w:bottom w:val="single" w:sz="12" w:space="1" w:color="auto"/>
              </w:pBdr>
              <w:suppressAutoHyphens w:val="0"/>
              <w:autoSpaceDN/>
              <w:spacing w:after="0" w:line="240" w:lineRule="auto"/>
              <w:textAlignment w:val="auto"/>
              <w:rPr>
                <w:rFonts w:ascii="Times New Roman" w:eastAsia="Times New Roman" w:hAnsi="Times New Roman"/>
                <w:sz w:val="24"/>
                <w:szCs w:val="28"/>
                <w:lang w:eastAsia="lv-LV"/>
              </w:rPr>
            </w:pPr>
          </w:p>
          <w:p w:rsidR="000832CC" w:rsidRPr="000832CC" w:rsidRDefault="000832CC" w:rsidP="000832CC">
            <w:pPr>
              <w:suppressAutoHyphens w:val="0"/>
              <w:autoSpaceDN/>
              <w:spacing w:after="0" w:line="240" w:lineRule="auto"/>
              <w:ind w:left="567" w:hanging="567"/>
              <w:textAlignment w:val="auto"/>
              <w:rPr>
                <w:rFonts w:ascii="Times New Roman" w:eastAsia="Batang" w:hAnsi="Times New Roman"/>
                <w:b/>
                <w:sz w:val="24"/>
                <w:szCs w:val="24"/>
                <w:lang w:eastAsia="lv-LV"/>
              </w:rPr>
            </w:pPr>
            <w:r w:rsidRPr="000832CC">
              <w:rPr>
                <w:rFonts w:ascii="Times New Roman" w:hAnsi="Times New Roman"/>
                <w:sz w:val="24"/>
                <w:szCs w:val="24"/>
              </w:rPr>
              <w:t xml:space="preserve">G. </w:t>
            </w:r>
            <w:proofErr w:type="spellStart"/>
            <w:r w:rsidRPr="000832CC">
              <w:rPr>
                <w:rFonts w:ascii="Times New Roman" w:hAnsi="Times New Roman"/>
                <w:sz w:val="24"/>
                <w:szCs w:val="24"/>
              </w:rPr>
              <w:t>Gudermanis</w:t>
            </w:r>
            <w:proofErr w:type="spellEnd"/>
            <w:r w:rsidRPr="000832CC">
              <w:rPr>
                <w:rFonts w:ascii="Times New Roman" w:eastAsia="Batang" w:hAnsi="Times New Roman"/>
                <w:b/>
                <w:sz w:val="24"/>
                <w:szCs w:val="24"/>
                <w:lang w:eastAsia="lv-LV"/>
              </w:rPr>
              <w:t xml:space="preserve"> </w:t>
            </w:r>
          </w:p>
          <w:p w:rsidR="000832CC" w:rsidRPr="000832CC" w:rsidRDefault="000832CC" w:rsidP="000832CC">
            <w:pPr>
              <w:suppressAutoHyphens w:val="0"/>
              <w:autoSpaceDN/>
              <w:spacing w:after="0" w:line="240" w:lineRule="auto"/>
              <w:ind w:left="567" w:hanging="567"/>
              <w:jc w:val="center"/>
              <w:textAlignment w:val="auto"/>
              <w:rPr>
                <w:rFonts w:ascii="Times New Roman" w:eastAsia="Batang" w:hAnsi="Times New Roman"/>
                <w:b/>
                <w:sz w:val="27"/>
                <w:szCs w:val="27"/>
                <w:lang w:eastAsia="lv-LV"/>
              </w:rPr>
            </w:pPr>
            <w:r w:rsidRPr="000832CC">
              <w:rPr>
                <w:rFonts w:ascii="Times New Roman" w:eastAsia="Batang" w:hAnsi="Times New Roman"/>
                <w:b/>
                <w:sz w:val="27"/>
                <w:szCs w:val="27"/>
                <w:lang w:eastAsia="lv-LV"/>
              </w:rPr>
              <w:t xml:space="preserve">                               ___________</w:t>
            </w:r>
          </w:p>
          <w:p w:rsidR="000832CC" w:rsidRPr="000832CC" w:rsidRDefault="000832CC" w:rsidP="000832CC">
            <w:pPr>
              <w:suppressAutoHyphens w:val="0"/>
              <w:autoSpaceDN/>
              <w:spacing w:after="0" w:line="240" w:lineRule="auto"/>
              <w:jc w:val="right"/>
              <w:textAlignment w:val="auto"/>
              <w:rPr>
                <w:rFonts w:ascii="Times New Roman" w:eastAsia="Times New Roman" w:hAnsi="Times New Roman"/>
                <w:sz w:val="24"/>
                <w:szCs w:val="28"/>
                <w:lang w:eastAsia="lv-LV"/>
              </w:rPr>
            </w:pPr>
            <w:r w:rsidRPr="000832CC">
              <w:rPr>
                <w:rFonts w:ascii="Times New Roman" w:eastAsia="Batang" w:hAnsi="Times New Roman"/>
                <w:sz w:val="18"/>
                <w:szCs w:val="26"/>
                <w:lang w:eastAsia="lv-LV"/>
              </w:rPr>
              <w:t>(datums, mēnesis, gads)</w:t>
            </w:r>
          </w:p>
        </w:tc>
      </w:tr>
    </w:tbl>
    <w:p w:rsidR="000832CC" w:rsidRPr="000832CC" w:rsidRDefault="000832CC" w:rsidP="000832CC">
      <w:pPr>
        <w:suppressAutoHyphens w:val="0"/>
        <w:autoSpaceDN/>
        <w:spacing w:after="0" w:line="240" w:lineRule="auto"/>
        <w:textAlignment w:val="auto"/>
        <w:rPr>
          <w:rFonts w:ascii="Times New Roman" w:eastAsia="Times New Roman" w:hAnsi="Times New Roman"/>
          <w:sz w:val="24"/>
          <w:szCs w:val="24"/>
          <w:lang w:eastAsia="lv-LV"/>
        </w:rPr>
      </w:pPr>
    </w:p>
    <w:p w:rsidR="000832CC" w:rsidRPr="000832CC" w:rsidRDefault="000832CC" w:rsidP="000832CC">
      <w:pPr>
        <w:suppressAutoHyphens w:val="0"/>
        <w:autoSpaceDN/>
        <w:textAlignment w:val="auto"/>
      </w:pPr>
    </w:p>
    <w:p w:rsidR="008F30BC" w:rsidRDefault="008F30BC" w:rsidP="008F30BC">
      <w:pPr>
        <w:widowControl w:val="0"/>
        <w:autoSpaceDN/>
        <w:spacing w:after="0" w:line="240" w:lineRule="auto"/>
        <w:jc w:val="center"/>
        <w:textAlignment w:val="auto"/>
        <w:rPr>
          <w:rFonts w:ascii="Times New Roman" w:eastAsia="Lucida Sans Unicode" w:hAnsi="Times New Roman"/>
          <w:b/>
          <w:sz w:val="24"/>
          <w:szCs w:val="20"/>
          <w:lang w:eastAsia="lv-LV"/>
        </w:rPr>
      </w:pPr>
    </w:p>
    <w:p w:rsidR="008F30BC" w:rsidRDefault="008F30BC" w:rsidP="008F30BC">
      <w:pPr>
        <w:widowControl w:val="0"/>
        <w:autoSpaceDN/>
        <w:spacing w:after="0" w:line="240" w:lineRule="auto"/>
        <w:jc w:val="center"/>
        <w:textAlignment w:val="auto"/>
        <w:rPr>
          <w:rFonts w:ascii="Times New Roman" w:eastAsia="Lucida Sans Unicode" w:hAnsi="Times New Roman"/>
          <w:b/>
          <w:sz w:val="24"/>
          <w:szCs w:val="20"/>
          <w:lang w:eastAsia="lv-LV"/>
        </w:rPr>
      </w:pPr>
    </w:p>
    <w:p w:rsidR="008F30BC" w:rsidRDefault="008F30BC" w:rsidP="008F30BC">
      <w:pPr>
        <w:widowControl w:val="0"/>
        <w:autoSpaceDN/>
        <w:spacing w:after="0" w:line="240" w:lineRule="auto"/>
        <w:jc w:val="center"/>
        <w:textAlignment w:val="auto"/>
        <w:rPr>
          <w:rFonts w:ascii="Times New Roman" w:eastAsia="Lucida Sans Unicode" w:hAnsi="Times New Roman"/>
          <w:b/>
          <w:sz w:val="24"/>
          <w:szCs w:val="20"/>
          <w:lang w:eastAsia="lv-LV"/>
        </w:rPr>
      </w:pPr>
    </w:p>
    <w:p w:rsidR="008F30BC" w:rsidRDefault="008F30BC" w:rsidP="008F30BC">
      <w:pPr>
        <w:widowControl w:val="0"/>
        <w:autoSpaceDN/>
        <w:spacing w:after="0" w:line="240" w:lineRule="auto"/>
        <w:jc w:val="center"/>
        <w:textAlignment w:val="auto"/>
        <w:rPr>
          <w:rFonts w:ascii="Times New Roman" w:eastAsia="Lucida Sans Unicode" w:hAnsi="Times New Roman"/>
          <w:b/>
          <w:sz w:val="24"/>
          <w:szCs w:val="20"/>
          <w:lang w:eastAsia="lv-LV"/>
        </w:rPr>
      </w:pPr>
    </w:p>
    <w:p w:rsidR="008F30BC" w:rsidRDefault="008F30BC" w:rsidP="008F30BC">
      <w:pPr>
        <w:widowControl w:val="0"/>
        <w:autoSpaceDN/>
        <w:spacing w:after="0" w:line="240" w:lineRule="auto"/>
        <w:jc w:val="center"/>
        <w:textAlignment w:val="auto"/>
        <w:rPr>
          <w:rFonts w:ascii="Times New Roman" w:eastAsia="Lucida Sans Unicode" w:hAnsi="Times New Roman"/>
          <w:b/>
          <w:sz w:val="24"/>
          <w:szCs w:val="20"/>
          <w:lang w:eastAsia="lv-LV"/>
        </w:rPr>
      </w:pPr>
    </w:p>
    <w:p w:rsidR="008F30BC" w:rsidRDefault="008F30BC" w:rsidP="008F30BC">
      <w:pPr>
        <w:widowControl w:val="0"/>
        <w:autoSpaceDN/>
        <w:spacing w:after="0" w:line="240" w:lineRule="auto"/>
        <w:jc w:val="center"/>
        <w:textAlignment w:val="auto"/>
        <w:rPr>
          <w:rFonts w:ascii="Times New Roman" w:eastAsia="Lucida Sans Unicode" w:hAnsi="Times New Roman"/>
          <w:b/>
          <w:sz w:val="24"/>
          <w:szCs w:val="20"/>
          <w:lang w:eastAsia="lv-LV"/>
        </w:rPr>
      </w:pPr>
    </w:p>
    <w:p w:rsidR="008F30BC" w:rsidRDefault="008F30BC" w:rsidP="008F30BC">
      <w:pPr>
        <w:widowControl w:val="0"/>
        <w:autoSpaceDN/>
        <w:spacing w:after="0" w:line="240" w:lineRule="auto"/>
        <w:jc w:val="center"/>
        <w:textAlignment w:val="auto"/>
        <w:rPr>
          <w:rFonts w:ascii="Times New Roman" w:eastAsia="Lucida Sans Unicode" w:hAnsi="Times New Roman"/>
          <w:b/>
          <w:sz w:val="24"/>
          <w:szCs w:val="20"/>
          <w:lang w:eastAsia="lv-LV"/>
        </w:rPr>
      </w:pPr>
    </w:p>
    <w:p w:rsidR="008F30BC" w:rsidRDefault="008F30BC" w:rsidP="008F30BC">
      <w:pPr>
        <w:widowControl w:val="0"/>
        <w:autoSpaceDN/>
        <w:spacing w:after="0" w:line="240" w:lineRule="auto"/>
        <w:jc w:val="center"/>
        <w:textAlignment w:val="auto"/>
        <w:rPr>
          <w:rFonts w:ascii="Times New Roman" w:eastAsia="Lucida Sans Unicode" w:hAnsi="Times New Roman"/>
          <w:b/>
          <w:sz w:val="24"/>
          <w:szCs w:val="20"/>
          <w:lang w:eastAsia="lv-LV"/>
        </w:rPr>
      </w:pPr>
    </w:p>
    <w:p w:rsidR="008F30BC" w:rsidRDefault="008F30BC" w:rsidP="008F30BC">
      <w:pPr>
        <w:widowControl w:val="0"/>
        <w:autoSpaceDN/>
        <w:spacing w:after="0" w:line="240" w:lineRule="auto"/>
        <w:jc w:val="center"/>
        <w:textAlignment w:val="auto"/>
        <w:rPr>
          <w:rFonts w:ascii="Times New Roman" w:eastAsia="Lucida Sans Unicode" w:hAnsi="Times New Roman"/>
          <w:b/>
          <w:sz w:val="24"/>
          <w:szCs w:val="20"/>
          <w:lang w:eastAsia="lv-LV"/>
        </w:rPr>
      </w:pPr>
    </w:p>
    <w:p w:rsidR="008F30BC" w:rsidRDefault="008F30BC" w:rsidP="008F30BC">
      <w:pPr>
        <w:widowControl w:val="0"/>
        <w:autoSpaceDN/>
        <w:spacing w:after="0" w:line="240" w:lineRule="auto"/>
        <w:jc w:val="center"/>
        <w:textAlignment w:val="auto"/>
        <w:rPr>
          <w:rFonts w:ascii="Times New Roman" w:eastAsia="Lucida Sans Unicode" w:hAnsi="Times New Roman"/>
          <w:b/>
          <w:sz w:val="24"/>
          <w:szCs w:val="20"/>
          <w:lang w:eastAsia="lv-LV"/>
        </w:rPr>
      </w:pPr>
    </w:p>
    <w:p w:rsidR="00C234DE" w:rsidRDefault="00C234DE" w:rsidP="008F30BC">
      <w:pPr>
        <w:widowControl w:val="0"/>
        <w:autoSpaceDN/>
        <w:spacing w:after="0" w:line="240" w:lineRule="auto"/>
        <w:jc w:val="center"/>
        <w:textAlignment w:val="auto"/>
        <w:rPr>
          <w:rFonts w:ascii="Times New Roman" w:eastAsia="Lucida Sans Unicode" w:hAnsi="Times New Roman"/>
          <w:b/>
          <w:sz w:val="24"/>
          <w:szCs w:val="20"/>
          <w:lang w:eastAsia="lv-LV"/>
        </w:rPr>
      </w:pPr>
    </w:p>
    <w:p w:rsidR="00C234DE" w:rsidRDefault="00C234DE" w:rsidP="008F30BC">
      <w:pPr>
        <w:widowControl w:val="0"/>
        <w:autoSpaceDN/>
        <w:spacing w:after="0" w:line="240" w:lineRule="auto"/>
        <w:jc w:val="center"/>
        <w:textAlignment w:val="auto"/>
        <w:rPr>
          <w:rFonts w:ascii="Times New Roman" w:eastAsia="Lucida Sans Unicode" w:hAnsi="Times New Roman"/>
          <w:b/>
          <w:sz w:val="24"/>
          <w:szCs w:val="20"/>
          <w:lang w:eastAsia="lv-LV"/>
        </w:rPr>
      </w:pPr>
    </w:p>
    <w:p w:rsidR="00C234DE" w:rsidRDefault="00C234DE" w:rsidP="008F30BC">
      <w:pPr>
        <w:widowControl w:val="0"/>
        <w:autoSpaceDN/>
        <w:spacing w:after="0" w:line="240" w:lineRule="auto"/>
        <w:jc w:val="center"/>
        <w:textAlignment w:val="auto"/>
        <w:rPr>
          <w:rFonts w:ascii="Times New Roman" w:eastAsia="Lucida Sans Unicode" w:hAnsi="Times New Roman"/>
          <w:b/>
          <w:sz w:val="24"/>
          <w:szCs w:val="20"/>
          <w:lang w:eastAsia="lv-LV"/>
        </w:rPr>
      </w:pPr>
    </w:p>
    <w:p w:rsidR="00C234DE" w:rsidRDefault="00C234DE" w:rsidP="008F30BC">
      <w:pPr>
        <w:widowControl w:val="0"/>
        <w:autoSpaceDN/>
        <w:spacing w:after="0" w:line="240" w:lineRule="auto"/>
        <w:jc w:val="center"/>
        <w:textAlignment w:val="auto"/>
        <w:rPr>
          <w:rFonts w:ascii="Times New Roman" w:eastAsia="Lucida Sans Unicode" w:hAnsi="Times New Roman"/>
          <w:b/>
          <w:sz w:val="24"/>
          <w:szCs w:val="20"/>
          <w:lang w:eastAsia="lv-LV"/>
        </w:rPr>
      </w:pPr>
    </w:p>
    <w:p w:rsidR="00C234DE" w:rsidRDefault="00C234DE" w:rsidP="008F30BC">
      <w:pPr>
        <w:widowControl w:val="0"/>
        <w:autoSpaceDN/>
        <w:spacing w:after="0" w:line="240" w:lineRule="auto"/>
        <w:jc w:val="center"/>
        <w:textAlignment w:val="auto"/>
        <w:rPr>
          <w:rFonts w:ascii="Times New Roman" w:eastAsia="Lucida Sans Unicode" w:hAnsi="Times New Roman"/>
          <w:b/>
          <w:sz w:val="24"/>
          <w:szCs w:val="20"/>
          <w:lang w:eastAsia="lv-LV"/>
        </w:rPr>
      </w:pPr>
    </w:p>
    <w:p w:rsidR="00C234DE" w:rsidRDefault="00C234DE" w:rsidP="008F30BC">
      <w:pPr>
        <w:widowControl w:val="0"/>
        <w:autoSpaceDN/>
        <w:spacing w:after="0" w:line="240" w:lineRule="auto"/>
        <w:jc w:val="center"/>
        <w:textAlignment w:val="auto"/>
        <w:rPr>
          <w:rFonts w:ascii="Times New Roman" w:eastAsia="Lucida Sans Unicode" w:hAnsi="Times New Roman"/>
          <w:b/>
          <w:sz w:val="24"/>
          <w:szCs w:val="20"/>
          <w:lang w:eastAsia="lv-LV"/>
        </w:rPr>
      </w:pPr>
    </w:p>
    <w:p w:rsidR="00C234DE" w:rsidRDefault="00C234DE" w:rsidP="008F30BC">
      <w:pPr>
        <w:widowControl w:val="0"/>
        <w:autoSpaceDN/>
        <w:spacing w:after="0" w:line="240" w:lineRule="auto"/>
        <w:jc w:val="center"/>
        <w:textAlignment w:val="auto"/>
        <w:rPr>
          <w:rFonts w:ascii="Times New Roman" w:eastAsia="Lucida Sans Unicode" w:hAnsi="Times New Roman"/>
          <w:b/>
          <w:sz w:val="24"/>
          <w:szCs w:val="20"/>
          <w:lang w:eastAsia="lv-LV"/>
        </w:rPr>
      </w:pPr>
    </w:p>
    <w:p w:rsidR="00C234DE" w:rsidRDefault="00C234DE" w:rsidP="008F30BC">
      <w:pPr>
        <w:widowControl w:val="0"/>
        <w:autoSpaceDN/>
        <w:spacing w:after="0" w:line="240" w:lineRule="auto"/>
        <w:jc w:val="center"/>
        <w:textAlignment w:val="auto"/>
        <w:rPr>
          <w:rFonts w:ascii="Times New Roman" w:eastAsia="Lucida Sans Unicode" w:hAnsi="Times New Roman"/>
          <w:b/>
          <w:sz w:val="24"/>
          <w:szCs w:val="20"/>
          <w:lang w:eastAsia="lv-LV"/>
        </w:rPr>
      </w:pPr>
    </w:p>
    <w:p w:rsidR="008F30BC" w:rsidRDefault="008F30BC" w:rsidP="008F30BC">
      <w:pPr>
        <w:widowControl w:val="0"/>
        <w:autoSpaceDN/>
        <w:spacing w:after="0" w:line="240" w:lineRule="auto"/>
        <w:jc w:val="center"/>
        <w:textAlignment w:val="auto"/>
        <w:rPr>
          <w:rFonts w:ascii="Times New Roman" w:eastAsia="Lucida Sans Unicode" w:hAnsi="Times New Roman"/>
          <w:b/>
          <w:sz w:val="24"/>
          <w:szCs w:val="20"/>
          <w:lang w:eastAsia="lv-LV"/>
        </w:rPr>
      </w:pPr>
    </w:p>
    <w:p w:rsidR="00C234DE" w:rsidRDefault="00C234DE" w:rsidP="008F30BC">
      <w:pPr>
        <w:widowControl w:val="0"/>
        <w:autoSpaceDN/>
        <w:spacing w:after="0" w:line="240" w:lineRule="auto"/>
        <w:jc w:val="center"/>
        <w:textAlignment w:val="auto"/>
        <w:rPr>
          <w:rFonts w:ascii="Times New Roman" w:eastAsia="Lucida Sans Unicode" w:hAnsi="Times New Roman"/>
          <w:b/>
          <w:sz w:val="24"/>
          <w:szCs w:val="20"/>
          <w:lang w:eastAsia="lv-LV"/>
        </w:rPr>
      </w:pPr>
    </w:p>
    <w:p w:rsidR="00C234DE" w:rsidRDefault="00C234DE" w:rsidP="008F30BC">
      <w:pPr>
        <w:widowControl w:val="0"/>
        <w:autoSpaceDN/>
        <w:spacing w:after="0" w:line="240" w:lineRule="auto"/>
        <w:jc w:val="center"/>
        <w:textAlignment w:val="auto"/>
        <w:rPr>
          <w:rFonts w:ascii="Times New Roman" w:eastAsia="Lucida Sans Unicode" w:hAnsi="Times New Roman"/>
          <w:b/>
          <w:sz w:val="24"/>
          <w:szCs w:val="20"/>
          <w:lang w:eastAsia="lv-LV"/>
        </w:rPr>
      </w:pPr>
    </w:p>
    <w:p w:rsidR="008F30BC" w:rsidRDefault="008F30BC" w:rsidP="008F30BC">
      <w:pPr>
        <w:widowControl w:val="0"/>
        <w:autoSpaceDN/>
        <w:spacing w:after="0" w:line="240" w:lineRule="auto"/>
        <w:jc w:val="center"/>
        <w:textAlignment w:val="auto"/>
        <w:rPr>
          <w:rFonts w:ascii="Times New Roman" w:eastAsia="Lucida Sans Unicode" w:hAnsi="Times New Roman"/>
          <w:b/>
          <w:sz w:val="24"/>
          <w:szCs w:val="20"/>
          <w:lang w:eastAsia="lv-LV"/>
        </w:rPr>
      </w:pPr>
    </w:p>
    <w:p w:rsidR="008F30BC" w:rsidRPr="008F30BC" w:rsidRDefault="008F30BC" w:rsidP="008F30BC">
      <w:pPr>
        <w:widowControl w:val="0"/>
        <w:autoSpaceDN/>
        <w:spacing w:after="0" w:line="240" w:lineRule="auto"/>
        <w:textAlignment w:val="auto"/>
        <w:rPr>
          <w:rFonts w:ascii="Times New Roman" w:eastAsia="Lucida Sans Unicode" w:hAnsi="Times New Roman"/>
          <w:b/>
          <w:sz w:val="24"/>
          <w:szCs w:val="20"/>
          <w:lang w:eastAsia="lv-LV"/>
        </w:rPr>
      </w:pPr>
      <w:r w:rsidRPr="008F30BC">
        <w:rPr>
          <w:rFonts w:ascii="Times New Roman" w:eastAsia="Lucida Sans Unicode" w:hAnsi="Times New Roman"/>
          <w:b/>
          <w:sz w:val="24"/>
          <w:szCs w:val="20"/>
          <w:lang w:eastAsia="lv-LV"/>
        </w:rPr>
        <w:t>LĒMUMA PROJEKTS</w:t>
      </w:r>
      <w:r w:rsidRPr="008F30BC">
        <w:rPr>
          <w:rFonts w:ascii="Times New Roman" w:eastAsia="Times New Roman" w:hAnsi="Times New Roman" w:cs="Tahoma"/>
          <w:bCs/>
          <w:sz w:val="24"/>
          <w:lang w:eastAsia="lv-LV"/>
        </w:rPr>
        <w:t xml:space="preserve"> Nr.120</w:t>
      </w:r>
    </w:p>
    <w:p w:rsidR="008F30BC" w:rsidRPr="008F30BC" w:rsidRDefault="008F30BC" w:rsidP="008F30BC">
      <w:pPr>
        <w:tabs>
          <w:tab w:val="right" w:pos="9356"/>
        </w:tabs>
        <w:suppressAutoHyphens w:val="0"/>
        <w:autoSpaceDN/>
        <w:snapToGrid w:val="0"/>
        <w:spacing w:after="0" w:line="240" w:lineRule="auto"/>
        <w:jc w:val="both"/>
        <w:textAlignment w:val="auto"/>
        <w:rPr>
          <w:rFonts w:ascii="Times New Roman" w:eastAsia="Times New Roman" w:hAnsi="Times New Roman" w:cs="Tahoma"/>
          <w:bCs/>
          <w:sz w:val="24"/>
          <w:lang w:eastAsia="lv-LV"/>
        </w:rPr>
      </w:pPr>
      <w:r w:rsidRPr="008F30BC">
        <w:rPr>
          <w:rFonts w:ascii="Times New Roman" w:eastAsia="Times New Roman" w:hAnsi="Times New Roman" w:cs="Tahoma"/>
          <w:bCs/>
          <w:sz w:val="24"/>
          <w:lang w:eastAsia="lv-LV"/>
        </w:rPr>
        <w:t>22.03.2018.</w:t>
      </w:r>
      <w:r w:rsidRPr="008F30BC">
        <w:rPr>
          <w:rFonts w:ascii="Times New Roman" w:eastAsia="Times New Roman" w:hAnsi="Times New Roman" w:cs="Tahoma"/>
          <w:bCs/>
          <w:sz w:val="24"/>
          <w:lang w:eastAsia="lv-LV"/>
        </w:rPr>
        <w:tab/>
      </w:r>
    </w:p>
    <w:p w:rsidR="008F30BC" w:rsidRPr="008F30BC" w:rsidRDefault="008F30BC" w:rsidP="008F30BC">
      <w:pPr>
        <w:tabs>
          <w:tab w:val="right" w:pos="9000"/>
        </w:tabs>
        <w:suppressAutoHyphens w:val="0"/>
        <w:autoSpaceDN/>
        <w:snapToGrid w:val="0"/>
        <w:spacing w:after="0" w:line="240" w:lineRule="auto"/>
        <w:jc w:val="both"/>
        <w:textAlignment w:val="auto"/>
        <w:rPr>
          <w:rFonts w:ascii="Times New Roman" w:eastAsia="Times New Roman" w:hAnsi="Times New Roman" w:cs="Tahoma"/>
          <w:bCs/>
          <w:sz w:val="24"/>
          <w:lang w:eastAsia="lv-LV"/>
        </w:rPr>
      </w:pPr>
    </w:p>
    <w:p w:rsidR="008F30BC" w:rsidRPr="008F30BC" w:rsidRDefault="008F30BC" w:rsidP="008F30BC">
      <w:pPr>
        <w:suppressAutoHyphens w:val="0"/>
        <w:autoSpaceDN/>
        <w:spacing w:after="0" w:line="240" w:lineRule="auto"/>
        <w:ind w:right="43"/>
        <w:jc w:val="both"/>
        <w:textAlignment w:val="auto"/>
        <w:rPr>
          <w:rFonts w:ascii="Times New Roman" w:eastAsia="Times New Roman" w:hAnsi="Times New Roman"/>
          <w:bCs/>
          <w:sz w:val="24"/>
          <w:szCs w:val="24"/>
          <w:lang w:eastAsia="lv-LV"/>
        </w:rPr>
      </w:pPr>
      <w:r w:rsidRPr="008F30BC">
        <w:rPr>
          <w:rFonts w:ascii="Times New Roman" w:eastAsia="Times New Roman" w:hAnsi="Times New Roman"/>
          <w:bCs/>
          <w:sz w:val="24"/>
          <w:szCs w:val="24"/>
          <w:lang w:eastAsia="lv-LV"/>
        </w:rPr>
        <w:t>Par deleģēšanas līguma slēgšanu</w:t>
      </w:r>
    </w:p>
    <w:p w:rsidR="008F30BC" w:rsidRPr="008F30BC" w:rsidRDefault="008F30BC" w:rsidP="008F30BC">
      <w:pPr>
        <w:suppressAutoHyphens w:val="0"/>
        <w:autoSpaceDN/>
        <w:spacing w:after="0" w:line="240" w:lineRule="auto"/>
        <w:ind w:right="43" w:firstLine="375"/>
        <w:jc w:val="both"/>
        <w:textAlignment w:val="auto"/>
        <w:rPr>
          <w:rFonts w:ascii="Times New Roman" w:eastAsia="Times New Roman" w:hAnsi="Times New Roman"/>
          <w:sz w:val="24"/>
          <w:szCs w:val="24"/>
          <w:lang w:eastAsia="lv-LV"/>
        </w:rPr>
      </w:pPr>
    </w:p>
    <w:p w:rsidR="008F30BC" w:rsidRPr="008F30BC" w:rsidRDefault="008F30BC" w:rsidP="008F30BC">
      <w:pPr>
        <w:suppressAutoHyphens w:val="0"/>
        <w:autoSpaceDN/>
        <w:spacing w:after="0" w:line="240" w:lineRule="auto"/>
        <w:ind w:right="43" w:firstLine="709"/>
        <w:jc w:val="both"/>
        <w:textAlignment w:val="auto"/>
        <w:rPr>
          <w:rFonts w:ascii="Times New Roman" w:eastAsia="Lucida Sans Unicode" w:hAnsi="Times New Roman"/>
          <w:noProof/>
          <w:sz w:val="24"/>
          <w:szCs w:val="24"/>
          <w:lang w:eastAsia="lv-LV"/>
        </w:rPr>
      </w:pPr>
      <w:r w:rsidRPr="008F30BC">
        <w:rPr>
          <w:rFonts w:ascii="Times New Roman" w:eastAsia="Lucida Sans Unicode" w:hAnsi="Times New Roman" w:cstheme="minorBidi"/>
          <w:noProof/>
          <w:sz w:val="24"/>
          <w:szCs w:val="24"/>
        </w:rPr>
        <w:t>Jēkabpils pilsētas pašvaldībā saņemts Aknīstes novada pašvaldības 24.01.2018. lēmums Nr. 27 “Par deleģējuma līguma slēgšanu pedagoģiski medicīniskās komisijas pakalpojumu nodrošināšanai” ar ko tika lemts slēgt Deleģēšanas līgumu par  Izglītības likuma 17.panta trešās daļas 19.punktā noteikto Aknīstes novada pašvaldības funkcijās ietilpstošo uzdevumu deleģēšanu Jēkabpils pilsētas pašvaldībai</w:t>
      </w:r>
      <w:r w:rsidRPr="008F30BC">
        <w:rPr>
          <w:rFonts w:ascii="Times New Roman" w:eastAsia="Lucida Sans Unicode" w:hAnsi="Times New Roman"/>
          <w:noProof/>
          <w:sz w:val="24"/>
          <w:szCs w:val="24"/>
          <w:lang w:eastAsia="lv-LV"/>
        </w:rPr>
        <w:t>: nodrošināt pašvaldības pedagoģiski medicīniskās komisijas darbību un pieejamību bērniem ar speciālām vajadzībām atbilstoši normatīvo aktu prasībām.</w:t>
      </w:r>
    </w:p>
    <w:p w:rsidR="008F30BC" w:rsidRPr="008F30BC" w:rsidRDefault="008F30BC" w:rsidP="008F30BC">
      <w:pPr>
        <w:tabs>
          <w:tab w:val="right" w:pos="9356"/>
        </w:tabs>
        <w:suppressAutoHyphens w:val="0"/>
        <w:autoSpaceDN/>
        <w:snapToGrid w:val="0"/>
        <w:spacing w:after="0" w:line="240" w:lineRule="auto"/>
        <w:ind w:firstLine="709"/>
        <w:jc w:val="both"/>
        <w:textAlignment w:val="auto"/>
        <w:rPr>
          <w:rFonts w:ascii="Times New Roman" w:eastAsia="Lucida Sans Unicode" w:hAnsi="Times New Roman"/>
          <w:noProof/>
          <w:sz w:val="24"/>
          <w:szCs w:val="24"/>
          <w:lang w:eastAsia="lv-LV"/>
        </w:rPr>
      </w:pPr>
      <w:r w:rsidRPr="008F30BC">
        <w:rPr>
          <w:rFonts w:ascii="Times New Roman" w:eastAsia="Lucida Sans Unicode" w:hAnsi="Times New Roman"/>
          <w:noProof/>
          <w:sz w:val="24"/>
          <w:szCs w:val="24"/>
          <w:lang w:eastAsia="lv-LV"/>
        </w:rPr>
        <w:t>Likuma „Par pašvaldībām” 10.panta pirmajā daļā ir noteikts, ka pašvaldības</w:t>
      </w:r>
      <w:r w:rsidRPr="008F30BC">
        <w:rPr>
          <w:rFonts w:ascii="Times New Roman" w:eastAsia="Times New Roman" w:hAnsi="Times New Roman"/>
          <w:sz w:val="24"/>
          <w:szCs w:val="24"/>
          <w:lang w:eastAsia="lv-LV"/>
        </w:rPr>
        <w:t xml:space="preserve"> pēc savstarpējas vienošanās var nodot cita citai atsevišķu to kompetencē esošo funkciju izpildi. Lēmumu par funkc</w:t>
      </w:r>
      <w:r w:rsidRPr="008F30BC">
        <w:rPr>
          <w:rFonts w:ascii="Times New Roman" w:eastAsia="Times New Roman" w:hAnsi="Times New Roman"/>
          <w:sz w:val="24"/>
          <w:szCs w:val="24"/>
          <w:lang w:eastAsia="lv-LV"/>
        </w:rPr>
        <w:t>i</w:t>
      </w:r>
      <w:r w:rsidRPr="008F30BC">
        <w:rPr>
          <w:rFonts w:ascii="Times New Roman" w:eastAsia="Times New Roman" w:hAnsi="Times New Roman"/>
          <w:sz w:val="24"/>
          <w:szCs w:val="24"/>
          <w:lang w:eastAsia="lv-LV"/>
        </w:rPr>
        <w:t>ju izpildes nodošanu pieņem attiecīgās pašvaldības dome. Pamatojoties uz šo lēmumu, tiek noslēgts rakstveida līgums, kurā paredzēti funkciju izpildes finansēšanas avoti.</w:t>
      </w:r>
    </w:p>
    <w:p w:rsidR="008F30BC" w:rsidRPr="008F30BC" w:rsidRDefault="008F30BC" w:rsidP="008F30BC">
      <w:pPr>
        <w:suppressAutoHyphens w:val="0"/>
        <w:autoSpaceDN/>
        <w:spacing w:after="0" w:line="240" w:lineRule="auto"/>
        <w:ind w:right="43" w:firstLine="709"/>
        <w:jc w:val="both"/>
        <w:textAlignment w:val="auto"/>
        <w:rPr>
          <w:rFonts w:ascii="Times New Roman" w:eastAsiaTheme="minorHAnsi" w:hAnsi="Times New Roman" w:cstheme="minorBidi"/>
          <w:bCs/>
          <w:sz w:val="24"/>
          <w:szCs w:val="24"/>
        </w:rPr>
      </w:pPr>
      <w:r w:rsidRPr="008F30BC">
        <w:rPr>
          <w:rFonts w:ascii="Times New Roman" w:eastAsia="Lucida Sans Unicode" w:hAnsi="Times New Roman" w:cstheme="minorBidi"/>
          <w:noProof/>
          <w:sz w:val="24"/>
          <w:szCs w:val="24"/>
        </w:rPr>
        <w:t xml:space="preserve">Pamatojoties uz likuma „Par pašvaldībām” 10.panta pirmo daļu 21.panta pirmās daļas 27.punktu, Valsts pārvaldes iekārtas likuma 45.panta otro daļu, 46.pantu, Izglītības likuma 17.panta trešās daļas 19.punktu, </w:t>
      </w:r>
      <w:r w:rsidRPr="008F30BC">
        <w:rPr>
          <w:rFonts w:ascii="Times New Roman" w:eastAsiaTheme="minorHAnsi" w:hAnsi="Times New Roman" w:cstheme="minorBidi"/>
          <w:sz w:val="24"/>
          <w:szCs w:val="24"/>
        </w:rPr>
        <w:t>ņemot vērā Finanšu komitejas 15.03.2018. lēmumu (protokols Nr.5, 11.§)</w:t>
      </w:r>
      <w:r w:rsidRPr="008F30BC">
        <w:rPr>
          <w:rFonts w:ascii="Times New Roman" w:eastAsia="Lucida Sans Unicode" w:hAnsi="Times New Roman" w:cstheme="minorBidi"/>
          <w:noProof/>
          <w:sz w:val="24"/>
          <w:szCs w:val="24"/>
        </w:rPr>
        <w:t xml:space="preserve"> </w:t>
      </w:r>
      <w:r w:rsidRPr="008F30BC">
        <w:rPr>
          <w:rFonts w:ascii="Times New Roman" w:eastAsia="Lucida Sans Unicode" w:hAnsi="Times New Roman"/>
          <w:noProof/>
          <w:sz w:val="24"/>
          <w:szCs w:val="24"/>
          <w:lang w:eastAsia="lv-LV"/>
        </w:rPr>
        <w:t>,</w:t>
      </w:r>
    </w:p>
    <w:p w:rsidR="008F30BC" w:rsidRPr="008F30BC" w:rsidRDefault="008F30BC" w:rsidP="008F30BC">
      <w:pPr>
        <w:suppressAutoHyphens w:val="0"/>
        <w:autoSpaceDN/>
        <w:spacing w:after="0" w:line="240" w:lineRule="auto"/>
        <w:ind w:right="43" w:firstLine="709"/>
        <w:jc w:val="both"/>
        <w:textAlignment w:val="auto"/>
        <w:rPr>
          <w:rFonts w:ascii="Times New Roman" w:eastAsia="Times New Roman" w:hAnsi="Times New Roman"/>
          <w:bCs/>
          <w:sz w:val="24"/>
          <w:szCs w:val="24"/>
          <w:lang w:eastAsia="lv-LV"/>
        </w:rPr>
      </w:pPr>
    </w:p>
    <w:p w:rsidR="008F30BC" w:rsidRPr="008F30BC" w:rsidRDefault="008F30BC" w:rsidP="008F30BC">
      <w:pPr>
        <w:suppressAutoHyphens w:val="0"/>
        <w:autoSpaceDN/>
        <w:spacing w:after="0" w:line="240" w:lineRule="auto"/>
        <w:ind w:right="43" w:firstLine="375"/>
        <w:jc w:val="center"/>
        <w:textAlignment w:val="auto"/>
        <w:rPr>
          <w:rFonts w:ascii="Times New Roman" w:eastAsia="Times New Roman" w:hAnsi="Times New Roman"/>
          <w:bCs/>
          <w:sz w:val="24"/>
          <w:szCs w:val="24"/>
          <w:lang w:eastAsia="lv-LV"/>
        </w:rPr>
      </w:pPr>
      <w:r w:rsidRPr="008F30BC">
        <w:rPr>
          <w:rFonts w:ascii="Times New Roman" w:eastAsia="Times New Roman" w:hAnsi="Times New Roman"/>
          <w:bCs/>
          <w:sz w:val="24"/>
          <w:szCs w:val="24"/>
          <w:lang w:eastAsia="lv-LV"/>
        </w:rPr>
        <w:t>Jēkabpils pilsētas dome nolemj:</w:t>
      </w:r>
    </w:p>
    <w:p w:rsidR="008F30BC" w:rsidRPr="008F30BC" w:rsidRDefault="008F30BC" w:rsidP="008F30BC">
      <w:pPr>
        <w:suppressAutoHyphens w:val="0"/>
        <w:autoSpaceDN/>
        <w:spacing w:after="0" w:line="240" w:lineRule="auto"/>
        <w:ind w:right="43" w:firstLine="375"/>
        <w:jc w:val="center"/>
        <w:textAlignment w:val="auto"/>
        <w:rPr>
          <w:rFonts w:ascii="Times New Roman" w:eastAsia="Times New Roman" w:hAnsi="Times New Roman"/>
          <w:bCs/>
          <w:sz w:val="24"/>
          <w:szCs w:val="24"/>
          <w:lang w:eastAsia="lv-LV"/>
        </w:rPr>
      </w:pPr>
    </w:p>
    <w:p w:rsidR="008F30BC" w:rsidRPr="008F30BC" w:rsidRDefault="008F30BC" w:rsidP="00E669AC">
      <w:pPr>
        <w:numPr>
          <w:ilvl w:val="0"/>
          <w:numId w:val="31"/>
        </w:numPr>
        <w:tabs>
          <w:tab w:val="left" w:pos="0"/>
          <w:tab w:val="left" w:pos="1134"/>
        </w:tabs>
        <w:suppressAutoHyphens w:val="0"/>
        <w:autoSpaceDN/>
        <w:spacing w:after="0" w:line="240" w:lineRule="auto"/>
        <w:ind w:left="0" w:firstLine="709"/>
        <w:jc w:val="both"/>
        <w:textAlignment w:val="auto"/>
        <w:rPr>
          <w:rFonts w:ascii="Times New Roman" w:eastAsia="Times New Roman" w:hAnsi="Times New Roman" w:cs="Tahoma"/>
          <w:bCs/>
          <w:sz w:val="24"/>
          <w:lang w:eastAsia="lv-LV"/>
        </w:rPr>
      </w:pPr>
      <w:r w:rsidRPr="008F30BC">
        <w:rPr>
          <w:rFonts w:ascii="Times New Roman" w:eastAsia="Times New Roman" w:hAnsi="Times New Roman"/>
          <w:sz w:val="24"/>
          <w:szCs w:val="24"/>
          <w:lang w:eastAsia="lv-LV"/>
        </w:rPr>
        <w:t xml:space="preserve">Slēgt deleģēšanas līgumu ar Aknīstes novada pašvaldību par </w:t>
      </w:r>
      <w:r w:rsidRPr="008F30BC">
        <w:rPr>
          <w:rFonts w:ascii="Times New Roman" w:eastAsia="Times New Roman" w:hAnsi="Times New Roman"/>
          <w:sz w:val="24"/>
          <w:szCs w:val="24"/>
          <w:lang w:eastAsia="ar-SA"/>
        </w:rPr>
        <w:t>Aknīstes novada pašvald</w:t>
      </w:r>
      <w:r w:rsidRPr="008F30BC">
        <w:rPr>
          <w:rFonts w:ascii="Times New Roman" w:eastAsia="Times New Roman" w:hAnsi="Times New Roman"/>
          <w:sz w:val="24"/>
          <w:szCs w:val="24"/>
          <w:lang w:eastAsia="ar-SA"/>
        </w:rPr>
        <w:t>ī</w:t>
      </w:r>
      <w:r w:rsidRPr="008F30BC">
        <w:rPr>
          <w:rFonts w:ascii="Times New Roman" w:eastAsia="Times New Roman" w:hAnsi="Times New Roman"/>
          <w:sz w:val="24"/>
          <w:szCs w:val="24"/>
          <w:lang w:eastAsia="ar-SA"/>
        </w:rPr>
        <w:t>bas funkcijās ietilpstošā uzdevuma pieņemšanu:</w:t>
      </w:r>
      <w:r w:rsidRPr="008F30BC">
        <w:rPr>
          <w:rFonts w:ascii="Times New Roman" w:eastAsia="Times New Roman" w:hAnsi="Times New Roman"/>
          <w:sz w:val="24"/>
          <w:szCs w:val="24"/>
          <w:lang w:eastAsia="lv-LV"/>
        </w:rPr>
        <w:t xml:space="preserve"> nodrošināt pašvaldības pedagoģiski medicīniskās komisijas darbību un pieejamību bērniem ar speciālām vajadzībām atbilstoši normatīvo aktu pras</w:t>
      </w:r>
      <w:r w:rsidRPr="008F30BC">
        <w:rPr>
          <w:rFonts w:ascii="Times New Roman" w:eastAsia="Times New Roman" w:hAnsi="Times New Roman"/>
          <w:sz w:val="24"/>
          <w:szCs w:val="24"/>
          <w:lang w:eastAsia="lv-LV"/>
        </w:rPr>
        <w:t>ī</w:t>
      </w:r>
      <w:r w:rsidRPr="008F30BC">
        <w:rPr>
          <w:rFonts w:ascii="Times New Roman" w:eastAsia="Times New Roman" w:hAnsi="Times New Roman"/>
          <w:sz w:val="24"/>
          <w:szCs w:val="24"/>
          <w:lang w:eastAsia="lv-LV"/>
        </w:rPr>
        <w:t>bām (pielikumā).</w:t>
      </w:r>
    </w:p>
    <w:p w:rsidR="008F30BC" w:rsidRPr="008F30BC" w:rsidRDefault="008F30BC" w:rsidP="00E669AC">
      <w:pPr>
        <w:numPr>
          <w:ilvl w:val="0"/>
          <w:numId w:val="31"/>
        </w:numPr>
        <w:tabs>
          <w:tab w:val="left" w:pos="0"/>
          <w:tab w:val="left" w:pos="1134"/>
        </w:tabs>
        <w:suppressAutoHyphens w:val="0"/>
        <w:autoSpaceDN/>
        <w:spacing w:after="0" w:line="240" w:lineRule="auto"/>
        <w:ind w:left="0" w:firstLine="709"/>
        <w:jc w:val="both"/>
        <w:textAlignment w:val="auto"/>
        <w:rPr>
          <w:rFonts w:ascii="Times New Roman" w:eastAsia="Times New Roman" w:hAnsi="Times New Roman" w:cs="Tahoma"/>
          <w:bCs/>
          <w:sz w:val="24"/>
          <w:lang w:eastAsia="lv-LV"/>
        </w:rPr>
      </w:pPr>
      <w:r w:rsidRPr="008F30BC">
        <w:rPr>
          <w:rFonts w:ascii="Times New Roman" w:eastAsia="Times New Roman" w:hAnsi="Times New Roman" w:cs="Tahoma"/>
          <w:bCs/>
          <w:sz w:val="24"/>
          <w:lang w:eastAsia="lv-LV"/>
        </w:rPr>
        <w:t>Informēt Vides aizsardzības un reģionālās attīstības ministriju par noslēgto Deleģēšanas līgumu.</w:t>
      </w:r>
    </w:p>
    <w:p w:rsidR="008F30BC" w:rsidRPr="008F30BC" w:rsidRDefault="008F30BC" w:rsidP="00E669AC">
      <w:pPr>
        <w:numPr>
          <w:ilvl w:val="0"/>
          <w:numId w:val="31"/>
        </w:numPr>
        <w:tabs>
          <w:tab w:val="left" w:pos="0"/>
          <w:tab w:val="left" w:pos="1134"/>
        </w:tabs>
        <w:suppressAutoHyphens w:val="0"/>
        <w:autoSpaceDN/>
        <w:spacing w:after="0" w:line="240" w:lineRule="auto"/>
        <w:ind w:left="0" w:firstLine="709"/>
        <w:jc w:val="both"/>
        <w:textAlignment w:val="auto"/>
        <w:rPr>
          <w:rFonts w:ascii="Times New Roman" w:eastAsia="Times New Roman" w:hAnsi="Times New Roman" w:cs="Tahoma"/>
          <w:bCs/>
          <w:sz w:val="24"/>
          <w:lang w:eastAsia="lv-LV"/>
        </w:rPr>
      </w:pPr>
      <w:r w:rsidRPr="008F30BC">
        <w:rPr>
          <w:rFonts w:ascii="Times New Roman" w:eastAsia="Times New Roman" w:hAnsi="Times New Roman"/>
          <w:sz w:val="24"/>
          <w:szCs w:val="24"/>
          <w:lang w:eastAsia="lv-LV"/>
        </w:rPr>
        <w:t xml:space="preserve">Publicēt Jēkabpils pilsētas pašvaldības mājaslapā 5 (piecu) darbdienu laikā no līguma noslēgšanas dienas informāciju par deleģēto pārvaldes uzdevumu kā arī Deleģēšanas līgumu. </w:t>
      </w:r>
    </w:p>
    <w:p w:rsidR="008F30BC" w:rsidRPr="008F30BC" w:rsidRDefault="008F30BC" w:rsidP="00E669AC">
      <w:pPr>
        <w:numPr>
          <w:ilvl w:val="0"/>
          <w:numId w:val="31"/>
        </w:numPr>
        <w:tabs>
          <w:tab w:val="left" w:pos="0"/>
          <w:tab w:val="left" w:pos="1134"/>
        </w:tabs>
        <w:suppressAutoHyphens w:val="0"/>
        <w:autoSpaceDN/>
        <w:spacing w:after="0" w:line="240" w:lineRule="auto"/>
        <w:ind w:left="0" w:firstLine="709"/>
        <w:jc w:val="both"/>
        <w:textAlignment w:val="auto"/>
        <w:rPr>
          <w:rFonts w:ascii="Times New Roman" w:eastAsia="Times New Roman" w:hAnsi="Times New Roman" w:cs="Tahoma"/>
          <w:bCs/>
          <w:sz w:val="24"/>
          <w:lang w:eastAsia="lv-LV"/>
        </w:rPr>
      </w:pPr>
      <w:r w:rsidRPr="008F30BC">
        <w:rPr>
          <w:rFonts w:ascii="Times New Roman" w:eastAsia="Lucida Sans Unicode" w:hAnsi="Times New Roman" w:cs="Tahoma"/>
          <w:sz w:val="24"/>
          <w:szCs w:val="24"/>
          <w:lang w:eastAsia="lv-LV"/>
        </w:rPr>
        <w:t>Kontroli par lēmuma izpildi veikt Jēkabpils pilsētas pašvaldības izpilddirektoram.</w:t>
      </w:r>
    </w:p>
    <w:p w:rsidR="008F30BC" w:rsidRPr="008F30BC" w:rsidRDefault="008F30BC" w:rsidP="008F30BC">
      <w:pPr>
        <w:suppressAutoHyphens w:val="0"/>
        <w:autoSpaceDN/>
        <w:spacing w:after="0" w:line="240" w:lineRule="auto"/>
        <w:jc w:val="both"/>
        <w:textAlignment w:val="auto"/>
        <w:rPr>
          <w:rFonts w:ascii="Times New Roman" w:eastAsia="Times New Roman" w:hAnsi="Times New Roman"/>
          <w:sz w:val="24"/>
          <w:szCs w:val="24"/>
          <w:lang w:eastAsia="lv-LV"/>
        </w:rPr>
      </w:pPr>
    </w:p>
    <w:p w:rsidR="008F30BC" w:rsidRPr="008F30BC" w:rsidRDefault="008F30BC" w:rsidP="008F30BC">
      <w:pPr>
        <w:suppressAutoHyphens w:val="0"/>
        <w:autoSpaceDN/>
        <w:spacing w:after="0" w:line="240" w:lineRule="auto"/>
        <w:jc w:val="both"/>
        <w:textAlignment w:val="auto"/>
        <w:rPr>
          <w:rFonts w:ascii="Times New Roman" w:eastAsia="Times New Roman" w:hAnsi="Times New Roman"/>
          <w:sz w:val="24"/>
          <w:szCs w:val="24"/>
          <w:lang w:eastAsia="lv-LV"/>
        </w:rPr>
      </w:pPr>
    </w:p>
    <w:p w:rsidR="008F30BC" w:rsidRPr="008F30BC" w:rsidRDefault="008F30BC" w:rsidP="008F30BC">
      <w:pPr>
        <w:suppressAutoHyphens w:val="0"/>
        <w:autoSpaceDN/>
        <w:spacing w:after="0" w:line="240" w:lineRule="auto"/>
        <w:textAlignment w:val="auto"/>
        <w:rPr>
          <w:rFonts w:ascii="Times New Roman" w:eastAsia="Times New Roman" w:hAnsi="Times New Roman"/>
          <w:sz w:val="24"/>
          <w:szCs w:val="24"/>
          <w:lang w:eastAsia="lv-LV"/>
        </w:rPr>
      </w:pPr>
      <w:r w:rsidRPr="008F30BC">
        <w:rPr>
          <w:rFonts w:ascii="Times New Roman" w:eastAsia="Times New Roman" w:hAnsi="Times New Roman"/>
          <w:sz w:val="24"/>
          <w:szCs w:val="24"/>
          <w:lang w:eastAsia="lv-LV"/>
        </w:rPr>
        <w:t>Pielikumā: Deleģēšanas līgums uz 3 lp.</w:t>
      </w:r>
    </w:p>
    <w:p w:rsidR="008F30BC" w:rsidRPr="008F30BC" w:rsidRDefault="008F30BC" w:rsidP="008F30BC">
      <w:pPr>
        <w:widowControl w:val="0"/>
        <w:tabs>
          <w:tab w:val="left" w:pos="567"/>
          <w:tab w:val="left" w:pos="3555"/>
        </w:tabs>
        <w:autoSpaceDN/>
        <w:spacing w:after="0" w:line="240" w:lineRule="auto"/>
        <w:ind w:left="360" w:right="43"/>
        <w:textAlignment w:val="auto"/>
        <w:rPr>
          <w:rFonts w:ascii="Times New Roman" w:eastAsia="Lucida Sans Unicode" w:hAnsi="Times New Roman" w:cs="Tahoma"/>
          <w:sz w:val="24"/>
          <w:szCs w:val="24"/>
          <w:lang w:eastAsia="lv-LV"/>
        </w:rPr>
      </w:pPr>
    </w:p>
    <w:p w:rsidR="008F30BC" w:rsidRPr="008F30BC" w:rsidRDefault="008F30BC" w:rsidP="008F30BC">
      <w:pPr>
        <w:widowControl w:val="0"/>
        <w:autoSpaceDN/>
        <w:spacing w:after="0" w:line="240" w:lineRule="auto"/>
        <w:jc w:val="both"/>
        <w:textAlignment w:val="auto"/>
        <w:rPr>
          <w:rFonts w:ascii="Times New Roman" w:eastAsia="Lucida Sans Unicode" w:hAnsi="Times New Roman"/>
          <w:sz w:val="24"/>
          <w:szCs w:val="20"/>
          <w:lang w:eastAsia="lv-LV"/>
        </w:rPr>
      </w:pPr>
    </w:p>
    <w:p w:rsidR="0008560E" w:rsidRDefault="0008560E" w:rsidP="0008560E">
      <w:pPr>
        <w:widowControl w:val="0"/>
        <w:autoSpaceDN/>
        <w:spacing w:after="0" w:line="240" w:lineRule="auto"/>
        <w:jc w:val="both"/>
        <w:textAlignment w:val="auto"/>
        <w:rPr>
          <w:rFonts w:ascii="Times New Roman" w:eastAsia="Lucida Sans Unicode" w:hAnsi="Times New Roman"/>
          <w:sz w:val="24"/>
          <w:szCs w:val="24"/>
        </w:rPr>
      </w:pPr>
      <w:r w:rsidRPr="009D54EB">
        <w:rPr>
          <w:rFonts w:ascii="Times New Roman" w:eastAsia="Lucida Sans Unicode" w:hAnsi="Times New Roman"/>
          <w:sz w:val="24"/>
          <w:szCs w:val="24"/>
        </w:rPr>
        <w:t>Sēdes vadītājs</w:t>
      </w:r>
    </w:p>
    <w:p w:rsidR="0008560E" w:rsidRPr="009D54EB" w:rsidRDefault="0008560E" w:rsidP="0008560E">
      <w:pPr>
        <w:widowControl w:val="0"/>
        <w:autoSpaceDN/>
        <w:spacing w:after="0" w:line="240" w:lineRule="auto"/>
        <w:jc w:val="both"/>
        <w:textAlignment w:val="auto"/>
        <w:rPr>
          <w:rFonts w:ascii="Times New Roman" w:eastAsia="Lucida Sans Unicode" w:hAnsi="Times New Roman"/>
          <w:sz w:val="24"/>
          <w:szCs w:val="24"/>
        </w:rPr>
      </w:pPr>
      <w:r w:rsidRPr="009D54EB">
        <w:rPr>
          <w:rFonts w:ascii="Times New Roman" w:eastAsia="Lucida Sans Unicode" w:hAnsi="Times New Roman"/>
          <w:sz w:val="24"/>
          <w:szCs w:val="24"/>
        </w:rPr>
        <w:t>Domes priekšsēdētājs</w:t>
      </w:r>
      <w:proofErr w:type="gramStart"/>
      <w:r>
        <w:rPr>
          <w:rFonts w:ascii="Times New Roman" w:eastAsia="Lucida Sans Unicode" w:hAnsi="Times New Roman"/>
          <w:sz w:val="24"/>
          <w:szCs w:val="24"/>
        </w:rPr>
        <w:t xml:space="preserve">      </w:t>
      </w:r>
      <w:proofErr w:type="gramEnd"/>
      <w:r>
        <w:rPr>
          <w:rFonts w:ascii="Times New Roman" w:eastAsia="Lucida Sans Unicode" w:hAnsi="Times New Roman"/>
          <w:sz w:val="24"/>
          <w:szCs w:val="24"/>
        </w:rPr>
        <w:t xml:space="preserve">(personiskais paraksts)  </w:t>
      </w:r>
      <w:r w:rsidRPr="009D54EB">
        <w:rPr>
          <w:rFonts w:ascii="Times New Roman" w:eastAsia="Lucida Sans Unicode" w:hAnsi="Times New Roman"/>
          <w:sz w:val="24"/>
          <w:szCs w:val="24"/>
        </w:rPr>
        <w:t xml:space="preserve">                          </w:t>
      </w:r>
      <w:r>
        <w:rPr>
          <w:rFonts w:ascii="Times New Roman" w:eastAsia="Lucida Sans Unicode" w:hAnsi="Times New Roman"/>
          <w:sz w:val="24"/>
          <w:szCs w:val="24"/>
        </w:rPr>
        <w:t xml:space="preserve">                         </w:t>
      </w:r>
      <w:r w:rsidRPr="009D54EB">
        <w:rPr>
          <w:rFonts w:ascii="Times New Roman" w:eastAsia="Lucida Sans Unicode" w:hAnsi="Times New Roman"/>
          <w:sz w:val="24"/>
          <w:szCs w:val="24"/>
        </w:rPr>
        <w:t>R.Ragainis</w:t>
      </w:r>
    </w:p>
    <w:p w:rsidR="008F30BC" w:rsidRPr="008F30BC" w:rsidRDefault="008F30BC" w:rsidP="008F30BC">
      <w:pPr>
        <w:widowControl w:val="0"/>
        <w:tabs>
          <w:tab w:val="left" w:pos="142"/>
          <w:tab w:val="left" w:pos="3555"/>
        </w:tabs>
        <w:autoSpaceDN/>
        <w:spacing w:after="0" w:line="240" w:lineRule="auto"/>
        <w:ind w:right="43"/>
        <w:jc w:val="both"/>
        <w:textAlignment w:val="auto"/>
        <w:rPr>
          <w:rFonts w:ascii="Times New Roman" w:eastAsia="Lucida Sans Unicode" w:hAnsi="Times New Roman" w:cs="Tahoma"/>
          <w:sz w:val="24"/>
          <w:szCs w:val="24"/>
          <w:lang w:eastAsia="lv-LV"/>
        </w:rPr>
      </w:pPr>
    </w:p>
    <w:p w:rsidR="008F30BC" w:rsidRPr="008F30BC" w:rsidRDefault="008F30BC" w:rsidP="008F30BC">
      <w:pPr>
        <w:widowControl w:val="0"/>
        <w:tabs>
          <w:tab w:val="left" w:pos="142"/>
          <w:tab w:val="left" w:pos="3555"/>
        </w:tabs>
        <w:autoSpaceDN/>
        <w:spacing w:after="0" w:line="240" w:lineRule="auto"/>
        <w:ind w:right="43"/>
        <w:jc w:val="both"/>
        <w:textAlignment w:val="auto"/>
        <w:rPr>
          <w:rFonts w:ascii="Times New Roman" w:eastAsia="Lucida Sans Unicode" w:hAnsi="Times New Roman" w:cs="Tahoma"/>
          <w:sz w:val="24"/>
          <w:szCs w:val="24"/>
          <w:lang w:eastAsia="lv-LV"/>
        </w:rPr>
      </w:pPr>
    </w:p>
    <w:p w:rsidR="008F30BC" w:rsidRPr="008F30BC" w:rsidRDefault="008F30BC" w:rsidP="008F30BC">
      <w:pPr>
        <w:widowControl w:val="0"/>
        <w:tabs>
          <w:tab w:val="left" w:pos="142"/>
          <w:tab w:val="left" w:pos="3555"/>
        </w:tabs>
        <w:autoSpaceDN/>
        <w:spacing w:after="0" w:line="240" w:lineRule="auto"/>
        <w:ind w:right="43"/>
        <w:jc w:val="both"/>
        <w:textAlignment w:val="auto"/>
        <w:rPr>
          <w:rFonts w:ascii="Times New Roman" w:eastAsia="Lucida Sans Unicode" w:hAnsi="Times New Roman" w:cs="Tahoma"/>
          <w:sz w:val="18"/>
          <w:szCs w:val="18"/>
          <w:lang w:eastAsia="lv-LV"/>
        </w:rPr>
      </w:pPr>
      <w:proofErr w:type="spellStart"/>
      <w:r w:rsidRPr="008F30BC">
        <w:rPr>
          <w:rFonts w:ascii="Times New Roman" w:eastAsia="Lucida Sans Unicode" w:hAnsi="Times New Roman" w:cs="Tahoma"/>
          <w:sz w:val="18"/>
          <w:szCs w:val="18"/>
          <w:lang w:eastAsia="lv-LV"/>
        </w:rPr>
        <w:t>Safronova</w:t>
      </w:r>
      <w:proofErr w:type="spellEnd"/>
      <w:r w:rsidRPr="008F30BC">
        <w:rPr>
          <w:rFonts w:ascii="Times New Roman" w:eastAsia="Lucida Sans Unicode" w:hAnsi="Times New Roman" w:cs="Tahoma"/>
          <w:sz w:val="18"/>
          <w:szCs w:val="18"/>
          <w:lang w:eastAsia="lv-LV"/>
        </w:rPr>
        <w:t xml:space="preserve"> 20371543</w:t>
      </w:r>
    </w:p>
    <w:p w:rsidR="008F30BC" w:rsidRPr="008F30BC" w:rsidRDefault="008F30BC" w:rsidP="008F30BC">
      <w:pPr>
        <w:widowControl w:val="0"/>
        <w:tabs>
          <w:tab w:val="left" w:pos="142"/>
          <w:tab w:val="left" w:pos="3555"/>
        </w:tabs>
        <w:autoSpaceDN/>
        <w:spacing w:after="0" w:line="240" w:lineRule="auto"/>
        <w:ind w:right="43"/>
        <w:jc w:val="both"/>
        <w:textAlignment w:val="auto"/>
        <w:rPr>
          <w:rFonts w:ascii="Times New Roman" w:eastAsia="Lucida Sans Unicode" w:hAnsi="Times New Roman" w:cs="Tahoma"/>
          <w:sz w:val="18"/>
          <w:szCs w:val="18"/>
          <w:lang w:eastAsia="lv-LV"/>
        </w:rPr>
      </w:pPr>
      <w:r w:rsidRPr="008F30BC">
        <w:rPr>
          <w:rFonts w:ascii="Times New Roman" w:eastAsia="Lucida Sans Unicode" w:hAnsi="Times New Roman" w:cs="Tahoma"/>
          <w:sz w:val="18"/>
          <w:szCs w:val="18"/>
          <w:lang w:eastAsia="lv-LV"/>
        </w:rPr>
        <w:t>Kozlovskis 65207308</w:t>
      </w:r>
    </w:p>
    <w:p w:rsidR="008F30BC" w:rsidRPr="008F30BC" w:rsidRDefault="008F30BC" w:rsidP="008F30BC">
      <w:pPr>
        <w:widowControl w:val="0"/>
        <w:tabs>
          <w:tab w:val="left" w:pos="142"/>
          <w:tab w:val="left" w:pos="3555"/>
        </w:tabs>
        <w:autoSpaceDN/>
        <w:spacing w:after="0" w:line="240" w:lineRule="auto"/>
        <w:ind w:right="43"/>
        <w:jc w:val="both"/>
        <w:textAlignment w:val="auto"/>
        <w:rPr>
          <w:rFonts w:ascii="Times New Roman" w:eastAsia="Lucida Sans Unicode" w:hAnsi="Times New Roman" w:cs="Tahoma"/>
          <w:sz w:val="18"/>
          <w:szCs w:val="18"/>
          <w:lang w:eastAsia="lv-LV"/>
        </w:rPr>
      </w:pPr>
    </w:p>
    <w:p w:rsidR="008F30BC" w:rsidRPr="008F30BC" w:rsidRDefault="008F30BC" w:rsidP="008F30BC">
      <w:pPr>
        <w:widowControl w:val="0"/>
        <w:tabs>
          <w:tab w:val="left" w:pos="142"/>
          <w:tab w:val="left" w:pos="3555"/>
        </w:tabs>
        <w:autoSpaceDN/>
        <w:spacing w:after="0" w:line="240" w:lineRule="auto"/>
        <w:ind w:right="43"/>
        <w:jc w:val="both"/>
        <w:textAlignment w:val="auto"/>
        <w:rPr>
          <w:rFonts w:ascii="Times New Roman" w:eastAsia="Lucida Sans Unicode" w:hAnsi="Times New Roman" w:cs="Tahoma"/>
          <w:sz w:val="18"/>
          <w:szCs w:val="18"/>
          <w:lang w:eastAsia="lv-LV"/>
        </w:rPr>
      </w:pPr>
    </w:p>
    <w:p w:rsidR="008F30BC" w:rsidRPr="008F30BC" w:rsidRDefault="008F30BC" w:rsidP="008F30BC">
      <w:pPr>
        <w:widowControl w:val="0"/>
        <w:tabs>
          <w:tab w:val="left" w:pos="142"/>
          <w:tab w:val="left" w:pos="3555"/>
        </w:tabs>
        <w:autoSpaceDN/>
        <w:spacing w:after="0" w:line="240" w:lineRule="auto"/>
        <w:ind w:right="43"/>
        <w:jc w:val="both"/>
        <w:textAlignment w:val="auto"/>
        <w:rPr>
          <w:rFonts w:ascii="Times New Roman" w:eastAsia="Lucida Sans Unicode" w:hAnsi="Times New Roman" w:cs="Tahoma"/>
          <w:sz w:val="20"/>
          <w:szCs w:val="20"/>
          <w:lang w:eastAsia="lv-LV"/>
        </w:rPr>
      </w:pPr>
    </w:p>
    <w:p w:rsidR="008F30BC" w:rsidRPr="008F30BC" w:rsidRDefault="008F30BC" w:rsidP="008F30BC">
      <w:pPr>
        <w:widowControl w:val="0"/>
        <w:tabs>
          <w:tab w:val="left" w:pos="142"/>
          <w:tab w:val="left" w:pos="3555"/>
        </w:tabs>
        <w:autoSpaceDN/>
        <w:spacing w:after="0" w:line="240" w:lineRule="auto"/>
        <w:ind w:right="43"/>
        <w:jc w:val="both"/>
        <w:textAlignment w:val="auto"/>
        <w:rPr>
          <w:rFonts w:ascii="Times New Roman" w:eastAsia="Lucida Sans Unicode" w:hAnsi="Times New Roman"/>
          <w:sz w:val="24"/>
          <w:szCs w:val="24"/>
          <w:lang w:eastAsia="lv-LV"/>
        </w:rPr>
      </w:pPr>
    </w:p>
    <w:p w:rsidR="008F30BC" w:rsidRDefault="008F30BC" w:rsidP="008F30BC">
      <w:pPr>
        <w:widowControl w:val="0"/>
        <w:tabs>
          <w:tab w:val="left" w:pos="142"/>
          <w:tab w:val="left" w:pos="3555"/>
        </w:tabs>
        <w:autoSpaceDN/>
        <w:spacing w:after="0" w:line="240" w:lineRule="auto"/>
        <w:ind w:right="43"/>
        <w:textAlignment w:val="auto"/>
        <w:rPr>
          <w:rFonts w:ascii="Times New Roman" w:eastAsia="Lucida Sans Unicode" w:hAnsi="Times New Roman"/>
          <w:sz w:val="24"/>
          <w:szCs w:val="24"/>
          <w:lang w:eastAsia="lv-LV"/>
        </w:rPr>
      </w:pPr>
    </w:p>
    <w:p w:rsidR="008F30BC" w:rsidRDefault="008F30BC" w:rsidP="008F30BC">
      <w:pPr>
        <w:widowControl w:val="0"/>
        <w:tabs>
          <w:tab w:val="left" w:pos="142"/>
          <w:tab w:val="left" w:pos="3555"/>
        </w:tabs>
        <w:autoSpaceDN/>
        <w:spacing w:after="0" w:line="240" w:lineRule="auto"/>
        <w:ind w:right="43"/>
        <w:textAlignment w:val="auto"/>
        <w:rPr>
          <w:rFonts w:ascii="Times New Roman" w:eastAsia="Lucida Sans Unicode" w:hAnsi="Times New Roman"/>
          <w:sz w:val="24"/>
          <w:szCs w:val="24"/>
          <w:lang w:eastAsia="lv-LV"/>
        </w:rPr>
      </w:pPr>
    </w:p>
    <w:p w:rsidR="008F30BC" w:rsidRPr="008F30BC" w:rsidRDefault="008F30BC" w:rsidP="008F30BC">
      <w:pPr>
        <w:widowControl w:val="0"/>
        <w:tabs>
          <w:tab w:val="left" w:pos="142"/>
          <w:tab w:val="left" w:pos="3555"/>
        </w:tabs>
        <w:autoSpaceDN/>
        <w:spacing w:after="0" w:line="240" w:lineRule="auto"/>
        <w:ind w:right="43"/>
        <w:textAlignment w:val="auto"/>
        <w:rPr>
          <w:rFonts w:ascii="Times New Roman" w:eastAsia="Lucida Sans Unicode" w:hAnsi="Times New Roman"/>
          <w:sz w:val="24"/>
          <w:szCs w:val="24"/>
          <w:lang w:eastAsia="lv-LV"/>
        </w:rPr>
      </w:pPr>
    </w:p>
    <w:p w:rsidR="008F30BC" w:rsidRDefault="008F30BC" w:rsidP="008F30BC">
      <w:pPr>
        <w:widowControl w:val="0"/>
        <w:tabs>
          <w:tab w:val="left" w:pos="142"/>
          <w:tab w:val="left" w:pos="3555"/>
        </w:tabs>
        <w:autoSpaceDN/>
        <w:spacing w:after="0" w:line="240" w:lineRule="auto"/>
        <w:ind w:right="43"/>
        <w:jc w:val="right"/>
        <w:textAlignment w:val="auto"/>
        <w:rPr>
          <w:rFonts w:ascii="Times New Roman" w:eastAsia="Lucida Sans Unicode" w:hAnsi="Times New Roman"/>
          <w:sz w:val="24"/>
          <w:szCs w:val="24"/>
          <w:lang w:eastAsia="lv-LV"/>
        </w:rPr>
      </w:pPr>
    </w:p>
    <w:p w:rsidR="008F30BC" w:rsidRDefault="008F30BC" w:rsidP="008F30BC">
      <w:pPr>
        <w:widowControl w:val="0"/>
        <w:tabs>
          <w:tab w:val="left" w:pos="142"/>
          <w:tab w:val="left" w:pos="3555"/>
        </w:tabs>
        <w:autoSpaceDN/>
        <w:spacing w:after="0" w:line="240" w:lineRule="auto"/>
        <w:ind w:right="43"/>
        <w:jc w:val="right"/>
        <w:textAlignment w:val="auto"/>
        <w:rPr>
          <w:rFonts w:ascii="Times New Roman" w:eastAsia="Lucida Sans Unicode" w:hAnsi="Times New Roman"/>
          <w:sz w:val="24"/>
          <w:szCs w:val="24"/>
          <w:lang w:eastAsia="lv-LV"/>
        </w:rPr>
      </w:pPr>
    </w:p>
    <w:p w:rsidR="00C234DE" w:rsidRDefault="00C234DE" w:rsidP="008F30BC">
      <w:pPr>
        <w:widowControl w:val="0"/>
        <w:tabs>
          <w:tab w:val="left" w:pos="142"/>
          <w:tab w:val="left" w:pos="3555"/>
        </w:tabs>
        <w:autoSpaceDN/>
        <w:spacing w:after="0" w:line="240" w:lineRule="auto"/>
        <w:ind w:right="43"/>
        <w:jc w:val="right"/>
        <w:textAlignment w:val="auto"/>
        <w:rPr>
          <w:rFonts w:ascii="Times New Roman" w:eastAsia="Lucida Sans Unicode" w:hAnsi="Times New Roman"/>
          <w:sz w:val="24"/>
          <w:szCs w:val="24"/>
          <w:lang w:eastAsia="lv-LV"/>
        </w:rPr>
      </w:pPr>
    </w:p>
    <w:p w:rsidR="008F30BC" w:rsidRPr="008F30BC" w:rsidRDefault="008F30BC" w:rsidP="008F30BC">
      <w:pPr>
        <w:widowControl w:val="0"/>
        <w:tabs>
          <w:tab w:val="left" w:pos="142"/>
          <w:tab w:val="left" w:pos="3555"/>
        </w:tabs>
        <w:autoSpaceDN/>
        <w:spacing w:after="0" w:line="240" w:lineRule="auto"/>
        <w:ind w:right="43"/>
        <w:jc w:val="right"/>
        <w:textAlignment w:val="auto"/>
        <w:rPr>
          <w:rFonts w:ascii="Times New Roman" w:eastAsia="Lucida Sans Unicode" w:hAnsi="Times New Roman"/>
          <w:sz w:val="24"/>
          <w:szCs w:val="24"/>
          <w:lang w:eastAsia="lv-LV"/>
        </w:rPr>
      </w:pPr>
      <w:r w:rsidRPr="008F30BC">
        <w:rPr>
          <w:rFonts w:ascii="Times New Roman" w:eastAsia="Lucida Sans Unicode" w:hAnsi="Times New Roman"/>
          <w:sz w:val="24"/>
          <w:szCs w:val="24"/>
          <w:lang w:eastAsia="lv-LV"/>
        </w:rPr>
        <w:lastRenderedPageBreak/>
        <w:t>Pielikums</w:t>
      </w:r>
    </w:p>
    <w:p w:rsidR="008F30BC" w:rsidRPr="008F30BC" w:rsidRDefault="008F30BC" w:rsidP="008F30BC">
      <w:pPr>
        <w:widowControl w:val="0"/>
        <w:tabs>
          <w:tab w:val="left" w:pos="142"/>
          <w:tab w:val="left" w:pos="3555"/>
        </w:tabs>
        <w:autoSpaceDN/>
        <w:spacing w:after="0" w:line="240" w:lineRule="auto"/>
        <w:ind w:right="43"/>
        <w:jc w:val="right"/>
        <w:textAlignment w:val="auto"/>
        <w:rPr>
          <w:rFonts w:ascii="Times New Roman" w:eastAsia="Lucida Sans Unicode" w:hAnsi="Times New Roman"/>
          <w:sz w:val="24"/>
          <w:szCs w:val="24"/>
          <w:lang w:eastAsia="lv-LV"/>
        </w:rPr>
      </w:pPr>
      <w:r w:rsidRPr="008F30BC">
        <w:rPr>
          <w:rFonts w:ascii="Times New Roman" w:eastAsia="Lucida Sans Unicode" w:hAnsi="Times New Roman"/>
          <w:sz w:val="24"/>
          <w:szCs w:val="24"/>
          <w:lang w:eastAsia="lv-LV"/>
        </w:rPr>
        <w:t>pie Jēkabpils pilsētas domes</w:t>
      </w:r>
    </w:p>
    <w:p w:rsidR="008F30BC" w:rsidRPr="008F30BC" w:rsidRDefault="008F30BC" w:rsidP="008F30BC">
      <w:pPr>
        <w:widowControl w:val="0"/>
        <w:tabs>
          <w:tab w:val="left" w:pos="142"/>
          <w:tab w:val="left" w:pos="3555"/>
        </w:tabs>
        <w:autoSpaceDN/>
        <w:spacing w:after="0" w:line="240" w:lineRule="auto"/>
        <w:ind w:right="43"/>
        <w:jc w:val="right"/>
        <w:textAlignment w:val="auto"/>
        <w:rPr>
          <w:rFonts w:ascii="Times New Roman" w:eastAsia="Lucida Sans Unicode" w:hAnsi="Times New Roman"/>
          <w:sz w:val="24"/>
          <w:szCs w:val="24"/>
          <w:lang w:eastAsia="lv-LV"/>
        </w:rPr>
      </w:pPr>
      <w:r w:rsidRPr="008F30BC">
        <w:rPr>
          <w:rFonts w:ascii="Times New Roman" w:eastAsia="Lucida Sans Unicode" w:hAnsi="Times New Roman"/>
          <w:sz w:val="24"/>
          <w:szCs w:val="24"/>
          <w:lang w:eastAsia="lv-LV"/>
        </w:rPr>
        <w:t>22.03.2018. lēmuma Nr.120</w:t>
      </w:r>
    </w:p>
    <w:p w:rsidR="008F30BC" w:rsidRPr="008F30BC" w:rsidRDefault="008F30BC" w:rsidP="008F30BC">
      <w:pPr>
        <w:widowControl w:val="0"/>
        <w:tabs>
          <w:tab w:val="left" w:pos="142"/>
          <w:tab w:val="left" w:pos="3555"/>
        </w:tabs>
        <w:autoSpaceDN/>
        <w:spacing w:after="0" w:line="240" w:lineRule="auto"/>
        <w:ind w:right="43"/>
        <w:jc w:val="right"/>
        <w:textAlignment w:val="auto"/>
        <w:rPr>
          <w:rFonts w:ascii="Times New Roman" w:eastAsia="Lucida Sans Unicode" w:hAnsi="Times New Roman"/>
          <w:sz w:val="24"/>
          <w:szCs w:val="24"/>
          <w:lang w:eastAsia="lv-LV"/>
        </w:rPr>
      </w:pPr>
      <w:r w:rsidRPr="008F30BC">
        <w:rPr>
          <w:rFonts w:ascii="Times New Roman" w:eastAsia="Times New Roman" w:hAnsi="Times New Roman" w:cs="Tahoma"/>
          <w:bCs/>
          <w:sz w:val="24"/>
          <w:lang w:eastAsia="lv-LV"/>
        </w:rPr>
        <w:t>(protokols Nr.8, 20.§)</w:t>
      </w:r>
    </w:p>
    <w:p w:rsidR="008F30BC" w:rsidRPr="008F30BC" w:rsidRDefault="008F30BC" w:rsidP="008F30BC">
      <w:pPr>
        <w:autoSpaceDN/>
        <w:spacing w:after="0" w:line="240" w:lineRule="auto"/>
        <w:jc w:val="center"/>
        <w:textAlignment w:val="auto"/>
        <w:rPr>
          <w:rFonts w:ascii="Times New Roman" w:hAnsi="Times New Roman" w:cs="Calibri"/>
          <w:b/>
          <w:sz w:val="16"/>
          <w:szCs w:val="16"/>
          <w:lang w:eastAsia="ar-SA"/>
        </w:rPr>
      </w:pPr>
    </w:p>
    <w:p w:rsidR="008F30BC" w:rsidRPr="008F30BC" w:rsidRDefault="008F30BC" w:rsidP="008F30BC">
      <w:pPr>
        <w:autoSpaceDN/>
        <w:spacing w:after="0" w:line="240" w:lineRule="auto"/>
        <w:jc w:val="center"/>
        <w:textAlignment w:val="auto"/>
        <w:rPr>
          <w:rFonts w:ascii="RimHelvetica" w:hAnsi="RimHelvetica" w:cs="Calibri"/>
          <w:b/>
          <w:sz w:val="28"/>
          <w:szCs w:val="20"/>
          <w:lang w:eastAsia="ar-SA"/>
        </w:rPr>
      </w:pPr>
      <w:r w:rsidRPr="008F30BC">
        <w:rPr>
          <w:rFonts w:ascii="Times New Roman" w:hAnsi="Times New Roman" w:cs="Calibri"/>
          <w:b/>
          <w:sz w:val="24"/>
          <w:szCs w:val="24"/>
          <w:lang w:eastAsia="ar-SA"/>
        </w:rPr>
        <w:t xml:space="preserve">Deleģēšanas līgums </w:t>
      </w:r>
    </w:p>
    <w:p w:rsidR="008F30BC" w:rsidRPr="008F30BC" w:rsidRDefault="008F30BC" w:rsidP="008F30BC">
      <w:pPr>
        <w:autoSpaceDN/>
        <w:spacing w:after="0" w:line="240" w:lineRule="auto"/>
        <w:jc w:val="both"/>
        <w:textAlignment w:val="auto"/>
        <w:rPr>
          <w:rFonts w:ascii="Times New Roman" w:hAnsi="Times New Roman" w:cs="Calibri"/>
          <w:sz w:val="16"/>
          <w:szCs w:val="16"/>
          <w:lang w:eastAsia="ar-SA"/>
        </w:rPr>
      </w:pPr>
    </w:p>
    <w:p w:rsidR="008F30BC" w:rsidRPr="008F30BC" w:rsidRDefault="008F30BC" w:rsidP="008F30BC">
      <w:pPr>
        <w:autoSpaceDN/>
        <w:spacing w:after="0" w:line="240" w:lineRule="auto"/>
        <w:jc w:val="both"/>
        <w:textAlignment w:val="auto"/>
        <w:rPr>
          <w:rFonts w:ascii="Times New Roman" w:hAnsi="Times New Roman" w:cs="Calibri"/>
          <w:sz w:val="24"/>
          <w:szCs w:val="24"/>
          <w:lang w:eastAsia="ar-SA"/>
        </w:rPr>
      </w:pPr>
      <w:proofErr w:type="gramStart"/>
      <w:r w:rsidRPr="008F30BC">
        <w:rPr>
          <w:rFonts w:ascii="Times New Roman" w:hAnsi="Times New Roman" w:cs="Calibri"/>
          <w:sz w:val="24"/>
          <w:szCs w:val="24"/>
          <w:lang w:eastAsia="ar-SA"/>
        </w:rPr>
        <w:t>2018.gada</w:t>
      </w:r>
      <w:proofErr w:type="gramEnd"/>
      <w:r w:rsidRPr="008F30BC">
        <w:rPr>
          <w:rFonts w:ascii="Times New Roman" w:hAnsi="Times New Roman" w:cs="Calibri"/>
          <w:sz w:val="24"/>
          <w:szCs w:val="24"/>
          <w:lang w:eastAsia="ar-SA"/>
        </w:rPr>
        <w:t xml:space="preserve"> ______________</w:t>
      </w:r>
    </w:p>
    <w:p w:rsidR="008F30BC" w:rsidRPr="008F30BC" w:rsidRDefault="008F30BC" w:rsidP="008F30BC">
      <w:pPr>
        <w:autoSpaceDN/>
        <w:spacing w:after="0" w:line="240" w:lineRule="auto"/>
        <w:jc w:val="both"/>
        <w:textAlignment w:val="auto"/>
        <w:rPr>
          <w:rFonts w:ascii="Times New Roman" w:hAnsi="Times New Roman" w:cs="Calibri"/>
          <w:sz w:val="16"/>
          <w:szCs w:val="16"/>
          <w:lang w:eastAsia="ar-SA"/>
        </w:rPr>
      </w:pPr>
    </w:p>
    <w:p w:rsidR="008F30BC" w:rsidRPr="008F30BC" w:rsidRDefault="008F30BC" w:rsidP="008F30BC">
      <w:pPr>
        <w:autoSpaceDN/>
        <w:spacing w:after="0" w:line="240" w:lineRule="auto"/>
        <w:ind w:firstLine="720"/>
        <w:jc w:val="both"/>
        <w:textAlignment w:val="auto"/>
        <w:rPr>
          <w:rFonts w:ascii="Times New Roman" w:hAnsi="Times New Roman" w:cs="Calibri"/>
          <w:b/>
          <w:sz w:val="24"/>
          <w:szCs w:val="24"/>
          <w:lang w:eastAsia="ar-SA"/>
        </w:rPr>
      </w:pPr>
      <w:r w:rsidRPr="008F30BC">
        <w:rPr>
          <w:rFonts w:ascii="Times New Roman" w:hAnsi="Times New Roman" w:cs="Calibri"/>
          <w:b/>
          <w:sz w:val="24"/>
          <w:szCs w:val="24"/>
          <w:lang w:eastAsia="ar-SA"/>
        </w:rPr>
        <w:t xml:space="preserve">Aknīstes novada pašvaldība, </w:t>
      </w:r>
      <w:r w:rsidRPr="008F30BC">
        <w:rPr>
          <w:rFonts w:ascii="Times New Roman" w:hAnsi="Times New Roman" w:cs="Calibri"/>
          <w:sz w:val="24"/>
          <w:szCs w:val="24"/>
          <w:lang w:eastAsia="ar-SA"/>
        </w:rPr>
        <w:t xml:space="preserve">reģistrācijas Nr. 90000026441, adrese Skolas iela 7, Aknīste, Aknīstes novads, LV-5208, kuras vārdā saskaņā ar likumu „Par pašvaldībām” un Aknīstes novada domes </w:t>
      </w:r>
      <w:proofErr w:type="gramStart"/>
      <w:r w:rsidRPr="008F30BC">
        <w:rPr>
          <w:rFonts w:ascii="Times New Roman" w:hAnsi="Times New Roman" w:cs="Calibri"/>
          <w:sz w:val="24"/>
          <w:szCs w:val="24"/>
          <w:lang w:eastAsia="ar-SA"/>
        </w:rPr>
        <w:t>2009.gada</w:t>
      </w:r>
      <w:proofErr w:type="gramEnd"/>
      <w:r w:rsidRPr="008F30BC">
        <w:rPr>
          <w:rFonts w:ascii="Times New Roman" w:hAnsi="Times New Roman" w:cs="Calibri"/>
          <w:sz w:val="24"/>
          <w:szCs w:val="24"/>
          <w:lang w:eastAsia="ar-SA"/>
        </w:rPr>
        <w:t xml:space="preserve"> 1.jūlija saistošajiem noteikumiem Nr.1 „Aknīstes novada pašvaldības nolikums” rīkojas domes priekšsēdētāja Vija Dzene, no vienas puses, un</w:t>
      </w:r>
    </w:p>
    <w:p w:rsidR="008F30BC" w:rsidRPr="008F30BC" w:rsidRDefault="008F30BC" w:rsidP="008F30BC">
      <w:pPr>
        <w:autoSpaceDN/>
        <w:spacing w:after="0" w:line="240" w:lineRule="auto"/>
        <w:ind w:firstLine="720"/>
        <w:jc w:val="both"/>
        <w:textAlignment w:val="auto"/>
        <w:rPr>
          <w:rFonts w:ascii="Times New Roman" w:eastAsia="Times New Roman" w:hAnsi="Times New Roman" w:cs="Calibri"/>
          <w:bCs/>
          <w:sz w:val="24"/>
          <w:szCs w:val="24"/>
          <w:shd w:val="clear" w:color="auto" w:fill="FFFF00"/>
          <w:lang w:eastAsia="ar-SA"/>
        </w:rPr>
      </w:pPr>
      <w:r w:rsidRPr="008F30BC">
        <w:rPr>
          <w:rFonts w:ascii="Times New Roman" w:hAnsi="Times New Roman" w:cs="Calibri"/>
          <w:b/>
          <w:sz w:val="24"/>
          <w:szCs w:val="24"/>
          <w:lang w:eastAsia="ar-SA"/>
        </w:rPr>
        <w:t>Jēkabpils pilsētas pašvaldība</w:t>
      </w:r>
      <w:r w:rsidRPr="008F30BC">
        <w:rPr>
          <w:rFonts w:ascii="Times New Roman" w:hAnsi="Times New Roman" w:cs="Calibri"/>
          <w:sz w:val="24"/>
          <w:szCs w:val="24"/>
          <w:lang w:eastAsia="ar-SA"/>
        </w:rPr>
        <w:t xml:space="preserve">, </w:t>
      </w:r>
      <w:r w:rsidRPr="008F30BC">
        <w:rPr>
          <w:rFonts w:ascii="Times New Roman" w:eastAsia="Times New Roman" w:hAnsi="Times New Roman" w:cs="Calibri"/>
          <w:sz w:val="24"/>
          <w:szCs w:val="24"/>
          <w:lang w:eastAsia="ar-SA"/>
        </w:rPr>
        <w:t xml:space="preserve">reģistrācijas Nr. 90000024205, adrese: Brīvības iela 120 Jēkabpils, LV-5201, kā vārdā saskaņā ar likumu „Par pašvaldībām” un Jēkabpils pilsētas domes </w:t>
      </w:r>
      <w:proofErr w:type="gramStart"/>
      <w:r w:rsidRPr="008F30BC">
        <w:rPr>
          <w:rFonts w:ascii="Times New Roman" w:eastAsia="Times New Roman" w:hAnsi="Times New Roman" w:cs="Calibri"/>
          <w:sz w:val="24"/>
          <w:szCs w:val="24"/>
          <w:lang w:eastAsia="ar-SA"/>
        </w:rPr>
        <w:t>2013.gada</w:t>
      </w:r>
      <w:proofErr w:type="gramEnd"/>
      <w:r w:rsidRPr="008F30BC">
        <w:rPr>
          <w:rFonts w:ascii="Times New Roman" w:eastAsia="Times New Roman" w:hAnsi="Times New Roman" w:cs="Calibri"/>
          <w:sz w:val="24"/>
          <w:szCs w:val="24"/>
          <w:lang w:eastAsia="ar-SA"/>
        </w:rPr>
        <w:t xml:space="preserve"> 29.augusta saistošajiem noteikumiem Nr.43 „Jēkabpils pilsētas pašvaldības nolikums” rīkojas domes priekšsēdētāja vietniece sociālajos jautājumos Līga Kļaviņa,</w:t>
      </w:r>
      <w:r w:rsidRPr="008F30BC">
        <w:rPr>
          <w:rFonts w:eastAsia="Times New Roman"/>
          <w:lang w:eastAsia="lv-LV"/>
        </w:rPr>
        <w:t xml:space="preserve"> </w:t>
      </w:r>
      <w:r w:rsidRPr="008F30BC">
        <w:rPr>
          <w:rFonts w:ascii="Times New Roman" w:eastAsia="Times New Roman" w:hAnsi="Times New Roman" w:cs="Calibri"/>
          <w:sz w:val="24"/>
          <w:szCs w:val="24"/>
          <w:lang w:eastAsia="ar-SA"/>
        </w:rPr>
        <w:t>no otras puses</w:t>
      </w:r>
      <w:r w:rsidRPr="008F30BC">
        <w:rPr>
          <w:rFonts w:ascii="Times New Roman" w:hAnsi="Times New Roman" w:cs="Calibri"/>
          <w:sz w:val="24"/>
          <w:szCs w:val="24"/>
          <w:lang w:eastAsia="ar-SA"/>
        </w:rPr>
        <w:t xml:space="preserve">, turpmāk tekstā abi kopā un katrs atsevišķi saukti arī „Puses”, </w:t>
      </w:r>
      <w:r w:rsidRPr="008F30BC">
        <w:rPr>
          <w:rFonts w:ascii="Times New Roman" w:eastAsia="Times New Roman" w:hAnsi="Times New Roman" w:cs="Calibri"/>
          <w:bCs/>
          <w:sz w:val="24"/>
          <w:szCs w:val="24"/>
          <w:lang w:eastAsia="ar-SA"/>
        </w:rPr>
        <w:t xml:space="preserve">pamatojoties uz: </w:t>
      </w:r>
    </w:p>
    <w:p w:rsidR="008F30BC" w:rsidRPr="008F30BC" w:rsidRDefault="008F30BC" w:rsidP="00E669AC">
      <w:pPr>
        <w:numPr>
          <w:ilvl w:val="0"/>
          <w:numId w:val="32"/>
        </w:numPr>
        <w:tabs>
          <w:tab w:val="left" w:pos="1134"/>
        </w:tabs>
        <w:suppressAutoHyphens w:val="0"/>
        <w:autoSpaceDN/>
        <w:spacing w:after="0" w:line="240" w:lineRule="auto"/>
        <w:ind w:left="0" w:firstLine="709"/>
        <w:jc w:val="both"/>
        <w:textAlignment w:val="auto"/>
        <w:rPr>
          <w:rFonts w:ascii="Times New Roman" w:eastAsia="Times New Roman" w:hAnsi="Times New Roman" w:cs="Calibri"/>
          <w:bCs/>
          <w:sz w:val="24"/>
          <w:szCs w:val="24"/>
          <w:lang w:eastAsia="ar-SA"/>
        </w:rPr>
      </w:pPr>
      <w:r w:rsidRPr="008F30BC">
        <w:rPr>
          <w:rFonts w:ascii="Times New Roman" w:eastAsia="Times New Roman" w:hAnsi="Times New Roman" w:cs="Calibri"/>
          <w:bCs/>
          <w:sz w:val="24"/>
          <w:szCs w:val="24"/>
          <w:lang w:eastAsia="ar-SA"/>
        </w:rPr>
        <w:t xml:space="preserve">Aknīstes novada domes </w:t>
      </w:r>
      <w:proofErr w:type="gramStart"/>
      <w:r w:rsidRPr="008F30BC">
        <w:rPr>
          <w:rFonts w:ascii="Times New Roman" w:eastAsia="Times New Roman" w:hAnsi="Times New Roman" w:cs="Calibri"/>
          <w:bCs/>
          <w:sz w:val="24"/>
          <w:szCs w:val="24"/>
          <w:lang w:eastAsia="ar-SA"/>
        </w:rPr>
        <w:t>2018.gada</w:t>
      </w:r>
      <w:proofErr w:type="gramEnd"/>
      <w:r w:rsidRPr="008F30BC">
        <w:rPr>
          <w:rFonts w:ascii="Times New Roman" w:eastAsia="Times New Roman" w:hAnsi="Times New Roman" w:cs="Calibri"/>
          <w:bCs/>
          <w:sz w:val="24"/>
          <w:szCs w:val="24"/>
          <w:lang w:eastAsia="ar-SA"/>
        </w:rPr>
        <w:t xml:space="preserve"> 24.janvāra lēmuma Nr.27 „</w:t>
      </w:r>
      <w:r w:rsidRPr="008F30BC">
        <w:rPr>
          <w:rFonts w:ascii="Times New Roman" w:eastAsia="Lucida Sans Unicode" w:hAnsi="Times New Roman" w:cstheme="minorBidi"/>
          <w:noProof/>
          <w:sz w:val="24"/>
          <w:szCs w:val="24"/>
        </w:rPr>
        <w:t>Par deleģējuma līguma slēgšanu pedagoģiski medicīniskās komisijas pakalpojumu nodrošināšanai</w:t>
      </w:r>
      <w:r w:rsidRPr="008F30BC">
        <w:rPr>
          <w:rFonts w:ascii="Times New Roman" w:eastAsia="Times New Roman" w:hAnsi="Times New Roman"/>
          <w:sz w:val="24"/>
          <w:szCs w:val="24"/>
          <w:lang w:eastAsia="lv-LV"/>
        </w:rPr>
        <w:t>”</w:t>
      </w:r>
      <w:r w:rsidRPr="008F30BC">
        <w:rPr>
          <w:rFonts w:ascii="Times New Roman" w:eastAsia="Times New Roman" w:hAnsi="Times New Roman" w:cs="Calibri"/>
          <w:bCs/>
          <w:sz w:val="24"/>
          <w:szCs w:val="24"/>
          <w:lang w:eastAsia="ar-SA"/>
        </w:rPr>
        <w:t>;</w:t>
      </w:r>
    </w:p>
    <w:p w:rsidR="008F30BC" w:rsidRPr="008F30BC" w:rsidRDefault="008F30BC" w:rsidP="00E669AC">
      <w:pPr>
        <w:numPr>
          <w:ilvl w:val="0"/>
          <w:numId w:val="32"/>
        </w:numPr>
        <w:tabs>
          <w:tab w:val="left" w:pos="1134"/>
        </w:tabs>
        <w:suppressAutoHyphens w:val="0"/>
        <w:autoSpaceDN/>
        <w:spacing w:after="0" w:line="240" w:lineRule="auto"/>
        <w:ind w:left="0" w:firstLine="709"/>
        <w:jc w:val="both"/>
        <w:textAlignment w:val="auto"/>
        <w:rPr>
          <w:rFonts w:ascii="Times New Roman" w:eastAsia="Times New Roman" w:hAnsi="Times New Roman" w:cs="Calibri"/>
          <w:bCs/>
          <w:sz w:val="24"/>
          <w:szCs w:val="24"/>
          <w:lang w:eastAsia="ar-SA"/>
        </w:rPr>
      </w:pPr>
      <w:r w:rsidRPr="008F30BC">
        <w:rPr>
          <w:rFonts w:ascii="Times New Roman" w:eastAsia="Times New Roman" w:hAnsi="Times New Roman" w:cs="Calibri"/>
          <w:bCs/>
          <w:sz w:val="24"/>
          <w:szCs w:val="24"/>
          <w:lang w:eastAsia="ar-SA"/>
        </w:rPr>
        <w:t xml:space="preserve">Jēkabpils pilsētas domes </w:t>
      </w:r>
      <w:proofErr w:type="gramStart"/>
      <w:r w:rsidRPr="008F30BC">
        <w:rPr>
          <w:rFonts w:ascii="Times New Roman" w:eastAsia="Times New Roman" w:hAnsi="Times New Roman" w:cs="Calibri"/>
          <w:bCs/>
          <w:sz w:val="24"/>
          <w:szCs w:val="24"/>
          <w:lang w:eastAsia="ar-SA"/>
        </w:rPr>
        <w:t>2018.gada</w:t>
      </w:r>
      <w:proofErr w:type="gramEnd"/>
      <w:r w:rsidRPr="008F30BC">
        <w:rPr>
          <w:rFonts w:ascii="Times New Roman" w:eastAsia="Times New Roman" w:hAnsi="Times New Roman" w:cs="Calibri"/>
          <w:bCs/>
          <w:sz w:val="24"/>
          <w:szCs w:val="24"/>
          <w:lang w:eastAsia="ar-SA"/>
        </w:rPr>
        <w:t xml:space="preserve"> </w:t>
      </w:r>
      <w:r w:rsidR="002C14D9">
        <w:rPr>
          <w:rFonts w:ascii="Times New Roman" w:eastAsia="Times New Roman" w:hAnsi="Times New Roman" w:cs="Calibri"/>
          <w:bCs/>
          <w:sz w:val="24"/>
          <w:szCs w:val="24"/>
          <w:lang w:eastAsia="ar-SA"/>
        </w:rPr>
        <w:t>22</w:t>
      </w:r>
      <w:r w:rsidRPr="008F30BC">
        <w:rPr>
          <w:rFonts w:ascii="Times New Roman" w:eastAsia="Times New Roman" w:hAnsi="Times New Roman" w:cs="Calibri"/>
          <w:bCs/>
          <w:sz w:val="24"/>
          <w:szCs w:val="24"/>
          <w:lang w:eastAsia="ar-SA"/>
        </w:rPr>
        <w:t>.marta lēmumu Nr.</w:t>
      </w:r>
      <w:r w:rsidR="002C14D9">
        <w:rPr>
          <w:rFonts w:ascii="Times New Roman" w:eastAsia="Times New Roman" w:hAnsi="Times New Roman" w:cs="Calibri"/>
          <w:bCs/>
          <w:sz w:val="24"/>
          <w:szCs w:val="24"/>
          <w:lang w:eastAsia="ar-SA"/>
        </w:rPr>
        <w:t>120</w:t>
      </w:r>
      <w:r w:rsidRPr="008F30BC">
        <w:rPr>
          <w:rFonts w:ascii="Times New Roman" w:eastAsia="Times New Roman" w:hAnsi="Times New Roman" w:cs="Calibri"/>
          <w:bCs/>
          <w:sz w:val="24"/>
          <w:szCs w:val="24"/>
          <w:lang w:eastAsia="ar-SA"/>
        </w:rPr>
        <w:t xml:space="preserve"> „Par </w:t>
      </w:r>
      <w:r w:rsidRPr="008F30BC">
        <w:rPr>
          <w:rFonts w:ascii="Times New Roman" w:eastAsia="Times New Roman" w:hAnsi="Times New Roman"/>
          <w:bCs/>
          <w:sz w:val="24"/>
          <w:szCs w:val="24"/>
          <w:lang w:eastAsia="lv-LV"/>
        </w:rPr>
        <w:t>deleģēšanas līguma slēgšanu</w:t>
      </w:r>
      <w:r w:rsidRPr="008F30BC">
        <w:rPr>
          <w:rFonts w:ascii="Times New Roman" w:eastAsia="Times New Roman" w:hAnsi="Times New Roman" w:cs="Calibri"/>
          <w:bCs/>
          <w:sz w:val="24"/>
          <w:szCs w:val="24"/>
          <w:lang w:eastAsia="ar-SA"/>
        </w:rPr>
        <w:t>”;</w:t>
      </w:r>
    </w:p>
    <w:p w:rsidR="008F30BC" w:rsidRPr="008F30BC" w:rsidRDefault="008F30BC" w:rsidP="00E669AC">
      <w:pPr>
        <w:numPr>
          <w:ilvl w:val="0"/>
          <w:numId w:val="32"/>
        </w:numPr>
        <w:tabs>
          <w:tab w:val="left" w:pos="1134"/>
        </w:tabs>
        <w:suppressAutoHyphens w:val="0"/>
        <w:autoSpaceDN/>
        <w:spacing w:after="0" w:line="240" w:lineRule="auto"/>
        <w:ind w:left="0" w:firstLine="709"/>
        <w:jc w:val="both"/>
        <w:textAlignment w:val="auto"/>
        <w:rPr>
          <w:rFonts w:ascii="Times New Roman" w:eastAsia="Times New Roman" w:hAnsi="Times New Roman" w:cs="Calibri"/>
          <w:bCs/>
          <w:sz w:val="24"/>
          <w:szCs w:val="24"/>
          <w:lang w:eastAsia="ar-SA"/>
        </w:rPr>
      </w:pPr>
      <w:r w:rsidRPr="008F30BC">
        <w:rPr>
          <w:rFonts w:ascii="Times New Roman" w:eastAsia="Times New Roman" w:hAnsi="Times New Roman" w:cs="Calibri"/>
          <w:bCs/>
          <w:sz w:val="24"/>
          <w:szCs w:val="24"/>
          <w:lang w:eastAsia="ar-SA"/>
        </w:rPr>
        <w:t xml:space="preserve">likuma „Par pašvaldībām” </w:t>
      </w:r>
      <w:proofErr w:type="gramStart"/>
      <w:r w:rsidRPr="008F30BC">
        <w:rPr>
          <w:rFonts w:ascii="Times New Roman" w:eastAsia="Times New Roman" w:hAnsi="Times New Roman" w:cs="Calibri"/>
          <w:bCs/>
          <w:sz w:val="24"/>
          <w:szCs w:val="24"/>
          <w:lang w:eastAsia="ar-SA"/>
        </w:rPr>
        <w:t>10.panta</w:t>
      </w:r>
      <w:proofErr w:type="gramEnd"/>
      <w:r w:rsidRPr="008F30BC">
        <w:rPr>
          <w:rFonts w:ascii="Times New Roman" w:eastAsia="Times New Roman" w:hAnsi="Times New Roman" w:cs="Calibri"/>
          <w:bCs/>
          <w:sz w:val="24"/>
          <w:szCs w:val="24"/>
          <w:lang w:eastAsia="ar-SA"/>
        </w:rPr>
        <w:t xml:space="preserve"> pirmo daļu, Valsts pārvaldes iekārtas likuma 40.panta trešo daļu, 41.panta pirmo daļu, Izglītības likuma 17.panta trešās daļas 19.punktu,</w:t>
      </w:r>
      <w:r w:rsidRPr="008F30BC">
        <w:rPr>
          <w:rFonts w:eastAsia="Times New Roman"/>
          <w:lang w:eastAsia="lv-LV"/>
        </w:rPr>
        <w:t xml:space="preserve"> </w:t>
      </w:r>
      <w:r w:rsidRPr="008F30BC">
        <w:rPr>
          <w:rFonts w:ascii="Times New Roman" w:eastAsia="Times New Roman" w:hAnsi="Times New Roman" w:cs="Calibri"/>
          <w:bCs/>
          <w:sz w:val="24"/>
          <w:szCs w:val="24"/>
          <w:lang w:eastAsia="ar-SA"/>
        </w:rPr>
        <w:t>Ministru kabineta 2012.gada 16.oktobra noteikumu Nr.709 "Noteikumi par pedagoģiski medicīniskajām k</w:t>
      </w:r>
      <w:r w:rsidRPr="008F30BC">
        <w:rPr>
          <w:rFonts w:ascii="Times New Roman" w:eastAsia="Times New Roman" w:hAnsi="Times New Roman" w:cs="Calibri"/>
          <w:bCs/>
          <w:sz w:val="24"/>
          <w:szCs w:val="24"/>
          <w:lang w:eastAsia="ar-SA"/>
        </w:rPr>
        <w:t>o</w:t>
      </w:r>
      <w:r w:rsidRPr="008F30BC">
        <w:rPr>
          <w:rFonts w:ascii="Times New Roman" w:eastAsia="Times New Roman" w:hAnsi="Times New Roman" w:cs="Calibri"/>
          <w:bCs/>
          <w:sz w:val="24"/>
          <w:szCs w:val="24"/>
          <w:lang w:eastAsia="ar-SA"/>
        </w:rPr>
        <w:t>misijām" 6.punktu,</w:t>
      </w:r>
    </w:p>
    <w:p w:rsidR="008F30BC" w:rsidRPr="008F30BC" w:rsidRDefault="008F30BC" w:rsidP="008F30BC">
      <w:pPr>
        <w:autoSpaceDN/>
        <w:spacing w:after="0" w:line="240" w:lineRule="auto"/>
        <w:ind w:firstLine="709"/>
        <w:jc w:val="both"/>
        <w:textAlignment w:val="auto"/>
        <w:rPr>
          <w:rFonts w:ascii="Times New Roman" w:eastAsia="Times New Roman" w:hAnsi="Times New Roman" w:cs="Calibri"/>
          <w:bCs/>
          <w:sz w:val="24"/>
          <w:szCs w:val="24"/>
          <w:lang w:eastAsia="ar-SA"/>
        </w:rPr>
      </w:pPr>
      <w:r w:rsidRPr="008F30BC">
        <w:rPr>
          <w:rFonts w:ascii="Times New Roman" w:eastAsia="Times New Roman" w:hAnsi="Times New Roman" w:cs="Calibri"/>
          <w:bCs/>
          <w:sz w:val="24"/>
          <w:szCs w:val="24"/>
          <w:lang w:eastAsia="ar-SA"/>
        </w:rPr>
        <w:t xml:space="preserve">slēdz sekojoša satura Deleģēšanas līgumu, turpmāk tekstā Līgums. </w:t>
      </w:r>
    </w:p>
    <w:p w:rsidR="008F30BC" w:rsidRPr="008F30BC" w:rsidRDefault="008F30BC" w:rsidP="008F30BC">
      <w:pPr>
        <w:autoSpaceDN/>
        <w:spacing w:after="0" w:line="240" w:lineRule="auto"/>
        <w:ind w:left="567"/>
        <w:jc w:val="both"/>
        <w:textAlignment w:val="auto"/>
        <w:rPr>
          <w:rFonts w:ascii="Times New Roman" w:eastAsia="Times New Roman" w:hAnsi="Times New Roman" w:cs="Calibri"/>
          <w:b/>
          <w:sz w:val="12"/>
          <w:szCs w:val="12"/>
          <w:lang w:eastAsia="ar-SA"/>
        </w:rPr>
      </w:pPr>
    </w:p>
    <w:p w:rsidR="008F30BC" w:rsidRPr="008F30BC" w:rsidRDefault="008F30BC" w:rsidP="00E669AC">
      <w:pPr>
        <w:numPr>
          <w:ilvl w:val="0"/>
          <w:numId w:val="33"/>
        </w:numPr>
        <w:suppressAutoHyphens w:val="0"/>
        <w:autoSpaceDN/>
        <w:spacing w:after="0" w:line="240" w:lineRule="auto"/>
        <w:contextualSpacing/>
        <w:jc w:val="center"/>
        <w:textAlignment w:val="auto"/>
        <w:rPr>
          <w:rFonts w:ascii="Times New Roman" w:hAnsi="Times New Roman" w:cs="Calibri"/>
          <w:sz w:val="24"/>
          <w:szCs w:val="24"/>
          <w:lang w:eastAsia="ar-SA"/>
        </w:rPr>
      </w:pPr>
      <w:r w:rsidRPr="008F30BC">
        <w:rPr>
          <w:rFonts w:ascii="Times New Roman" w:hAnsi="Times New Roman" w:cs="Calibri"/>
          <w:b/>
          <w:sz w:val="24"/>
          <w:szCs w:val="24"/>
          <w:lang w:eastAsia="ar-SA"/>
        </w:rPr>
        <w:t>Līguma priekšmets</w:t>
      </w:r>
    </w:p>
    <w:p w:rsidR="008F30BC" w:rsidRPr="008F30BC" w:rsidRDefault="008F30BC" w:rsidP="00E669AC">
      <w:pPr>
        <w:numPr>
          <w:ilvl w:val="1"/>
          <w:numId w:val="33"/>
        </w:numPr>
        <w:suppressAutoHyphens w:val="0"/>
        <w:autoSpaceDN/>
        <w:spacing w:after="0" w:line="240" w:lineRule="auto"/>
        <w:ind w:left="0" w:firstLine="709"/>
        <w:contextualSpacing/>
        <w:jc w:val="both"/>
        <w:textAlignment w:val="auto"/>
        <w:rPr>
          <w:rFonts w:ascii="Times New Roman" w:hAnsi="Times New Roman" w:cs="Calibri"/>
          <w:sz w:val="24"/>
          <w:szCs w:val="24"/>
          <w:lang w:eastAsia="ar-SA"/>
        </w:rPr>
      </w:pPr>
      <w:r w:rsidRPr="008F30BC">
        <w:rPr>
          <w:rFonts w:ascii="Times New Roman" w:hAnsi="Times New Roman" w:cs="Calibri"/>
          <w:sz w:val="24"/>
          <w:szCs w:val="24"/>
          <w:lang w:eastAsia="ar-SA"/>
        </w:rPr>
        <w:t>Aknīstes novada pašvaldība deleģē Jēkabpils pilsētas pašvaldībai veikt Izglītības l</w:t>
      </w:r>
      <w:r w:rsidRPr="008F30BC">
        <w:rPr>
          <w:rFonts w:ascii="Times New Roman" w:hAnsi="Times New Roman" w:cs="Calibri"/>
          <w:sz w:val="24"/>
          <w:szCs w:val="24"/>
          <w:lang w:eastAsia="ar-SA"/>
        </w:rPr>
        <w:t>i</w:t>
      </w:r>
      <w:r w:rsidRPr="008F30BC">
        <w:rPr>
          <w:rFonts w:ascii="Times New Roman" w:hAnsi="Times New Roman" w:cs="Calibri"/>
          <w:sz w:val="24"/>
          <w:szCs w:val="24"/>
          <w:lang w:eastAsia="ar-SA"/>
        </w:rPr>
        <w:t xml:space="preserve">kuma </w:t>
      </w:r>
      <w:proofErr w:type="gramStart"/>
      <w:r w:rsidRPr="008F30BC">
        <w:rPr>
          <w:rFonts w:ascii="Times New Roman" w:hAnsi="Times New Roman" w:cs="Calibri"/>
          <w:sz w:val="24"/>
          <w:szCs w:val="24"/>
          <w:lang w:eastAsia="ar-SA"/>
        </w:rPr>
        <w:t>17.panta</w:t>
      </w:r>
      <w:proofErr w:type="gramEnd"/>
      <w:r w:rsidRPr="008F30BC">
        <w:rPr>
          <w:rFonts w:ascii="Times New Roman" w:hAnsi="Times New Roman" w:cs="Calibri"/>
          <w:sz w:val="24"/>
          <w:szCs w:val="24"/>
          <w:lang w:eastAsia="ar-SA"/>
        </w:rPr>
        <w:t xml:space="preserve"> trešās daļas 19.punktā noteikto Aknīstes novada pašvaldības funkcijās ietilpstošo </w:t>
      </w:r>
      <w:r w:rsidRPr="008F30BC">
        <w:rPr>
          <w:rFonts w:ascii="Times New Roman" w:hAnsi="Times New Roman"/>
          <w:sz w:val="24"/>
          <w:szCs w:val="24"/>
          <w:lang w:eastAsia="ar-SA"/>
        </w:rPr>
        <w:t>uzdevumu:</w:t>
      </w:r>
      <w:r w:rsidRPr="008F30BC">
        <w:rPr>
          <w:rFonts w:ascii="Times New Roman" w:eastAsia="Times New Roman" w:hAnsi="Times New Roman"/>
          <w:sz w:val="24"/>
          <w:szCs w:val="24"/>
          <w:lang w:eastAsia="lv-LV"/>
        </w:rPr>
        <w:t xml:space="preserve"> nodrošināt pašvaldības pedagoģiski medicīniskās komisijas darbību un pieejamību bē</w:t>
      </w:r>
      <w:r w:rsidRPr="008F30BC">
        <w:rPr>
          <w:rFonts w:ascii="Times New Roman" w:eastAsia="Times New Roman" w:hAnsi="Times New Roman"/>
          <w:sz w:val="24"/>
          <w:szCs w:val="24"/>
          <w:lang w:eastAsia="lv-LV"/>
        </w:rPr>
        <w:t>r</w:t>
      </w:r>
      <w:r w:rsidRPr="008F30BC">
        <w:rPr>
          <w:rFonts w:ascii="Times New Roman" w:eastAsia="Times New Roman" w:hAnsi="Times New Roman"/>
          <w:sz w:val="24"/>
          <w:szCs w:val="24"/>
          <w:lang w:eastAsia="lv-LV"/>
        </w:rPr>
        <w:t>niem ar speciālām vajadzībām atbilstoši normatīvo aktu prasībām un nodrošinot šādus komisijas pienākumus:</w:t>
      </w:r>
    </w:p>
    <w:p w:rsidR="008F30BC" w:rsidRPr="008F30BC" w:rsidRDefault="008F30BC" w:rsidP="00E669AC">
      <w:pPr>
        <w:numPr>
          <w:ilvl w:val="2"/>
          <w:numId w:val="33"/>
        </w:numPr>
        <w:suppressAutoHyphens w:val="0"/>
        <w:autoSpaceDN/>
        <w:spacing w:after="0" w:line="240" w:lineRule="auto"/>
        <w:ind w:left="0" w:firstLine="709"/>
        <w:contextualSpacing/>
        <w:jc w:val="both"/>
        <w:textAlignment w:val="auto"/>
        <w:rPr>
          <w:rFonts w:ascii="Times New Roman" w:hAnsi="Times New Roman" w:cs="Calibri"/>
          <w:sz w:val="24"/>
          <w:szCs w:val="24"/>
          <w:lang w:eastAsia="ar-SA"/>
        </w:rPr>
      </w:pPr>
      <w:r w:rsidRPr="008F30BC">
        <w:rPr>
          <w:rFonts w:ascii="Times New Roman" w:hAnsi="Times New Roman" w:cs="Calibri"/>
          <w:sz w:val="24"/>
          <w:szCs w:val="24"/>
          <w:lang w:eastAsia="ar-SA"/>
        </w:rPr>
        <w:t>pamatojoties uz pilngadīga izglītojamā vai vecāku iesniegumu vai bāriņtiesas lēm</w:t>
      </w:r>
      <w:r w:rsidRPr="008F30BC">
        <w:rPr>
          <w:rFonts w:ascii="Times New Roman" w:hAnsi="Times New Roman" w:cs="Calibri"/>
          <w:sz w:val="24"/>
          <w:szCs w:val="24"/>
          <w:lang w:eastAsia="ar-SA"/>
        </w:rPr>
        <w:t>u</w:t>
      </w:r>
      <w:r w:rsidRPr="008F30BC">
        <w:rPr>
          <w:rFonts w:ascii="Times New Roman" w:hAnsi="Times New Roman" w:cs="Calibri"/>
          <w:sz w:val="24"/>
          <w:szCs w:val="24"/>
          <w:lang w:eastAsia="ar-SA"/>
        </w:rPr>
        <w:t>mu un izglītojamā, vecāku vai bāriņtiesas iesniegtajiem speciālistu atzinumiem, izvērtēt Aknīstes novada pašvaldības administratīvajā teritorijā dzīvojošo izglītojamo veselības stāvokli, spējas un attīstības līmeni un sniedz atzinumus par izglītojamajam atbilstošāko izglītības programmu:</w:t>
      </w:r>
    </w:p>
    <w:p w:rsidR="008F30BC" w:rsidRPr="008F30BC" w:rsidRDefault="008F30BC" w:rsidP="00E669AC">
      <w:pPr>
        <w:numPr>
          <w:ilvl w:val="0"/>
          <w:numId w:val="34"/>
        </w:numPr>
        <w:tabs>
          <w:tab w:val="left" w:pos="1134"/>
        </w:tabs>
        <w:suppressAutoHyphens w:val="0"/>
        <w:autoSpaceDN/>
        <w:spacing w:after="0" w:line="240" w:lineRule="auto"/>
        <w:ind w:left="0" w:firstLine="709"/>
        <w:contextualSpacing/>
        <w:jc w:val="both"/>
        <w:textAlignment w:val="auto"/>
        <w:rPr>
          <w:rFonts w:ascii="Times New Roman" w:hAnsi="Times New Roman" w:cs="Calibri"/>
          <w:sz w:val="24"/>
          <w:szCs w:val="24"/>
          <w:lang w:eastAsia="ar-SA"/>
        </w:rPr>
      </w:pPr>
      <w:r w:rsidRPr="008F30BC">
        <w:rPr>
          <w:rFonts w:ascii="Times New Roman" w:hAnsi="Times New Roman" w:cs="Calibri"/>
          <w:sz w:val="24"/>
          <w:szCs w:val="24"/>
          <w:lang w:eastAsia="ar-SA"/>
        </w:rPr>
        <w:t>pirmsskolas izglītības programmu vai speciālo pirmsskolas izglītības programmu;</w:t>
      </w:r>
    </w:p>
    <w:p w:rsidR="008F30BC" w:rsidRPr="008F30BC" w:rsidRDefault="008F30BC" w:rsidP="00E669AC">
      <w:pPr>
        <w:numPr>
          <w:ilvl w:val="0"/>
          <w:numId w:val="34"/>
        </w:numPr>
        <w:tabs>
          <w:tab w:val="left" w:pos="1134"/>
        </w:tabs>
        <w:suppressAutoHyphens w:val="0"/>
        <w:autoSpaceDN/>
        <w:spacing w:after="0" w:line="240" w:lineRule="auto"/>
        <w:ind w:left="0" w:firstLine="709"/>
        <w:contextualSpacing/>
        <w:jc w:val="both"/>
        <w:textAlignment w:val="auto"/>
        <w:rPr>
          <w:rFonts w:ascii="Times New Roman" w:hAnsi="Times New Roman" w:cs="Calibri"/>
          <w:sz w:val="24"/>
          <w:szCs w:val="24"/>
          <w:lang w:eastAsia="ar-SA"/>
        </w:rPr>
      </w:pPr>
      <w:r w:rsidRPr="008F30BC">
        <w:rPr>
          <w:rFonts w:ascii="Times New Roman" w:hAnsi="Times New Roman" w:cs="Calibri"/>
          <w:sz w:val="24"/>
          <w:szCs w:val="24"/>
          <w:lang w:eastAsia="ar-SA"/>
        </w:rPr>
        <w:t>speciālās pamatizglītības programmu izglītojamajiem ar garīgās attīstības traucējumiem, smagiem garīgās attīstības vai vairākiem smagiem attīstības traucējumiem, mācīšanās traucēj</w:t>
      </w:r>
      <w:r w:rsidRPr="008F30BC">
        <w:rPr>
          <w:rFonts w:ascii="Times New Roman" w:hAnsi="Times New Roman" w:cs="Calibri"/>
          <w:sz w:val="24"/>
          <w:szCs w:val="24"/>
          <w:lang w:eastAsia="ar-SA"/>
        </w:rPr>
        <w:t>u</w:t>
      </w:r>
      <w:r w:rsidRPr="008F30BC">
        <w:rPr>
          <w:rFonts w:ascii="Times New Roman" w:hAnsi="Times New Roman" w:cs="Calibri"/>
          <w:sz w:val="24"/>
          <w:szCs w:val="24"/>
          <w:lang w:eastAsia="ar-SA"/>
        </w:rPr>
        <w:t xml:space="preserve">miem, valodas traucējumiem vai garīgās veselības traucējumiem no 1. līdz </w:t>
      </w:r>
      <w:proofErr w:type="gramStart"/>
      <w:r w:rsidRPr="008F30BC">
        <w:rPr>
          <w:rFonts w:ascii="Times New Roman" w:hAnsi="Times New Roman" w:cs="Calibri"/>
          <w:sz w:val="24"/>
          <w:szCs w:val="24"/>
          <w:lang w:eastAsia="ar-SA"/>
        </w:rPr>
        <w:t>4.klasei</w:t>
      </w:r>
      <w:proofErr w:type="gramEnd"/>
      <w:r w:rsidRPr="008F30BC">
        <w:rPr>
          <w:rFonts w:ascii="Times New Roman" w:hAnsi="Times New Roman" w:cs="Calibri"/>
          <w:sz w:val="24"/>
          <w:szCs w:val="24"/>
          <w:lang w:eastAsia="ar-SA"/>
        </w:rPr>
        <w:t>;</w:t>
      </w:r>
    </w:p>
    <w:p w:rsidR="008F30BC" w:rsidRPr="008F30BC" w:rsidRDefault="008F30BC" w:rsidP="00E669AC">
      <w:pPr>
        <w:numPr>
          <w:ilvl w:val="0"/>
          <w:numId w:val="34"/>
        </w:numPr>
        <w:tabs>
          <w:tab w:val="left" w:pos="1134"/>
        </w:tabs>
        <w:suppressAutoHyphens w:val="0"/>
        <w:autoSpaceDN/>
        <w:spacing w:after="0" w:line="240" w:lineRule="auto"/>
        <w:ind w:left="0" w:firstLine="709"/>
        <w:contextualSpacing/>
        <w:jc w:val="both"/>
        <w:textAlignment w:val="auto"/>
        <w:rPr>
          <w:rFonts w:ascii="Times New Roman" w:hAnsi="Times New Roman" w:cs="Calibri"/>
          <w:sz w:val="24"/>
          <w:szCs w:val="24"/>
          <w:lang w:eastAsia="ar-SA"/>
        </w:rPr>
      </w:pPr>
      <w:r w:rsidRPr="008F30BC">
        <w:rPr>
          <w:rFonts w:ascii="Times New Roman" w:hAnsi="Times New Roman" w:cs="Calibri"/>
          <w:sz w:val="24"/>
          <w:szCs w:val="24"/>
          <w:lang w:eastAsia="ar-SA"/>
        </w:rPr>
        <w:t xml:space="preserve">vispārējās pamatizglītības programmu no 1. līdz </w:t>
      </w:r>
      <w:proofErr w:type="gramStart"/>
      <w:r w:rsidRPr="008F30BC">
        <w:rPr>
          <w:rFonts w:ascii="Times New Roman" w:hAnsi="Times New Roman" w:cs="Calibri"/>
          <w:sz w:val="24"/>
          <w:szCs w:val="24"/>
          <w:lang w:eastAsia="ar-SA"/>
        </w:rPr>
        <w:t>4.klasei</w:t>
      </w:r>
      <w:proofErr w:type="gramEnd"/>
      <w:r w:rsidRPr="008F30BC">
        <w:rPr>
          <w:rFonts w:ascii="Times New Roman" w:hAnsi="Times New Roman" w:cs="Calibri"/>
          <w:sz w:val="24"/>
          <w:szCs w:val="24"/>
          <w:lang w:eastAsia="ar-SA"/>
        </w:rPr>
        <w:t>;</w:t>
      </w:r>
    </w:p>
    <w:p w:rsidR="008F30BC" w:rsidRPr="008F30BC" w:rsidRDefault="008F30BC" w:rsidP="00E669AC">
      <w:pPr>
        <w:numPr>
          <w:ilvl w:val="2"/>
          <w:numId w:val="33"/>
        </w:numPr>
        <w:suppressAutoHyphens w:val="0"/>
        <w:autoSpaceDN/>
        <w:spacing w:after="0" w:line="240" w:lineRule="auto"/>
        <w:ind w:left="0" w:firstLine="709"/>
        <w:contextualSpacing/>
        <w:jc w:val="both"/>
        <w:textAlignment w:val="auto"/>
        <w:rPr>
          <w:rFonts w:ascii="Times New Roman" w:hAnsi="Times New Roman" w:cs="Calibri"/>
          <w:sz w:val="24"/>
          <w:szCs w:val="24"/>
          <w:lang w:eastAsia="ar-SA"/>
        </w:rPr>
      </w:pPr>
      <w:r w:rsidRPr="008F30BC">
        <w:rPr>
          <w:rFonts w:ascii="Times New Roman" w:hAnsi="Times New Roman" w:cs="Calibri"/>
          <w:sz w:val="24"/>
          <w:szCs w:val="24"/>
          <w:lang w:eastAsia="ar-SA"/>
        </w:rPr>
        <w:t>ja nepieciešams, izvērtē pašvaldības administratīvajā teritorijā dzīvojošo izglītojamo iespējas turpināt izglītību atbilstoši vispārējās pamatizglītības programmai, ja attiecīgais izglītoj</w:t>
      </w:r>
      <w:r w:rsidRPr="008F30BC">
        <w:rPr>
          <w:rFonts w:ascii="Times New Roman" w:hAnsi="Times New Roman" w:cs="Calibri"/>
          <w:sz w:val="24"/>
          <w:szCs w:val="24"/>
          <w:lang w:eastAsia="ar-SA"/>
        </w:rPr>
        <w:t>a</w:t>
      </w:r>
      <w:r w:rsidRPr="008F30BC">
        <w:rPr>
          <w:rFonts w:ascii="Times New Roman" w:hAnsi="Times New Roman" w:cs="Calibri"/>
          <w:sz w:val="24"/>
          <w:szCs w:val="24"/>
          <w:lang w:eastAsia="ar-SA"/>
        </w:rPr>
        <w:t>mais izglītojas atbilstoši speciālās pamatizglītības programmai;</w:t>
      </w:r>
    </w:p>
    <w:p w:rsidR="008F30BC" w:rsidRPr="008F30BC" w:rsidRDefault="008F30BC" w:rsidP="00E669AC">
      <w:pPr>
        <w:numPr>
          <w:ilvl w:val="2"/>
          <w:numId w:val="33"/>
        </w:numPr>
        <w:suppressAutoHyphens w:val="0"/>
        <w:autoSpaceDN/>
        <w:spacing w:after="0" w:line="240" w:lineRule="auto"/>
        <w:ind w:left="0" w:firstLine="709"/>
        <w:contextualSpacing/>
        <w:jc w:val="both"/>
        <w:textAlignment w:val="auto"/>
        <w:rPr>
          <w:rFonts w:ascii="Times New Roman" w:hAnsi="Times New Roman" w:cs="Calibri"/>
          <w:sz w:val="24"/>
          <w:szCs w:val="24"/>
          <w:lang w:eastAsia="ar-SA"/>
        </w:rPr>
      </w:pPr>
      <w:r w:rsidRPr="008F30BC">
        <w:rPr>
          <w:rFonts w:ascii="Times New Roman" w:hAnsi="Times New Roman" w:cs="Calibri"/>
          <w:sz w:val="24"/>
          <w:szCs w:val="24"/>
          <w:lang w:eastAsia="ar-SA"/>
        </w:rPr>
        <w:t>ja nepieciešams, organizē pašvaldības komisijas izbraukuma sēdes izglītības iestādē, kurā mācās bērns;</w:t>
      </w:r>
    </w:p>
    <w:p w:rsidR="008F30BC" w:rsidRPr="008F30BC" w:rsidRDefault="008F30BC" w:rsidP="00E669AC">
      <w:pPr>
        <w:numPr>
          <w:ilvl w:val="2"/>
          <w:numId w:val="33"/>
        </w:numPr>
        <w:suppressAutoHyphens w:val="0"/>
        <w:autoSpaceDN/>
        <w:spacing w:after="0" w:line="240" w:lineRule="auto"/>
        <w:ind w:left="0" w:firstLine="709"/>
        <w:contextualSpacing/>
        <w:jc w:val="both"/>
        <w:textAlignment w:val="auto"/>
        <w:rPr>
          <w:rFonts w:ascii="Times New Roman" w:hAnsi="Times New Roman" w:cs="Calibri"/>
          <w:sz w:val="24"/>
          <w:szCs w:val="24"/>
          <w:lang w:eastAsia="ar-SA"/>
        </w:rPr>
      </w:pPr>
      <w:r w:rsidRPr="008F30BC">
        <w:rPr>
          <w:rFonts w:ascii="Times New Roman" w:hAnsi="Times New Roman" w:cs="Calibri"/>
          <w:sz w:val="24"/>
          <w:szCs w:val="24"/>
          <w:lang w:eastAsia="ar-SA"/>
        </w:rPr>
        <w:t>veicina pašvaldības administratīvajā teritorijā dzīvojošo izglītojamo ar speciālajām vajadzībām integrēšanu pašvaldības administratīvajā teritorijā esošajās vispārējās izglītības iestādēs;</w:t>
      </w:r>
    </w:p>
    <w:p w:rsidR="008F30BC" w:rsidRPr="008F30BC" w:rsidRDefault="008F30BC" w:rsidP="00E669AC">
      <w:pPr>
        <w:numPr>
          <w:ilvl w:val="2"/>
          <w:numId w:val="33"/>
        </w:numPr>
        <w:suppressAutoHyphens w:val="0"/>
        <w:autoSpaceDN/>
        <w:spacing w:after="0" w:line="240" w:lineRule="auto"/>
        <w:ind w:left="0" w:firstLine="709"/>
        <w:contextualSpacing/>
        <w:jc w:val="both"/>
        <w:textAlignment w:val="auto"/>
        <w:rPr>
          <w:rFonts w:ascii="Times New Roman" w:hAnsi="Times New Roman" w:cs="Calibri"/>
          <w:sz w:val="24"/>
          <w:szCs w:val="24"/>
          <w:lang w:eastAsia="ar-SA"/>
        </w:rPr>
      </w:pPr>
      <w:r w:rsidRPr="008F30BC">
        <w:rPr>
          <w:rFonts w:ascii="Times New Roman" w:hAnsi="Times New Roman" w:cs="Calibri"/>
          <w:sz w:val="24"/>
          <w:szCs w:val="24"/>
          <w:lang w:eastAsia="ar-SA"/>
        </w:rPr>
        <w:t>konsultē pedagogus, vecākus un citas personas speciālās izglītības jautājumos;</w:t>
      </w:r>
    </w:p>
    <w:p w:rsidR="008F30BC" w:rsidRPr="008F30BC" w:rsidRDefault="008F30BC" w:rsidP="00E669AC">
      <w:pPr>
        <w:numPr>
          <w:ilvl w:val="2"/>
          <w:numId w:val="33"/>
        </w:numPr>
        <w:suppressAutoHyphens w:val="0"/>
        <w:autoSpaceDN/>
        <w:spacing w:after="0" w:line="240" w:lineRule="auto"/>
        <w:ind w:left="0" w:firstLine="709"/>
        <w:contextualSpacing/>
        <w:jc w:val="both"/>
        <w:textAlignment w:val="auto"/>
        <w:rPr>
          <w:rFonts w:ascii="Times New Roman" w:hAnsi="Times New Roman" w:cs="Calibri"/>
          <w:sz w:val="24"/>
          <w:szCs w:val="24"/>
          <w:lang w:eastAsia="ar-SA"/>
        </w:rPr>
      </w:pPr>
      <w:r w:rsidRPr="008F30BC">
        <w:rPr>
          <w:rFonts w:ascii="Times New Roman" w:hAnsi="Times New Roman" w:cs="Calibri"/>
          <w:sz w:val="24"/>
          <w:szCs w:val="24"/>
          <w:lang w:eastAsia="ar-SA"/>
        </w:rPr>
        <w:t>pamatojoties uz ģimenes ārsta vai ārstu komisijas atzinumu un izvērtējot izglītojamā spējas, sniedz atzinumu par pašvaldības administratīvajā teritorijā dzīvojoša ilgstoši slimojoša izgl</w:t>
      </w:r>
      <w:r w:rsidRPr="008F30BC">
        <w:rPr>
          <w:rFonts w:ascii="Times New Roman" w:hAnsi="Times New Roman" w:cs="Calibri"/>
          <w:sz w:val="24"/>
          <w:szCs w:val="24"/>
          <w:lang w:eastAsia="ar-SA"/>
        </w:rPr>
        <w:t>ī</w:t>
      </w:r>
      <w:r w:rsidRPr="008F30BC">
        <w:rPr>
          <w:rFonts w:ascii="Times New Roman" w:hAnsi="Times New Roman" w:cs="Calibri"/>
          <w:sz w:val="24"/>
          <w:szCs w:val="24"/>
          <w:lang w:eastAsia="ar-SA"/>
        </w:rPr>
        <w:t xml:space="preserve">tojamā izglītošanās nepieciešamību dzīvesvietā no 1. līdz </w:t>
      </w:r>
      <w:proofErr w:type="gramStart"/>
      <w:r w:rsidRPr="008F30BC">
        <w:rPr>
          <w:rFonts w:ascii="Times New Roman" w:hAnsi="Times New Roman" w:cs="Calibri"/>
          <w:sz w:val="24"/>
          <w:szCs w:val="24"/>
          <w:lang w:eastAsia="ar-SA"/>
        </w:rPr>
        <w:t>12.klasei</w:t>
      </w:r>
      <w:proofErr w:type="gramEnd"/>
      <w:r w:rsidRPr="008F30BC">
        <w:rPr>
          <w:rFonts w:ascii="Times New Roman" w:hAnsi="Times New Roman" w:cs="Calibri"/>
          <w:sz w:val="24"/>
          <w:szCs w:val="24"/>
          <w:lang w:eastAsia="ar-SA"/>
        </w:rPr>
        <w:t>;</w:t>
      </w:r>
    </w:p>
    <w:p w:rsidR="008F30BC" w:rsidRPr="008F30BC" w:rsidRDefault="008F30BC" w:rsidP="00E669AC">
      <w:pPr>
        <w:numPr>
          <w:ilvl w:val="2"/>
          <w:numId w:val="33"/>
        </w:numPr>
        <w:suppressAutoHyphens w:val="0"/>
        <w:autoSpaceDN/>
        <w:spacing w:after="0" w:line="240" w:lineRule="auto"/>
        <w:ind w:left="0" w:firstLine="709"/>
        <w:contextualSpacing/>
        <w:jc w:val="both"/>
        <w:textAlignment w:val="auto"/>
        <w:rPr>
          <w:rFonts w:ascii="Times New Roman" w:hAnsi="Times New Roman" w:cs="Calibri"/>
          <w:sz w:val="24"/>
          <w:szCs w:val="24"/>
          <w:lang w:eastAsia="ar-SA"/>
        </w:rPr>
      </w:pPr>
      <w:r w:rsidRPr="008F30BC">
        <w:rPr>
          <w:rFonts w:ascii="Times New Roman" w:hAnsi="Times New Roman" w:cs="Calibri"/>
          <w:sz w:val="24"/>
          <w:szCs w:val="24"/>
          <w:lang w:eastAsia="ar-SA"/>
        </w:rPr>
        <w:lastRenderedPageBreak/>
        <w:t>nodrošina metodisku un organizatorisku atbalstu attiecīgās pašvaldības administrat</w:t>
      </w:r>
      <w:r w:rsidRPr="008F30BC">
        <w:rPr>
          <w:rFonts w:ascii="Times New Roman" w:hAnsi="Times New Roman" w:cs="Calibri"/>
          <w:sz w:val="24"/>
          <w:szCs w:val="24"/>
          <w:lang w:eastAsia="ar-SA"/>
        </w:rPr>
        <w:t>ī</w:t>
      </w:r>
      <w:r w:rsidRPr="008F30BC">
        <w:rPr>
          <w:rFonts w:ascii="Times New Roman" w:hAnsi="Times New Roman" w:cs="Calibri"/>
          <w:sz w:val="24"/>
          <w:szCs w:val="24"/>
          <w:lang w:eastAsia="ar-SA"/>
        </w:rPr>
        <w:t>vajā teritorijā esošajām izglītības iestādēm izglītojamo attīstības līmeņa un spēju izvērtēšanā, kā arī izglītojamo ar speciālajām vajadzībām individuālo izglītības plānu sagatavošanā;</w:t>
      </w:r>
    </w:p>
    <w:p w:rsidR="008F30BC" w:rsidRPr="008F30BC" w:rsidRDefault="008F30BC" w:rsidP="00E669AC">
      <w:pPr>
        <w:numPr>
          <w:ilvl w:val="2"/>
          <w:numId w:val="33"/>
        </w:numPr>
        <w:suppressAutoHyphens w:val="0"/>
        <w:autoSpaceDN/>
        <w:spacing w:after="0" w:line="240" w:lineRule="auto"/>
        <w:ind w:left="0" w:firstLine="709"/>
        <w:contextualSpacing/>
        <w:jc w:val="both"/>
        <w:textAlignment w:val="auto"/>
        <w:rPr>
          <w:rFonts w:ascii="Times New Roman" w:hAnsi="Times New Roman" w:cs="Calibri"/>
          <w:sz w:val="24"/>
          <w:szCs w:val="24"/>
          <w:lang w:eastAsia="ar-SA"/>
        </w:rPr>
      </w:pPr>
      <w:r w:rsidRPr="008F30BC">
        <w:rPr>
          <w:rFonts w:ascii="Times New Roman" w:hAnsi="Times New Roman" w:cs="Calibri"/>
          <w:sz w:val="24"/>
          <w:szCs w:val="24"/>
          <w:lang w:eastAsia="ar-SA"/>
        </w:rPr>
        <w:t xml:space="preserve">ieteikt izglītojamajiem ar speciālajām vajadzībām no 1. līdz </w:t>
      </w:r>
      <w:proofErr w:type="gramStart"/>
      <w:r w:rsidRPr="008F30BC">
        <w:rPr>
          <w:rFonts w:ascii="Times New Roman" w:hAnsi="Times New Roman" w:cs="Calibri"/>
          <w:sz w:val="24"/>
          <w:szCs w:val="24"/>
          <w:lang w:eastAsia="ar-SA"/>
        </w:rPr>
        <w:t>4.klasei</w:t>
      </w:r>
      <w:proofErr w:type="gramEnd"/>
      <w:r w:rsidRPr="008F30BC">
        <w:rPr>
          <w:rFonts w:ascii="Times New Roman" w:hAnsi="Times New Roman" w:cs="Calibri"/>
          <w:sz w:val="24"/>
          <w:szCs w:val="24"/>
          <w:lang w:eastAsia="ar-SA"/>
        </w:rPr>
        <w:t xml:space="preserve"> nepieciešamos atbalsta pasākumus mācību procesa organizēšanā un valsts pārbaudes darbos, turpmāk tekstā Del</w:t>
      </w:r>
      <w:r w:rsidRPr="008F30BC">
        <w:rPr>
          <w:rFonts w:ascii="Times New Roman" w:hAnsi="Times New Roman" w:cs="Calibri"/>
          <w:sz w:val="24"/>
          <w:szCs w:val="24"/>
          <w:lang w:eastAsia="ar-SA"/>
        </w:rPr>
        <w:t>e</w:t>
      </w:r>
      <w:r w:rsidRPr="008F30BC">
        <w:rPr>
          <w:rFonts w:ascii="Times New Roman" w:hAnsi="Times New Roman" w:cs="Calibri"/>
          <w:sz w:val="24"/>
          <w:szCs w:val="24"/>
          <w:lang w:eastAsia="ar-SA"/>
        </w:rPr>
        <w:t>ģētais uzdevums.</w:t>
      </w:r>
    </w:p>
    <w:p w:rsidR="008F30BC" w:rsidRPr="008F30BC" w:rsidRDefault="008F30BC" w:rsidP="00E669AC">
      <w:pPr>
        <w:numPr>
          <w:ilvl w:val="1"/>
          <w:numId w:val="35"/>
        </w:numPr>
        <w:suppressAutoHyphens w:val="0"/>
        <w:autoSpaceDN/>
        <w:spacing w:after="0" w:line="240" w:lineRule="auto"/>
        <w:ind w:left="0" w:firstLine="709"/>
        <w:contextualSpacing/>
        <w:jc w:val="both"/>
        <w:textAlignment w:val="auto"/>
        <w:rPr>
          <w:rFonts w:ascii="Times New Roman" w:hAnsi="Times New Roman" w:cs="Calibri"/>
          <w:sz w:val="24"/>
          <w:szCs w:val="24"/>
          <w:lang w:eastAsia="ar-SA"/>
        </w:rPr>
      </w:pPr>
      <w:r w:rsidRPr="008F30BC">
        <w:rPr>
          <w:rFonts w:ascii="Times New Roman" w:eastAsia="Times New Roman" w:hAnsi="Times New Roman"/>
          <w:sz w:val="24"/>
          <w:szCs w:val="24"/>
          <w:lang w:eastAsia="lv-LV"/>
        </w:rPr>
        <w:t xml:space="preserve">Līguma 1.1.punktā noteikto Deleģēto uzdevumu Jēkabpils pilsētas pašvaldība uzsāk pildīt no Līguma spēkā stāšanās dienas līdz Līguma izbeigšanās dienai.  </w:t>
      </w:r>
    </w:p>
    <w:p w:rsidR="008F30BC" w:rsidRPr="008F30BC" w:rsidRDefault="008F30BC" w:rsidP="008F30BC">
      <w:pPr>
        <w:autoSpaceDN/>
        <w:spacing w:after="0" w:line="240" w:lineRule="auto"/>
        <w:ind w:left="709" w:hanging="709"/>
        <w:jc w:val="both"/>
        <w:textAlignment w:val="auto"/>
        <w:rPr>
          <w:rFonts w:ascii="Times New Roman" w:hAnsi="Times New Roman" w:cs="Calibri"/>
          <w:b/>
          <w:sz w:val="12"/>
          <w:szCs w:val="12"/>
          <w:lang w:eastAsia="ar-SA"/>
        </w:rPr>
      </w:pPr>
    </w:p>
    <w:p w:rsidR="008F30BC" w:rsidRPr="008F30BC" w:rsidRDefault="008F30BC" w:rsidP="00E669AC">
      <w:pPr>
        <w:numPr>
          <w:ilvl w:val="0"/>
          <w:numId w:val="33"/>
        </w:numPr>
        <w:suppressAutoHyphens w:val="0"/>
        <w:autoSpaceDN/>
        <w:spacing w:after="0" w:line="240" w:lineRule="auto"/>
        <w:contextualSpacing/>
        <w:jc w:val="center"/>
        <w:textAlignment w:val="auto"/>
        <w:rPr>
          <w:rFonts w:ascii="Times New Roman" w:hAnsi="Times New Roman" w:cs="Calibri"/>
          <w:b/>
          <w:sz w:val="24"/>
          <w:szCs w:val="24"/>
          <w:lang w:eastAsia="ar-SA"/>
        </w:rPr>
      </w:pPr>
      <w:r w:rsidRPr="008F30BC">
        <w:rPr>
          <w:rFonts w:ascii="Times New Roman" w:hAnsi="Times New Roman" w:cs="Calibri"/>
          <w:b/>
          <w:sz w:val="24"/>
          <w:szCs w:val="24"/>
          <w:lang w:eastAsia="ar-SA"/>
        </w:rPr>
        <w:t>Pušu pienākumi un tiesības</w:t>
      </w:r>
    </w:p>
    <w:p w:rsidR="008F30BC" w:rsidRPr="008F30BC" w:rsidRDefault="008F30BC" w:rsidP="00E669AC">
      <w:pPr>
        <w:numPr>
          <w:ilvl w:val="1"/>
          <w:numId w:val="33"/>
        </w:numPr>
        <w:tabs>
          <w:tab w:val="left" w:pos="1276"/>
        </w:tabs>
        <w:suppressAutoHyphens w:val="0"/>
        <w:autoSpaceDN/>
        <w:spacing w:after="0" w:line="240" w:lineRule="auto"/>
        <w:ind w:left="0" w:firstLine="709"/>
        <w:contextualSpacing/>
        <w:jc w:val="both"/>
        <w:textAlignment w:val="auto"/>
        <w:rPr>
          <w:rFonts w:ascii="Times New Roman" w:hAnsi="Times New Roman" w:cs="Calibri"/>
          <w:sz w:val="24"/>
          <w:szCs w:val="24"/>
          <w:lang w:eastAsia="ar-SA"/>
        </w:rPr>
      </w:pPr>
      <w:r w:rsidRPr="008F30BC">
        <w:rPr>
          <w:rFonts w:ascii="Times New Roman" w:hAnsi="Times New Roman" w:cs="Calibri"/>
          <w:sz w:val="24"/>
          <w:szCs w:val="24"/>
          <w:lang w:eastAsia="ar-SA"/>
        </w:rPr>
        <w:t>Aknīstes novada pašvaldība ir atbildīga par Deleģētā uzdevuma īstenošanu kopumā.</w:t>
      </w:r>
    </w:p>
    <w:p w:rsidR="008F30BC" w:rsidRPr="008F30BC" w:rsidRDefault="008F30BC" w:rsidP="00E669AC">
      <w:pPr>
        <w:numPr>
          <w:ilvl w:val="1"/>
          <w:numId w:val="33"/>
        </w:numPr>
        <w:tabs>
          <w:tab w:val="left" w:pos="1276"/>
        </w:tabs>
        <w:suppressAutoHyphens w:val="0"/>
        <w:autoSpaceDN/>
        <w:spacing w:after="0" w:line="240" w:lineRule="auto"/>
        <w:ind w:left="0" w:firstLine="709"/>
        <w:contextualSpacing/>
        <w:jc w:val="both"/>
        <w:textAlignment w:val="auto"/>
        <w:rPr>
          <w:rFonts w:ascii="Times New Roman" w:hAnsi="Times New Roman" w:cs="Calibri"/>
          <w:sz w:val="24"/>
          <w:szCs w:val="24"/>
          <w:lang w:eastAsia="ar-SA"/>
        </w:rPr>
      </w:pPr>
      <w:r w:rsidRPr="008F30BC">
        <w:rPr>
          <w:rFonts w:ascii="Times New Roman" w:hAnsi="Times New Roman" w:cs="Calibri"/>
          <w:sz w:val="24"/>
          <w:szCs w:val="24"/>
          <w:lang w:eastAsia="ar-SA"/>
        </w:rPr>
        <w:t>Izbeidzoties Līgumam, Aknīstes novada pašvaldība nodrošina Aknīstes novada pa</w:t>
      </w:r>
      <w:r w:rsidRPr="008F30BC">
        <w:rPr>
          <w:rFonts w:ascii="Times New Roman" w:hAnsi="Times New Roman" w:cs="Calibri"/>
          <w:sz w:val="24"/>
          <w:szCs w:val="24"/>
          <w:lang w:eastAsia="ar-SA"/>
        </w:rPr>
        <w:t>š</w:t>
      </w:r>
      <w:r w:rsidRPr="008F30BC">
        <w:rPr>
          <w:rFonts w:ascii="Times New Roman" w:hAnsi="Times New Roman" w:cs="Calibri"/>
          <w:sz w:val="24"/>
          <w:szCs w:val="24"/>
          <w:lang w:eastAsia="ar-SA"/>
        </w:rPr>
        <w:t>valdības pedagoģiski medicīniskās komisijas darbību atbilstoši normatīvo aktu prasībām.</w:t>
      </w:r>
    </w:p>
    <w:p w:rsidR="008F30BC" w:rsidRPr="008F30BC" w:rsidRDefault="008F30BC" w:rsidP="00E669AC">
      <w:pPr>
        <w:numPr>
          <w:ilvl w:val="1"/>
          <w:numId w:val="33"/>
        </w:numPr>
        <w:tabs>
          <w:tab w:val="left" w:pos="1276"/>
        </w:tabs>
        <w:suppressAutoHyphens w:val="0"/>
        <w:autoSpaceDN/>
        <w:spacing w:after="0" w:line="240" w:lineRule="auto"/>
        <w:ind w:left="0" w:firstLine="709"/>
        <w:contextualSpacing/>
        <w:jc w:val="both"/>
        <w:textAlignment w:val="auto"/>
        <w:rPr>
          <w:rFonts w:ascii="Times New Roman" w:hAnsi="Times New Roman" w:cs="Calibri"/>
          <w:sz w:val="24"/>
          <w:szCs w:val="24"/>
          <w:lang w:eastAsia="ar-SA"/>
        </w:rPr>
      </w:pPr>
      <w:r w:rsidRPr="008F30BC">
        <w:rPr>
          <w:rFonts w:ascii="Times New Roman" w:hAnsi="Times New Roman" w:cs="Calibri"/>
          <w:sz w:val="24"/>
          <w:szCs w:val="24"/>
          <w:lang w:eastAsia="ar-SA"/>
        </w:rPr>
        <w:t>Aknīstes novada pašvaldība ir tiesīga pieprasīt informāciju no Jēkabpils pilsētas pa</w:t>
      </w:r>
      <w:r w:rsidRPr="008F30BC">
        <w:rPr>
          <w:rFonts w:ascii="Times New Roman" w:hAnsi="Times New Roman" w:cs="Calibri"/>
          <w:sz w:val="24"/>
          <w:szCs w:val="24"/>
          <w:lang w:eastAsia="ar-SA"/>
        </w:rPr>
        <w:t>š</w:t>
      </w:r>
      <w:r w:rsidRPr="008F30BC">
        <w:rPr>
          <w:rFonts w:ascii="Times New Roman" w:hAnsi="Times New Roman" w:cs="Calibri"/>
          <w:sz w:val="24"/>
          <w:szCs w:val="24"/>
          <w:lang w:eastAsia="ar-SA"/>
        </w:rPr>
        <w:t>valdības par Deleģētā uzdevuma izpildi.</w:t>
      </w:r>
    </w:p>
    <w:p w:rsidR="008F30BC" w:rsidRPr="008F30BC" w:rsidRDefault="008F30BC" w:rsidP="00E669AC">
      <w:pPr>
        <w:numPr>
          <w:ilvl w:val="1"/>
          <w:numId w:val="33"/>
        </w:numPr>
        <w:tabs>
          <w:tab w:val="left" w:pos="1276"/>
        </w:tabs>
        <w:suppressAutoHyphens w:val="0"/>
        <w:autoSpaceDN/>
        <w:spacing w:after="0" w:line="240" w:lineRule="auto"/>
        <w:ind w:left="0" w:firstLine="709"/>
        <w:contextualSpacing/>
        <w:jc w:val="both"/>
        <w:textAlignment w:val="auto"/>
        <w:rPr>
          <w:rFonts w:ascii="Times New Roman" w:hAnsi="Times New Roman" w:cs="Calibri"/>
          <w:sz w:val="24"/>
          <w:szCs w:val="24"/>
          <w:lang w:eastAsia="ar-SA"/>
        </w:rPr>
      </w:pPr>
      <w:r w:rsidRPr="008F30BC">
        <w:rPr>
          <w:rFonts w:ascii="Times New Roman" w:hAnsi="Times New Roman" w:cs="Calibri"/>
          <w:sz w:val="24"/>
          <w:szCs w:val="24"/>
          <w:lang w:eastAsia="ar-SA"/>
        </w:rPr>
        <w:t>Jēkabpils pilsētas pašvaldība ir atbildīga par Deleģētā uzdevuma izpildes kvalitāti, sniegtās informācijas patiesumu un citām saistībām, ko tā uzņēmusies, nodrošinot Deleģētā uzd</w:t>
      </w:r>
      <w:r w:rsidRPr="008F30BC">
        <w:rPr>
          <w:rFonts w:ascii="Times New Roman" w:hAnsi="Times New Roman" w:cs="Calibri"/>
          <w:sz w:val="24"/>
          <w:szCs w:val="24"/>
          <w:lang w:eastAsia="ar-SA"/>
        </w:rPr>
        <w:t>e</w:t>
      </w:r>
      <w:r w:rsidRPr="008F30BC">
        <w:rPr>
          <w:rFonts w:ascii="Times New Roman" w:hAnsi="Times New Roman" w:cs="Calibri"/>
          <w:sz w:val="24"/>
          <w:szCs w:val="24"/>
          <w:lang w:eastAsia="ar-SA"/>
        </w:rPr>
        <w:t>vuma izpildi.</w:t>
      </w:r>
    </w:p>
    <w:p w:rsidR="008F30BC" w:rsidRPr="008F30BC" w:rsidRDefault="008F30BC" w:rsidP="00E669AC">
      <w:pPr>
        <w:numPr>
          <w:ilvl w:val="1"/>
          <w:numId w:val="33"/>
        </w:numPr>
        <w:tabs>
          <w:tab w:val="left" w:pos="1276"/>
        </w:tabs>
        <w:suppressAutoHyphens w:val="0"/>
        <w:autoSpaceDN/>
        <w:spacing w:after="0" w:line="240" w:lineRule="auto"/>
        <w:ind w:left="0" w:firstLine="709"/>
        <w:contextualSpacing/>
        <w:jc w:val="both"/>
        <w:textAlignment w:val="auto"/>
        <w:rPr>
          <w:rFonts w:ascii="Times New Roman" w:hAnsi="Times New Roman" w:cs="Calibri"/>
          <w:sz w:val="24"/>
          <w:szCs w:val="24"/>
          <w:lang w:eastAsia="ar-SA"/>
        </w:rPr>
      </w:pPr>
      <w:r w:rsidRPr="008F30BC">
        <w:rPr>
          <w:rFonts w:ascii="Times New Roman" w:hAnsi="Times New Roman" w:cs="Calibri"/>
          <w:sz w:val="24"/>
          <w:szCs w:val="24"/>
          <w:lang w:eastAsia="ar-SA"/>
        </w:rPr>
        <w:t xml:space="preserve">Jēkabpils pilsētas pašvaldība pēc Aknīstes novada pašvaldības pieprasījuma nodrošina informācijas sniegšanu. Netiek izpausta informācija, kas nav izpaužama saskaņā ar normatīvo aktu prasībām. </w:t>
      </w:r>
    </w:p>
    <w:p w:rsidR="008F30BC" w:rsidRPr="008F30BC" w:rsidRDefault="008F30BC" w:rsidP="00E669AC">
      <w:pPr>
        <w:numPr>
          <w:ilvl w:val="1"/>
          <w:numId w:val="33"/>
        </w:numPr>
        <w:tabs>
          <w:tab w:val="left" w:pos="1276"/>
        </w:tabs>
        <w:suppressAutoHyphens w:val="0"/>
        <w:autoSpaceDN/>
        <w:spacing w:after="0" w:line="240" w:lineRule="auto"/>
        <w:ind w:left="0" w:firstLine="709"/>
        <w:contextualSpacing/>
        <w:jc w:val="both"/>
        <w:textAlignment w:val="auto"/>
        <w:rPr>
          <w:rFonts w:ascii="Times New Roman" w:hAnsi="Times New Roman" w:cs="Calibri"/>
          <w:sz w:val="24"/>
          <w:szCs w:val="24"/>
          <w:lang w:eastAsia="ar-SA"/>
        </w:rPr>
      </w:pPr>
      <w:r w:rsidRPr="008F30BC">
        <w:rPr>
          <w:rFonts w:ascii="Times New Roman" w:hAnsi="Times New Roman" w:cs="Calibri"/>
          <w:sz w:val="24"/>
          <w:szCs w:val="24"/>
          <w:lang w:eastAsia="ar-SA"/>
        </w:rPr>
        <w:t>Ja Jēkabpils pilsētas pašvaldības rīcības, bezdarbības vai nepienācīgas Deleģētā uzd</w:t>
      </w:r>
      <w:r w:rsidRPr="008F30BC">
        <w:rPr>
          <w:rFonts w:ascii="Times New Roman" w:hAnsi="Times New Roman" w:cs="Calibri"/>
          <w:sz w:val="24"/>
          <w:szCs w:val="24"/>
          <w:lang w:eastAsia="ar-SA"/>
        </w:rPr>
        <w:t>e</w:t>
      </w:r>
      <w:r w:rsidRPr="008F30BC">
        <w:rPr>
          <w:rFonts w:ascii="Times New Roman" w:hAnsi="Times New Roman" w:cs="Calibri"/>
          <w:sz w:val="24"/>
          <w:szCs w:val="24"/>
          <w:lang w:eastAsia="ar-SA"/>
        </w:rPr>
        <w:t>vumu izpildes rezultātā tiek nodarīti zaudējumi trešajai personai un zaudējumu atlīdzinājuma pras</w:t>
      </w:r>
      <w:r w:rsidRPr="008F30BC">
        <w:rPr>
          <w:rFonts w:ascii="Times New Roman" w:hAnsi="Times New Roman" w:cs="Calibri"/>
          <w:sz w:val="24"/>
          <w:szCs w:val="24"/>
          <w:lang w:eastAsia="ar-SA"/>
        </w:rPr>
        <w:t>ī</w:t>
      </w:r>
      <w:r w:rsidRPr="008F30BC">
        <w:rPr>
          <w:rFonts w:ascii="Times New Roman" w:hAnsi="Times New Roman" w:cs="Calibri"/>
          <w:sz w:val="24"/>
          <w:szCs w:val="24"/>
          <w:lang w:eastAsia="ar-SA"/>
        </w:rPr>
        <w:t>jums tiek vērsts pret Aknīstes novada pašvaldību, Jēkabpils pilsētas pašvaldība zaudējumus Aknī</w:t>
      </w:r>
      <w:r w:rsidRPr="008F30BC">
        <w:rPr>
          <w:rFonts w:ascii="Times New Roman" w:hAnsi="Times New Roman" w:cs="Calibri"/>
          <w:sz w:val="24"/>
          <w:szCs w:val="24"/>
          <w:lang w:eastAsia="ar-SA"/>
        </w:rPr>
        <w:t>s</w:t>
      </w:r>
      <w:r w:rsidRPr="008F30BC">
        <w:rPr>
          <w:rFonts w:ascii="Times New Roman" w:hAnsi="Times New Roman" w:cs="Calibri"/>
          <w:sz w:val="24"/>
          <w:szCs w:val="24"/>
          <w:lang w:eastAsia="ar-SA"/>
        </w:rPr>
        <w:t>tes novada pašvaldībai var atlīdzināt regresa kārtībā.</w:t>
      </w:r>
    </w:p>
    <w:p w:rsidR="008F30BC" w:rsidRPr="008F30BC" w:rsidRDefault="008F30BC" w:rsidP="00E669AC">
      <w:pPr>
        <w:numPr>
          <w:ilvl w:val="1"/>
          <w:numId w:val="33"/>
        </w:numPr>
        <w:tabs>
          <w:tab w:val="left" w:pos="1276"/>
        </w:tabs>
        <w:suppressAutoHyphens w:val="0"/>
        <w:autoSpaceDN/>
        <w:spacing w:after="0" w:line="240" w:lineRule="auto"/>
        <w:ind w:left="0" w:firstLine="709"/>
        <w:contextualSpacing/>
        <w:jc w:val="both"/>
        <w:textAlignment w:val="auto"/>
        <w:rPr>
          <w:rFonts w:ascii="Times New Roman" w:hAnsi="Times New Roman" w:cs="Calibri"/>
          <w:sz w:val="24"/>
          <w:szCs w:val="24"/>
          <w:lang w:eastAsia="ar-SA"/>
        </w:rPr>
      </w:pPr>
      <w:r w:rsidRPr="008F30BC">
        <w:rPr>
          <w:rFonts w:ascii="Times New Roman" w:hAnsi="Times New Roman" w:cs="Calibri"/>
          <w:sz w:val="24"/>
          <w:szCs w:val="24"/>
          <w:lang w:eastAsia="ar-SA"/>
        </w:rPr>
        <w:t>Pēc Līguma izbeigšanās Jēkabpils pilsētas pašvaldība nodod visu dokumentāciju, kas saistīta ar Deleģētā uzdevuma izpildi.</w:t>
      </w:r>
    </w:p>
    <w:p w:rsidR="008F30BC" w:rsidRPr="008F30BC" w:rsidRDefault="008F30BC" w:rsidP="00E669AC">
      <w:pPr>
        <w:numPr>
          <w:ilvl w:val="1"/>
          <w:numId w:val="33"/>
        </w:numPr>
        <w:tabs>
          <w:tab w:val="left" w:pos="1276"/>
        </w:tabs>
        <w:suppressAutoHyphens w:val="0"/>
        <w:autoSpaceDN/>
        <w:spacing w:after="0" w:line="240" w:lineRule="auto"/>
        <w:ind w:left="0" w:firstLine="709"/>
        <w:contextualSpacing/>
        <w:jc w:val="both"/>
        <w:textAlignment w:val="auto"/>
        <w:rPr>
          <w:rFonts w:ascii="Times New Roman" w:hAnsi="Times New Roman" w:cs="Calibri"/>
          <w:sz w:val="24"/>
          <w:szCs w:val="24"/>
          <w:lang w:eastAsia="ar-SA"/>
        </w:rPr>
      </w:pPr>
      <w:r w:rsidRPr="008F30BC">
        <w:rPr>
          <w:rFonts w:ascii="Times New Roman" w:hAnsi="Times New Roman" w:cs="Calibri"/>
          <w:sz w:val="24"/>
          <w:szCs w:val="24"/>
          <w:lang w:eastAsia="ar-SA"/>
        </w:rPr>
        <w:t>Aknīstes novada pašvaldība sedz izdevumus Jēkabpils pilsētas pašvaldībai par Deleģ</w:t>
      </w:r>
      <w:r w:rsidRPr="008F30BC">
        <w:rPr>
          <w:rFonts w:ascii="Times New Roman" w:hAnsi="Times New Roman" w:cs="Calibri"/>
          <w:sz w:val="24"/>
          <w:szCs w:val="24"/>
          <w:lang w:eastAsia="ar-SA"/>
        </w:rPr>
        <w:t>ē</w:t>
      </w:r>
      <w:r w:rsidRPr="008F30BC">
        <w:rPr>
          <w:rFonts w:ascii="Times New Roman" w:hAnsi="Times New Roman" w:cs="Calibri"/>
          <w:sz w:val="24"/>
          <w:szCs w:val="24"/>
          <w:lang w:eastAsia="ar-SA"/>
        </w:rPr>
        <w:t>tā uzdevuma izpildi saskaņā ar Līguma nosacījumiem.</w:t>
      </w:r>
    </w:p>
    <w:p w:rsidR="008F30BC" w:rsidRPr="008F30BC" w:rsidRDefault="008F30BC" w:rsidP="00E669AC">
      <w:pPr>
        <w:numPr>
          <w:ilvl w:val="1"/>
          <w:numId w:val="33"/>
        </w:numPr>
        <w:tabs>
          <w:tab w:val="left" w:pos="1276"/>
        </w:tabs>
        <w:suppressAutoHyphens w:val="0"/>
        <w:autoSpaceDN/>
        <w:spacing w:after="0" w:line="240" w:lineRule="auto"/>
        <w:ind w:left="0" w:firstLine="709"/>
        <w:contextualSpacing/>
        <w:jc w:val="both"/>
        <w:textAlignment w:val="auto"/>
        <w:rPr>
          <w:rFonts w:ascii="Times New Roman" w:hAnsi="Times New Roman" w:cs="Calibri"/>
          <w:sz w:val="24"/>
          <w:szCs w:val="24"/>
          <w:lang w:eastAsia="ar-SA"/>
        </w:rPr>
      </w:pPr>
      <w:r w:rsidRPr="008F30BC">
        <w:rPr>
          <w:rFonts w:ascii="Times New Roman" w:hAnsi="Times New Roman" w:cs="Calibri"/>
          <w:sz w:val="24"/>
          <w:szCs w:val="24"/>
          <w:lang w:eastAsia="ar-SA"/>
        </w:rPr>
        <w:t>Aknīstes novada pašvaldība sniedz</w:t>
      </w:r>
      <w:r w:rsidRPr="008F30BC">
        <w:rPr>
          <w:rFonts w:eastAsia="Times New Roman"/>
          <w:lang w:eastAsia="lv-LV"/>
        </w:rPr>
        <w:t xml:space="preserve"> </w:t>
      </w:r>
      <w:r w:rsidRPr="008F30BC">
        <w:rPr>
          <w:rFonts w:ascii="Times New Roman" w:hAnsi="Times New Roman" w:cs="Calibri"/>
          <w:sz w:val="24"/>
          <w:szCs w:val="24"/>
          <w:lang w:eastAsia="ar-SA"/>
        </w:rPr>
        <w:t>Jēkabpils pilsētas pašvaldībai deleģētā uzdevuma izpildei nepieciešamo informāciju.</w:t>
      </w:r>
    </w:p>
    <w:p w:rsidR="008F30BC" w:rsidRPr="008F30BC" w:rsidRDefault="008F30BC" w:rsidP="008F30BC">
      <w:pPr>
        <w:autoSpaceDN/>
        <w:spacing w:after="0" w:line="240" w:lineRule="auto"/>
        <w:ind w:left="709"/>
        <w:contextualSpacing/>
        <w:jc w:val="both"/>
        <w:textAlignment w:val="auto"/>
        <w:rPr>
          <w:rFonts w:ascii="Times New Roman" w:hAnsi="Times New Roman" w:cs="Calibri"/>
          <w:sz w:val="12"/>
          <w:szCs w:val="12"/>
          <w:lang w:eastAsia="ar-SA"/>
        </w:rPr>
      </w:pPr>
    </w:p>
    <w:p w:rsidR="008F30BC" w:rsidRPr="008F30BC" w:rsidRDefault="008F30BC" w:rsidP="00E669AC">
      <w:pPr>
        <w:numPr>
          <w:ilvl w:val="0"/>
          <w:numId w:val="33"/>
        </w:numPr>
        <w:suppressAutoHyphens w:val="0"/>
        <w:autoSpaceDN/>
        <w:spacing w:after="0" w:line="240" w:lineRule="auto"/>
        <w:contextualSpacing/>
        <w:jc w:val="center"/>
        <w:textAlignment w:val="auto"/>
        <w:rPr>
          <w:rFonts w:ascii="Times New Roman" w:hAnsi="Times New Roman"/>
          <w:b/>
          <w:sz w:val="24"/>
          <w:szCs w:val="24"/>
          <w:lang w:eastAsia="ar-SA"/>
        </w:rPr>
      </w:pPr>
      <w:r w:rsidRPr="008F30BC">
        <w:rPr>
          <w:rFonts w:ascii="Times New Roman" w:hAnsi="Times New Roman"/>
          <w:b/>
          <w:sz w:val="24"/>
          <w:szCs w:val="24"/>
          <w:lang w:eastAsia="ar-SA"/>
        </w:rPr>
        <w:t>Deleģētā pārvaldes uzdevuma izpildes termiņš</w:t>
      </w:r>
    </w:p>
    <w:p w:rsidR="008F30BC" w:rsidRPr="008F30BC" w:rsidRDefault="008F30BC" w:rsidP="00E669AC">
      <w:pPr>
        <w:numPr>
          <w:ilvl w:val="1"/>
          <w:numId w:val="33"/>
        </w:numPr>
        <w:tabs>
          <w:tab w:val="left" w:pos="1276"/>
        </w:tabs>
        <w:suppressAutoHyphens w:val="0"/>
        <w:autoSpaceDN/>
        <w:spacing w:after="0" w:line="240" w:lineRule="auto"/>
        <w:ind w:left="0" w:firstLine="709"/>
        <w:contextualSpacing/>
        <w:jc w:val="both"/>
        <w:textAlignment w:val="auto"/>
        <w:rPr>
          <w:rFonts w:ascii="Times New Roman" w:hAnsi="Times New Roman"/>
          <w:sz w:val="24"/>
          <w:szCs w:val="24"/>
          <w:lang w:eastAsia="ar-SA"/>
        </w:rPr>
      </w:pPr>
      <w:r w:rsidRPr="008F30BC">
        <w:rPr>
          <w:rFonts w:ascii="Times New Roman" w:hAnsi="Times New Roman"/>
          <w:sz w:val="24"/>
          <w:szCs w:val="24"/>
          <w:lang w:eastAsia="ar-SA"/>
        </w:rPr>
        <w:t>Šis Līgums stājas spēkā ar tā parakstīšanas brīdi un ir noslēgts uz vienu gadu.</w:t>
      </w:r>
    </w:p>
    <w:p w:rsidR="008F30BC" w:rsidRPr="008F30BC" w:rsidRDefault="008F30BC" w:rsidP="00E669AC">
      <w:pPr>
        <w:numPr>
          <w:ilvl w:val="1"/>
          <w:numId w:val="33"/>
        </w:numPr>
        <w:tabs>
          <w:tab w:val="left" w:pos="1276"/>
        </w:tabs>
        <w:suppressAutoHyphens w:val="0"/>
        <w:autoSpaceDN/>
        <w:spacing w:after="0" w:line="240" w:lineRule="auto"/>
        <w:ind w:left="0" w:firstLine="709"/>
        <w:contextualSpacing/>
        <w:jc w:val="both"/>
        <w:textAlignment w:val="auto"/>
        <w:rPr>
          <w:rFonts w:ascii="Times New Roman" w:hAnsi="Times New Roman"/>
          <w:sz w:val="24"/>
          <w:szCs w:val="24"/>
          <w:lang w:eastAsia="ar-SA"/>
        </w:rPr>
      </w:pPr>
      <w:r w:rsidRPr="008F30BC">
        <w:rPr>
          <w:rFonts w:ascii="Times New Roman" w:hAnsi="Times New Roman"/>
          <w:sz w:val="24"/>
          <w:szCs w:val="24"/>
          <w:lang w:eastAsia="ar-SA"/>
        </w:rPr>
        <w:t>Deleģēšanas Līgums izbeidzas, izbeidzoties termiņam, uz kādu tas noslēgts.</w:t>
      </w:r>
    </w:p>
    <w:p w:rsidR="008F30BC" w:rsidRPr="008F30BC" w:rsidRDefault="008F30BC" w:rsidP="00E669AC">
      <w:pPr>
        <w:numPr>
          <w:ilvl w:val="1"/>
          <w:numId w:val="33"/>
        </w:numPr>
        <w:tabs>
          <w:tab w:val="left" w:pos="1276"/>
        </w:tabs>
        <w:suppressAutoHyphens w:val="0"/>
        <w:autoSpaceDN/>
        <w:spacing w:after="0" w:line="240" w:lineRule="auto"/>
        <w:ind w:left="0" w:firstLine="709"/>
        <w:contextualSpacing/>
        <w:jc w:val="both"/>
        <w:textAlignment w:val="auto"/>
        <w:rPr>
          <w:rFonts w:ascii="Times New Roman" w:hAnsi="Times New Roman"/>
          <w:sz w:val="24"/>
          <w:szCs w:val="24"/>
          <w:lang w:eastAsia="ar-SA"/>
        </w:rPr>
      </w:pPr>
      <w:r w:rsidRPr="008F30BC">
        <w:rPr>
          <w:rFonts w:ascii="Times New Roman" w:eastAsia="Times New Roman" w:hAnsi="Times New Roman"/>
          <w:sz w:val="24"/>
          <w:szCs w:val="24"/>
          <w:lang w:eastAsia="lv-LV"/>
        </w:rPr>
        <w:t>Līgumu var uzteikt, ja otrs līdzējs rupji pārkāpj Līguma noteikumus vai arī pastāv citi svarīgi iemesli, kas neļauj turpināt Līguma attiecības.</w:t>
      </w:r>
    </w:p>
    <w:p w:rsidR="008F30BC" w:rsidRPr="008F30BC" w:rsidRDefault="008F30BC" w:rsidP="00E669AC">
      <w:pPr>
        <w:numPr>
          <w:ilvl w:val="1"/>
          <w:numId w:val="33"/>
        </w:numPr>
        <w:tabs>
          <w:tab w:val="left" w:pos="1276"/>
        </w:tabs>
        <w:suppressAutoHyphens w:val="0"/>
        <w:autoSpaceDN/>
        <w:spacing w:after="0" w:line="240" w:lineRule="auto"/>
        <w:ind w:left="0" w:firstLine="709"/>
        <w:contextualSpacing/>
        <w:jc w:val="both"/>
        <w:textAlignment w:val="auto"/>
        <w:rPr>
          <w:rFonts w:ascii="Times New Roman" w:hAnsi="Times New Roman"/>
          <w:sz w:val="24"/>
          <w:szCs w:val="24"/>
          <w:lang w:eastAsia="ar-SA"/>
        </w:rPr>
      </w:pPr>
      <w:r w:rsidRPr="008F30BC">
        <w:rPr>
          <w:rFonts w:ascii="Times New Roman" w:eastAsia="Times New Roman" w:hAnsi="Times New Roman"/>
          <w:sz w:val="24"/>
          <w:szCs w:val="24"/>
          <w:lang w:eastAsia="lv-LV"/>
        </w:rPr>
        <w:t>Līgumu uzsaka, ja vairs nepastāv tā noslēgšanas pamatnoteikumi.</w:t>
      </w:r>
    </w:p>
    <w:p w:rsidR="008F30BC" w:rsidRPr="008F30BC" w:rsidRDefault="008F30BC" w:rsidP="008F30BC">
      <w:pPr>
        <w:autoSpaceDN/>
        <w:spacing w:after="0" w:line="240" w:lineRule="auto"/>
        <w:ind w:left="709" w:hanging="709"/>
        <w:jc w:val="both"/>
        <w:textAlignment w:val="auto"/>
        <w:rPr>
          <w:rFonts w:ascii="Times New Roman" w:hAnsi="Times New Roman"/>
          <w:sz w:val="12"/>
          <w:szCs w:val="12"/>
          <w:lang w:eastAsia="ar-SA"/>
        </w:rPr>
      </w:pPr>
    </w:p>
    <w:p w:rsidR="008F30BC" w:rsidRPr="008F30BC" w:rsidRDefault="008F30BC" w:rsidP="00E669AC">
      <w:pPr>
        <w:numPr>
          <w:ilvl w:val="0"/>
          <w:numId w:val="33"/>
        </w:numPr>
        <w:suppressAutoHyphens w:val="0"/>
        <w:autoSpaceDN/>
        <w:spacing w:after="0" w:line="240" w:lineRule="auto"/>
        <w:contextualSpacing/>
        <w:jc w:val="center"/>
        <w:textAlignment w:val="auto"/>
        <w:rPr>
          <w:rFonts w:ascii="Times New Roman" w:eastAsia="Times New Roman" w:hAnsi="Times New Roman" w:cs="Calibri"/>
          <w:bCs/>
          <w:sz w:val="24"/>
          <w:szCs w:val="24"/>
          <w:lang w:eastAsia="ar-SA"/>
        </w:rPr>
      </w:pPr>
      <w:r w:rsidRPr="008F30BC">
        <w:rPr>
          <w:rFonts w:ascii="Times New Roman" w:eastAsia="Times New Roman" w:hAnsi="Times New Roman" w:cs="Calibri"/>
          <w:b/>
          <w:bCs/>
          <w:sz w:val="24"/>
          <w:szCs w:val="24"/>
          <w:lang w:eastAsia="ar-SA"/>
        </w:rPr>
        <w:t>Līguma izpildes kvalitātes novērtējuma kritēriji un savstarpējo norēķinu kārtība</w:t>
      </w:r>
    </w:p>
    <w:p w:rsidR="008F30BC" w:rsidRPr="008F30BC" w:rsidRDefault="008F30BC" w:rsidP="00E669AC">
      <w:pPr>
        <w:numPr>
          <w:ilvl w:val="1"/>
          <w:numId w:val="33"/>
        </w:numPr>
        <w:suppressAutoHyphens w:val="0"/>
        <w:autoSpaceDN/>
        <w:spacing w:after="0" w:line="240" w:lineRule="auto"/>
        <w:ind w:left="0" w:firstLine="709"/>
        <w:contextualSpacing/>
        <w:jc w:val="both"/>
        <w:textAlignment w:val="auto"/>
        <w:rPr>
          <w:rFonts w:ascii="Times New Roman" w:eastAsia="Times New Roman" w:hAnsi="Times New Roman" w:cs="Calibri"/>
          <w:b/>
          <w:sz w:val="24"/>
          <w:szCs w:val="24"/>
          <w:lang w:eastAsia="ar-SA"/>
        </w:rPr>
      </w:pPr>
      <w:r w:rsidRPr="008F30BC">
        <w:rPr>
          <w:rFonts w:ascii="Times New Roman" w:eastAsia="Times New Roman" w:hAnsi="Times New Roman" w:cs="Calibri"/>
          <w:bCs/>
          <w:sz w:val="24"/>
          <w:szCs w:val="24"/>
          <w:lang w:eastAsia="ar-SA"/>
        </w:rPr>
        <w:t>Deleģētā uzdevuma izpilde tiek vērtēta pēc Deleģētā uzdevuma izpildes atbilstības šim Līgumam, normatīvajiem aktiem un kvalitātei. Kā novērtējuma kritēriji ir: termiņu ievērošana, saņemto sūdzību vai pozitīvo atsauksmju skaits.</w:t>
      </w:r>
    </w:p>
    <w:p w:rsidR="008F30BC" w:rsidRPr="008F30BC" w:rsidRDefault="008F30BC" w:rsidP="00E669AC">
      <w:pPr>
        <w:numPr>
          <w:ilvl w:val="1"/>
          <w:numId w:val="33"/>
        </w:numPr>
        <w:suppressAutoHyphens w:val="0"/>
        <w:autoSpaceDN/>
        <w:spacing w:after="0" w:line="240" w:lineRule="auto"/>
        <w:ind w:left="0" w:firstLine="709"/>
        <w:contextualSpacing/>
        <w:jc w:val="both"/>
        <w:textAlignment w:val="auto"/>
        <w:rPr>
          <w:rFonts w:ascii="Times New Roman" w:eastAsia="Times New Roman" w:hAnsi="Times New Roman" w:cs="Calibri"/>
          <w:b/>
          <w:sz w:val="24"/>
          <w:szCs w:val="24"/>
          <w:lang w:eastAsia="ar-SA"/>
        </w:rPr>
      </w:pPr>
      <w:r w:rsidRPr="008F30BC">
        <w:rPr>
          <w:rFonts w:ascii="Times New Roman" w:eastAsia="Times New Roman" w:hAnsi="Times New Roman" w:cs="Calibri"/>
          <w:bCs/>
          <w:sz w:val="24"/>
          <w:szCs w:val="24"/>
          <w:lang w:eastAsia="ar-SA"/>
        </w:rPr>
        <w:t>Aknīstes novada pašvaldība par Deleģētā uzdevuma izpildi sedz Jēkabpils pilsētas pašvaldībai izdevums šādā apmērā:</w:t>
      </w:r>
    </w:p>
    <w:p w:rsidR="008F30BC" w:rsidRPr="008F30BC" w:rsidRDefault="008F30BC" w:rsidP="00E669AC">
      <w:pPr>
        <w:numPr>
          <w:ilvl w:val="2"/>
          <w:numId w:val="33"/>
        </w:numPr>
        <w:suppressAutoHyphens w:val="0"/>
        <w:autoSpaceDN/>
        <w:spacing w:after="0" w:line="240" w:lineRule="auto"/>
        <w:ind w:left="0" w:firstLine="709"/>
        <w:contextualSpacing/>
        <w:jc w:val="both"/>
        <w:textAlignment w:val="auto"/>
        <w:rPr>
          <w:rFonts w:ascii="Times New Roman" w:eastAsia="Times New Roman" w:hAnsi="Times New Roman" w:cs="Calibri"/>
          <w:sz w:val="24"/>
          <w:szCs w:val="24"/>
          <w:lang w:eastAsia="ar-SA"/>
        </w:rPr>
      </w:pPr>
      <w:r w:rsidRPr="008F30BC">
        <w:rPr>
          <w:rFonts w:ascii="Times New Roman" w:eastAsia="Times New Roman" w:hAnsi="Times New Roman" w:cs="Calibri"/>
          <w:sz w:val="24"/>
          <w:szCs w:val="24"/>
          <w:lang w:eastAsia="ar-SA"/>
        </w:rPr>
        <w:t>par viena izglītojamā izpēti un pedagoģiski medicīniskās komisijas atzinuma snie</w:t>
      </w:r>
      <w:r w:rsidRPr="008F30BC">
        <w:rPr>
          <w:rFonts w:ascii="Times New Roman" w:eastAsia="Times New Roman" w:hAnsi="Times New Roman" w:cs="Calibri"/>
          <w:sz w:val="24"/>
          <w:szCs w:val="24"/>
          <w:lang w:eastAsia="ar-SA"/>
        </w:rPr>
        <w:t>g</w:t>
      </w:r>
      <w:r w:rsidRPr="008F30BC">
        <w:rPr>
          <w:rFonts w:ascii="Times New Roman" w:eastAsia="Times New Roman" w:hAnsi="Times New Roman" w:cs="Calibri"/>
          <w:sz w:val="24"/>
          <w:szCs w:val="24"/>
          <w:lang w:eastAsia="ar-SA"/>
        </w:rPr>
        <w:t xml:space="preserve">šanu 20,00 </w:t>
      </w:r>
      <w:proofErr w:type="spellStart"/>
      <w:r w:rsidRPr="008F30BC">
        <w:rPr>
          <w:rFonts w:ascii="Times New Roman" w:eastAsia="Times New Roman" w:hAnsi="Times New Roman" w:cs="Calibri"/>
          <w:i/>
          <w:sz w:val="24"/>
          <w:szCs w:val="24"/>
          <w:lang w:eastAsia="ar-SA"/>
        </w:rPr>
        <w:t>euro</w:t>
      </w:r>
      <w:proofErr w:type="spellEnd"/>
      <w:r w:rsidRPr="008F30BC">
        <w:rPr>
          <w:rFonts w:ascii="Times New Roman" w:eastAsia="Times New Roman" w:hAnsi="Times New Roman" w:cs="Calibri"/>
          <w:i/>
          <w:sz w:val="24"/>
          <w:szCs w:val="24"/>
          <w:lang w:eastAsia="ar-SA"/>
        </w:rPr>
        <w:t>;</w:t>
      </w:r>
    </w:p>
    <w:p w:rsidR="008F30BC" w:rsidRPr="008F30BC" w:rsidRDefault="008F30BC" w:rsidP="00E669AC">
      <w:pPr>
        <w:numPr>
          <w:ilvl w:val="2"/>
          <w:numId w:val="33"/>
        </w:numPr>
        <w:suppressAutoHyphens w:val="0"/>
        <w:autoSpaceDN/>
        <w:spacing w:after="0" w:line="240" w:lineRule="auto"/>
        <w:ind w:left="0" w:firstLine="709"/>
        <w:contextualSpacing/>
        <w:jc w:val="both"/>
        <w:textAlignment w:val="auto"/>
        <w:rPr>
          <w:rFonts w:ascii="Times New Roman" w:eastAsia="Times New Roman" w:hAnsi="Times New Roman" w:cs="Calibri"/>
          <w:sz w:val="24"/>
          <w:szCs w:val="24"/>
          <w:lang w:eastAsia="ar-SA"/>
        </w:rPr>
      </w:pPr>
      <w:r w:rsidRPr="008F30BC">
        <w:rPr>
          <w:rFonts w:ascii="Times New Roman" w:eastAsia="Times New Roman" w:hAnsi="Times New Roman" w:cs="Calibri"/>
          <w:sz w:val="24"/>
          <w:szCs w:val="24"/>
          <w:lang w:eastAsia="ar-SA"/>
        </w:rPr>
        <w:t xml:space="preserve">par viena izglītojamā izpēti un rekomendācijas sniegšanu, ko veic psihologs 17,00 </w:t>
      </w:r>
      <w:proofErr w:type="spellStart"/>
      <w:r w:rsidRPr="008F30BC">
        <w:rPr>
          <w:rFonts w:ascii="Times New Roman" w:eastAsia="Times New Roman" w:hAnsi="Times New Roman" w:cs="Calibri"/>
          <w:i/>
          <w:sz w:val="24"/>
          <w:szCs w:val="24"/>
          <w:lang w:eastAsia="ar-SA"/>
        </w:rPr>
        <w:t>euro</w:t>
      </w:r>
      <w:proofErr w:type="spellEnd"/>
      <w:r w:rsidRPr="008F30BC">
        <w:rPr>
          <w:rFonts w:ascii="Times New Roman" w:eastAsia="Times New Roman" w:hAnsi="Times New Roman" w:cs="Calibri"/>
          <w:i/>
          <w:sz w:val="24"/>
          <w:szCs w:val="24"/>
          <w:lang w:eastAsia="ar-SA"/>
        </w:rPr>
        <w:t>;</w:t>
      </w:r>
    </w:p>
    <w:p w:rsidR="008F30BC" w:rsidRPr="008F30BC" w:rsidRDefault="008F30BC" w:rsidP="00E669AC">
      <w:pPr>
        <w:numPr>
          <w:ilvl w:val="2"/>
          <w:numId w:val="33"/>
        </w:numPr>
        <w:suppressAutoHyphens w:val="0"/>
        <w:autoSpaceDN/>
        <w:spacing w:after="0" w:line="240" w:lineRule="auto"/>
        <w:ind w:left="0" w:firstLine="709"/>
        <w:contextualSpacing/>
        <w:jc w:val="both"/>
        <w:textAlignment w:val="auto"/>
        <w:rPr>
          <w:rFonts w:ascii="Times New Roman" w:eastAsia="Times New Roman" w:hAnsi="Times New Roman" w:cs="Calibri"/>
          <w:sz w:val="24"/>
          <w:szCs w:val="24"/>
          <w:lang w:eastAsia="ar-SA"/>
        </w:rPr>
      </w:pPr>
      <w:r w:rsidRPr="008F30BC">
        <w:rPr>
          <w:rFonts w:ascii="Times New Roman" w:eastAsia="Times New Roman" w:hAnsi="Times New Roman" w:cs="Calibri"/>
          <w:sz w:val="24"/>
          <w:szCs w:val="24"/>
          <w:lang w:eastAsia="ar-SA"/>
        </w:rPr>
        <w:t>par viena izglītojamā izpēti un rekomendācijas sniegšanu ko veic speciālais ped</w:t>
      </w:r>
      <w:r w:rsidRPr="008F30BC">
        <w:rPr>
          <w:rFonts w:ascii="Times New Roman" w:eastAsia="Times New Roman" w:hAnsi="Times New Roman" w:cs="Calibri"/>
          <w:sz w:val="24"/>
          <w:szCs w:val="24"/>
          <w:lang w:eastAsia="ar-SA"/>
        </w:rPr>
        <w:t>a</w:t>
      </w:r>
      <w:r w:rsidRPr="008F30BC">
        <w:rPr>
          <w:rFonts w:ascii="Times New Roman" w:eastAsia="Times New Roman" w:hAnsi="Times New Roman" w:cs="Calibri"/>
          <w:sz w:val="24"/>
          <w:szCs w:val="24"/>
          <w:lang w:eastAsia="ar-SA"/>
        </w:rPr>
        <w:t xml:space="preserve">gogs vai logopēds 12,00 </w:t>
      </w:r>
      <w:proofErr w:type="spellStart"/>
      <w:r w:rsidRPr="008F30BC">
        <w:rPr>
          <w:rFonts w:ascii="Times New Roman" w:eastAsia="Times New Roman" w:hAnsi="Times New Roman" w:cs="Calibri"/>
          <w:i/>
          <w:sz w:val="24"/>
          <w:szCs w:val="24"/>
          <w:lang w:eastAsia="ar-SA"/>
        </w:rPr>
        <w:t>euro</w:t>
      </w:r>
      <w:proofErr w:type="spellEnd"/>
      <w:r w:rsidRPr="008F30BC">
        <w:rPr>
          <w:rFonts w:ascii="Times New Roman" w:eastAsia="Times New Roman" w:hAnsi="Times New Roman" w:cs="Calibri"/>
          <w:i/>
          <w:sz w:val="24"/>
          <w:szCs w:val="24"/>
          <w:lang w:eastAsia="ar-SA"/>
        </w:rPr>
        <w:t>;</w:t>
      </w:r>
    </w:p>
    <w:p w:rsidR="008F30BC" w:rsidRPr="008F30BC" w:rsidRDefault="008F30BC" w:rsidP="00E669AC">
      <w:pPr>
        <w:numPr>
          <w:ilvl w:val="2"/>
          <w:numId w:val="33"/>
        </w:numPr>
        <w:suppressAutoHyphens w:val="0"/>
        <w:autoSpaceDN/>
        <w:spacing w:after="0" w:line="240" w:lineRule="auto"/>
        <w:ind w:left="0" w:firstLine="709"/>
        <w:contextualSpacing/>
        <w:jc w:val="both"/>
        <w:textAlignment w:val="auto"/>
        <w:rPr>
          <w:rFonts w:ascii="Times New Roman" w:eastAsia="Times New Roman" w:hAnsi="Times New Roman" w:cs="Calibri"/>
          <w:sz w:val="24"/>
          <w:szCs w:val="24"/>
          <w:lang w:eastAsia="ar-SA"/>
        </w:rPr>
      </w:pPr>
      <w:r w:rsidRPr="008F30BC">
        <w:rPr>
          <w:rFonts w:ascii="Times New Roman" w:eastAsia="Times New Roman" w:hAnsi="Times New Roman" w:cs="Calibri"/>
          <w:sz w:val="24"/>
          <w:szCs w:val="24"/>
          <w:lang w:eastAsia="ar-SA"/>
        </w:rPr>
        <w:t xml:space="preserve">par izbraukuma sēdi skolā par viena izglītojamā izpēti un pedagoģiski medicīniskās komisijas atzinuma sniegšanu 20,00 </w:t>
      </w:r>
      <w:proofErr w:type="spellStart"/>
      <w:r w:rsidRPr="008F30BC">
        <w:rPr>
          <w:rFonts w:ascii="Times New Roman" w:eastAsia="Times New Roman" w:hAnsi="Times New Roman" w:cs="Calibri"/>
          <w:i/>
          <w:sz w:val="24"/>
          <w:szCs w:val="24"/>
          <w:lang w:eastAsia="ar-SA"/>
        </w:rPr>
        <w:t>euro</w:t>
      </w:r>
      <w:proofErr w:type="spellEnd"/>
      <w:r w:rsidRPr="008F30BC">
        <w:rPr>
          <w:rFonts w:ascii="Times New Roman" w:eastAsia="Times New Roman" w:hAnsi="Times New Roman" w:cs="Calibri"/>
          <w:sz w:val="24"/>
          <w:szCs w:val="24"/>
          <w:lang w:eastAsia="ar-SA"/>
        </w:rPr>
        <w:t xml:space="preserve"> + ceļa izdevumi, par katru nākamo</w:t>
      </w:r>
      <w:r w:rsidRPr="008F30BC">
        <w:rPr>
          <w:rFonts w:eastAsia="Times New Roman"/>
          <w:lang w:eastAsia="lv-LV"/>
        </w:rPr>
        <w:t xml:space="preserve"> </w:t>
      </w:r>
      <w:r w:rsidRPr="008F30BC">
        <w:rPr>
          <w:rFonts w:ascii="Times New Roman" w:eastAsia="Times New Roman" w:hAnsi="Times New Roman" w:cs="Calibri"/>
          <w:sz w:val="24"/>
          <w:szCs w:val="24"/>
          <w:lang w:eastAsia="ar-SA"/>
        </w:rPr>
        <w:t xml:space="preserve">izglītojamā izpēti un pedagoģiski medicīniskās komisijas atzinuma sniegšanu 20,00 </w:t>
      </w:r>
      <w:proofErr w:type="spellStart"/>
      <w:r w:rsidRPr="008F30BC">
        <w:rPr>
          <w:rFonts w:ascii="Times New Roman" w:eastAsia="Times New Roman" w:hAnsi="Times New Roman" w:cs="Calibri"/>
          <w:i/>
          <w:sz w:val="24"/>
          <w:szCs w:val="24"/>
          <w:lang w:eastAsia="ar-SA"/>
        </w:rPr>
        <w:t>euro</w:t>
      </w:r>
      <w:proofErr w:type="spellEnd"/>
      <w:r w:rsidRPr="008F30BC">
        <w:rPr>
          <w:rFonts w:ascii="Times New Roman" w:eastAsia="Times New Roman" w:hAnsi="Times New Roman" w:cs="Calibri"/>
          <w:sz w:val="24"/>
          <w:szCs w:val="24"/>
          <w:lang w:eastAsia="ar-SA"/>
        </w:rPr>
        <w:t xml:space="preserve">. </w:t>
      </w:r>
    </w:p>
    <w:p w:rsidR="008F30BC" w:rsidRPr="008F30BC" w:rsidRDefault="008F30BC" w:rsidP="00E669AC">
      <w:pPr>
        <w:numPr>
          <w:ilvl w:val="2"/>
          <w:numId w:val="33"/>
        </w:numPr>
        <w:suppressAutoHyphens w:val="0"/>
        <w:autoSpaceDN/>
        <w:spacing w:after="0" w:line="240" w:lineRule="auto"/>
        <w:ind w:left="0" w:firstLine="709"/>
        <w:contextualSpacing/>
        <w:jc w:val="both"/>
        <w:textAlignment w:val="auto"/>
        <w:rPr>
          <w:rFonts w:ascii="Times New Roman" w:eastAsia="Times New Roman" w:hAnsi="Times New Roman" w:cs="Calibri"/>
          <w:sz w:val="24"/>
          <w:szCs w:val="24"/>
          <w:lang w:eastAsia="ar-SA"/>
        </w:rPr>
      </w:pPr>
      <w:r w:rsidRPr="008F30BC">
        <w:rPr>
          <w:rFonts w:ascii="Times New Roman" w:eastAsia="Times New Roman" w:hAnsi="Times New Roman" w:cs="Calibri"/>
          <w:sz w:val="24"/>
          <w:szCs w:val="24"/>
          <w:lang w:eastAsia="ar-SA"/>
        </w:rPr>
        <w:lastRenderedPageBreak/>
        <w:t xml:space="preserve">par individuālo izglītības plānu sagatavošanu vienam izglītojamajam 28,00 </w:t>
      </w:r>
      <w:proofErr w:type="spellStart"/>
      <w:r w:rsidRPr="008F30BC">
        <w:rPr>
          <w:rFonts w:ascii="Times New Roman" w:eastAsia="Times New Roman" w:hAnsi="Times New Roman" w:cs="Calibri"/>
          <w:i/>
          <w:sz w:val="24"/>
          <w:szCs w:val="24"/>
          <w:lang w:eastAsia="ar-SA"/>
        </w:rPr>
        <w:t>euro</w:t>
      </w:r>
      <w:proofErr w:type="spellEnd"/>
      <w:r w:rsidRPr="008F30BC">
        <w:rPr>
          <w:rFonts w:ascii="Times New Roman" w:eastAsia="Times New Roman" w:hAnsi="Times New Roman" w:cs="Calibri"/>
          <w:sz w:val="24"/>
          <w:szCs w:val="24"/>
          <w:lang w:eastAsia="ar-SA"/>
        </w:rPr>
        <w:t>;</w:t>
      </w:r>
    </w:p>
    <w:p w:rsidR="008F30BC" w:rsidRPr="008F30BC" w:rsidRDefault="008F30BC" w:rsidP="00E669AC">
      <w:pPr>
        <w:numPr>
          <w:ilvl w:val="2"/>
          <w:numId w:val="33"/>
        </w:numPr>
        <w:suppressAutoHyphens w:val="0"/>
        <w:autoSpaceDN/>
        <w:spacing w:after="0" w:line="240" w:lineRule="auto"/>
        <w:ind w:left="0" w:firstLine="709"/>
        <w:contextualSpacing/>
        <w:jc w:val="both"/>
        <w:textAlignment w:val="auto"/>
        <w:rPr>
          <w:rFonts w:ascii="Times New Roman" w:eastAsia="Times New Roman" w:hAnsi="Times New Roman" w:cs="Calibri"/>
          <w:sz w:val="24"/>
          <w:szCs w:val="24"/>
          <w:lang w:eastAsia="ar-SA"/>
        </w:rPr>
      </w:pPr>
      <w:r w:rsidRPr="008F30BC">
        <w:rPr>
          <w:rFonts w:ascii="Times New Roman" w:eastAsia="Times New Roman" w:hAnsi="Times New Roman" w:cs="Calibri"/>
          <w:sz w:val="24"/>
          <w:szCs w:val="24"/>
          <w:lang w:eastAsia="ar-SA"/>
        </w:rPr>
        <w:t>speciālistu konsultācijas pedagogiem, vecākiem un citām personām speciālās izglīt</w:t>
      </w:r>
      <w:r w:rsidRPr="008F30BC">
        <w:rPr>
          <w:rFonts w:ascii="Times New Roman" w:eastAsia="Times New Roman" w:hAnsi="Times New Roman" w:cs="Calibri"/>
          <w:sz w:val="24"/>
          <w:szCs w:val="24"/>
          <w:lang w:eastAsia="ar-SA"/>
        </w:rPr>
        <w:t>ī</w:t>
      </w:r>
      <w:r w:rsidRPr="008F30BC">
        <w:rPr>
          <w:rFonts w:ascii="Times New Roman" w:eastAsia="Times New Roman" w:hAnsi="Times New Roman" w:cs="Calibri"/>
          <w:sz w:val="24"/>
          <w:szCs w:val="24"/>
          <w:lang w:eastAsia="ar-SA"/>
        </w:rPr>
        <w:t xml:space="preserve">bas jautājumos 7,00 </w:t>
      </w:r>
      <w:proofErr w:type="spellStart"/>
      <w:r w:rsidRPr="008F30BC">
        <w:rPr>
          <w:rFonts w:ascii="Times New Roman" w:eastAsia="Times New Roman" w:hAnsi="Times New Roman" w:cs="Calibri"/>
          <w:i/>
          <w:sz w:val="24"/>
          <w:szCs w:val="24"/>
          <w:lang w:eastAsia="ar-SA"/>
        </w:rPr>
        <w:t>euro</w:t>
      </w:r>
      <w:proofErr w:type="spellEnd"/>
      <w:r w:rsidRPr="008F30BC">
        <w:rPr>
          <w:rFonts w:ascii="Times New Roman" w:eastAsia="Times New Roman" w:hAnsi="Times New Roman" w:cs="Calibri"/>
          <w:sz w:val="24"/>
          <w:szCs w:val="24"/>
          <w:lang w:eastAsia="ar-SA"/>
        </w:rPr>
        <w:t>;</w:t>
      </w:r>
    </w:p>
    <w:p w:rsidR="008F30BC" w:rsidRPr="008F30BC" w:rsidRDefault="008F30BC" w:rsidP="00E669AC">
      <w:pPr>
        <w:numPr>
          <w:ilvl w:val="2"/>
          <w:numId w:val="33"/>
        </w:numPr>
        <w:suppressAutoHyphens w:val="0"/>
        <w:autoSpaceDN/>
        <w:spacing w:after="0" w:line="240" w:lineRule="auto"/>
        <w:ind w:left="0" w:firstLine="709"/>
        <w:contextualSpacing/>
        <w:jc w:val="both"/>
        <w:textAlignment w:val="auto"/>
        <w:rPr>
          <w:rFonts w:ascii="Times New Roman" w:eastAsia="Times New Roman" w:hAnsi="Times New Roman" w:cs="Calibri"/>
          <w:sz w:val="24"/>
          <w:szCs w:val="24"/>
          <w:lang w:eastAsia="ar-SA"/>
        </w:rPr>
      </w:pPr>
      <w:r w:rsidRPr="008F30BC">
        <w:rPr>
          <w:rFonts w:ascii="Times New Roman" w:eastAsia="Times New Roman" w:hAnsi="Times New Roman" w:cs="Calibri"/>
          <w:sz w:val="24"/>
          <w:szCs w:val="24"/>
          <w:lang w:eastAsia="ar-SA"/>
        </w:rPr>
        <w:t xml:space="preserve">konsultācijas semināra veidā par vienu semināru 150,00 </w:t>
      </w:r>
      <w:proofErr w:type="spellStart"/>
      <w:r w:rsidRPr="008F30BC">
        <w:rPr>
          <w:rFonts w:ascii="Times New Roman" w:eastAsia="Times New Roman" w:hAnsi="Times New Roman" w:cs="Calibri"/>
          <w:i/>
          <w:sz w:val="24"/>
          <w:szCs w:val="24"/>
          <w:lang w:eastAsia="ar-SA"/>
        </w:rPr>
        <w:t>euro</w:t>
      </w:r>
      <w:proofErr w:type="spellEnd"/>
      <w:r w:rsidRPr="008F30BC">
        <w:rPr>
          <w:rFonts w:ascii="Times New Roman" w:eastAsia="Times New Roman" w:hAnsi="Times New Roman" w:cs="Calibri"/>
          <w:sz w:val="24"/>
          <w:szCs w:val="24"/>
          <w:lang w:eastAsia="ar-SA"/>
        </w:rPr>
        <w:t>, papildus tiek segti ceļa izdevumi par nokļūšanu semināra vietā;</w:t>
      </w:r>
    </w:p>
    <w:p w:rsidR="008F30BC" w:rsidRPr="008F30BC" w:rsidRDefault="008F30BC" w:rsidP="00E669AC">
      <w:pPr>
        <w:numPr>
          <w:ilvl w:val="2"/>
          <w:numId w:val="33"/>
        </w:numPr>
        <w:suppressAutoHyphens w:val="0"/>
        <w:autoSpaceDN/>
        <w:spacing w:after="0" w:line="240" w:lineRule="auto"/>
        <w:ind w:left="0" w:firstLine="709"/>
        <w:contextualSpacing/>
        <w:jc w:val="both"/>
        <w:textAlignment w:val="auto"/>
        <w:rPr>
          <w:rFonts w:ascii="Times New Roman" w:eastAsia="Times New Roman" w:hAnsi="Times New Roman" w:cs="Calibri"/>
          <w:sz w:val="24"/>
          <w:szCs w:val="24"/>
          <w:lang w:eastAsia="ar-SA"/>
        </w:rPr>
      </w:pPr>
      <w:r w:rsidRPr="008F30BC">
        <w:rPr>
          <w:rFonts w:ascii="Times New Roman" w:eastAsia="Times New Roman" w:hAnsi="Times New Roman" w:cs="Calibri"/>
          <w:sz w:val="24"/>
          <w:szCs w:val="24"/>
          <w:lang w:eastAsia="ar-SA"/>
        </w:rPr>
        <w:t xml:space="preserve">speciālista piedalīšanās vecāku sanāksmē 30,00 </w:t>
      </w:r>
      <w:proofErr w:type="spellStart"/>
      <w:r w:rsidRPr="008F30BC">
        <w:rPr>
          <w:rFonts w:ascii="Times New Roman" w:eastAsia="Times New Roman" w:hAnsi="Times New Roman" w:cs="Calibri"/>
          <w:i/>
          <w:sz w:val="24"/>
          <w:szCs w:val="24"/>
          <w:lang w:eastAsia="ar-SA"/>
        </w:rPr>
        <w:t>euro</w:t>
      </w:r>
      <w:proofErr w:type="spellEnd"/>
      <w:r w:rsidRPr="008F30BC">
        <w:rPr>
          <w:rFonts w:ascii="Times New Roman" w:eastAsia="Times New Roman" w:hAnsi="Times New Roman" w:cs="Calibri"/>
          <w:sz w:val="24"/>
          <w:szCs w:val="24"/>
          <w:lang w:eastAsia="ar-SA"/>
        </w:rPr>
        <w:t>.</w:t>
      </w:r>
    </w:p>
    <w:p w:rsidR="008F30BC" w:rsidRPr="008F30BC" w:rsidRDefault="008F30BC" w:rsidP="00E669AC">
      <w:pPr>
        <w:numPr>
          <w:ilvl w:val="1"/>
          <w:numId w:val="33"/>
        </w:numPr>
        <w:suppressAutoHyphens w:val="0"/>
        <w:autoSpaceDN/>
        <w:spacing w:after="0" w:line="240" w:lineRule="auto"/>
        <w:ind w:left="0" w:firstLine="709"/>
        <w:contextualSpacing/>
        <w:jc w:val="both"/>
        <w:textAlignment w:val="auto"/>
        <w:rPr>
          <w:rFonts w:ascii="Times New Roman" w:hAnsi="Times New Roman" w:cs="Calibri"/>
          <w:sz w:val="24"/>
          <w:szCs w:val="24"/>
          <w:lang w:eastAsia="ar-SA"/>
        </w:rPr>
      </w:pPr>
      <w:r w:rsidRPr="008F30BC">
        <w:rPr>
          <w:rFonts w:ascii="Times New Roman" w:hAnsi="Times New Roman" w:cs="Calibri"/>
          <w:sz w:val="24"/>
          <w:szCs w:val="24"/>
          <w:lang w:eastAsia="ar-SA"/>
        </w:rPr>
        <w:t>Jēkabpils pilsētas pašvaldība veic Līguma 4.2.punktā noteikto pakalpojumu uzskaiti par katru mēnesi un līdz nākamā mēneša 10.datumam iesniedz pārskatu Aknīstes novada pašvald</w:t>
      </w:r>
      <w:r w:rsidRPr="008F30BC">
        <w:rPr>
          <w:rFonts w:ascii="Times New Roman" w:hAnsi="Times New Roman" w:cs="Calibri"/>
          <w:sz w:val="24"/>
          <w:szCs w:val="24"/>
          <w:lang w:eastAsia="ar-SA"/>
        </w:rPr>
        <w:t>ī</w:t>
      </w:r>
      <w:r w:rsidRPr="008F30BC">
        <w:rPr>
          <w:rFonts w:ascii="Times New Roman" w:hAnsi="Times New Roman" w:cs="Calibri"/>
          <w:sz w:val="24"/>
          <w:szCs w:val="24"/>
          <w:lang w:eastAsia="ar-SA"/>
        </w:rPr>
        <w:t>bai.</w:t>
      </w:r>
    </w:p>
    <w:p w:rsidR="008F30BC" w:rsidRPr="008F30BC" w:rsidRDefault="008F30BC" w:rsidP="00E669AC">
      <w:pPr>
        <w:numPr>
          <w:ilvl w:val="1"/>
          <w:numId w:val="33"/>
        </w:numPr>
        <w:suppressAutoHyphens w:val="0"/>
        <w:autoSpaceDN/>
        <w:spacing w:after="0" w:line="240" w:lineRule="auto"/>
        <w:ind w:left="0" w:firstLine="709"/>
        <w:contextualSpacing/>
        <w:jc w:val="both"/>
        <w:textAlignment w:val="auto"/>
        <w:rPr>
          <w:rFonts w:ascii="Times New Roman" w:hAnsi="Times New Roman" w:cs="Calibri"/>
          <w:sz w:val="24"/>
          <w:szCs w:val="24"/>
          <w:lang w:eastAsia="ar-SA"/>
        </w:rPr>
      </w:pPr>
      <w:r w:rsidRPr="008F30BC">
        <w:rPr>
          <w:rFonts w:ascii="Times New Roman" w:hAnsi="Times New Roman" w:cs="Calibri"/>
          <w:sz w:val="24"/>
          <w:szCs w:val="24"/>
          <w:lang w:eastAsia="ar-SA"/>
        </w:rPr>
        <w:t>Aknīstes novada pašvaldība 10 (desmit) dienu laikā izskata pārskatu un pārskaita J</w:t>
      </w:r>
      <w:r w:rsidRPr="008F30BC">
        <w:rPr>
          <w:rFonts w:ascii="Times New Roman" w:hAnsi="Times New Roman" w:cs="Calibri"/>
          <w:sz w:val="24"/>
          <w:szCs w:val="24"/>
          <w:lang w:eastAsia="ar-SA"/>
        </w:rPr>
        <w:t>ē</w:t>
      </w:r>
      <w:r w:rsidRPr="008F30BC">
        <w:rPr>
          <w:rFonts w:ascii="Times New Roman" w:hAnsi="Times New Roman" w:cs="Calibri"/>
          <w:sz w:val="24"/>
          <w:szCs w:val="24"/>
          <w:lang w:eastAsia="ar-SA"/>
        </w:rPr>
        <w:t>kabpils pilsētas pašvaldībai izdevums, kas uzskaitīti iesniegtajā pārskatā vai iesniedz pamatotu pr</w:t>
      </w:r>
      <w:r w:rsidRPr="008F30BC">
        <w:rPr>
          <w:rFonts w:ascii="Times New Roman" w:hAnsi="Times New Roman" w:cs="Calibri"/>
          <w:sz w:val="24"/>
          <w:szCs w:val="24"/>
          <w:lang w:eastAsia="ar-SA"/>
        </w:rPr>
        <w:t>e</w:t>
      </w:r>
      <w:r w:rsidRPr="008F30BC">
        <w:rPr>
          <w:rFonts w:ascii="Times New Roman" w:hAnsi="Times New Roman" w:cs="Calibri"/>
          <w:sz w:val="24"/>
          <w:szCs w:val="24"/>
          <w:lang w:eastAsia="ar-SA"/>
        </w:rPr>
        <w:t>tenziju.</w:t>
      </w:r>
    </w:p>
    <w:p w:rsidR="008F30BC" w:rsidRPr="008F30BC" w:rsidRDefault="008F30BC" w:rsidP="00E669AC">
      <w:pPr>
        <w:numPr>
          <w:ilvl w:val="1"/>
          <w:numId w:val="33"/>
        </w:numPr>
        <w:suppressAutoHyphens w:val="0"/>
        <w:autoSpaceDN/>
        <w:spacing w:after="0" w:line="240" w:lineRule="auto"/>
        <w:ind w:left="0" w:firstLine="709"/>
        <w:contextualSpacing/>
        <w:jc w:val="both"/>
        <w:textAlignment w:val="auto"/>
        <w:rPr>
          <w:rFonts w:ascii="Times New Roman" w:hAnsi="Times New Roman" w:cs="Calibri"/>
          <w:sz w:val="24"/>
          <w:szCs w:val="24"/>
          <w:lang w:eastAsia="ar-SA"/>
        </w:rPr>
      </w:pPr>
      <w:r w:rsidRPr="008F30BC">
        <w:rPr>
          <w:rFonts w:ascii="Times New Roman" w:hAnsi="Times New Roman" w:cs="Calibri"/>
          <w:sz w:val="24"/>
          <w:szCs w:val="24"/>
          <w:lang w:eastAsia="ar-SA"/>
        </w:rPr>
        <w:t>Jēkabpils pilsētas pašvaldība saņemot pretenziju Līguma 4.4.punktā noteiktajā gad</w:t>
      </w:r>
      <w:r w:rsidRPr="008F30BC">
        <w:rPr>
          <w:rFonts w:ascii="Times New Roman" w:hAnsi="Times New Roman" w:cs="Calibri"/>
          <w:sz w:val="24"/>
          <w:szCs w:val="24"/>
          <w:lang w:eastAsia="ar-SA"/>
        </w:rPr>
        <w:t>ī</w:t>
      </w:r>
      <w:r w:rsidRPr="008F30BC">
        <w:rPr>
          <w:rFonts w:ascii="Times New Roman" w:hAnsi="Times New Roman" w:cs="Calibri"/>
          <w:sz w:val="24"/>
          <w:szCs w:val="24"/>
          <w:lang w:eastAsia="ar-SA"/>
        </w:rPr>
        <w:t>jumā, novērš konstatētos trūkumus un pārskatu atkārtoti iesniedz Aknīstes novada pašvaldībai.</w:t>
      </w:r>
    </w:p>
    <w:p w:rsidR="008F30BC" w:rsidRPr="008F30BC" w:rsidRDefault="008F30BC" w:rsidP="008F30BC">
      <w:pPr>
        <w:autoSpaceDN/>
        <w:spacing w:after="0" w:line="240" w:lineRule="auto"/>
        <w:ind w:left="720"/>
        <w:contextualSpacing/>
        <w:jc w:val="both"/>
        <w:textAlignment w:val="auto"/>
        <w:rPr>
          <w:rFonts w:ascii="Times New Roman" w:hAnsi="Times New Roman" w:cs="Calibri"/>
          <w:sz w:val="8"/>
          <w:szCs w:val="8"/>
          <w:lang w:eastAsia="ar-SA"/>
        </w:rPr>
      </w:pPr>
    </w:p>
    <w:p w:rsidR="008F30BC" w:rsidRPr="008F30BC" w:rsidRDefault="008F30BC" w:rsidP="00E669AC">
      <w:pPr>
        <w:numPr>
          <w:ilvl w:val="0"/>
          <w:numId w:val="33"/>
        </w:numPr>
        <w:suppressAutoHyphens w:val="0"/>
        <w:autoSpaceDN/>
        <w:spacing w:after="0" w:line="240" w:lineRule="auto"/>
        <w:contextualSpacing/>
        <w:jc w:val="center"/>
        <w:textAlignment w:val="auto"/>
        <w:rPr>
          <w:rFonts w:ascii="Times New Roman" w:hAnsi="Times New Roman" w:cs="Calibri"/>
          <w:b/>
          <w:sz w:val="24"/>
          <w:szCs w:val="24"/>
          <w:lang w:eastAsia="ar-SA"/>
        </w:rPr>
      </w:pPr>
      <w:r w:rsidRPr="008F30BC">
        <w:rPr>
          <w:rFonts w:ascii="Times New Roman" w:hAnsi="Times New Roman" w:cs="Calibri"/>
          <w:b/>
          <w:sz w:val="24"/>
          <w:szCs w:val="24"/>
          <w:lang w:eastAsia="ar-SA"/>
        </w:rPr>
        <w:t>Uzraudzības kārtība un pārskatu sniegšanas kārtība</w:t>
      </w:r>
    </w:p>
    <w:p w:rsidR="008F30BC" w:rsidRPr="008F30BC" w:rsidRDefault="008F30BC" w:rsidP="00E669AC">
      <w:pPr>
        <w:numPr>
          <w:ilvl w:val="1"/>
          <w:numId w:val="33"/>
        </w:numPr>
        <w:suppressAutoHyphens w:val="0"/>
        <w:autoSpaceDN/>
        <w:spacing w:after="0" w:line="240" w:lineRule="auto"/>
        <w:ind w:left="0" w:firstLine="709"/>
        <w:contextualSpacing/>
        <w:jc w:val="both"/>
        <w:textAlignment w:val="auto"/>
        <w:rPr>
          <w:rFonts w:ascii="Times New Roman" w:hAnsi="Times New Roman" w:cs="Calibri"/>
          <w:bCs/>
          <w:sz w:val="16"/>
          <w:szCs w:val="16"/>
          <w:lang w:eastAsia="ar-SA"/>
        </w:rPr>
      </w:pPr>
      <w:r w:rsidRPr="008F30BC">
        <w:rPr>
          <w:rFonts w:ascii="Times New Roman" w:hAnsi="Times New Roman" w:cs="Calibri"/>
          <w:bCs/>
          <w:sz w:val="24"/>
          <w:szCs w:val="24"/>
          <w:lang w:eastAsia="ar-SA"/>
        </w:rPr>
        <w:t>Jēkabpils pilsētas pašvaldība attiecībā uz Deleģētā uzdevuma izpildi atrodas Aknī</w:t>
      </w:r>
      <w:r w:rsidRPr="008F30BC">
        <w:rPr>
          <w:rFonts w:ascii="Times New Roman" w:hAnsi="Times New Roman" w:cs="Calibri"/>
          <w:bCs/>
          <w:sz w:val="24"/>
          <w:szCs w:val="24"/>
          <w:lang w:eastAsia="ar-SA"/>
        </w:rPr>
        <w:t>s</w:t>
      </w:r>
      <w:r w:rsidRPr="008F30BC">
        <w:rPr>
          <w:rFonts w:ascii="Times New Roman" w:hAnsi="Times New Roman" w:cs="Calibri"/>
          <w:bCs/>
          <w:sz w:val="24"/>
          <w:szCs w:val="24"/>
          <w:lang w:eastAsia="ar-SA"/>
        </w:rPr>
        <w:t>tes novada pašvaldības pakļautībā.</w:t>
      </w:r>
    </w:p>
    <w:p w:rsidR="008F30BC" w:rsidRPr="008F30BC" w:rsidRDefault="008F30BC" w:rsidP="00E669AC">
      <w:pPr>
        <w:numPr>
          <w:ilvl w:val="1"/>
          <w:numId w:val="33"/>
        </w:numPr>
        <w:suppressAutoHyphens w:val="0"/>
        <w:autoSpaceDN/>
        <w:spacing w:after="0" w:line="240" w:lineRule="auto"/>
        <w:ind w:left="0" w:firstLine="709"/>
        <w:contextualSpacing/>
        <w:jc w:val="both"/>
        <w:textAlignment w:val="auto"/>
        <w:rPr>
          <w:rFonts w:ascii="Times New Roman" w:hAnsi="Times New Roman" w:cs="Calibri"/>
          <w:bCs/>
          <w:sz w:val="16"/>
          <w:szCs w:val="16"/>
          <w:lang w:eastAsia="ar-SA"/>
        </w:rPr>
      </w:pPr>
      <w:r w:rsidRPr="008F30BC">
        <w:rPr>
          <w:rFonts w:ascii="Times New Roman" w:hAnsi="Times New Roman" w:cs="Calibri"/>
          <w:bCs/>
          <w:sz w:val="24"/>
          <w:szCs w:val="24"/>
          <w:lang w:eastAsia="ar-SA"/>
        </w:rPr>
        <w:t>Puses atbild saskaņā ar spēkā esošajiem normatīvajiem aktiem pilnā apmērā par savu līgumisko saistību pārkāpumu.</w:t>
      </w:r>
    </w:p>
    <w:p w:rsidR="008F30BC" w:rsidRPr="008F30BC" w:rsidRDefault="008F30BC" w:rsidP="008F30BC">
      <w:pPr>
        <w:autoSpaceDN/>
        <w:spacing w:after="0" w:line="240" w:lineRule="auto"/>
        <w:ind w:left="567"/>
        <w:jc w:val="both"/>
        <w:textAlignment w:val="auto"/>
        <w:rPr>
          <w:rFonts w:ascii="Times New Roman" w:hAnsi="Times New Roman" w:cs="Calibri"/>
          <w:b/>
          <w:sz w:val="12"/>
          <w:szCs w:val="12"/>
          <w:lang w:eastAsia="ar-SA"/>
        </w:rPr>
      </w:pPr>
    </w:p>
    <w:p w:rsidR="008F30BC" w:rsidRPr="008F30BC" w:rsidRDefault="008F30BC" w:rsidP="00E669AC">
      <w:pPr>
        <w:numPr>
          <w:ilvl w:val="0"/>
          <w:numId w:val="33"/>
        </w:numPr>
        <w:suppressAutoHyphens w:val="0"/>
        <w:autoSpaceDN/>
        <w:spacing w:after="0" w:line="240" w:lineRule="auto"/>
        <w:jc w:val="center"/>
        <w:textAlignment w:val="auto"/>
        <w:rPr>
          <w:rFonts w:ascii="Times New Roman" w:hAnsi="Times New Roman" w:cs="Calibri"/>
          <w:sz w:val="24"/>
          <w:szCs w:val="24"/>
          <w:lang w:eastAsia="ar-SA"/>
        </w:rPr>
      </w:pPr>
      <w:r w:rsidRPr="008F30BC">
        <w:rPr>
          <w:rFonts w:ascii="Times New Roman" w:hAnsi="Times New Roman" w:cs="Calibri"/>
          <w:b/>
          <w:sz w:val="24"/>
          <w:szCs w:val="24"/>
          <w:lang w:eastAsia="ar-SA"/>
        </w:rPr>
        <w:t>Strīdu izskatīšanas kārtība</w:t>
      </w:r>
    </w:p>
    <w:p w:rsidR="008F30BC" w:rsidRPr="008F30BC" w:rsidRDefault="008F30BC" w:rsidP="00E669AC">
      <w:pPr>
        <w:numPr>
          <w:ilvl w:val="1"/>
          <w:numId w:val="33"/>
        </w:numPr>
        <w:suppressAutoHyphens w:val="0"/>
        <w:autoSpaceDN/>
        <w:spacing w:after="0" w:line="240" w:lineRule="auto"/>
        <w:ind w:left="0" w:firstLine="709"/>
        <w:contextualSpacing/>
        <w:jc w:val="both"/>
        <w:textAlignment w:val="auto"/>
        <w:rPr>
          <w:rFonts w:ascii="Times New Roman" w:hAnsi="Times New Roman" w:cs="Calibri"/>
          <w:sz w:val="24"/>
          <w:szCs w:val="24"/>
          <w:lang w:eastAsia="ar-SA"/>
        </w:rPr>
      </w:pPr>
      <w:r w:rsidRPr="008F30BC">
        <w:rPr>
          <w:rFonts w:ascii="Times New Roman" w:hAnsi="Times New Roman" w:cs="Calibri"/>
          <w:sz w:val="24"/>
          <w:szCs w:val="24"/>
          <w:lang w:eastAsia="ar-SA"/>
        </w:rPr>
        <w:t>Visus strīdus un domstarpības, kas varētu rasties šī Līguma izpildes laikā, Puses ris</w:t>
      </w:r>
      <w:r w:rsidRPr="008F30BC">
        <w:rPr>
          <w:rFonts w:ascii="Times New Roman" w:hAnsi="Times New Roman" w:cs="Calibri"/>
          <w:sz w:val="24"/>
          <w:szCs w:val="24"/>
          <w:lang w:eastAsia="ar-SA"/>
        </w:rPr>
        <w:t>i</w:t>
      </w:r>
      <w:r w:rsidRPr="008F30BC">
        <w:rPr>
          <w:rFonts w:ascii="Times New Roman" w:hAnsi="Times New Roman" w:cs="Calibri"/>
          <w:sz w:val="24"/>
          <w:szCs w:val="24"/>
          <w:lang w:eastAsia="ar-SA"/>
        </w:rPr>
        <w:t>na savstarpējo pārrunu ceļā.</w:t>
      </w:r>
    </w:p>
    <w:p w:rsidR="008F30BC" w:rsidRPr="008F30BC" w:rsidRDefault="008F30BC" w:rsidP="00E669AC">
      <w:pPr>
        <w:numPr>
          <w:ilvl w:val="1"/>
          <w:numId w:val="33"/>
        </w:numPr>
        <w:suppressAutoHyphens w:val="0"/>
        <w:autoSpaceDN/>
        <w:spacing w:after="0" w:line="240" w:lineRule="auto"/>
        <w:ind w:left="0" w:firstLine="709"/>
        <w:contextualSpacing/>
        <w:jc w:val="both"/>
        <w:textAlignment w:val="auto"/>
        <w:rPr>
          <w:rFonts w:ascii="Times New Roman" w:hAnsi="Times New Roman" w:cs="Calibri"/>
          <w:sz w:val="24"/>
          <w:szCs w:val="24"/>
          <w:lang w:eastAsia="ar-SA"/>
        </w:rPr>
      </w:pPr>
      <w:r w:rsidRPr="008F30BC">
        <w:rPr>
          <w:rFonts w:ascii="Times New Roman" w:hAnsi="Times New Roman" w:cs="Calibri"/>
          <w:sz w:val="24"/>
          <w:szCs w:val="24"/>
          <w:lang w:eastAsia="ar-SA"/>
        </w:rPr>
        <w:t>Jēkabpils pilsētas pašvaldības Pedagoģiski medicīniskās komisijas lēmumus, kas pieņemti Deleģētā uzdevuma izpildes rezultātā apstrīdami Aknīstes novada domē.</w:t>
      </w:r>
    </w:p>
    <w:p w:rsidR="008F30BC" w:rsidRPr="008F30BC" w:rsidRDefault="008F30BC" w:rsidP="008F30BC">
      <w:pPr>
        <w:autoSpaceDN/>
        <w:spacing w:after="0" w:line="240" w:lineRule="auto"/>
        <w:ind w:left="567"/>
        <w:jc w:val="both"/>
        <w:textAlignment w:val="auto"/>
        <w:rPr>
          <w:rFonts w:ascii="Times New Roman" w:hAnsi="Times New Roman" w:cs="Calibri"/>
          <w:sz w:val="12"/>
          <w:szCs w:val="12"/>
          <w:lang w:eastAsia="ar-SA"/>
        </w:rPr>
      </w:pPr>
    </w:p>
    <w:p w:rsidR="008F30BC" w:rsidRPr="008F30BC" w:rsidRDefault="008F30BC" w:rsidP="00E669AC">
      <w:pPr>
        <w:numPr>
          <w:ilvl w:val="0"/>
          <w:numId w:val="33"/>
        </w:numPr>
        <w:suppressAutoHyphens w:val="0"/>
        <w:autoSpaceDN/>
        <w:spacing w:after="0" w:line="240" w:lineRule="auto"/>
        <w:jc w:val="center"/>
        <w:textAlignment w:val="auto"/>
        <w:rPr>
          <w:rFonts w:ascii="Times New Roman" w:hAnsi="Times New Roman" w:cs="Calibri"/>
          <w:sz w:val="24"/>
          <w:szCs w:val="24"/>
          <w:lang w:eastAsia="ar-SA"/>
        </w:rPr>
      </w:pPr>
      <w:r w:rsidRPr="008F30BC">
        <w:rPr>
          <w:rFonts w:ascii="Times New Roman" w:hAnsi="Times New Roman" w:cs="Calibri"/>
          <w:b/>
          <w:sz w:val="24"/>
          <w:szCs w:val="24"/>
          <w:lang w:eastAsia="ar-SA"/>
        </w:rPr>
        <w:t>Citi nosacījumi</w:t>
      </w:r>
    </w:p>
    <w:p w:rsidR="008F30BC" w:rsidRPr="008F30BC" w:rsidRDefault="008F30BC" w:rsidP="00E669AC">
      <w:pPr>
        <w:numPr>
          <w:ilvl w:val="1"/>
          <w:numId w:val="33"/>
        </w:numPr>
        <w:suppressAutoHyphens w:val="0"/>
        <w:autoSpaceDN/>
        <w:spacing w:after="0" w:line="240" w:lineRule="auto"/>
        <w:ind w:left="0" w:firstLine="709"/>
        <w:contextualSpacing/>
        <w:jc w:val="both"/>
        <w:textAlignment w:val="auto"/>
        <w:rPr>
          <w:rFonts w:ascii="Times New Roman" w:hAnsi="Times New Roman" w:cs="Calibri"/>
          <w:sz w:val="24"/>
          <w:szCs w:val="24"/>
          <w:lang w:eastAsia="ar-SA"/>
        </w:rPr>
      </w:pPr>
      <w:r w:rsidRPr="008F30BC">
        <w:rPr>
          <w:rFonts w:ascii="Times New Roman" w:hAnsi="Times New Roman" w:cs="Calibri"/>
          <w:sz w:val="24"/>
          <w:szCs w:val="24"/>
          <w:lang w:eastAsia="ar-SA"/>
        </w:rPr>
        <w:t>Visi grozījumi un papildinājumi šim Līgumam stājas spēkā tikai pēc to noformēš</w:t>
      </w:r>
      <w:r w:rsidRPr="008F30BC">
        <w:rPr>
          <w:rFonts w:ascii="Times New Roman" w:hAnsi="Times New Roman" w:cs="Calibri"/>
          <w:sz w:val="24"/>
          <w:szCs w:val="24"/>
          <w:lang w:eastAsia="ar-SA"/>
        </w:rPr>
        <w:t>a</w:t>
      </w:r>
      <w:r w:rsidRPr="008F30BC">
        <w:rPr>
          <w:rFonts w:ascii="Times New Roman" w:hAnsi="Times New Roman" w:cs="Calibri"/>
          <w:sz w:val="24"/>
          <w:szCs w:val="24"/>
          <w:lang w:eastAsia="ar-SA"/>
        </w:rPr>
        <w:t>nas rakstiski un Pušu parakstīšanas, un tiek uzskatīti par šī Līguma neatņemamu sastāvdaļu.</w:t>
      </w:r>
    </w:p>
    <w:p w:rsidR="008F30BC" w:rsidRPr="008F30BC" w:rsidRDefault="008F30BC" w:rsidP="00E669AC">
      <w:pPr>
        <w:numPr>
          <w:ilvl w:val="1"/>
          <w:numId w:val="33"/>
        </w:numPr>
        <w:suppressAutoHyphens w:val="0"/>
        <w:autoSpaceDN/>
        <w:spacing w:after="0" w:line="240" w:lineRule="auto"/>
        <w:ind w:left="0" w:firstLine="709"/>
        <w:contextualSpacing/>
        <w:jc w:val="both"/>
        <w:textAlignment w:val="auto"/>
        <w:rPr>
          <w:rFonts w:ascii="Times New Roman" w:hAnsi="Times New Roman" w:cs="Calibri"/>
          <w:sz w:val="24"/>
          <w:szCs w:val="24"/>
          <w:lang w:eastAsia="ar-SA"/>
        </w:rPr>
      </w:pPr>
      <w:r w:rsidRPr="008F30BC">
        <w:rPr>
          <w:rFonts w:ascii="Times New Roman" w:hAnsi="Times New Roman" w:cs="Calibri"/>
          <w:sz w:val="24"/>
          <w:szCs w:val="24"/>
          <w:lang w:eastAsia="ar-SA"/>
        </w:rPr>
        <w:t>Jautājumos, kas nav atrunāti šajā Līgumā, Puses vadās pēc Latvijas Republikas sp</w:t>
      </w:r>
      <w:r w:rsidRPr="008F30BC">
        <w:rPr>
          <w:rFonts w:ascii="Times New Roman" w:hAnsi="Times New Roman" w:cs="Calibri"/>
          <w:sz w:val="24"/>
          <w:szCs w:val="24"/>
          <w:lang w:eastAsia="ar-SA"/>
        </w:rPr>
        <w:t>ē</w:t>
      </w:r>
      <w:r w:rsidRPr="008F30BC">
        <w:rPr>
          <w:rFonts w:ascii="Times New Roman" w:hAnsi="Times New Roman" w:cs="Calibri"/>
          <w:sz w:val="24"/>
          <w:szCs w:val="24"/>
          <w:lang w:eastAsia="ar-SA"/>
        </w:rPr>
        <w:t>kā esošajiem normatīvajiem aktiem.</w:t>
      </w:r>
    </w:p>
    <w:p w:rsidR="008F30BC" w:rsidRPr="008F30BC" w:rsidRDefault="008F30BC" w:rsidP="00E669AC">
      <w:pPr>
        <w:numPr>
          <w:ilvl w:val="1"/>
          <w:numId w:val="33"/>
        </w:numPr>
        <w:suppressAutoHyphens w:val="0"/>
        <w:autoSpaceDN/>
        <w:spacing w:after="0" w:line="240" w:lineRule="auto"/>
        <w:ind w:left="0" w:firstLine="709"/>
        <w:contextualSpacing/>
        <w:jc w:val="both"/>
        <w:textAlignment w:val="auto"/>
        <w:rPr>
          <w:rFonts w:ascii="Times New Roman" w:hAnsi="Times New Roman" w:cs="Calibri"/>
          <w:sz w:val="24"/>
          <w:szCs w:val="24"/>
          <w:lang w:eastAsia="ar-SA"/>
        </w:rPr>
      </w:pPr>
      <w:r w:rsidRPr="008F30BC">
        <w:rPr>
          <w:rFonts w:ascii="Times New Roman" w:hAnsi="Times New Roman" w:cs="Calibri"/>
          <w:sz w:val="24"/>
          <w:szCs w:val="24"/>
          <w:lang w:eastAsia="ar-SA"/>
        </w:rPr>
        <w:t>Katra Līgumā iesaistītā Puse pilnvaro kontaktpersonu, kas sadarbojas šī Līguma i</w:t>
      </w:r>
      <w:r w:rsidRPr="008F30BC">
        <w:rPr>
          <w:rFonts w:ascii="Times New Roman" w:hAnsi="Times New Roman" w:cs="Calibri"/>
          <w:sz w:val="24"/>
          <w:szCs w:val="24"/>
          <w:lang w:eastAsia="ar-SA"/>
        </w:rPr>
        <w:t>e</w:t>
      </w:r>
      <w:r w:rsidRPr="008F30BC">
        <w:rPr>
          <w:rFonts w:ascii="Times New Roman" w:hAnsi="Times New Roman" w:cs="Calibri"/>
          <w:sz w:val="24"/>
          <w:szCs w:val="24"/>
          <w:lang w:eastAsia="ar-SA"/>
        </w:rPr>
        <w:t xml:space="preserve">tvaros. Aknīstes novada pašvaldība kā kontaktpersonu izvirza Aiju </w:t>
      </w:r>
      <w:proofErr w:type="spellStart"/>
      <w:r w:rsidRPr="008F30BC">
        <w:rPr>
          <w:rFonts w:ascii="Times New Roman" w:hAnsi="Times New Roman" w:cs="Calibri"/>
          <w:sz w:val="24"/>
          <w:szCs w:val="24"/>
          <w:lang w:eastAsia="ar-SA"/>
        </w:rPr>
        <w:t>Voitišķi</w:t>
      </w:r>
      <w:proofErr w:type="spellEnd"/>
      <w:r w:rsidRPr="008F30BC">
        <w:rPr>
          <w:rFonts w:ascii="Times New Roman" w:hAnsi="Times New Roman" w:cs="Calibri"/>
          <w:sz w:val="24"/>
          <w:szCs w:val="24"/>
          <w:lang w:eastAsia="ar-SA"/>
        </w:rPr>
        <w:t xml:space="preserve">, Aknīstes vidusskolas direktori, telefons 28623655, e-pasts: </w:t>
      </w:r>
      <w:proofErr w:type="spellStart"/>
      <w:r w:rsidRPr="008F30BC">
        <w:rPr>
          <w:rFonts w:ascii="Times New Roman" w:hAnsi="Times New Roman" w:cs="Calibri"/>
          <w:sz w:val="24"/>
          <w:szCs w:val="24"/>
          <w:lang w:eastAsia="ar-SA"/>
        </w:rPr>
        <w:t>aija.akniste@inbox.lv</w:t>
      </w:r>
      <w:proofErr w:type="spellEnd"/>
      <w:r w:rsidRPr="008F30BC">
        <w:rPr>
          <w:rFonts w:ascii="Times New Roman" w:hAnsi="Times New Roman" w:cs="Calibri"/>
          <w:sz w:val="24"/>
          <w:szCs w:val="24"/>
          <w:lang w:eastAsia="ar-SA"/>
        </w:rPr>
        <w:t xml:space="preserve">, savukārt Jēkabpils pilsētas pašvaldība – Sarmīti </w:t>
      </w:r>
      <w:proofErr w:type="spellStart"/>
      <w:r w:rsidRPr="008F30BC">
        <w:rPr>
          <w:rFonts w:ascii="Times New Roman" w:hAnsi="Times New Roman" w:cs="Calibri"/>
          <w:sz w:val="24"/>
          <w:szCs w:val="24"/>
          <w:lang w:eastAsia="ar-SA"/>
        </w:rPr>
        <w:t>Safronovu</w:t>
      </w:r>
      <w:proofErr w:type="spellEnd"/>
      <w:r w:rsidRPr="008F30BC">
        <w:rPr>
          <w:rFonts w:ascii="Times New Roman" w:hAnsi="Times New Roman" w:cs="Calibri"/>
          <w:sz w:val="24"/>
          <w:szCs w:val="24"/>
          <w:lang w:eastAsia="ar-SA"/>
        </w:rPr>
        <w:t xml:space="preserve">, Jēkabpils pilsētas pašvaldības Iekļaujošās izglītības atbalsta centra vadītāja, mob. Nr.: 20371543, e-pasts: </w:t>
      </w:r>
      <w:proofErr w:type="spellStart"/>
      <w:r w:rsidRPr="008F30BC">
        <w:rPr>
          <w:rFonts w:ascii="Times New Roman" w:hAnsi="Times New Roman" w:cs="Calibri"/>
          <w:sz w:val="24"/>
          <w:szCs w:val="24"/>
          <w:lang w:eastAsia="ar-SA"/>
        </w:rPr>
        <w:t>sarmite.safronova@jekabpils.lv</w:t>
      </w:r>
      <w:proofErr w:type="spellEnd"/>
      <w:proofErr w:type="gramStart"/>
      <w:r w:rsidRPr="008F30BC">
        <w:rPr>
          <w:rFonts w:cs="Calibri"/>
          <w:iCs/>
          <w:lang w:eastAsia="ar-SA"/>
        </w:rPr>
        <w:t xml:space="preserve"> .</w:t>
      </w:r>
      <w:proofErr w:type="gramEnd"/>
    </w:p>
    <w:p w:rsidR="008F30BC" w:rsidRPr="008F30BC" w:rsidRDefault="008F30BC" w:rsidP="00E669AC">
      <w:pPr>
        <w:numPr>
          <w:ilvl w:val="1"/>
          <w:numId w:val="33"/>
        </w:numPr>
        <w:suppressAutoHyphens w:val="0"/>
        <w:autoSpaceDN/>
        <w:spacing w:after="0" w:line="240" w:lineRule="auto"/>
        <w:ind w:left="0" w:firstLine="709"/>
        <w:contextualSpacing/>
        <w:jc w:val="both"/>
        <w:textAlignment w:val="auto"/>
        <w:rPr>
          <w:rFonts w:ascii="Times New Roman" w:hAnsi="Times New Roman" w:cs="Calibri"/>
          <w:sz w:val="24"/>
          <w:szCs w:val="24"/>
          <w:lang w:eastAsia="ar-SA"/>
        </w:rPr>
      </w:pPr>
      <w:r w:rsidRPr="008F30BC">
        <w:rPr>
          <w:rFonts w:ascii="Times New Roman" w:hAnsi="Times New Roman" w:cs="Calibri"/>
          <w:sz w:val="24"/>
          <w:szCs w:val="24"/>
          <w:lang w:eastAsia="ar-SA"/>
        </w:rPr>
        <w:t xml:space="preserve">Rēķini saskaņā ara Līguma 4.3.punktā noteikto pārskatu tiek sagatavoti elektroniski bez rekvizīta „paraksts” ar atsauci uz Līgumu kā spēkā esošu attaisnojošu dokumentu un rēķini tiek nosūtīti uz Aknīstes novada pašvaldības elektroniskā pasta adresi: </w:t>
      </w:r>
      <w:proofErr w:type="spellStart"/>
      <w:r w:rsidRPr="008F30BC">
        <w:rPr>
          <w:rFonts w:ascii="Times New Roman" w:hAnsi="Times New Roman" w:cs="Calibri"/>
          <w:sz w:val="24"/>
          <w:szCs w:val="24"/>
          <w:lang w:eastAsia="ar-SA"/>
        </w:rPr>
        <w:t>akniste@akniste.lv</w:t>
      </w:r>
      <w:proofErr w:type="spellEnd"/>
      <w:r w:rsidRPr="008F30BC">
        <w:rPr>
          <w:rFonts w:ascii="Times New Roman" w:hAnsi="Times New Roman" w:cs="Calibri"/>
          <w:sz w:val="24"/>
          <w:szCs w:val="24"/>
          <w:lang w:eastAsia="ar-SA"/>
        </w:rPr>
        <w:t xml:space="preserve"> līdz nākamā mēneša 10.datumam.</w:t>
      </w:r>
    </w:p>
    <w:p w:rsidR="008F30BC" w:rsidRPr="008F30BC" w:rsidRDefault="008F30BC" w:rsidP="00E669AC">
      <w:pPr>
        <w:numPr>
          <w:ilvl w:val="1"/>
          <w:numId w:val="33"/>
        </w:numPr>
        <w:suppressAutoHyphens w:val="0"/>
        <w:autoSpaceDN/>
        <w:spacing w:after="0" w:line="240" w:lineRule="auto"/>
        <w:ind w:left="0" w:firstLine="709"/>
        <w:contextualSpacing/>
        <w:jc w:val="both"/>
        <w:textAlignment w:val="auto"/>
        <w:rPr>
          <w:rFonts w:ascii="Times New Roman" w:hAnsi="Times New Roman" w:cs="Calibri"/>
          <w:sz w:val="24"/>
          <w:szCs w:val="24"/>
          <w:lang w:eastAsia="ar-SA"/>
        </w:rPr>
      </w:pPr>
      <w:r w:rsidRPr="008F30BC">
        <w:rPr>
          <w:rFonts w:ascii="Times New Roman" w:hAnsi="Times New Roman" w:cs="Calibri"/>
          <w:sz w:val="24"/>
          <w:szCs w:val="24"/>
          <w:lang w:eastAsia="ar-SA"/>
        </w:rPr>
        <w:t>Pēc rēķinu saņemšanas, apmaksu veikt 15 dienu laikā.</w:t>
      </w:r>
    </w:p>
    <w:p w:rsidR="008F30BC" w:rsidRPr="008F30BC" w:rsidRDefault="008F30BC" w:rsidP="00E669AC">
      <w:pPr>
        <w:numPr>
          <w:ilvl w:val="1"/>
          <w:numId w:val="33"/>
        </w:numPr>
        <w:suppressAutoHyphens w:val="0"/>
        <w:autoSpaceDN/>
        <w:spacing w:after="0" w:line="240" w:lineRule="auto"/>
        <w:ind w:left="0" w:firstLine="709"/>
        <w:contextualSpacing/>
        <w:jc w:val="both"/>
        <w:textAlignment w:val="auto"/>
        <w:rPr>
          <w:rFonts w:ascii="Times New Roman" w:hAnsi="Times New Roman" w:cs="Calibri"/>
          <w:sz w:val="24"/>
          <w:szCs w:val="24"/>
          <w:lang w:eastAsia="ar-SA"/>
        </w:rPr>
      </w:pPr>
      <w:r w:rsidRPr="008F30BC">
        <w:rPr>
          <w:rFonts w:ascii="Times New Roman" w:hAnsi="Times New Roman" w:cs="Calibri"/>
          <w:sz w:val="24"/>
          <w:szCs w:val="24"/>
          <w:lang w:eastAsia="ar-SA"/>
        </w:rPr>
        <w:t>Līgums ir sastādīts 2 (divos) identiskos eksemplāros, katrai Pusei pa vienam.</w:t>
      </w:r>
    </w:p>
    <w:p w:rsidR="008F30BC" w:rsidRPr="008F30BC" w:rsidRDefault="008F30BC" w:rsidP="00E669AC">
      <w:pPr>
        <w:numPr>
          <w:ilvl w:val="1"/>
          <w:numId w:val="33"/>
        </w:numPr>
        <w:suppressAutoHyphens w:val="0"/>
        <w:autoSpaceDN/>
        <w:spacing w:after="0" w:line="240" w:lineRule="auto"/>
        <w:ind w:left="0" w:firstLine="709"/>
        <w:contextualSpacing/>
        <w:jc w:val="both"/>
        <w:textAlignment w:val="auto"/>
        <w:rPr>
          <w:rFonts w:ascii="Times New Roman" w:hAnsi="Times New Roman" w:cs="Calibri"/>
          <w:sz w:val="24"/>
          <w:szCs w:val="24"/>
          <w:lang w:eastAsia="ar-SA"/>
        </w:rPr>
      </w:pPr>
      <w:r w:rsidRPr="008F30BC">
        <w:rPr>
          <w:rFonts w:ascii="Times New Roman" w:hAnsi="Times New Roman" w:cs="Calibri"/>
          <w:sz w:val="24"/>
          <w:szCs w:val="24"/>
          <w:lang w:eastAsia="ar-SA"/>
        </w:rPr>
        <w:t>Visiem šī Līguma eksemplāriem ir vienāds juridisks spēks.</w:t>
      </w:r>
    </w:p>
    <w:p w:rsidR="008F30BC" w:rsidRPr="008F30BC" w:rsidRDefault="008F30BC" w:rsidP="00E669AC">
      <w:pPr>
        <w:numPr>
          <w:ilvl w:val="0"/>
          <w:numId w:val="33"/>
        </w:numPr>
        <w:suppressAutoHyphens w:val="0"/>
        <w:autoSpaceDN/>
        <w:spacing w:after="0" w:line="240" w:lineRule="auto"/>
        <w:jc w:val="center"/>
        <w:textAlignment w:val="auto"/>
        <w:rPr>
          <w:rFonts w:ascii="Times New Roman" w:hAnsi="Times New Roman" w:cs="Calibri"/>
          <w:b/>
          <w:sz w:val="24"/>
          <w:szCs w:val="24"/>
          <w:lang w:eastAsia="ar-SA"/>
        </w:rPr>
      </w:pPr>
      <w:r w:rsidRPr="008F30BC">
        <w:rPr>
          <w:rFonts w:ascii="Times New Roman" w:hAnsi="Times New Roman" w:cs="Calibri"/>
          <w:b/>
          <w:sz w:val="24"/>
          <w:szCs w:val="24"/>
          <w:lang w:eastAsia="ar-SA"/>
        </w:rPr>
        <w:t>Pušu rekvizīti</w:t>
      </w:r>
    </w:p>
    <w:tbl>
      <w:tblPr>
        <w:tblW w:w="9510" w:type="dxa"/>
        <w:tblInd w:w="-106" w:type="dxa"/>
        <w:tblLayout w:type="fixed"/>
        <w:tblLook w:val="0000" w:firstRow="0" w:lastRow="0" w:firstColumn="0" w:lastColumn="0" w:noHBand="0" w:noVBand="0"/>
      </w:tblPr>
      <w:tblGrid>
        <w:gridCol w:w="4684"/>
        <w:gridCol w:w="4826"/>
      </w:tblGrid>
      <w:tr w:rsidR="008F30BC" w:rsidRPr="008F30BC" w:rsidTr="00770991">
        <w:trPr>
          <w:trHeight w:val="2817"/>
        </w:trPr>
        <w:tc>
          <w:tcPr>
            <w:tcW w:w="4684" w:type="dxa"/>
          </w:tcPr>
          <w:p w:rsidR="008F30BC" w:rsidRPr="008F30BC" w:rsidRDefault="008F30BC" w:rsidP="008F30BC">
            <w:pPr>
              <w:autoSpaceDN/>
              <w:spacing w:after="0" w:line="240" w:lineRule="auto"/>
              <w:ind w:left="567" w:hanging="567"/>
              <w:jc w:val="both"/>
              <w:textAlignment w:val="auto"/>
              <w:rPr>
                <w:rFonts w:ascii="Times New Roman" w:hAnsi="Times New Roman" w:cs="Calibri"/>
                <w:b/>
                <w:bCs/>
                <w:sz w:val="24"/>
                <w:szCs w:val="24"/>
                <w:lang w:eastAsia="ar-SA"/>
              </w:rPr>
            </w:pPr>
            <w:r w:rsidRPr="008F30BC">
              <w:rPr>
                <w:rFonts w:ascii="Times New Roman" w:hAnsi="Times New Roman" w:cs="Calibri"/>
                <w:b/>
                <w:bCs/>
                <w:sz w:val="24"/>
                <w:szCs w:val="24"/>
                <w:lang w:eastAsia="ar-SA"/>
              </w:rPr>
              <w:lastRenderedPageBreak/>
              <w:t>Aknīstes novada dome</w:t>
            </w:r>
          </w:p>
          <w:p w:rsidR="008F30BC" w:rsidRPr="008F30BC" w:rsidRDefault="008F30BC" w:rsidP="008F30BC">
            <w:pPr>
              <w:autoSpaceDN/>
              <w:spacing w:after="0" w:line="240" w:lineRule="auto"/>
              <w:jc w:val="both"/>
              <w:textAlignment w:val="auto"/>
              <w:rPr>
                <w:rFonts w:ascii="Times New Roman" w:hAnsi="Times New Roman" w:cs="Calibri"/>
                <w:sz w:val="24"/>
                <w:szCs w:val="24"/>
                <w:lang w:eastAsia="ar-SA"/>
              </w:rPr>
            </w:pPr>
            <w:r w:rsidRPr="008F30BC">
              <w:rPr>
                <w:rFonts w:ascii="Times New Roman" w:hAnsi="Times New Roman" w:cs="Calibri"/>
                <w:sz w:val="24"/>
                <w:szCs w:val="24"/>
                <w:lang w:eastAsia="ar-SA"/>
              </w:rPr>
              <w:t>Skolas iela 7, Aknīste, Aknīstes nov.</w:t>
            </w:r>
          </w:p>
          <w:p w:rsidR="008F30BC" w:rsidRPr="008F30BC" w:rsidRDefault="008F30BC" w:rsidP="008F30BC">
            <w:pPr>
              <w:autoSpaceDN/>
              <w:spacing w:after="0" w:line="240" w:lineRule="auto"/>
              <w:jc w:val="both"/>
              <w:textAlignment w:val="auto"/>
              <w:rPr>
                <w:rFonts w:ascii="Times New Roman" w:hAnsi="Times New Roman" w:cs="Calibri"/>
                <w:sz w:val="24"/>
                <w:szCs w:val="24"/>
                <w:lang w:eastAsia="ar-SA"/>
              </w:rPr>
            </w:pPr>
            <w:r w:rsidRPr="008F30BC">
              <w:rPr>
                <w:rFonts w:ascii="Times New Roman" w:hAnsi="Times New Roman" w:cs="Calibri"/>
                <w:sz w:val="24"/>
                <w:szCs w:val="24"/>
                <w:lang w:eastAsia="ar-SA"/>
              </w:rPr>
              <w:t>LV-5208</w:t>
            </w:r>
          </w:p>
          <w:p w:rsidR="008F30BC" w:rsidRPr="008F30BC" w:rsidRDefault="008F30BC" w:rsidP="008F30BC">
            <w:pPr>
              <w:autoSpaceDN/>
              <w:spacing w:after="0" w:line="240" w:lineRule="auto"/>
              <w:ind w:left="567" w:hanging="567"/>
              <w:jc w:val="both"/>
              <w:textAlignment w:val="auto"/>
              <w:rPr>
                <w:rFonts w:ascii="Times New Roman" w:hAnsi="Times New Roman" w:cs="Calibri"/>
                <w:sz w:val="24"/>
                <w:szCs w:val="24"/>
                <w:lang w:eastAsia="ar-SA"/>
              </w:rPr>
            </w:pPr>
            <w:r w:rsidRPr="008F30BC">
              <w:rPr>
                <w:rFonts w:ascii="Times New Roman" w:hAnsi="Times New Roman" w:cs="Calibri"/>
                <w:sz w:val="24"/>
                <w:szCs w:val="24"/>
                <w:lang w:eastAsia="ar-SA"/>
              </w:rPr>
              <w:t>Reģistrācijas Nr.90000026441</w:t>
            </w:r>
          </w:p>
          <w:p w:rsidR="008F30BC" w:rsidRPr="008F30BC" w:rsidRDefault="008F30BC" w:rsidP="008F30BC">
            <w:pPr>
              <w:autoSpaceDN/>
              <w:spacing w:after="0" w:line="240" w:lineRule="auto"/>
              <w:ind w:left="567" w:hanging="567"/>
              <w:jc w:val="both"/>
              <w:textAlignment w:val="auto"/>
              <w:rPr>
                <w:rFonts w:ascii="Times New Roman" w:hAnsi="Times New Roman" w:cs="Calibri"/>
                <w:sz w:val="24"/>
                <w:szCs w:val="24"/>
                <w:lang w:eastAsia="ar-SA"/>
              </w:rPr>
            </w:pPr>
            <w:r w:rsidRPr="008F30BC">
              <w:rPr>
                <w:rFonts w:ascii="Times New Roman" w:hAnsi="Times New Roman" w:cs="Calibri"/>
                <w:sz w:val="24"/>
                <w:szCs w:val="24"/>
                <w:lang w:eastAsia="ar-SA"/>
              </w:rPr>
              <w:t>Banka: Valsts kase</w:t>
            </w:r>
          </w:p>
          <w:p w:rsidR="008F30BC" w:rsidRPr="008F30BC" w:rsidRDefault="008F30BC" w:rsidP="008F30BC">
            <w:pPr>
              <w:autoSpaceDN/>
              <w:spacing w:after="0" w:line="240" w:lineRule="auto"/>
              <w:ind w:left="567" w:hanging="567"/>
              <w:jc w:val="both"/>
              <w:textAlignment w:val="auto"/>
              <w:rPr>
                <w:rFonts w:ascii="Times New Roman" w:hAnsi="Times New Roman" w:cs="Calibri"/>
                <w:sz w:val="24"/>
                <w:szCs w:val="24"/>
                <w:lang w:eastAsia="ar-SA"/>
              </w:rPr>
            </w:pPr>
            <w:r w:rsidRPr="008F30BC">
              <w:rPr>
                <w:rFonts w:ascii="Times New Roman" w:hAnsi="Times New Roman" w:cs="Calibri"/>
                <w:sz w:val="24"/>
                <w:szCs w:val="24"/>
                <w:lang w:eastAsia="ar-SA"/>
              </w:rPr>
              <w:t>Konta Nr.LV25TREL9802195009000</w:t>
            </w:r>
          </w:p>
          <w:p w:rsidR="008F30BC" w:rsidRPr="008F30BC" w:rsidRDefault="008F30BC" w:rsidP="008F30BC">
            <w:pPr>
              <w:autoSpaceDN/>
              <w:spacing w:after="0" w:line="240" w:lineRule="auto"/>
              <w:jc w:val="both"/>
              <w:textAlignment w:val="auto"/>
              <w:rPr>
                <w:rFonts w:ascii="Times New Roman" w:hAnsi="Times New Roman" w:cs="Calibri"/>
                <w:sz w:val="16"/>
                <w:szCs w:val="16"/>
                <w:lang w:eastAsia="ar-SA"/>
              </w:rPr>
            </w:pPr>
          </w:p>
          <w:p w:rsidR="008F30BC" w:rsidRPr="008F30BC" w:rsidRDefault="008F30BC" w:rsidP="008F30BC">
            <w:pPr>
              <w:autoSpaceDN/>
              <w:spacing w:after="0" w:line="240" w:lineRule="auto"/>
              <w:jc w:val="both"/>
              <w:textAlignment w:val="auto"/>
              <w:rPr>
                <w:rFonts w:ascii="Times New Roman" w:hAnsi="Times New Roman" w:cs="Calibri"/>
                <w:sz w:val="24"/>
                <w:szCs w:val="24"/>
                <w:lang w:eastAsia="ar-SA"/>
              </w:rPr>
            </w:pPr>
            <w:r w:rsidRPr="008F30BC">
              <w:rPr>
                <w:rFonts w:ascii="Times New Roman" w:hAnsi="Times New Roman" w:cs="Calibri"/>
                <w:sz w:val="24"/>
                <w:szCs w:val="24"/>
                <w:lang w:eastAsia="ar-SA"/>
              </w:rPr>
              <w:t>Domes priekšsēdētāja</w:t>
            </w:r>
          </w:p>
          <w:p w:rsidR="008F30BC" w:rsidRPr="008F30BC" w:rsidRDefault="008F30BC" w:rsidP="008F30BC">
            <w:pPr>
              <w:autoSpaceDN/>
              <w:spacing w:after="0" w:line="240" w:lineRule="auto"/>
              <w:ind w:left="567" w:hanging="567"/>
              <w:jc w:val="both"/>
              <w:textAlignment w:val="auto"/>
              <w:rPr>
                <w:rFonts w:ascii="Times New Roman" w:hAnsi="Times New Roman" w:cs="Calibri"/>
                <w:sz w:val="24"/>
                <w:szCs w:val="24"/>
                <w:lang w:eastAsia="ar-SA"/>
              </w:rPr>
            </w:pPr>
            <w:r w:rsidRPr="008F30BC">
              <w:rPr>
                <w:rFonts w:ascii="Times New Roman" w:hAnsi="Times New Roman" w:cs="Calibri"/>
                <w:sz w:val="24"/>
                <w:szCs w:val="24"/>
                <w:lang w:eastAsia="ar-SA"/>
              </w:rPr>
              <w:t xml:space="preserve"> ___________________________</w:t>
            </w:r>
          </w:p>
          <w:p w:rsidR="008F30BC" w:rsidRPr="008F30BC" w:rsidRDefault="008F30BC" w:rsidP="008F30BC">
            <w:pPr>
              <w:autoSpaceDN/>
              <w:spacing w:after="0" w:line="240" w:lineRule="auto"/>
              <w:ind w:left="567" w:hanging="567"/>
              <w:jc w:val="both"/>
              <w:textAlignment w:val="auto"/>
              <w:rPr>
                <w:rFonts w:ascii="Times New Roman" w:hAnsi="Times New Roman" w:cs="Calibri"/>
                <w:sz w:val="24"/>
                <w:szCs w:val="24"/>
                <w:lang w:eastAsia="ar-SA"/>
              </w:rPr>
            </w:pPr>
            <w:r w:rsidRPr="008F30BC">
              <w:rPr>
                <w:rFonts w:ascii="Times New Roman" w:hAnsi="Times New Roman" w:cs="Calibri"/>
                <w:sz w:val="24"/>
                <w:szCs w:val="24"/>
                <w:lang w:eastAsia="ar-SA"/>
              </w:rPr>
              <w:t xml:space="preserve">                      /V.Dzene/</w:t>
            </w:r>
          </w:p>
        </w:tc>
        <w:tc>
          <w:tcPr>
            <w:tcW w:w="4826" w:type="dxa"/>
          </w:tcPr>
          <w:p w:rsidR="008F30BC" w:rsidRPr="008F30BC" w:rsidRDefault="008F30BC" w:rsidP="008F30BC">
            <w:pPr>
              <w:autoSpaceDN/>
              <w:spacing w:after="0" w:line="240" w:lineRule="auto"/>
              <w:ind w:left="567" w:hanging="567"/>
              <w:jc w:val="both"/>
              <w:textAlignment w:val="auto"/>
              <w:rPr>
                <w:rFonts w:ascii="Times New Roman" w:hAnsi="Times New Roman" w:cs="Calibri"/>
                <w:b/>
                <w:bCs/>
                <w:sz w:val="24"/>
                <w:szCs w:val="24"/>
                <w:lang w:eastAsia="ar-SA"/>
              </w:rPr>
            </w:pPr>
            <w:r w:rsidRPr="008F30BC">
              <w:rPr>
                <w:rFonts w:ascii="Times New Roman" w:hAnsi="Times New Roman" w:cs="Calibri"/>
                <w:b/>
                <w:bCs/>
                <w:sz w:val="24"/>
                <w:szCs w:val="24"/>
                <w:lang w:eastAsia="ar-SA"/>
              </w:rPr>
              <w:t>Jēkabpils pilsētas pašvaldība</w:t>
            </w:r>
          </w:p>
          <w:p w:rsidR="008F30BC" w:rsidRPr="008F30BC" w:rsidRDefault="008F30BC" w:rsidP="008F30BC">
            <w:pPr>
              <w:autoSpaceDN/>
              <w:spacing w:after="0" w:line="240" w:lineRule="auto"/>
              <w:ind w:left="567" w:hanging="567"/>
              <w:jc w:val="both"/>
              <w:textAlignment w:val="auto"/>
              <w:rPr>
                <w:rFonts w:ascii="Times New Roman" w:hAnsi="Times New Roman" w:cs="Calibri"/>
                <w:sz w:val="24"/>
                <w:szCs w:val="24"/>
                <w:lang w:eastAsia="ar-SA"/>
              </w:rPr>
            </w:pPr>
            <w:r w:rsidRPr="008F30BC">
              <w:rPr>
                <w:rFonts w:ascii="Times New Roman" w:hAnsi="Times New Roman" w:cs="Calibri"/>
                <w:sz w:val="24"/>
                <w:szCs w:val="24"/>
                <w:lang w:eastAsia="ar-SA"/>
              </w:rPr>
              <w:t>Brīvības iela 120, Jēkabpils, LV-5201</w:t>
            </w:r>
          </w:p>
          <w:p w:rsidR="008F30BC" w:rsidRPr="008F30BC" w:rsidRDefault="008F30BC" w:rsidP="008F30BC">
            <w:pPr>
              <w:autoSpaceDN/>
              <w:spacing w:after="0" w:line="240" w:lineRule="auto"/>
              <w:ind w:left="567" w:hanging="567"/>
              <w:jc w:val="both"/>
              <w:textAlignment w:val="auto"/>
              <w:rPr>
                <w:rFonts w:ascii="Times New Roman" w:hAnsi="Times New Roman" w:cs="Calibri"/>
                <w:sz w:val="24"/>
                <w:szCs w:val="24"/>
                <w:lang w:eastAsia="ar-SA"/>
              </w:rPr>
            </w:pPr>
            <w:r w:rsidRPr="008F30BC">
              <w:rPr>
                <w:rFonts w:ascii="Times New Roman" w:hAnsi="Times New Roman" w:cs="Calibri"/>
                <w:sz w:val="24"/>
                <w:szCs w:val="24"/>
                <w:lang w:eastAsia="ar-SA"/>
              </w:rPr>
              <w:t>Reģistrācijas Nr.90000024205</w:t>
            </w:r>
          </w:p>
          <w:p w:rsidR="008F30BC" w:rsidRPr="008F30BC" w:rsidRDefault="008F30BC" w:rsidP="008F30BC">
            <w:pPr>
              <w:autoSpaceDN/>
              <w:spacing w:after="0" w:line="240" w:lineRule="auto"/>
              <w:ind w:left="567" w:hanging="567"/>
              <w:jc w:val="both"/>
              <w:textAlignment w:val="auto"/>
              <w:rPr>
                <w:rFonts w:ascii="Times New Roman" w:hAnsi="Times New Roman" w:cs="Calibri"/>
                <w:sz w:val="24"/>
                <w:szCs w:val="24"/>
                <w:lang w:eastAsia="ar-SA"/>
              </w:rPr>
            </w:pPr>
            <w:r w:rsidRPr="008F30BC">
              <w:rPr>
                <w:rFonts w:ascii="Times New Roman" w:hAnsi="Times New Roman" w:cs="Calibri"/>
                <w:sz w:val="24"/>
                <w:szCs w:val="24"/>
                <w:lang w:eastAsia="ar-SA"/>
              </w:rPr>
              <w:t>Banka: AS „SEB banka”</w:t>
            </w:r>
          </w:p>
          <w:p w:rsidR="008F30BC" w:rsidRPr="008F30BC" w:rsidRDefault="008F30BC" w:rsidP="008F30BC">
            <w:pPr>
              <w:autoSpaceDN/>
              <w:spacing w:after="0" w:line="240" w:lineRule="auto"/>
              <w:ind w:left="567" w:hanging="567"/>
              <w:jc w:val="both"/>
              <w:textAlignment w:val="auto"/>
              <w:rPr>
                <w:rFonts w:ascii="Times New Roman" w:hAnsi="Times New Roman" w:cs="Calibri"/>
                <w:sz w:val="24"/>
                <w:szCs w:val="24"/>
                <w:lang w:eastAsia="ar-SA"/>
              </w:rPr>
            </w:pPr>
            <w:r w:rsidRPr="008F30BC">
              <w:rPr>
                <w:rFonts w:ascii="Times New Roman" w:hAnsi="Times New Roman" w:cs="Calibri"/>
                <w:sz w:val="24"/>
                <w:szCs w:val="24"/>
                <w:lang w:eastAsia="ar-SA"/>
              </w:rPr>
              <w:t>Konta Nr.LV87UNLA0009013130793</w:t>
            </w:r>
          </w:p>
          <w:p w:rsidR="008F30BC" w:rsidRPr="008F30BC" w:rsidRDefault="008F30BC" w:rsidP="008F30BC">
            <w:pPr>
              <w:autoSpaceDN/>
              <w:spacing w:after="0" w:line="240" w:lineRule="auto"/>
              <w:ind w:left="567" w:hanging="567"/>
              <w:jc w:val="both"/>
              <w:textAlignment w:val="auto"/>
              <w:rPr>
                <w:rFonts w:ascii="Times New Roman" w:hAnsi="Times New Roman" w:cs="Calibri"/>
                <w:sz w:val="16"/>
                <w:szCs w:val="16"/>
                <w:lang w:eastAsia="ar-SA"/>
              </w:rPr>
            </w:pPr>
          </w:p>
          <w:p w:rsidR="008F30BC" w:rsidRPr="008F30BC" w:rsidRDefault="008F30BC" w:rsidP="008F30BC">
            <w:pPr>
              <w:autoSpaceDN/>
              <w:spacing w:after="0" w:line="240" w:lineRule="auto"/>
              <w:jc w:val="both"/>
              <w:textAlignment w:val="auto"/>
              <w:rPr>
                <w:rFonts w:ascii="Times New Roman" w:hAnsi="Times New Roman" w:cs="Calibri"/>
                <w:sz w:val="24"/>
                <w:szCs w:val="24"/>
                <w:lang w:eastAsia="ar-SA"/>
              </w:rPr>
            </w:pPr>
          </w:p>
          <w:p w:rsidR="008F30BC" w:rsidRPr="008F30BC" w:rsidRDefault="008F30BC" w:rsidP="008F30BC">
            <w:pPr>
              <w:autoSpaceDN/>
              <w:spacing w:after="0" w:line="240" w:lineRule="auto"/>
              <w:ind w:left="567" w:hanging="567"/>
              <w:jc w:val="both"/>
              <w:textAlignment w:val="auto"/>
              <w:rPr>
                <w:rFonts w:ascii="Times New Roman" w:hAnsi="Times New Roman" w:cs="Calibri"/>
                <w:sz w:val="24"/>
                <w:szCs w:val="24"/>
                <w:lang w:eastAsia="ar-SA"/>
              </w:rPr>
            </w:pPr>
            <w:r w:rsidRPr="008F30BC">
              <w:rPr>
                <w:rFonts w:ascii="Times New Roman" w:hAnsi="Times New Roman" w:cs="Calibri"/>
                <w:sz w:val="24"/>
                <w:szCs w:val="24"/>
                <w:lang w:eastAsia="ar-SA"/>
              </w:rPr>
              <w:t>Domes priekšsēdētāja sociālos jautājumos</w:t>
            </w:r>
          </w:p>
          <w:p w:rsidR="008F30BC" w:rsidRPr="008F30BC" w:rsidRDefault="008F30BC" w:rsidP="008F30BC">
            <w:pPr>
              <w:autoSpaceDN/>
              <w:spacing w:after="0" w:line="240" w:lineRule="auto"/>
              <w:ind w:left="567" w:hanging="567"/>
              <w:jc w:val="both"/>
              <w:textAlignment w:val="auto"/>
              <w:rPr>
                <w:rFonts w:ascii="Times New Roman" w:hAnsi="Times New Roman" w:cs="Calibri"/>
                <w:sz w:val="24"/>
                <w:szCs w:val="24"/>
                <w:lang w:eastAsia="ar-SA"/>
              </w:rPr>
            </w:pPr>
            <w:r w:rsidRPr="008F30BC">
              <w:rPr>
                <w:rFonts w:ascii="Times New Roman" w:hAnsi="Times New Roman" w:cs="Calibri"/>
                <w:sz w:val="24"/>
                <w:szCs w:val="24"/>
                <w:lang w:eastAsia="ar-SA"/>
              </w:rPr>
              <w:t xml:space="preserve"> _____________________________ </w:t>
            </w:r>
          </w:p>
          <w:p w:rsidR="008F30BC" w:rsidRPr="008F30BC" w:rsidRDefault="008F30BC" w:rsidP="008F30BC">
            <w:pPr>
              <w:autoSpaceDN/>
              <w:spacing w:after="0" w:line="240" w:lineRule="auto"/>
              <w:ind w:left="567" w:hanging="567"/>
              <w:jc w:val="both"/>
              <w:textAlignment w:val="auto"/>
              <w:rPr>
                <w:rFonts w:ascii="Times New Roman" w:hAnsi="Times New Roman" w:cs="Calibri"/>
                <w:sz w:val="24"/>
                <w:szCs w:val="24"/>
                <w:lang w:eastAsia="ar-SA"/>
              </w:rPr>
            </w:pPr>
            <w:r w:rsidRPr="008F30BC">
              <w:rPr>
                <w:rFonts w:ascii="Times New Roman" w:hAnsi="Times New Roman" w:cs="Calibri"/>
                <w:sz w:val="24"/>
                <w:szCs w:val="24"/>
                <w:lang w:eastAsia="ar-SA"/>
              </w:rPr>
              <w:t xml:space="preserve">                                   /L. Kļaviņa/</w:t>
            </w:r>
          </w:p>
        </w:tc>
      </w:tr>
    </w:tbl>
    <w:p w:rsidR="000832CC" w:rsidRDefault="000832CC" w:rsidP="000832CC">
      <w:pPr>
        <w:suppressAutoHyphens w:val="0"/>
        <w:autoSpaceDN/>
        <w:textAlignment w:val="auto"/>
      </w:pPr>
    </w:p>
    <w:p w:rsidR="008F30BC" w:rsidRPr="000832CC" w:rsidRDefault="008F30BC" w:rsidP="000832CC">
      <w:pPr>
        <w:suppressAutoHyphens w:val="0"/>
        <w:autoSpaceDN/>
        <w:textAlignment w:val="auto"/>
      </w:pPr>
    </w:p>
    <w:p w:rsidR="000832CC" w:rsidRPr="000832CC" w:rsidRDefault="000832CC" w:rsidP="000832CC">
      <w:pPr>
        <w:widowControl w:val="0"/>
        <w:tabs>
          <w:tab w:val="left" w:pos="142"/>
          <w:tab w:val="left" w:pos="3555"/>
          <w:tab w:val="right" w:pos="9356"/>
        </w:tabs>
        <w:autoSpaceDN/>
        <w:spacing w:after="0" w:line="240" w:lineRule="auto"/>
        <w:ind w:right="43"/>
        <w:jc w:val="both"/>
        <w:textAlignment w:val="auto"/>
        <w:rPr>
          <w:rFonts w:ascii="Times New Roman" w:eastAsia="Times New Roman" w:hAnsi="Times New Roman"/>
          <w:sz w:val="24"/>
          <w:szCs w:val="28"/>
          <w:lang w:eastAsia="lv-LV"/>
        </w:rPr>
      </w:pPr>
    </w:p>
    <w:p w:rsidR="00AE67AD" w:rsidRDefault="00AE67AD" w:rsidP="00AE67AD">
      <w:pPr>
        <w:rPr>
          <w:rFonts w:ascii="Times New Roman" w:eastAsia="Times New Roman" w:hAnsi="Times New Roman"/>
          <w:sz w:val="24"/>
          <w:szCs w:val="24"/>
          <w:lang w:eastAsia="lv-LV"/>
        </w:rPr>
      </w:pPr>
      <w:r w:rsidRPr="00AE67AD">
        <w:rPr>
          <w:rFonts w:ascii="Times New Roman" w:eastAsia="Times New Roman" w:hAnsi="Times New Roman"/>
          <w:sz w:val="24"/>
          <w:szCs w:val="24"/>
          <w:lang w:eastAsia="lv-LV"/>
        </w:rPr>
        <w:t xml:space="preserve">                                                 </w:t>
      </w:r>
    </w:p>
    <w:p w:rsidR="008F30BC" w:rsidRDefault="008F30BC" w:rsidP="00AE67AD">
      <w:pPr>
        <w:rPr>
          <w:rFonts w:ascii="Times New Roman" w:eastAsia="Times New Roman" w:hAnsi="Times New Roman"/>
          <w:sz w:val="24"/>
          <w:szCs w:val="24"/>
          <w:lang w:eastAsia="lv-LV"/>
        </w:rPr>
      </w:pPr>
    </w:p>
    <w:p w:rsidR="008F30BC" w:rsidRDefault="008F30BC" w:rsidP="00AE67AD">
      <w:pPr>
        <w:rPr>
          <w:rFonts w:ascii="Times New Roman" w:eastAsia="Times New Roman" w:hAnsi="Times New Roman"/>
          <w:sz w:val="24"/>
          <w:szCs w:val="24"/>
          <w:lang w:eastAsia="lv-LV"/>
        </w:rPr>
      </w:pPr>
    </w:p>
    <w:p w:rsidR="008F30BC" w:rsidRDefault="008F30BC" w:rsidP="00AE67AD">
      <w:pPr>
        <w:rPr>
          <w:rFonts w:ascii="Times New Roman" w:eastAsia="Times New Roman" w:hAnsi="Times New Roman"/>
          <w:sz w:val="24"/>
          <w:szCs w:val="24"/>
          <w:lang w:eastAsia="lv-LV"/>
        </w:rPr>
      </w:pPr>
    </w:p>
    <w:p w:rsidR="008F30BC" w:rsidRDefault="008F30BC" w:rsidP="00AE67AD">
      <w:pPr>
        <w:rPr>
          <w:rFonts w:ascii="Times New Roman" w:eastAsia="Times New Roman" w:hAnsi="Times New Roman"/>
          <w:sz w:val="24"/>
          <w:szCs w:val="24"/>
          <w:lang w:eastAsia="lv-LV"/>
        </w:rPr>
      </w:pPr>
    </w:p>
    <w:p w:rsidR="008F30BC" w:rsidRDefault="008F30BC" w:rsidP="00AE67AD">
      <w:pPr>
        <w:rPr>
          <w:rFonts w:ascii="Times New Roman" w:eastAsia="Times New Roman" w:hAnsi="Times New Roman"/>
          <w:sz w:val="24"/>
          <w:szCs w:val="24"/>
          <w:lang w:eastAsia="lv-LV"/>
        </w:rPr>
      </w:pPr>
    </w:p>
    <w:p w:rsidR="008F30BC" w:rsidRDefault="008F30BC" w:rsidP="00AE67AD">
      <w:pPr>
        <w:rPr>
          <w:rFonts w:ascii="Times New Roman" w:eastAsia="Times New Roman" w:hAnsi="Times New Roman"/>
          <w:sz w:val="24"/>
          <w:szCs w:val="24"/>
          <w:lang w:eastAsia="lv-LV"/>
        </w:rPr>
      </w:pPr>
    </w:p>
    <w:p w:rsidR="008F30BC" w:rsidRDefault="008F30BC" w:rsidP="00AE67AD">
      <w:pPr>
        <w:rPr>
          <w:rFonts w:ascii="Times New Roman" w:eastAsia="Times New Roman" w:hAnsi="Times New Roman"/>
          <w:sz w:val="24"/>
          <w:szCs w:val="24"/>
          <w:lang w:eastAsia="lv-LV"/>
        </w:rPr>
      </w:pPr>
    </w:p>
    <w:p w:rsidR="008F30BC" w:rsidRDefault="008F30BC" w:rsidP="00AE67AD">
      <w:pPr>
        <w:rPr>
          <w:rFonts w:ascii="Times New Roman" w:eastAsia="Times New Roman" w:hAnsi="Times New Roman"/>
          <w:sz w:val="24"/>
          <w:szCs w:val="24"/>
          <w:lang w:eastAsia="lv-LV"/>
        </w:rPr>
      </w:pPr>
    </w:p>
    <w:p w:rsidR="008F30BC" w:rsidRDefault="008F30BC" w:rsidP="00AE67AD">
      <w:pPr>
        <w:rPr>
          <w:rFonts w:ascii="Times New Roman" w:eastAsia="Times New Roman" w:hAnsi="Times New Roman"/>
          <w:sz w:val="24"/>
          <w:szCs w:val="24"/>
          <w:lang w:eastAsia="lv-LV"/>
        </w:rPr>
      </w:pPr>
    </w:p>
    <w:p w:rsidR="008F30BC" w:rsidRDefault="008F30BC" w:rsidP="00AE67AD">
      <w:pPr>
        <w:rPr>
          <w:rFonts w:ascii="Times New Roman" w:eastAsia="Times New Roman" w:hAnsi="Times New Roman"/>
          <w:sz w:val="24"/>
          <w:szCs w:val="24"/>
          <w:lang w:eastAsia="lv-LV"/>
        </w:rPr>
      </w:pPr>
    </w:p>
    <w:p w:rsidR="008F30BC" w:rsidRDefault="008F30BC" w:rsidP="00AE67AD">
      <w:pPr>
        <w:rPr>
          <w:rFonts w:ascii="Times New Roman" w:eastAsia="Times New Roman" w:hAnsi="Times New Roman"/>
          <w:sz w:val="24"/>
          <w:szCs w:val="24"/>
          <w:lang w:eastAsia="lv-LV"/>
        </w:rPr>
      </w:pPr>
    </w:p>
    <w:p w:rsidR="008F30BC" w:rsidRDefault="008F30BC" w:rsidP="00AE67AD">
      <w:pPr>
        <w:rPr>
          <w:rFonts w:ascii="Times New Roman" w:eastAsia="Times New Roman" w:hAnsi="Times New Roman"/>
          <w:sz w:val="24"/>
          <w:szCs w:val="24"/>
          <w:lang w:eastAsia="lv-LV"/>
        </w:rPr>
      </w:pPr>
    </w:p>
    <w:p w:rsidR="008F30BC" w:rsidRDefault="008F30BC" w:rsidP="00AE67AD">
      <w:pPr>
        <w:rPr>
          <w:rFonts w:ascii="Times New Roman" w:eastAsia="Times New Roman" w:hAnsi="Times New Roman"/>
          <w:sz w:val="24"/>
          <w:szCs w:val="24"/>
          <w:lang w:eastAsia="lv-LV"/>
        </w:rPr>
      </w:pPr>
    </w:p>
    <w:p w:rsidR="008F30BC" w:rsidRDefault="008F30BC" w:rsidP="00AE67AD">
      <w:pPr>
        <w:rPr>
          <w:rFonts w:ascii="Times New Roman" w:eastAsia="Times New Roman" w:hAnsi="Times New Roman"/>
          <w:sz w:val="24"/>
          <w:szCs w:val="24"/>
          <w:lang w:eastAsia="lv-LV"/>
        </w:rPr>
      </w:pPr>
    </w:p>
    <w:p w:rsidR="008F30BC" w:rsidRDefault="008F30BC" w:rsidP="00AE67AD">
      <w:pPr>
        <w:rPr>
          <w:rFonts w:ascii="Times New Roman" w:eastAsia="Times New Roman" w:hAnsi="Times New Roman"/>
          <w:sz w:val="24"/>
          <w:szCs w:val="24"/>
          <w:lang w:eastAsia="lv-LV"/>
        </w:rPr>
      </w:pPr>
    </w:p>
    <w:p w:rsidR="008F30BC" w:rsidRDefault="008F30BC" w:rsidP="00AE67AD">
      <w:pPr>
        <w:rPr>
          <w:rFonts w:ascii="Times New Roman" w:eastAsia="Times New Roman" w:hAnsi="Times New Roman"/>
          <w:sz w:val="24"/>
          <w:szCs w:val="24"/>
          <w:lang w:eastAsia="lv-LV"/>
        </w:rPr>
      </w:pPr>
    </w:p>
    <w:p w:rsidR="008F30BC" w:rsidRDefault="008F30BC" w:rsidP="00AE67AD">
      <w:pPr>
        <w:rPr>
          <w:rFonts w:ascii="Times New Roman" w:eastAsia="Times New Roman" w:hAnsi="Times New Roman"/>
          <w:sz w:val="24"/>
          <w:szCs w:val="24"/>
          <w:lang w:eastAsia="lv-LV"/>
        </w:rPr>
      </w:pPr>
    </w:p>
    <w:p w:rsidR="008F30BC" w:rsidRDefault="008F30BC" w:rsidP="00AE67AD">
      <w:pPr>
        <w:rPr>
          <w:rFonts w:ascii="Times New Roman" w:eastAsia="Times New Roman" w:hAnsi="Times New Roman"/>
          <w:sz w:val="24"/>
          <w:szCs w:val="24"/>
          <w:lang w:eastAsia="lv-LV"/>
        </w:rPr>
      </w:pPr>
    </w:p>
    <w:p w:rsidR="008F30BC" w:rsidRDefault="008F30BC" w:rsidP="00AE67AD">
      <w:pPr>
        <w:rPr>
          <w:rFonts w:ascii="Times New Roman" w:eastAsia="Times New Roman" w:hAnsi="Times New Roman"/>
          <w:sz w:val="24"/>
          <w:szCs w:val="24"/>
          <w:lang w:eastAsia="lv-LV"/>
        </w:rPr>
      </w:pPr>
    </w:p>
    <w:p w:rsidR="008F30BC" w:rsidRPr="008F30BC" w:rsidRDefault="008F30BC" w:rsidP="008F30BC">
      <w:pPr>
        <w:widowControl w:val="0"/>
        <w:autoSpaceDN/>
        <w:spacing w:after="0" w:line="240" w:lineRule="auto"/>
        <w:textAlignment w:val="auto"/>
        <w:rPr>
          <w:rFonts w:ascii="Times New Roman" w:eastAsia="Lucida Sans Unicode" w:hAnsi="Times New Roman"/>
          <w:b/>
          <w:sz w:val="24"/>
          <w:szCs w:val="20"/>
          <w:lang w:eastAsia="lv-LV"/>
        </w:rPr>
      </w:pPr>
      <w:r w:rsidRPr="008F30BC">
        <w:rPr>
          <w:rFonts w:ascii="Times New Roman" w:eastAsia="Lucida Sans Unicode" w:hAnsi="Times New Roman"/>
          <w:b/>
          <w:sz w:val="24"/>
          <w:szCs w:val="20"/>
          <w:lang w:eastAsia="lv-LV"/>
        </w:rPr>
        <w:lastRenderedPageBreak/>
        <w:t>LĒMUMA PROJEKTS</w:t>
      </w:r>
      <w:r w:rsidRPr="008F30BC">
        <w:rPr>
          <w:rFonts w:ascii="Times New Roman" w:eastAsia="Times New Roman" w:hAnsi="Times New Roman" w:cs="Tahoma"/>
          <w:bCs/>
          <w:sz w:val="24"/>
          <w:lang w:eastAsia="lv-LV"/>
        </w:rPr>
        <w:t xml:space="preserve"> Nr.121</w:t>
      </w:r>
    </w:p>
    <w:p w:rsidR="008F30BC" w:rsidRPr="008F30BC" w:rsidRDefault="007059B9" w:rsidP="008F30BC">
      <w:pPr>
        <w:tabs>
          <w:tab w:val="right" w:pos="9356"/>
        </w:tabs>
        <w:suppressAutoHyphens w:val="0"/>
        <w:autoSpaceDN/>
        <w:snapToGrid w:val="0"/>
        <w:spacing w:after="0" w:line="240" w:lineRule="auto"/>
        <w:jc w:val="both"/>
        <w:textAlignment w:val="auto"/>
        <w:rPr>
          <w:rFonts w:ascii="Times New Roman" w:eastAsia="Times New Roman" w:hAnsi="Times New Roman" w:cs="Tahoma"/>
          <w:bCs/>
          <w:sz w:val="24"/>
          <w:lang w:eastAsia="lv-LV"/>
        </w:rPr>
      </w:pPr>
      <w:r>
        <w:rPr>
          <w:rFonts w:ascii="Times New Roman" w:eastAsia="Times New Roman" w:hAnsi="Times New Roman" w:cs="Tahoma"/>
          <w:bCs/>
          <w:sz w:val="24"/>
          <w:lang w:eastAsia="lv-LV"/>
        </w:rPr>
        <w:t xml:space="preserve">22.03.2018. </w:t>
      </w:r>
      <w:r w:rsidR="008F30BC" w:rsidRPr="008F30BC">
        <w:rPr>
          <w:rFonts w:ascii="Times New Roman" w:eastAsia="Times New Roman" w:hAnsi="Times New Roman" w:cs="Tahoma"/>
          <w:bCs/>
          <w:sz w:val="24"/>
          <w:lang w:eastAsia="lv-LV"/>
        </w:rPr>
        <w:tab/>
      </w:r>
    </w:p>
    <w:p w:rsidR="008F30BC" w:rsidRPr="008F30BC" w:rsidRDefault="008F30BC" w:rsidP="008F30BC">
      <w:pPr>
        <w:tabs>
          <w:tab w:val="right" w:pos="9000"/>
        </w:tabs>
        <w:suppressAutoHyphens w:val="0"/>
        <w:autoSpaceDN/>
        <w:snapToGrid w:val="0"/>
        <w:spacing w:after="0" w:line="240" w:lineRule="auto"/>
        <w:jc w:val="both"/>
        <w:textAlignment w:val="auto"/>
        <w:rPr>
          <w:rFonts w:ascii="Times New Roman" w:eastAsia="Times New Roman" w:hAnsi="Times New Roman" w:cs="Tahoma"/>
          <w:bCs/>
          <w:sz w:val="24"/>
          <w:lang w:eastAsia="lv-LV"/>
        </w:rPr>
      </w:pPr>
    </w:p>
    <w:p w:rsidR="008F30BC" w:rsidRPr="008F30BC" w:rsidRDefault="008F30BC" w:rsidP="008F30BC">
      <w:pPr>
        <w:suppressAutoHyphens w:val="0"/>
        <w:autoSpaceDN/>
        <w:spacing w:after="0" w:line="240" w:lineRule="auto"/>
        <w:ind w:right="43"/>
        <w:jc w:val="both"/>
        <w:textAlignment w:val="auto"/>
        <w:rPr>
          <w:rFonts w:ascii="Times New Roman" w:eastAsia="Times New Roman" w:hAnsi="Times New Roman"/>
          <w:bCs/>
          <w:sz w:val="24"/>
          <w:szCs w:val="24"/>
          <w:lang w:eastAsia="lv-LV"/>
        </w:rPr>
      </w:pPr>
      <w:r w:rsidRPr="008F30BC">
        <w:rPr>
          <w:rFonts w:ascii="Times New Roman" w:eastAsia="Times New Roman" w:hAnsi="Times New Roman"/>
          <w:bCs/>
          <w:sz w:val="24"/>
          <w:szCs w:val="24"/>
          <w:lang w:eastAsia="lv-LV"/>
        </w:rPr>
        <w:t>Par deleģēšanas līguma slēgšanu</w:t>
      </w:r>
    </w:p>
    <w:p w:rsidR="008F30BC" w:rsidRPr="008F30BC" w:rsidRDefault="008F30BC" w:rsidP="008F30BC">
      <w:pPr>
        <w:suppressAutoHyphens w:val="0"/>
        <w:autoSpaceDN/>
        <w:spacing w:after="0" w:line="240" w:lineRule="auto"/>
        <w:ind w:right="43" w:firstLine="375"/>
        <w:jc w:val="both"/>
        <w:textAlignment w:val="auto"/>
        <w:rPr>
          <w:rFonts w:ascii="Times New Roman" w:eastAsia="Times New Roman" w:hAnsi="Times New Roman"/>
          <w:sz w:val="24"/>
          <w:szCs w:val="24"/>
          <w:lang w:eastAsia="lv-LV"/>
        </w:rPr>
      </w:pPr>
    </w:p>
    <w:p w:rsidR="00EB5DCC" w:rsidRPr="00EB5DCC" w:rsidRDefault="00EB5DCC" w:rsidP="00EB5DCC">
      <w:pPr>
        <w:suppressAutoHyphens w:val="0"/>
        <w:autoSpaceDN/>
        <w:spacing w:after="0" w:line="240" w:lineRule="auto"/>
        <w:ind w:right="43" w:firstLine="709"/>
        <w:jc w:val="both"/>
        <w:textAlignment w:val="auto"/>
        <w:rPr>
          <w:rFonts w:ascii="Times New Roman" w:eastAsia="Lucida Sans Unicode" w:hAnsi="Times New Roman"/>
          <w:noProof/>
          <w:sz w:val="24"/>
          <w:szCs w:val="24"/>
          <w:lang w:eastAsia="lv-LV"/>
        </w:rPr>
      </w:pPr>
      <w:r w:rsidRPr="00EB5DCC">
        <w:rPr>
          <w:rFonts w:ascii="Times New Roman" w:eastAsia="Lucida Sans Unicode" w:hAnsi="Times New Roman"/>
          <w:noProof/>
          <w:sz w:val="24"/>
          <w:szCs w:val="24"/>
          <w:lang w:eastAsia="lv-LV"/>
        </w:rPr>
        <w:t>Jēkabpils pilsētas pašvaldībā saņemts Jēkabpils novada pašvaldības 22.02.2018. lēmums Nr. 57 “Par deleģēšanas līguma slēgšanu ar Jēkabpils pilsētas pašvaldību” ar ko tika lemts slēgt Deleģēšanas līgumu par  Izglītības likuma 17.panta trešās daļas 19.punktā noteikto Jēkabpils novada pašvaldības funkcijās ietilpstošo uzdevumu deleģēšanu Jēkabpils pilsētas pašvaldībai: nodrošināt pašvaldības pedagoģiski medicīniskās komisijas darbību un pieejamību bērniem ar speciālām vajadzībām atbilstoši normatīvo aktu prasībām.</w:t>
      </w:r>
    </w:p>
    <w:p w:rsidR="00EB5DCC" w:rsidRPr="00EB5DCC" w:rsidRDefault="00EB5DCC" w:rsidP="00EB5DCC">
      <w:pPr>
        <w:tabs>
          <w:tab w:val="right" w:pos="9356"/>
        </w:tabs>
        <w:suppressAutoHyphens w:val="0"/>
        <w:autoSpaceDN/>
        <w:snapToGrid w:val="0"/>
        <w:spacing w:after="0" w:line="240" w:lineRule="auto"/>
        <w:ind w:firstLine="709"/>
        <w:jc w:val="both"/>
        <w:textAlignment w:val="auto"/>
        <w:rPr>
          <w:rFonts w:ascii="Times New Roman" w:eastAsia="Lucida Sans Unicode" w:hAnsi="Times New Roman"/>
          <w:noProof/>
          <w:sz w:val="24"/>
          <w:szCs w:val="24"/>
          <w:lang w:eastAsia="lv-LV"/>
        </w:rPr>
      </w:pPr>
      <w:r w:rsidRPr="00EB5DCC">
        <w:rPr>
          <w:rFonts w:ascii="Times New Roman" w:eastAsia="Lucida Sans Unicode" w:hAnsi="Times New Roman"/>
          <w:noProof/>
          <w:sz w:val="24"/>
          <w:szCs w:val="24"/>
          <w:lang w:eastAsia="lv-LV"/>
        </w:rPr>
        <w:t>Likuma „Par pašvaldībām” 10.panta pirmajā daļā ir noteikts, ka pašvaldības</w:t>
      </w:r>
      <w:r w:rsidRPr="00EB5DCC">
        <w:rPr>
          <w:rFonts w:ascii="Times New Roman" w:eastAsia="Times New Roman" w:hAnsi="Times New Roman"/>
          <w:sz w:val="24"/>
          <w:szCs w:val="24"/>
          <w:lang w:eastAsia="lv-LV"/>
        </w:rPr>
        <w:t xml:space="preserve"> pēc savstarpējas vienošanās var nodot cita citai atsevišķu to kompetencē esošo funkciju izpildi. Lēmumu par funkc</w:t>
      </w:r>
      <w:r w:rsidRPr="00EB5DCC">
        <w:rPr>
          <w:rFonts w:ascii="Times New Roman" w:eastAsia="Times New Roman" w:hAnsi="Times New Roman"/>
          <w:sz w:val="24"/>
          <w:szCs w:val="24"/>
          <w:lang w:eastAsia="lv-LV"/>
        </w:rPr>
        <w:t>i</w:t>
      </w:r>
      <w:r w:rsidRPr="00EB5DCC">
        <w:rPr>
          <w:rFonts w:ascii="Times New Roman" w:eastAsia="Times New Roman" w:hAnsi="Times New Roman"/>
          <w:sz w:val="24"/>
          <w:szCs w:val="24"/>
          <w:lang w:eastAsia="lv-LV"/>
        </w:rPr>
        <w:t>ju izpildes nodošanu pieņem attiecīgās pašvaldības dome. Pamatojoties uz šo lēmumu, tiek noslēgts rakstveida līgums, kurā paredzēti funkciju izpildes finansēšanas avoti.</w:t>
      </w:r>
    </w:p>
    <w:p w:rsidR="00EB5DCC" w:rsidRPr="00EB5DCC" w:rsidRDefault="00EB5DCC" w:rsidP="00EB5DCC">
      <w:pPr>
        <w:suppressAutoHyphens w:val="0"/>
        <w:autoSpaceDN/>
        <w:spacing w:after="0" w:line="240" w:lineRule="auto"/>
        <w:ind w:right="43" w:firstLine="709"/>
        <w:jc w:val="both"/>
        <w:textAlignment w:val="auto"/>
        <w:rPr>
          <w:rFonts w:ascii="Times New Roman" w:eastAsia="Times New Roman" w:hAnsi="Times New Roman"/>
          <w:bCs/>
          <w:sz w:val="24"/>
          <w:szCs w:val="24"/>
          <w:lang w:eastAsia="lv-LV"/>
        </w:rPr>
      </w:pPr>
      <w:r w:rsidRPr="00EB5DCC">
        <w:rPr>
          <w:rFonts w:ascii="Times New Roman" w:eastAsia="Lucida Sans Unicode" w:hAnsi="Times New Roman"/>
          <w:noProof/>
          <w:sz w:val="24"/>
          <w:szCs w:val="24"/>
          <w:lang w:eastAsia="lv-LV"/>
        </w:rPr>
        <w:t xml:space="preserve">Pamatojoties uz likuma „Par pašvaldībām” 10.panta pirmo daļu, 21.panta pirmās daļas 27.punktu, Valsts pārvaldes iekārtas likuma 45.panta otro daļu, 46.pantu, Izglītības likuma 17.panta trešās daļas 19.punktu, </w:t>
      </w:r>
      <w:r w:rsidRPr="00EB5DCC">
        <w:rPr>
          <w:rFonts w:ascii="Times New Roman" w:eastAsia="Times New Roman" w:hAnsi="Times New Roman"/>
          <w:sz w:val="24"/>
          <w:szCs w:val="24"/>
          <w:lang w:eastAsia="lv-LV"/>
        </w:rPr>
        <w:t>ņemot vērā Finanšu komitejas 15.03.2018. lēmumu (protokols Nr.5, 12.§)</w:t>
      </w:r>
      <w:r w:rsidRPr="00EB5DCC">
        <w:rPr>
          <w:rFonts w:ascii="Times New Roman" w:eastAsia="Lucida Sans Unicode" w:hAnsi="Times New Roman"/>
          <w:noProof/>
          <w:sz w:val="24"/>
          <w:szCs w:val="24"/>
          <w:lang w:eastAsia="lv-LV"/>
        </w:rPr>
        <w:t xml:space="preserve"> </w:t>
      </w:r>
    </w:p>
    <w:p w:rsidR="00EB5DCC" w:rsidRPr="00EB5DCC" w:rsidRDefault="00EB5DCC" w:rsidP="00EB5DCC">
      <w:pPr>
        <w:suppressAutoHyphens w:val="0"/>
        <w:autoSpaceDN/>
        <w:spacing w:after="0" w:line="240" w:lineRule="auto"/>
        <w:ind w:right="43" w:firstLine="375"/>
        <w:jc w:val="center"/>
        <w:textAlignment w:val="auto"/>
        <w:rPr>
          <w:rFonts w:ascii="Times New Roman" w:eastAsia="Times New Roman" w:hAnsi="Times New Roman"/>
          <w:bCs/>
          <w:sz w:val="24"/>
          <w:szCs w:val="24"/>
          <w:lang w:eastAsia="lv-LV"/>
        </w:rPr>
      </w:pPr>
      <w:r w:rsidRPr="00EB5DCC">
        <w:rPr>
          <w:rFonts w:ascii="Times New Roman" w:eastAsia="Times New Roman" w:hAnsi="Times New Roman"/>
          <w:bCs/>
          <w:sz w:val="24"/>
          <w:szCs w:val="24"/>
          <w:lang w:eastAsia="lv-LV"/>
        </w:rPr>
        <w:t>Jēkabpils pilsētas dome nolemj:</w:t>
      </w:r>
    </w:p>
    <w:p w:rsidR="00EB5DCC" w:rsidRPr="00EB5DCC" w:rsidRDefault="00EB5DCC" w:rsidP="00EB5DCC">
      <w:pPr>
        <w:suppressAutoHyphens w:val="0"/>
        <w:autoSpaceDN/>
        <w:spacing w:after="0" w:line="240" w:lineRule="auto"/>
        <w:ind w:right="43" w:firstLine="375"/>
        <w:jc w:val="center"/>
        <w:textAlignment w:val="auto"/>
        <w:rPr>
          <w:rFonts w:ascii="Times New Roman" w:eastAsia="Times New Roman" w:hAnsi="Times New Roman"/>
          <w:bCs/>
          <w:sz w:val="24"/>
          <w:szCs w:val="24"/>
          <w:lang w:eastAsia="lv-LV"/>
        </w:rPr>
      </w:pPr>
    </w:p>
    <w:p w:rsidR="00EB5DCC" w:rsidRPr="00EB5DCC" w:rsidRDefault="00EB5DCC" w:rsidP="008D2606">
      <w:pPr>
        <w:numPr>
          <w:ilvl w:val="0"/>
          <w:numId w:val="46"/>
        </w:numPr>
        <w:tabs>
          <w:tab w:val="left" w:pos="0"/>
        </w:tabs>
        <w:suppressAutoHyphens w:val="0"/>
        <w:autoSpaceDN/>
        <w:spacing w:after="0" w:line="240" w:lineRule="auto"/>
        <w:ind w:left="0" w:firstLine="720"/>
        <w:jc w:val="both"/>
        <w:textAlignment w:val="auto"/>
        <w:rPr>
          <w:rFonts w:ascii="Times New Roman" w:eastAsia="Times New Roman" w:hAnsi="Times New Roman" w:cs="Tahoma"/>
          <w:bCs/>
          <w:sz w:val="24"/>
          <w:lang w:eastAsia="lv-LV"/>
        </w:rPr>
      </w:pPr>
      <w:r w:rsidRPr="00EB5DCC">
        <w:rPr>
          <w:rFonts w:ascii="Times New Roman" w:eastAsia="Times New Roman" w:hAnsi="Times New Roman"/>
          <w:sz w:val="24"/>
          <w:szCs w:val="24"/>
          <w:lang w:eastAsia="lv-LV"/>
        </w:rPr>
        <w:t xml:space="preserve">Slēgt deleģēšanas līgumu ar Jēkabpils novada pašvaldību par </w:t>
      </w:r>
      <w:r w:rsidRPr="00EB5DCC">
        <w:rPr>
          <w:rFonts w:ascii="Times New Roman" w:eastAsia="Times New Roman" w:hAnsi="Times New Roman"/>
          <w:sz w:val="24"/>
          <w:szCs w:val="24"/>
          <w:lang w:eastAsia="ar-SA"/>
        </w:rPr>
        <w:t>Jēkabpils novada pa</w:t>
      </w:r>
      <w:r w:rsidRPr="00EB5DCC">
        <w:rPr>
          <w:rFonts w:ascii="Times New Roman" w:eastAsia="Times New Roman" w:hAnsi="Times New Roman"/>
          <w:sz w:val="24"/>
          <w:szCs w:val="24"/>
          <w:lang w:eastAsia="ar-SA"/>
        </w:rPr>
        <w:t>š</w:t>
      </w:r>
      <w:r w:rsidRPr="00EB5DCC">
        <w:rPr>
          <w:rFonts w:ascii="Times New Roman" w:eastAsia="Times New Roman" w:hAnsi="Times New Roman"/>
          <w:sz w:val="24"/>
          <w:szCs w:val="24"/>
          <w:lang w:eastAsia="ar-SA"/>
        </w:rPr>
        <w:t>valdības funkcijās ietilpstošā uzdevuma pieņemšanu:</w:t>
      </w:r>
      <w:r w:rsidRPr="00EB5DCC">
        <w:rPr>
          <w:rFonts w:ascii="Times New Roman" w:eastAsia="Times New Roman" w:hAnsi="Times New Roman"/>
          <w:sz w:val="24"/>
          <w:szCs w:val="24"/>
          <w:lang w:eastAsia="lv-LV"/>
        </w:rPr>
        <w:t xml:space="preserve"> nodrošināt pašvaldības pedagoģiski medic</w:t>
      </w:r>
      <w:r w:rsidRPr="00EB5DCC">
        <w:rPr>
          <w:rFonts w:ascii="Times New Roman" w:eastAsia="Times New Roman" w:hAnsi="Times New Roman"/>
          <w:sz w:val="24"/>
          <w:szCs w:val="24"/>
          <w:lang w:eastAsia="lv-LV"/>
        </w:rPr>
        <w:t>ī</w:t>
      </w:r>
      <w:r w:rsidRPr="00EB5DCC">
        <w:rPr>
          <w:rFonts w:ascii="Times New Roman" w:eastAsia="Times New Roman" w:hAnsi="Times New Roman"/>
          <w:sz w:val="24"/>
          <w:szCs w:val="24"/>
          <w:lang w:eastAsia="lv-LV"/>
        </w:rPr>
        <w:t>niskās komisijas darbību un pieejamību bērniem ar speciālām vajadzībām atbilstoši normatīvo aktu prasībām (līguma projekts pielikumā).</w:t>
      </w:r>
    </w:p>
    <w:p w:rsidR="00EB5DCC" w:rsidRPr="00EB5DCC" w:rsidRDefault="00EB5DCC" w:rsidP="00E669AC">
      <w:pPr>
        <w:numPr>
          <w:ilvl w:val="0"/>
          <w:numId w:val="46"/>
        </w:numPr>
        <w:tabs>
          <w:tab w:val="left" w:pos="0"/>
          <w:tab w:val="left" w:pos="1134"/>
        </w:tabs>
        <w:suppressAutoHyphens w:val="0"/>
        <w:autoSpaceDN/>
        <w:spacing w:after="0" w:line="240" w:lineRule="auto"/>
        <w:ind w:left="0" w:firstLine="709"/>
        <w:jc w:val="both"/>
        <w:textAlignment w:val="auto"/>
        <w:rPr>
          <w:rFonts w:ascii="Times New Roman" w:eastAsia="Times New Roman" w:hAnsi="Times New Roman" w:cs="Tahoma"/>
          <w:bCs/>
          <w:sz w:val="24"/>
          <w:lang w:eastAsia="lv-LV"/>
        </w:rPr>
      </w:pPr>
      <w:r w:rsidRPr="00EB5DCC">
        <w:rPr>
          <w:rFonts w:ascii="Times New Roman" w:eastAsia="Times New Roman" w:hAnsi="Times New Roman" w:cs="Tahoma"/>
          <w:bCs/>
          <w:sz w:val="24"/>
          <w:lang w:eastAsia="lv-LV"/>
        </w:rPr>
        <w:t>Informēt Vides aizsardzības un reģionālās attīstības ministriju par noslēgto Deleģēšanas līgumu.</w:t>
      </w:r>
    </w:p>
    <w:p w:rsidR="00EB5DCC" w:rsidRPr="00EB5DCC" w:rsidRDefault="00EB5DCC" w:rsidP="00E669AC">
      <w:pPr>
        <w:numPr>
          <w:ilvl w:val="0"/>
          <w:numId w:val="46"/>
        </w:numPr>
        <w:tabs>
          <w:tab w:val="left" w:pos="0"/>
          <w:tab w:val="left" w:pos="1134"/>
        </w:tabs>
        <w:suppressAutoHyphens w:val="0"/>
        <w:autoSpaceDN/>
        <w:spacing w:after="0" w:line="240" w:lineRule="auto"/>
        <w:ind w:left="0" w:firstLine="709"/>
        <w:jc w:val="both"/>
        <w:textAlignment w:val="auto"/>
        <w:rPr>
          <w:rFonts w:ascii="Times New Roman" w:eastAsia="Times New Roman" w:hAnsi="Times New Roman" w:cs="Tahoma"/>
          <w:bCs/>
          <w:sz w:val="24"/>
          <w:lang w:eastAsia="lv-LV"/>
        </w:rPr>
      </w:pPr>
      <w:r w:rsidRPr="00EB5DCC">
        <w:rPr>
          <w:rFonts w:ascii="Times New Roman" w:eastAsia="Times New Roman" w:hAnsi="Times New Roman"/>
          <w:sz w:val="24"/>
          <w:szCs w:val="24"/>
          <w:lang w:eastAsia="lv-LV"/>
        </w:rPr>
        <w:t xml:space="preserve">Publicēt Jēkabpils pilsētas pašvaldības mājaslapā 5 (piecu) darbdienu laikā no līguma noslēgšanas dienas informāciju par deleģēto pārvaldes uzdevumu kā arī Deleģēšanas līgumu. </w:t>
      </w:r>
    </w:p>
    <w:p w:rsidR="00EB5DCC" w:rsidRPr="00EB5DCC" w:rsidRDefault="00EB5DCC" w:rsidP="00E669AC">
      <w:pPr>
        <w:numPr>
          <w:ilvl w:val="0"/>
          <w:numId w:val="46"/>
        </w:numPr>
        <w:tabs>
          <w:tab w:val="left" w:pos="0"/>
          <w:tab w:val="left" w:pos="1134"/>
        </w:tabs>
        <w:suppressAutoHyphens w:val="0"/>
        <w:autoSpaceDN/>
        <w:spacing w:after="0" w:line="240" w:lineRule="auto"/>
        <w:ind w:left="0" w:firstLine="709"/>
        <w:jc w:val="both"/>
        <w:textAlignment w:val="auto"/>
        <w:rPr>
          <w:rFonts w:ascii="Times New Roman" w:eastAsia="Times New Roman" w:hAnsi="Times New Roman" w:cs="Tahoma"/>
          <w:bCs/>
          <w:sz w:val="24"/>
          <w:lang w:eastAsia="lv-LV"/>
        </w:rPr>
      </w:pPr>
      <w:r w:rsidRPr="00EB5DCC">
        <w:rPr>
          <w:rFonts w:ascii="Times New Roman" w:eastAsia="Lucida Sans Unicode" w:hAnsi="Times New Roman" w:cs="Tahoma"/>
          <w:sz w:val="24"/>
          <w:szCs w:val="24"/>
          <w:lang w:eastAsia="lv-LV"/>
        </w:rPr>
        <w:t>Kontroli par lēmuma izpildi veikt Jēkabpils pilsētas pašvaldības izpilddirektoram.</w:t>
      </w:r>
    </w:p>
    <w:p w:rsidR="00EB5DCC" w:rsidRPr="00EB5DCC" w:rsidRDefault="00EB5DCC" w:rsidP="00EB5DCC">
      <w:pPr>
        <w:suppressAutoHyphens w:val="0"/>
        <w:autoSpaceDN/>
        <w:spacing w:after="0" w:line="240" w:lineRule="auto"/>
        <w:jc w:val="both"/>
        <w:textAlignment w:val="auto"/>
        <w:rPr>
          <w:rFonts w:ascii="Times New Roman" w:eastAsia="Times New Roman" w:hAnsi="Times New Roman"/>
          <w:sz w:val="24"/>
          <w:szCs w:val="24"/>
          <w:lang w:eastAsia="lv-LV"/>
        </w:rPr>
      </w:pPr>
    </w:p>
    <w:p w:rsidR="00EB5DCC" w:rsidRPr="00EB5DCC" w:rsidRDefault="00EB5DCC" w:rsidP="00EB5DCC">
      <w:pPr>
        <w:suppressAutoHyphens w:val="0"/>
        <w:autoSpaceDN/>
        <w:spacing w:after="0" w:line="240" w:lineRule="auto"/>
        <w:jc w:val="both"/>
        <w:textAlignment w:val="auto"/>
        <w:rPr>
          <w:rFonts w:ascii="Times New Roman" w:eastAsia="Times New Roman" w:hAnsi="Times New Roman"/>
          <w:sz w:val="24"/>
          <w:szCs w:val="24"/>
          <w:lang w:eastAsia="lv-LV"/>
        </w:rPr>
      </w:pPr>
    </w:p>
    <w:p w:rsidR="00EB5DCC" w:rsidRPr="00EB5DCC" w:rsidRDefault="00EB5DCC" w:rsidP="00EB5DCC">
      <w:pPr>
        <w:suppressAutoHyphens w:val="0"/>
        <w:autoSpaceDN/>
        <w:spacing w:after="0" w:line="240" w:lineRule="auto"/>
        <w:textAlignment w:val="auto"/>
        <w:rPr>
          <w:rFonts w:ascii="Times New Roman" w:eastAsia="Times New Roman" w:hAnsi="Times New Roman"/>
          <w:sz w:val="24"/>
          <w:szCs w:val="24"/>
          <w:lang w:eastAsia="lv-LV"/>
        </w:rPr>
      </w:pPr>
      <w:r w:rsidRPr="00EB5DCC">
        <w:rPr>
          <w:rFonts w:ascii="Times New Roman" w:eastAsia="Times New Roman" w:hAnsi="Times New Roman"/>
          <w:sz w:val="24"/>
          <w:szCs w:val="24"/>
          <w:lang w:eastAsia="lv-LV"/>
        </w:rPr>
        <w:t>Pielikumā: Deleģēšanas līgums uz 4 lp.</w:t>
      </w:r>
    </w:p>
    <w:p w:rsidR="00EB5DCC" w:rsidRPr="00EB5DCC" w:rsidRDefault="00EB5DCC" w:rsidP="00EB5DCC">
      <w:pPr>
        <w:widowControl w:val="0"/>
        <w:tabs>
          <w:tab w:val="left" w:pos="567"/>
          <w:tab w:val="left" w:pos="3555"/>
        </w:tabs>
        <w:autoSpaceDN/>
        <w:spacing w:after="0" w:line="240" w:lineRule="auto"/>
        <w:ind w:left="360" w:right="43"/>
        <w:textAlignment w:val="auto"/>
        <w:rPr>
          <w:rFonts w:ascii="Times New Roman" w:eastAsia="Lucida Sans Unicode" w:hAnsi="Times New Roman" w:cs="Tahoma"/>
          <w:sz w:val="24"/>
          <w:szCs w:val="24"/>
          <w:lang w:eastAsia="lv-LV"/>
        </w:rPr>
      </w:pPr>
    </w:p>
    <w:p w:rsidR="00EB5DCC" w:rsidRPr="00EB5DCC" w:rsidRDefault="00EB5DCC" w:rsidP="00EB5DCC">
      <w:pPr>
        <w:widowControl w:val="0"/>
        <w:autoSpaceDN/>
        <w:spacing w:after="0" w:line="240" w:lineRule="auto"/>
        <w:jc w:val="both"/>
        <w:textAlignment w:val="auto"/>
        <w:rPr>
          <w:rFonts w:ascii="Times New Roman" w:eastAsia="Lucida Sans Unicode" w:hAnsi="Times New Roman"/>
          <w:sz w:val="24"/>
          <w:szCs w:val="20"/>
          <w:lang w:eastAsia="lv-LV"/>
        </w:rPr>
      </w:pPr>
    </w:p>
    <w:p w:rsidR="0008560E" w:rsidRDefault="0008560E" w:rsidP="0008560E">
      <w:pPr>
        <w:widowControl w:val="0"/>
        <w:autoSpaceDN/>
        <w:spacing w:after="0" w:line="240" w:lineRule="auto"/>
        <w:jc w:val="both"/>
        <w:textAlignment w:val="auto"/>
        <w:rPr>
          <w:rFonts w:ascii="Times New Roman" w:eastAsia="Lucida Sans Unicode" w:hAnsi="Times New Roman"/>
          <w:sz w:val="24"/>
          <w:szCs w:val="24"/>
        </w:rPr>
      </w:pPr>
      <w:r w:rsidRPr="009D54EB">
        <w:rPr>
          <w:rFonts w:ascii="Times New Roman" w:eastAsia="Lucida Sans Unicode" w:hAnsi="Times New Roman"/>
          <w:sz w:val="24"/>
          <w:szCs w:val="24"/>
        </w:rPr>
        <w:t>Sēdes vadītājs</w:t>
      </w:r>
    </w:p>
    <w:p w:rsidR="0008560E" w:rsidRPr="009D54EB" w:rsidRDefault="0008560E" w:rsidP="0008560E">
      <w:pPr>
        <w:widowControl w:val="0"/>
        <w:autoSpaceDN/>
        <w:spacing w:after="0" w:line="240" w:lineRule="auto"/>
        <w:jc w:val="both"/>
        <w:textAlignment w:val="auto"/>
        <w:rPr>
          <w:rFonts w:ascii="Times New Roman" w:eastAsia="Lucida Sans Unicode" w:hAnsi="Times New Roman"/>
          <w:sz w:val="24"/>
          <w:szCs w:val="24"/>
        </w:rPr>
      </w:pPr>
      <w:r w:rsidRPr="009D54EB">
        <w:rPr>
          <w:rFonts w:ascii="Times New Roman" w:eastAsia="Lucida Sans Unicode" w:hAnsi="Times New Roman"/>
          <w:sz w:val="24"/>
          <w:szCs w:val="24"/>
        </w:rPr>
        <w:t>Domes priekšsēdētājs</w:t>
      </w:r>
      <w:proofErr w:type="gramStart"/>
      <w:r>
        <w:rPr>
          <w:rFonts w:ascii="Times New Roman" w:eastAsia="Lucida Sans Unicode" w:hAnsi="Times New Roman"/>
          <w:sz w:val="24"/>
          <w:szCs w:val="24"/>
        </w:rPr>
        <w:t xml:space="preserve">      </w:t>
      </w:r>
      <w:proofErr w:type="gramEnd"/>
      <w:r>
        <w:rPr>
          <w:rFonts w:ascii="Times New Roman" w:eastAsia="Lucida Sans Unicode" w:hAnsi="Times New Roman"/>
          <w:sz w:val="24"/>
          <w:szCs w:val="24"/>
        </w:rPr>
        <w:t xml:space="preserve">(personiskais paraksts)  </w:t>
      </w:r>
      <w:r w:rsidRPr="009D54EB">
        <w:rPr>
          <w:rFonts w:ascii="Times New Roman" w:eastAsia="Lucida Sans Unicode" w:hAnsi="Times New Roman"/>
          <w:sz w:val="24"/>
          <w:szCs w:val="24"/>
        </w:rPr>
        <w:t xml:space="preserve">                          </w:t>
      </w:r>
      <w:r>
        <w:rPr>
          <w:rFonts w:ascii="Times New Roman" w:eastAsia="Lucida Sans Unicode" w:hAnsi="Times New Roman"/>
          <w:sz w:val="24"/>
          <w:szCs w:val="24"/>
        </w:rPr>
        <w:t xml:space="preserve">                         </w:t>
      </w:r>
      <w:r w:rsidRPr="009D54EB">
        <w:rPr>
          <w:rFonts w:ascii="Times New Roman" w:eastAsia="Lucida Sans Unicode" w:hAnsi="Times New Roman"/>
          <w:sz w:val="24"/>
          <w:szCs w:val="24"/>
        </w:rPr>
        <w:t>R.Ragainis</w:t>
      </w:r>
    </w:p>
    <w:p w:rsidR="00EB5DCC" w:rsidRPr="00EB5DCC" w:rsidRDefault="00EB5DCC" w:rsidP="00EB5DCC">
      <w:pPr>
        <w:widowControl w:val="0"/>
        <w:tabs>
          <w:tab w:val="left" w:pos="142"/>
          <w:tab w:val="left" w:pos="3555"/>
        </w:tabs>
        <w:autoSpaceDN/>
        <w:spacing w:after="0" w:line="240" w:lineRule="auto"/>
        <w:ind w:right="43"/>
        <w:jc w:val="both"/>
        <w:textAlignment w:val="auto"/>
        <w:rPr>
          <w:rFonts w:ascii="Times New Roman" w:eastAsia="Lucida Sans Unicode" w:hAnsi="Times New Roman" w:cs="Tahoma"/>
          <w:sz w:val="24"/>
          <w:szCs w:val="24"/>
          <w:lang w:eastAsia="lv-LV"/>
        </w:rPr>
      </w:pPr>
    </w:p>
    <w:p w:rsidR="00EB5DCC" w:rsidRPr="00EB5DCC" w:rsidRDefault="00EB5DCC" w:rsidP="00EB5DCC">
      <w:pPr>
        <w:widowControl w:val="0"/>
        <w:tabs>
          <w:tab w:val="left" w:pos="142"/>
          <w:tab w:val="left" w:pos="3555"/>
        </w:tabs>
        <w:autoSpaceDN/>
        <w:spacing w:after="0" w:line="240" w:lineRule="auto"/>
        <w:ind w:right="43"/>
        <w:jc w:val="both"/>
        <w:textAlignment w:val="auto"/>
        <w:rPr>
          <w:rFonts w:ascii="Times New Roman" w:eastAsia="Lucida Sans Unicode" w:hAnsi="Times New Roman" w:cs="Tahoma"/>
          <w:sz w:val="24"/>
          <w:szCs w:val="24"/>
          <w:lang w:eastAsia="lv-LV"/>
        </w:rPr>
      </w:pPr>
    </w:p>
    <w:p w:rsidR="00EB5DCC" w:rsidRPr="00EB5DCC" w:rsidRDefault="00EB5DCC" w:rsidP="00EB5DCC">
      <w:pPr>
        <w:widowControl w:val="0"/>
        <w:tabs>
          <w:tab w:val="left" w:pos="142"/>
          <w:tab w:val="left" w:pos="3555"/>
        </w:tabs>
        <w:autoSpaceDN/>
        <w:spacing w:after="0" w:line="240" w:lineRule="auto"/>
        <w:ind w:right="43"/>
        <w:jc w:val="both"/>
        <w:textAlignment w:val="auto"/>
        <w:rPr>
          <w:rFonts w:ascii="Times New Roman" w:eastAsia="Lucida Sans Unicode" w:hAnsi="Times New Roman" w:cs="Tahoma"/>
          <w:sz w:val="18"/>
          <w:szCs w:val="18"/>
          <w:lang w:eastAsia="lv-LV"/>
        </w:rPr>
      </w:pPr>
      <w:proofErr w:type="spellStart"/>
      <w:r w:rsidRPr="00EB5DCC">
        <w:rPr>
          <w:rFonts w:ascii="Times New Roman" w:eastAsia="Lucida Sans Unicode" w:hAnsi="Times New Roman" w:cs="Tahoma"/>
          <w:sz w:val="18"/>
          <w:szCs w:val="18"/>
          <w:lang w:eastAsia="lv-LV"/>
        </w:rPr>
        <w:t>Safronova</w:t>
      </w:r>
      <w:proofErr w:type="spellEnd"/>
      <w:r w:rsidRPr="00EB5DCC">
        <w:rPr>
          <w:rFonts w:ascii="Times New Roman" w:eastAsia="Lucida Sans Unicode" w:hAnsi="Times New Roman" w:cs="Tahoma"/>
          <w:sz w:val="18"/>
          <w:szCs w:val="18"/>
          <w:lang w:eastAsia="lv-LV"/>
        </w:rPr>
        <w:t xml:space="preserve"> 20371543</w:t>
      </w:r>
    </w:p>
    <w:p w:rsidR="00EB5DCC" w:rsidRPr="00EB5DCC" w:rsidRDefault="00EB5DCC" w:rsidP="00EB5DCC">
      <w:pPr>
        <w:widowControl w:val="0"/>
        <w:tabs>
          <w:tab w:val="left" w:pos="142"/>
          <w:tab w:val="left" w:pos="3555"/>
        </w:tabs>
        <w:autoSpaceDN/>
        <w:spacing w:after="0" w:line="240" w:lineRule="auto"/>
        <w:ind w:right="43"/>
        <w:jc w:val="both"/>
        <w:textAlignment w:val="auto"/>
        <w:rPr>
          <w:rFonts w:ascii="Times New Roman" w:eastAsia="Lucida Sans Unicode" w:hAnsi="Times New Roman" w:cs="Tahoma"/>
          <w:sz w:val="18"/>
          <w:szCs w:val="18"/>
          <w:lang w:eastAsia="lv-LV"/>
        </w:rPr>
      </w:pPr>
      <w:r w:rsidRPr="00EB5DCC">
        <w:rPr>
          <w:rFonts w:ascii="Times New Roman" w:eastAsia="Lucida Sans Unicode" w:hAnsi="Times New Roman" w:cs="Tahoma"/>
          <w:sz w:val="18"/>
          <w:szCs w:val="18"/>
          <w:lang w:eastAsia="lv-LV"/>
        </w:rPr>
        <w:t>Kozlovskis 65207308</w:t>
      </w:r>
    </w:p>
    <w:p w:rsidR="008F30BC" w:rsidRDefault="008F30BC" w:rsidP="008F30BC">
      <w:pPr>
        <w:keepNext/>
        <w:tabs>
          <w:tab w:val="left" w:pos="5535"/>
        </w:tabs>
        <w:suppressAutoHyphens w:val="0"/>
        <w:autoSpaceDN/>
        <w:spacing w:after="0" w:line="240" w:lineRule="auto"/>
        <w:jc w:val="right"/>
        <w:textAlignment w:val="auto"/>
        <w:outlineLvl w:val="0"/>
        <w:rPr>
          <w:rFonts w:ascii="Times New Roman" w:eastAsia="Times New Roman" w:hAnsi="Times New Roman"/>
          <w:bCs/>
          <w:sz w:val="24"/>
          <w:szCs w:val="24"/>
          <w:lang w:eastAsia="lv-LV"/>
        </w:rPr>
      </w:pPr>
    </w:p>
    <w:p w:rsidR="008F30BC" w:rsidRDefault="008F30BC" w:rsidP="008F30BC">
      <w:pPr>
        <w:keepNext/>
        <w:tabs>
          <w:tab w:val="left" w:pos="5535"/>
        </w:tabs>
        <w:suppressAutoHyphens w:val="0"/>
        <w:autoSpaceDN/>
        <w:spacing w:after="0" w:line="240" w:lineRule="auto"/>
        <w:jc w:val="right"/>
        <w:textAlignment w:val="auto"/>
        <w:outlineLvl w:val="0"/>
        <w:rPr>
          <w:rFonts w:ascii="Times New Roman" w:eastAsia="Times New Roman" w:hAnsi="Times New Roman"/>
          <w:bCs/>
          <w:sz w:val="24"/>
          <w:szCs w:val="24"/>
          <w:lang w:eastAsia="lv-LV"/>
        </w:rPr>
      </w:pPr>
    </w:p>
    <w:p w:rsidR="00EB5DCC" w:rsidRDefault="00EB5DCC" w:rsidP="008F30BC">
      <w:pPr>
        <w:keepNext/>
        <w:tabs>
          <w:tab w:val="left" w:pos="5535"/>
        </w:tabs>
        <w:suppressAutoHyphens w:val="0"/>
        <w:autoSpaceDN/>
        <w:spacing w:after="0" w:line="240" w:lineRule="auto"/>
        <w:jc w:val="right"/>
        <w:textAlignment w:val="auto"/>
        <w:outlineLvl w:val="0"/>
        <w:rPr>
          <w:rFonts w:ascii="Times New Roman" w:eastAsia="Times New Roman" w:hAnsi="Times New Roman"/>
          <w:bCs/>
          <w:sz w:val="24"/>
          <w:szCs w:val="24"/>
          <w:lang w:eastAsia="lv-LV"/>
        </w:rPr>
      </w:pPr>
    </w:p>
    <w:p w:rsidR="00EB5DCC" w:rsidRDefault="00EB5DCC" w:rsidP="001035B0">
      <w:pPr>
        <w:keepNext/>
        <w:tabs>
          <w:tab w:val="left" w:pos="5535"/>
        </w:tabs>
        <w:suppressAutoHyphens w:val="0"/>
        <w:autoSpaceDN/>
        <w:spacing w:after="0" w:line="240" w:lineRule="auto"/>
        <w:textAlignment w:val="auto"/>
        <w:outlineLvl w:val="0"/>
        <w:rPr>
          <w:rFonts w:ascii="Times New Roman" w:eastAsia="Times New Roman" w:hAnsi="Times New Roman"/>
          <w:bCs/>
          <w:sz w:val="24"/>
          <w:szCs w:val="24"/>
          <w:lang w:eastAsia="lv-LV"/>
        </w:rPr>
      </w:pPr>
    </w:p>
    <w:p w:rsidR="001035B0" w:rsidRDefault="001035B0" w:rsidP="001035B0">
      <w:pPr>
        <w:keepNext/>
        <w:tabs>
          <w:tab w:val="left" w:pos="5535"/>
        </w:tabs>
        <w:suppressAutoHyphens w:val="0"/>
        <w:autoSpaceDN/>
        <w:spacing w:after="0" w:line="240" w:lineRule="auto"/>
        <w:textAlignment w:val="auto"/>
        <w:outlineLvl w:val="0"/>
        <w:rPr>
          <w:rFonts w:ascii="Times New Roman" w:eastAsia="Times New Roman" w:hAnsi="Times New Roman"/>
          <w:bCs/>
          <w:sz w:val="24"/>
          <w:szCs w:val="24"/>
          <w:lang w:eastAsia="lv-LV"/>
        </w:rPr>
      </w:pPr>
    </w:p>
    <w:p w:rsidR="000B18DB" w:rsidRDefault="000B18DB" w:rsidP="001035B0">
      <w:pPr>
        <w:keepNext/>
        <w:tabs>
          <w:tab w:val="left" w:pos="5535"/>
        </w:tabs>
        <w:suppressAutoHyphens w:val="0"/>
        <w:autoSpaceDN/>
        <w:spacing w:after="0" w:line="240" w:lineRule="auto"/>
        <w:textAlignment w:val="auto"/>
        <w:outlineLvl w:val="0"/>
        <w:rPr>
          <w:rFonts w:ascii="Times New Roman" w:eastAsia="Times New Roman" w:hAnsi="Times New Roman"/>
          <w:bCs/>
          <w:sz w:val="24"/>
          <w:szCs w:val="24"/>
          <w:lang w:eastAsia="lv-LV"/>
        </w:rPr>
      </w:pPr>
    </w:p>
    <w:p w:rsidR="000B18DB" w:rsidRDefault="000B18DB" w:rsidP="001035B0">
      <w:pPr>
        <w:keepNext/>
        <w:tabs>
          <w:tab w:val="left" w:pos="5535"/>
        </w:tabs>
        <w:suppressAutoHyphens w:val="0"/>
        <w:autoSpaceDN/>
        <w:spacing w:after="0" w:line="240" w:lineRule="auto"/>
        <w:textAlignment w:val="auto"/>
        <w:outlineLvl w:val="0"/>
        <w:rPr>
          <w:rFonts w:ascii="Times New Roman" w:eastAsia="Times New Roman" w:hAnsi="Times New Roman"/>
          <w:bCs/>
          <w:sz w:val="24"/>
          <w:szCs w:val="24"/>
          <w:lang w:eastAsia="lv-LV"/>
        </w:rPr>
      </w:pPr>
    </w:p>
    <w:p w:rsidR="00BF18C6" w:rsidRDefault="00BF18C6" w:rsidP="007059B9">
      <w:pPr>
        <w:keepNext/>
        <w:tabs>
          <w:tab w:val="left" w:pos="5535"/>
        </w:tabs>
        <w:suppressAutoHyphens w:val="0"/>
        <w:autoSpaceDN/>
        <w:spacing w:after="0" w:line="240" w:lineRule="auto"/>
        <w:jc w:val="right"/>
        <w:textAlignment w:val="auto"/>
        <w:outlineLvl w:val="0"/>
        <w:rPr>
          <w:rFonts w:ascii="Times New Roman" w:eastAsia="Times New Roman" w:hAnsi="Times New Roman"/>
          <w:bCs/>
          <w:sz w:val="24"/>
          <w:szCs w:val="24"/>
          <w:lang w:eastAsia="lv-LV"/>
        </w:rPr>
      </w:pPr>
    </w:p>
    <w:p w:rsidR="008D2606" w:rsidRDefault="008D2606" w:rsidP="008D2606">
      <w:pPr>
        <w:keepNext/>
        <w:tabs>
          <w:tab w:val="left" w:pos="5535"/>
        </w:tabs>
        <w:suppressAutoHyphens w:val="0"/>
        <w:autoSpaceDN/>
        <w:spacing w:after="0" w:line="240" w:lineRule="auto"/>
        <w:jc w:val="right"/>
        <w:textAlignment w:val="auto"/>
        <w:outlineLvl w:val="0"/>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 xml:space="preserve"> </w:t>
      </w:r>
    </w:p>
    <w:p w:rsidR="007059B9" w:rsidRPr="008F30BC" w:rsidRDefault="007059B9" w:rsidP="008D2606">
      <w:pPr>
        <w:keepNext/>
        <w:tabs>
          <w:tab w:val="left" w:pos="5535"/>
        </w:tabs>
        <w:suppressAutoHyphens w:val="0"/>
        <w:autoSpaceDN/>
        <w:spacing w:after="0" w:line="240" w:lineRule="auto"/>
        <w:jc w:val="right"/>
        <w:textAlignment w:val="auto"/>
        <w:outlineLvl w:val="0"/>
        <w:rPr>
          <w:rFonts w:ascii="Times New Roman" w:eastAsia="Times New Roman" w:hAnsi="Times New Roman"/>
          <w:bCs/>
          <w:sz w:val="24"/>
          <w:szCs w:val="24"/>
          <w:lang w:eastAsia="lv-LV"/>
        </w:rPr>
      </w:pPr>
      <w:r w:rsidRPr="008F30BC">
        <w:rPr>
          <w:rFonts w:ascii="Times New Roman" w:eastAsia="Times New Roman" w:hAnsi="Times New Roman"/>
          <w:bCs/>
          <w:sz w:val="24"/>
          <w:szCs w:val="24"/>
          <w:lang w:eastAsia="lv-LV"/>
        </w:rPr>
        <w:t xml:space="preserve">Pielikums </w:t>
      </w:r>
    </w:p>
    <w:p w:rsidR="007059B9" w:rsidRPr="008F30BC" w:rsidRDefault="007059B9" w:rsidP="007059B9">
      <w:pPr>
        <w:keepNext/>
        <w:tabs>
          <w:tab w:val="left" w:pos="5535"/>
        </w:tabs>
        <w:suppressAutoHyphens w:val="0"/>
        <w:autoSpaceDN/>
        <w:spacing w:after="0" w:line="240" w:lineRule="auto"/>
        <w:jc w:val="right"/>
        <w:textAlignment w:val="auto"/>
        <w:outlineLvl w:val="0"/>
        <w:rPr>
          <w:rFonts w:ascii="Times New Roman" w:eastAsia="Times New Roman" w:hAnsi="Times New Roman"/>
          <w:bCs/>
          <w:sz w:val="24"/>
          <w:szCs w:val="24"/>
          <w:lang w:eastAsia="lv-LV"/>
        </w:rPr>
      </w:pPr>
      <w:r w:rsidRPr="008F30BC">
        <w:rPr>
          <w:rFonts w:ascii="Times New Roman" w:eastAsia="Times New Roman" w:hAnsi="Times New Roman"/>
          <w:bCs/>
          <w:sz w:val="24"/>
          <w:szCs w:val="24"/>
          <w:lang w:eastAsia="lv-LV"/>
        </w:rPr>
        <w:t>pie Jēkabpils pilsētas domes</w:t>
      </w:r>
    </w:p>
    <w:p w:rsidR="007059B9" w:rsidRPr="008F30BC" w:rsidRDefault="007059B9" w:rsidP="007059B9">
      <w:pPr>
        <w:keepNext/>
        <w:tabs>
          <w:tab w:val="left" w:pos="5535"/>
        </w:tabs>
        <w:suppressAutoHyphens w:val="0"/>
        <w:autoSpaceDN/>
        <w:spacing w:after="0" w:line="240" w:lineRule="auto"/>
        <w:jc w:val="right"/>
        <w:textAlignment w:val="auto"/>
        <w:outlineLvl w:val="0"/>
        <w:rPr>
          <w:rFonts w:ascii="Times New Roman" w:eastAsia="Times New Roman" w:hAnsi="Times New Roman"/>
          <w:bCs/>
          <w:sz w:val="24"/>
          <w:szCs w:val="24"/>
          <w:lang w:eastAsia="lv-LV"/>
        </w:rPr>
      </w:pPr>
      <w:r w:rsidRPr="008F30BC">
        <w:rPr>
          <w:rFonts w:ascii="Times New Roman" w:eastAsia="Times New Roman" w:hAnsi="Times New Roman"/>
          <w:bCs/>
          <w:sz w:val="24"/>
          <w:szCs w:val="24"/>
          <w:lang w:eastAsia="lv-LV"/>
        </w:rPr>
        <w:t>22.03.2018. lēmuma Nr.121</w:t>
      </w:r>
    </w:p>
    <w:p w:rsidR="007059B9" w:rsidRPr="007059B9" w:rsidRDefault="007059B9" w:rsidP="007059B9">
      <w:pPr>
        <w:autoSpaceDN/>
        <w:spacing w:after="0" w:line="240" w:lineRule="auto"/>
        <w:jc w:val="right"/>
        <w:textAlignment w:val="auto"/>
        <w:rPr>
          <w:rFonts w:ascii="Times New Roman" w:eastAsia="Times New Roman" w:hAnsi="Times New Roman" w:cs="Tahoma"/>
          <w:bCs/>
          <w:sz w:val="24"/>
          <w:lang w:eastAsia="lv-LV"/>
        </w:rPr>
      </w:pPr>
      <w:r w:rsidRPr="008F30BC">
        <w:rPr>
          <w:rFonts w:ascii="Times New Roman" w:eastAsia="Times New Roman" w:hAnsi="Times New Roman" w:cs="Tahoma"/>
          <w:bCs/>
          <w:sz w:val="24"/>
          <w:lang w:eastAsia="lv-LV"/>
        </w:rPr>
        <w:t>(protokols Nr.8, 21.§)</w:t>
      </w:r>
    </w:p>
    <w:p w:rsidR="007059B9" w:rsidRDefault="007059B9" w:rsidP="008F30BC">
      <w:pPr>
        <w:keepNext/>
        <w:keepLines/>
        <w:suppressAutoHyphens w:val="0"/>
        <w:autoSpaceDN/>
        <w:spacing w:after="0" w:line="240" w:lineRule="auto"/>
        <w:jc w:val="center"/>
        <w:textAlignment w:val="auto"/>
        <w:outlineLvl w:val="0"/>
        <w:rPr>
          <w:rFonts w:ascii="Times New Roman" w:hAnsi="Times New Roman"/>
          <w:b/>
          <w:bCs/>
          <w:color w:val="262626"/>
          <w:sz w:val="24"/>
          <w:szCs w:val="24"/>
          <w:lang w:eastAsia="lv-LV"/>
        </w:rPr>
      </w:pPr>
    </w:p>
    <w:p w:rsidR="008F30BC" w:rsidRPr="008F30BC" w:rsidRDefault="008F30BC" w:rsidP="008F30BC">
      <w:pPr>
        <w:keepNext/>
        <w:keepLines/>
        <w:suppressAutoHyphens w:val="0"/>
        <w:autoSpaceDN/>
        <w:spacing w:after="0" w:line="240" w:lineRule="auto"/>
        <w:jc w:val="center"/>
        <w:textAlignment w:val="auto"/>
        <w:outlineLvl w:val="0"/>
        <w:rPr>
          <w:rFonts w:ascii="Times New Roman" w:hAnsi="Times New Roman"/>
          <w:b/>
          <w:bCs/>
          <w:color w:val="262626"/>
          <w:sz w:val="24"/>
          <w:szCs w:val="24"/>
          <w:lang w:eastAsia="lv-LV"/>
        </w:rPr>
      </w:pPr>
      <w:r w:rsidRPr="008F30BC">
        <w:rPr>
          <w:rFonts w:ascii="Times New Roman" w:hAnsi="Times New Roman"/>
          <w:b/>
          <w:bCs/>
          <w:color w:val="262626"/>
          <w:sz w:val="24"/>
          <w:szCs w:val="24"/>
          <w:lang w:eastAsia="lv-LV"/>
        </w:rPr>
        <w:t>Deleģēšanas līgums</w:t>
      </w:r>
    </w:p>
    <w:p w:rsidR="008F30BC" w:rsidRPr="008F30BC" w:rsidRDefault="008F30BC" w:rsidP="008F30BC">
      <w:pPr>
        <w:autoSpaceDN/>
        <w:spacing w:after="0" w:line="240" w:lineRule="auto"/>
        <w:jc w:val="both"/>
        <w:textAlignment w:val="auto"/>
        <w:rPr>
          <w:rFonts w:ascii="Times New Roman" w:hAnsi="Times New Roman"/>
          <w:color w:val="262626"/>
          <w:sz w:val="24"/>
          <w:szCs w:val="24"/>
          <w:lang w:eastAsia="ar-SA"/>
        </w:rPr>
      </w:pPr>
      <w:r w:rsidRPr="008F30BC">
        <w:rPr>
          <w:rFonts w:ascii="Times New Roman" w:hAnsi="Times New Roman"/>
          <w:color w:val="262626"/>
          <w:sz w:val="24"/>
          <w:szCs w:val="24"/>
          <w:lang w:eastAsia="ar-SA"/>
        </w:rPr>
        <w:t xml:space="preserve">Jēkabpilī, </w:t>
      </w:r>
      <w:proofErr w:type="gramStart"/>
      <w:r w:rsidRPr="008F30BC">
        <w:rPr>
          <w:rFonts w:ascii="Times New Roman" w:hAnsi="Times New Roman"/>
          <w:color w:val="262626"/>
          <w:sz w:val="24"/>
          <w:szCs w:val="24"/>
          <w:lang w:eastAsia="ar-SA"/>
        </w:rPr>
        <w:t>2018.gada</w:t>
      </w:r>
      <w:proofErr w:type="gramEnd"/>
      <w:r w:rsidRPr="008F30BC">
        <w:rPr>
          <w:rFonts w:ascii="Times New Roman" w:hAnsi="Times New Roman"/>
          <w:color w:val="262626"/>
          <w:sz w:val="24"/>
          <w:szCs w:val="24"/>
          <w:lang w:eastAsia="ar-SA"/>
        </w:rPr>
        <w:t xml:space="preserve"> _____</w:t>
      </w:r>
      <w:r w:rsidRPr="008F30BC">
        <w:rPr>
          <w:rFonts w:ascii="Times New Roman" w:hAnsi="Times New Roman"/>
          <w:color w:val="262626"/>
          <w:sz w:val="24"/>
          <w:szCs w:val="24"/>
          <w:lang w:eastAsia="ar-SA"/>
        </w:rPr>
        <w:softHyphen/>
      </w:r>
      <w:r w:rsidRPr="008F30BC">
        <w:rPr>
          <w:rFonts w:ascii="Times New Roman" w:hAnsi="Times New Roman"/>
          <w:color w:val="262626"/>
          <w:sz w:val="24"/>
          <w:szCs w:val="24"/>
          <w:lang w:eastAsia="ar-SA"/>
        </w:rPr>
        <w:softHyphen/>
      </w:r>
      <w:r w:rsidRPr="008F30BC">
        <w:rPr>
          <w:rFonts w:ascii="Times New Roman" w:hAnsi="Times New Roman"/>
          <w:color w:val="262626"/>
          <w:sz w:val="24"/>
          <w:szCs w:val="24"/>
          <w:lang w:eastAsia="ar-SA"/>
        </w:rPr>
        <w:softHyphen/>
      </w:r>
      <w:r w:rsidRPr="008F30BC">
        <w:rPr>
          <w:rFonts w:ascii="Times New Roman" w:hAnsi="Times New Roman"/>
          <w:color w:val="262626"/>
          <w:sz w:val="24"/>
          <w:szCs w:val="24"/>
          <w:lang w:eastAsia="ar-SA"/>
        </w:rPr>
        <w:softHyphen/>
      </w:r>
      <w:r w:rsidRPr="008F30BC">
        <w:rPr>
          <w:rFonts w:ascii="Times New Roman" w:hAnsi="Times New Roman"/>
          <w:color w:val="262626"/>
          <w:sz w:val="24"/>
          <w:szCs w:val="24"/>
          <w:lang w:eastAsia="ar-SA"/>
        </w:rPr>
        <w:softHyphen/>
      </w:r>
      <w:r w:rsidRPr="008F30BC">
        <w:rPr>
          <w:rFonts w:ascii="Times New Roman" w:hAnsi="Times New Roman"/>
          <w:color w:val="262626"/>
          <w:sz w:val="24"/>
          <w:szCs w:val="24"/>
          <w:lang w:eastAsia="ar-SA"/>
        </w:rPr>
        <w:softHyphen/>
      </w:r>
      <w:r w:rsidRPr="008F30BC">
        <w:rPr>
          <w:rFonts w:ascii="Times New Roman" w:hAnsi="Times New Roman"/>
          <w:color w:val="262626"/>
          <w:sz w:val="24"/>
          <w:szCs w:val="24"/>
          <w:lang w:eastAsia="ar-SA"/>
        </w:rPr>
        <w:softHyphen/>
      </w:r>
      <w:r w:rsidRPr="008F30BC">
        <w:rPr>
          <w:rFonts w:ascii="Times New Roman" w:hAnsi="Times New Roman"/>
          <w:color w:val="262626"/>
          <w:sz w:val="24"/>
          <w:szCs w:val="24"/>
          <w:lang w:eastAsia="ar-SA"/>
        </w:rPr>
        <w:softHyphen/>
      </w:r>
      <w:r w:rsidRPr="008F30BC">
        <w:rPr>
          <w:rFonts w:ascii="Times New Roman" w:hAnsi="Times New Roman"/>
          <w:color w:val="262626"/>
          <w:sz w:val="24"/>
          <w:szCs w:val="24"/>
          <w:lang w:eastAsia="ar-SA"/>
        </w:rPr>
        <w:softHyphen/>
      </w:r>
      <w:r w:rsidRPr="008F30BC">
        <w:rPr>
          <w:rFonts w:ascii="Times New Roman" w:hAnsi="Times New Roman"/>
          <w:color w:val="262626"/>
          <w:sz w:val="24"/>
          <w:szCs w:val="24"/>
          <w:lang w:eastAsia="ar-SA"/>
        </w:rPr>
        <w:softHyphen/>
      </w:r>
      <w:r w:rsidRPr="008F30BC">
        <w:rPr>
          <w:rFonts w:ascii="Times New Roman" w:hAnsi="Times New Roman"/>
          <w:color w:val="262626"/>
          <w:sz w:val="24"/>
          <w:szCs w:val="24"/>
          <w:lang w:eastAsia="ar-SA"/>
        </w:rPr>
        <w:softHyphen/>
        <w:t>_________________</w:t>
      </w:r>
    </w:p>
    <w:p w:rsidR="008F30BC" w:rsidRPr="008F30BC" w:rsidRDefault="008F30BC" w:rsidP="008F30BC">
      <w:pPr>
        <w:autoSpaceDN/>
        <w:spacing w:after="0" w:line="240" w:lineRule="auto"/>
        <w:jc w:val="both"/>
        <w:textAlignment w:val="auto"/>
        <w:rPr>
          <w:rFonts w:ascii="Times New Roman" w:hAnsi="Times New Roman"/>
          <w:color w:val="262626"/>
          <w:sz w:val="24"/>
          <w:szCs w:val="24"/>
          <w:lang w:eastAsia="ar-SA"/>
        </w:rPr>
      </w:pPr>
    </w:p>
    <w:p w:rsidR="008F30BC" w:rsidRPr="008F30BC" w:rsidRDefault="008F30BC" w:rsidP="008F30BC">
      <w:pPr>
        <w:autoSpaceDN/>
        <w:spacing w:after="0" w:line="240" w:lineRule="auto"/>
        <w:jc w:val="both"/>
        <w:textAlignment w:val="auto"/>
        <w:rPr>
          <w:rFonts w:ascii="Times New Roman" w:hAnsi="Times New Roman"/>
          <w:b/>
          <w:color w:val="262626"/>
          <w:sz w:val="24"/>
          <w:szCs w:val="24"/>
          <w:lang w:eastAsia="ar-SA"/>
        </w:rPr>
      </w:pPr>
      <w:r w:rsidRPr="008F30BC">
        <w:rPr>
          <w:rFonts w:ascii="Times New Roman" w:hAnsi="Times New Roman"/>
          <w:b/>
          <w:color w:val="262626"/>
          <w:sz w:val="24"/>
          <w:szCs w:val="24"/>
          <w:lang w:eastAsia="ar-SA"/>
        </w:rPr>
        <w:t xml:space="preserve">Jēkabpils novada pašvaldība, </w:t>
      </w:r>
      <w:r w:rsidRPr="008F30BC">
        <w:rPr>
          <w:rFonts w:ascii="Times New Roman" w:hAnsi="Times New Roman"/>
          <w:color w:val="262626"/>
          <w:sz w:val="24"/>
          <w:szCs w:val="24"/>
          <w:lang w:eastAsia="ar-SA"/>
        </w:rPr>
        <w:t xml:space="preserve">reģistrācijas Nr. 90009116789, adrese Rīgas iela 150A, Jēkabpils, LV-5202, kuras vārdā saskaņā ar likumu „Par pašvaldībām” un Jēkabpils novada domes </w:t>
      </w:r>
      <w:proofErr w:type="gramStart"/>
      <w:r w:rsidRPr="008F30BC">
        <w:rPr>
          <w:rFonts w:ascii="Times New Roman" w:hAnsi="Times New Roman"/>
          <w:color w:val="262626"/>
          <w:sz w:val="24"/>
          <w:szCs w:val="24"/>
          <w:lang w:eastAsia="ar-SA"/>
        </w:rPr>
        <w:t>2014.gada</w:t>
      </w:r>
      <w:proofErr w:type="gramEnd"/>
      <w:r w:rsidRPr="008F30BC">
        <w:rPr>
          <w:rFonts w:ascii="Times New Roman" w:hAnsi="Times New Roman"/>
          <w:color w:val="262626"/>
          <w:sz w:val="24"/>
          <w:szCs w:val="24"/>
          <w:lang w:eastAsia="ar-SA"/>
        </w:rPr>
        <w:t xml:space="preserve"> 23.oktobra saistošajiem noteikumiem Nr.23/2014 „Jēkabpils novada pašvaldības nolikums” rīkojas domes priekšsēdētājs Aivars Vanags, no vienas puses, un </w:t>
      </w:r>
    </w:p>
    <w:p w:rsidR="008F30BC" w:rsidRPr="008F30BC" w:rsidRDefault="008F30BC" w:rsidP="008F30BC">
      <w:pPr>
        <w:autoSpaceDN/>
        <w:spacing w:after="0" w:line="240" w:lineRule="auto"/>
        <w:jc w:val="both"/>
        <w:textAlignment w:val="auto"/>
        <w:rPr>
          <w:rFonts w:ascii="Times New Roman" w:hAnsi="Times New Roman"/>
          <w:b/>
          <w:color w:val="262626"/>
          <w:sz w:val="24"/>
          <w:szCs w:val="24"/>
          <w:lang w:eastAsia="ar-SA"/>
        </w:rPr>
      </w:pPr>
    </w:p>
    <w:p w:rsidR="008F30BC" w:rsidRPr="008F30BC" w:rsidRDefault="008F30BC" w:rsidP="008F30BC">
      <w:pPr>
        <w:autoSpaceDN/>
        <w:spacing w:after="0" w:line="240" w:lineRule="auto"/>
        <w:jc w:val="both"/>
        <w:textAlignment w:val="auto"/>
        <w:rPr>
          <w:rFonts w:ascii="Times New Roman" w:eastAsia="Times New Roman" w:hAnsi="Times New Roman"/>
          <w:bCs/>
          <w:color w:val="262626"/>
          <w:sz w:val="24"/>
          <w:szCs w:val="24"/>
          <w:shd w:val="clear" w:color="auto" w:fill="FFFF00"/>
          <w:lang w:eastAsia="ar-SA"/>
        </w:rPr>
      </w:pPr>
      <w:r w:rsidRPr="008F30BC">
        <w:rPr>
          <w:rFonts w:ascii="Times New Roman" w:hAnsi="Times New Roman"/>
          <w:b/>
          <w:color w:val="262626"/>
          <w:sz w:val="24"/>
          <w:szCs w:val="24"/>
          <w:lang w:eastAsia="ar-SA"/>
        </w:rPr>
        <w:t>Jēkabpils pilsētas pašvaldība</w:t>
      </w:r>
      <w:r w:rsidRPr="008F30BC">
        <w:rPr>
          <w:rFonts w:ascii="Times New Roman" w:hAnsi="Times New Roman"/>
          <w:color w:val="262626"/>
          <w:sz w:val="24"/>
          <w:szCs w:val="24"/>
          <w:lang w:eastAsia="ar-SA"/>
        </w:rPr>
        <w:t xml:space="preserve">, </w:t>
      </w:r>
      <w:r w:rsidRPr="008F30BC">
        <w:rPr>
          <w:rFonts w:ascii="Times New Roman" w:eastAsia="Times New Roman" w:hAnsi="Times New Roman"/>
          <w:color w:val="262626"/>
          <w:sz w:val="24"/>
          <w:szCs w:val="24"/>
          <w:lang w:eastAsia="ar-SA"/>
        </w:rPr>
        <w:t xml:space="preserve">reģistrācijas Nr. 90000024205, adrese: Brīvības iela 120 Jēkabpils, LV-5201, kuras vārdā saskaņā ar likumu </w:t>
      </w:r>
      <w:r w:rsidRPr="008F30BC">
        <w:rPr>
          <w:rFonts w:ascii="Times New Roman" w:hAnsi="Times New Roman"/>
          <w:color w:val="262626"/>
          <w:sz w:val="24"/>
          <w:szCs w:val="24"/>
          <w:lang w:eastAsia="ar-SA"/>
        </w:rPr>
        <w:t>„</w:t>
      </w:r>
      <w:r w:rsidRPr="008F30BC">
        <w:rPr>
          <w:rFonts w:ascii="Times New Roman" w:eastAsia="Times New Roman" w:hAnsi="Times New Roman"/>
          <w:color w:val="262626"/>
          <w:sz w:val="24"/>
          <w:szCs w:val="24"/>
          <w:lang w:eastAsia="ar-SA"/>
        </w:rPr>
        <w:t xml:space="preserve">Par pašvaldībām” un Jēkabpils pilsētas domes </w:t>
      </w:r>
      <w:proofErr w:type="gramStart"/>
      <w:r w:rsidRPr="008F30BC">
        <w:rPr>
          <w:rFonts w:ascii="Times New Roman" w:eastAsia="Times New Roman" w:hAnsi="Times New Roman"/>
          <w:color w:val="262626"/>
          <w:sz w:val="24"/>
          <w:szCs w:val="24"/>
          <w:lang w:eastAsia="ar-SA"/>
        </w:rPr>
        <w:t>2013.gada</w:t>
      </w:r>
      <w:proofErr w:type="gramEnd"/>
      <w:r w:rsidRPr="008F30BC">
        <w:rPr>
          <w:rFonts w:ascii="Times New Roman" w:eastAsia="Times New Roman" w:hAnsi="Times New Roman"/>
          <w:color w:val="262626"/>
          <w:sz w:val="24"/>
          <w:szCs w:val="24"/>
          <w:lang w:eastAsia="ar-SA"/>
        </w:rPr>
        <w:t xml:space="preserve"> 29.augusta saistošajiem noteikumiem Nr.43 </w:t>
      </w:r>
      <w:r w:rsidRPr="008F30BC">
        <w:rPr>
          <w:rFonts w:ascii="Times New Roman" w:hAnsi="Times New Roman"/>
          <w:color w:val="262626"/>
          <w:sz w:val="24"/>
          <w:szCs w:val="24"/>
          <w:lang w:eastAsia="ar-SA"/>
        </w:rPr>
        <w:t>„</w:t>
      </w:r>
      <w:r w:rsidRPr="008F30BC">
        <w:rPr>
          <w:rFonts w:ascii="Times New Roman" w:eastAsia="Times New Roman" w:hAnsi="Times New Roman"/>
          <w:color w:val="262626"/>
          <w:sz w:val="24"/>
          <w:szCs w:val="24"/>
          <w:lang w:eastAsia="ar-SA"/>
        </w:rPr>
        <w:t>Jēkabpils pilsētas pašvaldības nolikums” rīkojas domes priekšsēdētāja vietniece sociālos jautājumos Līga Kļaviņa, no otras puses</w:t>
      </w:r>
      <w:r w:rsidRPr="008F30BC">
        <w:rPr>
          <w:rFonts w:ascii="Times New Roman" w:hAnsi="Times New Roman"/>
          <w:color w:val="262626"/>
          <w:sz w:val="24"/>
          <w:szCs w:val="24"/>
          <w:lang w:eastAsia="ar-SA"/>
        </w:rPr>
        <w:t xml:space="preserve">, turpmāk tekstā abi kopā un katrs atsevišķi saukti arī „Puses”, </w:t>
      </w:r>
      <w:r w:rsidRPr="008F30BC">
        <w:rPr>
          <w:rFonts w:ascii="Times New Roman" w:eastAsia="Times New Roman" w:hAnsi="Times New Roman"/>
          <w:bCs/>
          <w:color w:val="262626"/>
          <w:sz w:val="24"/>
          <w:szCs w:val="24"/>
          <w:lang w:eastAsia="ar-SA"/>
        </w:rPr>
        <w:t xml:space="preserve">pamatojoties uz:   </w:t>
      </w:r>
    </w:p>
    <w:p w:rsidR="008F30BC" w:rsidRPr="008F30BC" w:rsidRDefault="008F30BC" w:rsidP="00E669AC">
      <w:pPr>
        <w:numPr>
          <w:ilvl w:val="0"/>
          <w:numId w:val="36"/>
        </w:numPr>
        <w:suppressAutoHyphens w:val="0"/>
        <w:autoSpaceDN/>
        <w:spacing w:after="0" w:line="240" w:lineRule="auto"/>
        <w:ind w:left="567" w:hanging="567"/>
        <w:jc w:val="both"/>
        <w:textAlignment w:val="auto"/>
        <w:rPr>
          <w:rFonts w:ascii="Times New Roman" w:eastAsia="Times New Roman" w:hAnsi="Times New Roman"/>
          <w:bCs/>
          <w:color w:val="262626"/>
          <w:sz w:val="24"/>
          <w:szCs w:val="24"/>
          <w:lang w:eastAsia="ar-SA"/>
        </w:rPr>
      </w:pPr>
      <w:r w:rsidRPr="008F30BC">
        <w:rPr>
          <w:rFonts w:ascii="Times New Roman" w:hAnsi="Times New Roman"/>
          <w:color w:val="262626"/>
          <w:sz w:val="24"/>
          <w:szCs w:val="24"/>
          <w:lang w:eastAsia="ar-SA"/>
        </w:rPr>
        <w:t xml:space="preserve">Jēkabpils </w:t>
      </w:r>
      <w:r w:rsidRPr="008F30BC">
        <w:rPr>
          <w:rFonts w:ascii="Times New Roman" w:eastAsia="Times New Roman" w:hAnsi="Times New Roman"/>
          <w:bCs/>
          <w:color w:val="262626"/>
          <w:sz w:val="24"/>
          <w:szCs w:val="24"/>
          <w:lang w:eastAsia="ar-SA"/>
        </w:rPr>
        <w:t xml:space="preserve">novada domes </w:t>
      </w:r>
      <w:proofErr w:type="gramStart"/>
      <w:r w:rsidRPr="008F30BC">
        <w:rPr>
          <w:rFonts w:ascii="Times New Roman" w:eastAsia="Times New Roman" w:hAnsi="Times New Roman"/>
          <w:bCs/>
          <w:color w:val="262626"/>
          <w:sz w:val="24"/>
          <w:szCs w:val="24"/>
          <w:lang w:eastAsia="ar-SA"/>
        </w:rPr>
        <w:t>2018.gada</w:t>
      </w:r>
      <w:proofErr w:type="gramEnd"/>
      <w:r w:rsidRPr="008F30BC">
        <w:rPr>
          <w:rFonts w:ascii="Times New Roman" w:eastAsia="Times New Roman" w:hAnsi="Times New Roman"/>
          <w:bCs/>
          <w:color w:val="262626"/>
          <w:sz w:val="24"/>
          <w:szCs w:val="24"/>
          <w:lang w:eastAsia="ar-SA"/>
        </w:rPr>
        <w:t xml:space="preserve"> 22.februāra lēmumu Nr.57, </w:t>
      </w:r>
      <w:r w:rsidRPr="008F30BC">
        <w:rPr>
          <w:rFonts w:ascii="Times New Roman" w:hAnsi="Times New Roman"/>
          <w:color w:val="262626"/>
          <w:sz w:val="24"/>
          <w:szCs w:val="24"/>
          <w:lang w:eastAsia="ar-SA"/>
        </w:rPr>
        <w:t>„</w:t>
      </w:r>
      <w:r w:rsidRPr="008F30BC">
        <w:rPr>
          <w:rFonts w:ascii="Times New Roman" w:eastAsia="Times New Roman" w:hAnsi="Times New Roman"/>
          <w:bCs/>
          <w:color w:val="262626"/>
          <w:sz w:val="24"/>
          <w:szCs w:val="24"/>
          <w:lang w:eastAsia="ar-SA"/>
        </w:rPr>
        <w:t>Par</w:t>
      </w:r>
      <w:r w:rsidRPr="008F30BC">
        <w:rPr>
          <w:rFonts w:ascii="Times New Roman" w:eastAsia="Times New Roman" w:hAnsi="Times New Roman"/>
          <w:b/>
          <w:color w:val="262626"/>
          <w:sz w:val="24"/>
          <w:szCs w:val="24"/>
          <w:lang w:eastAsia="ar-SA"/>
        </w:rPr>
        <w:t xml:space="preserve"> deleģēšanas līguma slēgšanu ar Jēkabpils pilsētas pašvaldību</w:t>
      </w:r>
      <w:r w:rsidRPr="008F30BC">
        <w:rPr>
          <w:rFonts w:ascii="Times New Roman" w:eastAsia="Times New Roman" w:hAnsi="Times New Roman"/>
          <w:bCs/>
          <w:color w:val="262626"/>
          <w:sz w:val="24"/>
          <w:szCs w:val="24"/>
          <w:lang w:eastAsia="ar-SA"/>
        </w:rPr>
        <w:t>”;</w:t>
      </w:r>
    </w:p>
    <w:p w:rsidR="008F30BC" w:rsidRPr="008F30BC" w:rsidRDefault="008F30BC" w:rsidP="00E669AC">
      <w:pPr>
        <w:numPr>
          <w:ilvl w:val="0"/>
          <w:numId w:val="36"/>
        </w:numPr>
        <w:suppressAutoHyphens w:val="0"/>
        <w:autoSpaceDN/>
        <w:spacing w:after="0" w:line="240" w:lineRule="auto"/>
        <w:ind w:left="567" w:hanging="567"/>
        <w:jc w:val="both"/>
        <w:textAlignment w:val="auto"/>
        <w:rPr>
          <w:rFonts w:ascii="Times New Roman" w:eastAsia="Times New Roman" w:hAnsi="Times New Roman"/>
          <w:bCs/>
          <w:color w:val="262626"/>
          <w:sz w:val="24"/>
          <w:szCs w:val="24"/>
          <w:lang w:eastAsia="ar-SA"/>
        </w:rPr>
      </w:pPr>
      <w:r w:rsidRPr="008F30BC">
        <w:rPr>
          <w:rFonts w:ascii="Times New Roman" w:eastAsia="Times New Roman" w:hAnsi="Times New Roman"/>
          <w:bCs/>
          <w:color w:val="262626"/>
          <w:sz w:val="24"/>
          <w:szCs w:val="24"/>
          <w:lang w:eastAsia="ar-SA"/>
        </w:rPr>
        <w:t xml:space="preserve">Jēkabpils pilsētas domes </w:t>
      </w:r>
      <w:proofErr w:type="gramStart"/>
      <w:r w:rsidRPr="008F30BC">
        <w:rPr>
          <w:rFonts w:ascii="Times New Roman" w:eastAsia="Times New Roman" w:hAnsi="Times New Roman"/>
          <w:bCs/>
          <w:color w:val="262626"/>
          <w:sz w:val="24"/>
          <w:szCs w:val="24"/>
          <w:lang w:eastAsia="ar-SA"/>
        </w:rPr>
        <w:t>2018.gada</w:t>
      </w:r>
      <w:proofErr w:type="gramEnd"/>
      <w:r w:rsidRPr="008F30BC">
        <w:rPr>
          <w:rFonts w:ascii="Times New Roman" w:eastAsia="Times New Roman" w:hAnsi="Times New Roman"/>
          <w:bCs/>
          <w:color w:val="262626"/>
          <w:sz w:val="24"/>
          <w:szCs w:val="24"/>
          <w:lang w:eastAsia="ar-SA"/>
        </w:rPr>
        <w:t xml:space="preserve"> </w:t>
      </w:r>
      <w:r w:rsidR="002C14D9">
        <w:rPr>
          <w:rFonts w:ascii="Times New Roman" w:eastAsia="Times New Roman" w:hAnsi="Times New Roman"/>
          <w:bCs/>
          <w:color w:val="262626"/>
          <w:sz w:val="24"/>
          <w:szCs w:val="24"/>
          <w:lang w:eastAsia="ar-SA"/>
        </w:rPr>
        <w:t>22.marta</w:t>
      </w:r>
      <w:r w:rsidRPr="008F30BC">
        <w:rPr>
          <w:rFonts w:ascii="Times New Roman" w:eastAsia="Times New Roman" w:hAnsi="Times New Roman"/>
          <w:bCs/>
          <w:color w:val="262626"/>
          <w:sz w:val="24"/>
          <w:szCs w:val="24"/>
          <w:lang w:eastAsia="ar-SA"/>
        </w:rPr>
        <w:t xml:space="preserve"> lēmumu Nr.</w:t>
      </w:r>
      <w:r w:rsidR="002C14D9">
        <w:rPr>
          <w:rFonts w:ascii="Times New Roman" w:eastAsia="Times New Roman" w:hAnsi="Times New Roman"/>
          <w:bCs/>
          <w:color w:val="262626"/>
          <w:sz w:val="24"/>
          <w:szCs w:val="24"/>
          <w:lang w:eastAsia="ar-SA"/>
        </w:rPr>
        <w:t>120</w:t>
      </w:r>
      <w:r w:rsidRPr="008F30BC">
        <w:rPr>
          <w:rFonts w:ascii="Times New Roman" w:eastAsia="Times New Roman" w:hAnsi="Times New Roman"/>
          <w:bCs/>
          <w:color w:val="262626"/>
          <w:sz w:val="24"/>
          <w:szCs w:val="24"/>
          <w:lang w:eastAsia="ar-SA"/>
        </w:rPr>
        <w:t xml:space="preserve">, </w:t>
      </w:r>
      <w:r w:rsidRPr="008F30BC">
        <w:rPr>
          <w:rFonts w:ascii="Times New Roman" w:hAnsi="Times New Roman"/>
          <w:color w:val="262626"/>
          <w:sz w:val="24"/>
          <w:szCs w:val="24"/>
          <w:lang w:eastAsia="ar-SA"/>
        </w:rPr>
        <w:t>„</w:t>
      </w:r>
      <w:r w:rsidRPr="008F30BC">
        <w:rPr>
          <w:rFonts w:ascii="Times New Roman" w:eastAsia="Times New Roman" w:hAnsi="Times New Roman"/>
          <w:bCs/>
          <w:color w:val="262626"/>
          <w:sz w:val="24"/>
          <w:szCs w:val="24"/>
          <w:lang w:eastAsia="ar-SA"/>
        </w:rPr>
        <w:t>Par</w:t>
      </w:r>
      <w:r w:rsidR="002C14D9">
        <w:rPr>
          <w:rFonts w:ascii="Times New Roman" w:eastAsia="Times New Roman" w:hAnsi="Times New Roman"/>
          <w:bCs/>
          <w:color w:val="262626"/>
          <w:sz w:val="24"/>
          <w:szCs w:val="24"/>
          <w:lang w:eastAsia="ar-SA"/>
        </w:rPr>
        <w:t xml:space="preserve"> deleģēšanas līguma slē</w:t>
      </w:r>
      <w:r w:rsidR="002C14D9">
        <w:rPr>
          <w:rFonts w:ascii="Times New Roman" w:eastAsia="Times New Roman" w:hAnsi="Times New Roman"/>
          <w:bCs/>
          <w:color w:val="262626"/>
          <w:sz w:val="24"/>
          <w:szCs w:val="24"/>
          <w:lang w:eastAsia="ar-SA"/>
        </w:rPr>
        <w:t>g</w:t>
      </w:r>
      <w:r w:rsidR="002C14D9">
        <w:rPr>
          <w:rFonts w:ascii="Times New Roman" w:eastAsia="Times New Roman" w:hAnsi="Times New Roman"/>
          <w:bCs/>
          <w:color w:val="262626"/>
          <w:sz w:val="24"/>
          <w:szCs w:val="24"/>
          <w:lang w:eastAsia="ar-SA"/>
        </w:rPr>
        <w:t>šanu</w:t>
      </w:r>
      <w:r w:rsidRPr="008F30BC">
        <w:rPr>
          <w:rFonts w:ascii="Times New Roman" w:eastAsia="Times New Roman" w:hAnsi="Times New Roman"/>
          <w:bCs/>
          <w:color w:val="262626"/>
          <w:sz w:val="24"/>
          <w:szCs w:val="24"/>
          <w:lang w:eastAsia="ar-SA"/>
        </w:rPr>
        <w:t xml:space="preserve">”;  </w:t>
      </w:r>
    </w:p>
    <w:p w:rsidR="008F30BC" w:rsidRPr="008F30BC" w:rsidRDefault="008F30BC" w:rsidP="00E669AC">
      <w:pPr>
        <w:numPr>
          <w:ilvl w:val="0"/>
          <w:numId w:val="36"/>
        </w:numPr>
        <w:suppressAutoHyphens w:val="0"/>
        <w:autoSpaceDN/>
        <w:spacing w:after="0" w:line="240" w:lineRule="auto"/>
        <w:ind w:left="567" w:hanging="567"/>
        <w:jc w:val="both"/>
        <w:textAlignment w:val="auto"/>
        <w:rPr>
          <w:rFonts w:ascii="Times New Roman" w:eastAsia="Times New Roman" w:hAnsi="Times New Roman"/>
          <w:bCs/>
          <w:color w:val="262626"/>
          <w:sz w:val="24"/>
          <w:szCs w:val="24"/>
          <w:lang w:eastAsia="ar-SA"/>
        </w:rPr>
      </w:pPr>
      <w:r w:rsidRPr="008F30BC">
        <w:rPr>
          <w:rFonts w:ascii="Times New Roman" w:eastAsia="Times New Roman" w:hAnsi="Times New Roman"/>
          <w:bCs/>
          <w:color w:val="262626"/>
          <w:sz w:val="24"/>
          <w:szCs w:val="24"/>
          <w:lang w:eastAsia="ar-SA"/>
        </w:rPr>
        <w:t xml:space="preserve">likuma </w:t>
      </w:r>
      <w:r w:rsidRPr="008F30BC">
        <w:rPr>
          <w:rFonts w:ascii="Times New Roman" w:hAnsi="Times New Roman"/>
          <w:color w:val="262626"/>
          <w:sz w:val="24"/>
          <w:szCs w:val="24"/>
          <w:lang w:eastAsia="ar-SA"/>
        </w:rPr>
        <w:t>„</w:t>
      </w:r>
      <w:r w:rsidRPr="008F30BC">
        <w:rPr>
          <w:rFonts w:ascii="Times New Roman" w:eastAsia="Times New Roman" w:hAnsi="Times New Roman"/>
          <w:bCs/>
          <w:color w:val="262626"/>
          <w:sz w:val="24"/>
          <w:szCs w:val="24"/>
          <w:lang w:eastAsia="ar-SA"/>
        </w:rPr>
        <w:t xml:space="preserve">Par pašvaldībām” </w:t>
      </w:r>
      <w:proofErr w:type="gramStart"/>
      <w:r w:rsidRPr="008F30BC">
        <w:rPr>
          <w:rFonts w:ascii="Times New Roman" w:eastAsia="Times New Roman" w:hAnsi="Times New Roman"/>
          <w:bCs/>
          <w:color w:val="262626"/>
          <w:sz w:val="24"/>
          <w:szCs w:val="24"/>
          <w:lang w:eastAsia="ar-SA"/>
        </w:rPr>
        <w:t>10.panta</w:t>
      </w:r>
      <w:proofErr w:type="gramEnd"/>
      <w:r w:rsidRPr="008F30BC">
        <w:rPr>
          <w:rFonts w:ascii="Times New Roman" w:eastAsia="Times New Roman" w:hAnsi="Times New Roman"/>
          <w:bCs/>
          <w:color w:val="262626"/>
          <w:sz w:val="24"/>
          <w:szCs w:val="24"/>
          <w:lang w:eastAsia="ar-SA"/>
        </w:rPr>
        <w:t xml:space="preserve"> pirmo daļu, Valsts pārvaldes iekārtas likuma 40.panta tr</w:t>
      </w:r>
      <w:r w:rsidRPr="008F30BC">
        <w:rPr>
          <w:rFonts w:ascii="Times New Roman" w:eastAsia="Times New Roman" w:hAnsi="Times New Roman"/>
          <w:bCs/>
          <w:color w:val="262626"/>
          <w:sz w:val="24"/>
          <w:szCs w:val="24"/>
          <w:lang w:eastAsia="ar-SA"/>
        </w:rPr>
        <w:t>e</w:t>
      </w:r>
      <w:r w:rsidRPr="008F30BC">
        <w:rPr>
          <w:rFonts w:ascii="Times New Roman" w:eastAsia="Times New Roman" w:hAnsi="Times New Roman"/>
          <w:bCs/>
          <w:color w:val="262626"/>
          <w:sz w:val="24"/>
          <w:szCs w:val="24"/>
          <w:lang w:eastAsia="ar-SA"/>
        </w:rPr>
        <w:t>šo daļu, 41.panta pirmo daļu, Izglītības likuma 17.panta trešās daļas 19.punktu, Ministru k</w:t>
      </w:r>
      <w:r w:rsidRPr="008F30BC">
        <w:rPr>
          <w:rFonts w:ascii="Times New Roman" w:eastAsia="Times New Roman" w:hAnsi="Times New Roman"/>
          <w:bCs/>
          <w:color w:val="262626"/>
          <w:sz w:val="24"/>
          <w:szCs w:val="24"/>
          <w:lang w:eastAsia="ar-SA"/>
        </w:rPr>
        <w:t>a</w:t>
      </w:r>
      <w:r w:rsidRPr="008F30BC">
        <w:rPr>
          <w:rFonts w:ascii="Times New Roman" w:eastAsia="Times New Roman" w:hAnsi="Times New Roman"/>
          <w:bCs/>
          <w:color w:val="262626"/>
          <w:sz w:val="24"/>
          <w:szCs w:val="24"/>
          <w:lang w:eastAsia="ar-SA"/>
        </w:rPr>
        <w:t xml:space="preserve">bineta 2012.gada 16.oktobra noteikumu Nr.709 </w:t>
      </w:r>
      <w:r w:rsidRPr="008F30BC">
        <w:rPr>
          <w:rFonts w:ascii="Times New Roman" w:hAnsi="Times New Roman"/>
          <w:color w:val="262626"/>
          <w:sz w:val="24"/>
          <w:szCs w:val="24"/>
          <w:lang w:eastAsia="ar-SA"/>
        </w:rPr>
        <w:t>„</w:t>
      </w:r>
      <w:r w:rsidRPr="008F30BC">
        <w:rPr>
          <w:rFonts w:ascii="Times New Roman" w:eastAsia="Times New Roman" w:hAnsi="Times New Roman"/>
          <w:bCs/>
          <w:color w:val="262626"/>
          <w:sz w:val="24"/>
          <w:szCs w:val="24"/>
          <w:lang w:eastAsia="ar-SA"/>
        </w:rPr>
        <w:t xml:space="preserve">Noteikumi par pedagoģiski medicīniskajām komisijām” 6.punktu, </w:t>
      </w:r>
    </w:p>
    <w:p w:rsidR="008F30BC" w:rsidRPr="008F30BC" w:rsidRDefault="008F30BC" w:rsidP="008F30BC">
      <w:pPr>
        <w:autoSpaceDN/>
        <w:spacing w:after="0" w:line="240" w:lineRule="auto"/>
        <w:jc w:val="both"/>
        <w:textAlignment w:val="auto"/>
        <w:rPr>
          <w:rFonts w:ascii="Times New Roman" w:eastAsia="Times New Roman" w:hAnsi="Times New Roman"/>
          <w:bCs/>
          <w:color w:val="262626"/>
          <w:sz w:val="24"/>
          <w:szCs w:val="24"/>
          <w:lang w:eastAsia="ar-SA"/>
        </w:rPr>
      </w:pPr>
      <w:r w:rsidRPr="008F30BC">
        <w:rPr>
          <w:rFonts w:ascii="Times New Roman" w:eastAsia="Times New Roman" w:hAnsi="Times New Roman"/>
          <w:bCs/>
          <w:color w:val="262626"/>
          <w:sz w:val="24"/>
          <w:szCs w:val="24"/>
          <w:lang w:eastAsia="ar-SA"/>
        </w:rPr>
        <w:t xml:space="preserve">slēdz sekojoša satura Deleģēšanas līgumu, turpmāk tekstā Līgums. </w:t>
      </w:r>
    </w:p>
    <w:p w:rsidR="008F30BC" w:rsidRPr="008F30BC" w:rsidRDefault="008F30BC" w:rsidP="008F30BC">
      <w:pPr>
        <w:autoSpaceDN/>
        <w:spacing w:after="0" w:line="240" w:lineRule="auto"/>
        <w:ind w:left="567"/>
        <w:jc w:val="both"/>
        <w:textAlignment w:val="auto"/>
        <w:rPr>
          <w:rFonts w:ascii="Times New Roman" w:eastAsia="Times New Roman" w:hAnsi="Times New Roman"/>
          <w:b/>
          <w:color w:val="262626"/>
          <w:sz w:val="24"/>
          <w:szCs w:val="24"/>
          <w:lang w:eastAsia="ar-SA"/>
        </w:rPr>
      </w:pPr>
    </w:p>
    <w:p w:rsidR="008F30BC" w:rsidRPr="008F30BC" w:rsidRDefault="008F30BC" w:rsidP="00E669AC">
      <w:pPr>
        <w:numPr>
          <w:ilvl w:val="0"/>
          <w:numId w:val="37"/>
        </w:numPr>
        <w:suppressAutoHyphens w:val="0"/>
        <w:autoSpaceDN/>
        <w:spacing w:after="0" w:line="240" w:lineRule="auto"/>
        <w:contextualSpacing/>
        <w:jc w:val="center"/>
        <w:textAlignment w:val="auto"/>
        <w:rPr>
          <w:rFonts w:ascii="Times New Roman" w:hAnsi="Times New Roman"/>
          <w:color w:val="262626"/>
          <w:sz w:val="24"/>
          <w:szCs w:val="24"/>
          <w:lang w:eastAsia="ar-SA"/>
        </w:rPr>
      </w:pPr>
      <w:r w:rsidRPr="008F30BC">
        <w:rPr>
          <w:rFonts w:ascii="Times New Roman" w:hAnsi="Times New Roman"/>
          <w:b/>
          <w:color w:val="262626"/>
          <w:sz w:val="24"/>
          <w:szCs w:val="24"/>
          <w:lang w:eastAsia="ar-SA"/>
        </w:rPr>
        <w:t>Līguma priekšmets</w:t>
      </w:r>
    </w:p>
    <w:p w:rsidR="008F30BC" w:rsidRPr="008F30BC" w:rsidRDefault="008F30BC" w:rsidP="00E669AC">
      <w:pPr>
        <w:numPr>
          <w:ilvl w:val="1"/>
          <w:numId w:val="37"/>
        </w:numPr>
        <w:suppressAutoHyphens w:val="0"/>
        <w:autoSpaceDN/>
        <w:spacing w:after="0" w:line="240" w:lineRule="auto"/>
        <w:ind w:left="709" w:hanging="709"/>
        <w:contextualSpacing/>
        <w:jc w:val="both"/>
        <w:textAlignment w:val="auto"/>
        <w:rPr>
          <w:rFonts w:ascii="Times New Roman" w:hAnsi="Times New Roman"/>
          <w:color w:val="262626"/>
          <w:sz w:val="24"/>
          <w:szCs w:val="24"/>
          <w:lang w:eastAsia="ar-SA"/>
        </w:rPr>
      </w:pPr>
      <w:r w:rsidRPr="008F30BC">
        <w:rPr>
          <w:rFonts w:ascii="Times New Roman" w:hAnsi="Times New Roman"/>
          <w:color w:val="262626"/>
          <w:sz w:val="24"/>
          <w:szCs w:val="24"/>
          <w:lang w:eastAsia="ar-SA"/>
        </w:rPr>
        <w:t xml:space="preserve">Jēkabpils novada pašvaldība deleģē Jēkabpils pilsētas pašvaldībai veikt Izglītības likuma </w:t>
      </w:r>
      <w:proofErr w:type="gramStart"/>
      <w:r w:rsidRPr="008F30BC">
        <w:rPr>
          <w:rFonts w:ascii="Times New Roman" w:hAnsi="Times New Roman"/>
          <w:color w:val="262626"/>
          <w:sz w:val="24"/>
          <w:szCs w:val="24"/>
          <w:lang w:eastAsia="ar-SA"/>
        </w:rPr>
        <w:t>17.panta</w:t>
      </w:r>
      <w:proofErr w:type="gramEnd"/>
      <w:r w:rsidRPr="008F30BC">
        <w:rPr>
          <w:rFonts w:ascii="Times New Roman" w:hAnsi="Times New Roman"/>
          <w:color w:val="262626"/>
          <w:sz w:val="24"/>
          <w:szCs w:val="24"/>
          <w:lang w:eastAsia="ar-SA"/>
        </w:rPr>
        <w:t xml:space="preserve"> trešās daļas 19.punktā noteikto Jēkabpils novada pašvaldības funkcijās ietilpstošo uzdevumu:</w:t>
      </w:r>
      <w:r w:rsidRPr="008F30BC">
        <w:rPr>
          <w:rFonts w:ascii="Times New Roman" w:eastAsia="Times New Roman" w:hAnsi="Times New Roman"/>
          <w:color w:val="262626"/>
          <w:sz w:val="24"/>
          <w:szCs w:val="24"/>
          <w:lang w:eastAsia="lv-LV"/>
        </w:rPr>
        <w:t xml:space="preserve"> nodrošināt pašvaldības pedagoģiski medicīniskās komisijas darbību un pieej</w:t>
      </w:r>
      <w:r w:rsidRPr="008F30BC">
        <w:rPr>
          <w:rFonts w:ascii="Times New Roman" w:eastAsia="Times New Roman" w:hAnsi="Times New Roman"/>
          <w:color w:val="262626"/>
          <w:sz w:val="24"/>
          <w:szCs w:val="24"/>
          <w:lang w:eastAsia="lv-LV"/>
        </w:rPr>
        <w:t>a</w:t>
      </w:r>
      <w:r w:rsidRPr="008F30BC">
        <w:rPr>
          <w:rFonts w:ascii="Times New Roman" w:eastAsia="Times New Roman" w:hAnsi="Times New Roman"/>
          <w:color w:val="262626"/>
          <w:sz w:val="24"/>
          <w:szCs w:val="24"/>
          <w:lang w:eastAsia="lv-LV"/>
        </w:rPr>
        <w:t>mību bērniem ar speciālām vajadzībām atbilstoši normatīvo aktu prasībām un nodrošinot š</w:t>
      </w:r>
      <w:r w:rsidRPr="008F30BC">
        <w:rPr>
          <w:rFonts w:ascii="Times New Roman" w:eastAsia="Times New Roman" w:hAnsi="Times New Roman"/>
          <w:color w:val="262626"/>
          <w:sz w:val="24"/>
          <w:szCs w:val="24"/>
          <w:lang w:eastAsia="lv-LV"/>
        </w:rPr>
        <w:t>ā</w:t>
      </w:r>
      <w:r w:rsidRPr="008F30BC">
        <w:rPr>
          <w:rFonts w:ascii="Times New Roman" w:eastAsia="Times New Roman" w:hAnsi="Times New Roman"/>
          <w:color w:val="262626"/>
          <w:sz w:val="24"/>
          <w:szCs w:val="24"/>
          <w:lang w:eastAsia="lv-LV"/>
        </w:rPr>
        <w:t>dus komisijas pienākumus:</w:t>
      </w:r>
    </w:p>
    <w:p w:rsidR="008F30BC" w:rsidRPr="008F30BC" w:rsidRDefault="008F30BC" w:rsidP="00E669AC">
      <w:pPr>
        <w:numPr>
          <w:ilvl w:val="2"/>
          <w:numId w:val="37"/>
        </w:numPr>
        <w:suppressAutoHyphens w:val="0"/>
        <w:autoSpaceDN/>
        <w:spacing w:after="0" w:line="240" w:lineRule="auto"/>
        <w:ind w:left="709" w:hanging="709"/>
        <w:contextualSpacing/>
        <w:jc w:val="both"/>
        <w:textAlignment w:val="auto"/>
        <w:rPr>
          <w:rFonts w:ascii="Times New Roman" w:hAnsi="Times New Roman"/>
          <w:color w:val="262626"/>
          <w:sz w:val="24"/>
          <w:szCs w:val="24"/>
          <w:lang w:eastAsia="ar-SA"/>
        </w:rPr>
      </w:pPr>
      <w:r w:rsidRPr="008F30BC">
        <w:rPr>
          <w:rFonts w:ascii="Times New Roman" w:hAnsi="Times New Roman"/>
          <w:color w:val="262626"/>
          <w:sz w:val="24"/>
          <w:szCs w:val="24"/>
          <w:lang w:eastAsia="ar-SA"/>
        </w:rPr>
        <w:t>pamatojoties uz pilngadīga izglītojamā vai vecāku iesniegumu vai bāriņtiesas lēmumu un izglītojamā, vecāku vai bāriņtiesas iesniegtajiem speciālistu atzinumiem, izvērtēt Jēkabpils novada pašvaldības administratīvajā teritorijā dzīvojošo izglītojamo veselības stāvokli, sp</w:t>
      </w:r>
      <w:r w:rsidRPr="008F30BC">
        <w:rPr>
          <w:rFonts w:ascii="Times New Roman" w:hAnsi="Times New Roman"/>
          <w:color w:val="262626"/>
          <w:sz w:val="24"/>
          <w:szCs w:val="24"/>
          <w:lang w:eastAsia="ar-SA"/>
        </w:rPr>
        <w:t>ē</w:t>
      </w:r>
      <w:r w:rsidRPr="008F30BC">
        <w:rPr>
          <w:rFonts w:ascii="Times New Roman" w:hAnsi="Times New Roman"/>
          <w:color w:val="262626"/>
          <w:sz w:val="24"/>
          <w:szCs w:val="24"/>
          <w:lang w:eastAsia="ar-SA"/>
        </w:rPr>
        <w:t>jas un attīstības līmeni un sniedz atzinumus par izglītojamajam atbilstošāko izglītības pro</w:t>
      </w:r>
      <w:r w:rsidRPr="008F30BC">
        <w:rPr>
          <w:rFonts w:ascii="Times New Roman" w:hAnsi="Times New Roman"/>
          <w:color w:val="262626"/>
          <w:sz w:val="24"/>
          <w:szCs w:val="24"/>
          <w:lang w:eastAsia="ar-SA"/>
        </w:rPr>
        <w:t>g</w:t>
      </w:r>
      <w:r w:rsidRPr="008F30BC">
        <w:rPr>
          <w:rFonts w:ascii="Times New Roman" w:hAnsi="Times New Roman"/>
          <w:color w:val="262626"/>
          <w:sz w:val="24"/>
          <w:szCs w:val="24"/>
          <w:lang w:eastAsia="ar-SA"/>
        </w:rPr>
        <w:t>rammu:</w:t>
      </w:r>
    </w:p>
    <w:p w:rsidR="008F30BC" w:rsidRPr="008F30BC" w:rsidRDefault="008F30BC" w:rsidP="00E669AC">
      <w:pPr>
        <w:numPr>
          <w:ilvl w:val="0"/>
          <w:numId w:val="38"/>
        </w:numPr>
        <w:suppressAutoHyphens w:val="0"/>
        <w:autoSpaceDN/>
        <w:spacing w:after="0" w:line="240" w:lineRule="auto"/>
        <w:ind w:left="709" w:hanging="283"/>
        <w:contextualSpacing/>
        <w:jc w:val="both"/>
        <w:textAlignment w:val="auto"/>
        <w:rPr>
          <w:rFonts w:ascii="Times New Roman" w:hAnsi="Times New Roman"/>
          <w:color w:val="262626"/>
          <w:sz w:val="24"/>
          <w:szCs w:val="24"/>
          <w:lang w:eastAsia="ar-SA"/>
        </w:rPr>
      </w:pPr>
      <w:r w:rsidRPr="008F30BC">
        <w:rPr>
          <w:rFonts w:ascii="Times New Roman" w:hAnsi="Times New Roman"/>
          <w:color w:val="262626"/>
          <w:sz w:val="24"/>
          <w:szCs w:val="24"/>
          <w:lang w:eastAsia="ar-SA"/>
        </w:rPr>
        <w:t>pirmsskolas izglītības programmu vai speciālo pirmsskolas izglītības programmu;</w:t>
      </w:r>
    </w:p>
    <w:p w:rsidR="008F30BC" w:rsidRPr="008F30BC" w:rsidRDefault="008F30BC" w:rsidP="00E669AC">
      <w:pPr>
        <w:numPr>
          <w:ilvl w:val="0"/>
          <w:numId w:val="38"/>
        </w:numPr>
        <w:suppressAutoHyphens w:val="0"/>
        <w:autoSpaceDN/>
        <w:spacing w:after="0" w:line="240" w:lineRule="auto"/>
        <w:ind w:left="709" w:hanging="283"/>
        <w:contextualSpacing/>
        <w:jc w:val="both"/>
        <w:textAlignment w:val="auto"/>
        <w:rPr>
          <w:rFonts w:ascii="Times New Roman" w:hAnsi="Times New Roman"/>
          <w:color w:val="262626"/>
          <w:sz w:val="24"/>
          <w:szCs w:val="24"/>
          <w:lang w:eastAsia="ar-SA"/>
        </w:rPr>
      </w:pPr>
      <w:r w:rsidRPr="008F30BC">
        <w:rPr>
          <w:rFonts w:ascii="Times New Roman" w:hAnsi="Times New Roman"/>
          <w:color w:val="262626"/>
          <w:sz w:val="24"/>
          <w:szCs w:val="24"/>
          <w:lang w:eastAsia="ar-SA"/>
        </w:rPr>
        <w:t>speciālās pamatizglītības programmu izglītojamajiem ar garīgās attīstības traucējumiem, smagiem garīgās attīstības vai vairākiem smagiem attīstības traucējumiem, mācīšanās tra</w:t>
      </w:r>
      <w:r w:rsidRPr="008F30BC">
        <w:rPr>
          <w:rFonts w:ascii="Times New Roman" w:hAnsi="Times New Roman"/>
          <w:color w:val="262626"/>
          <w:sz w:val="24"/>
          <w:szCs w:val="24"/>
          <w:lang w:eastAsia="ar-SA"/>
        </w:rPr>
        <w:t>u</w:t>
      </w:r>
      <w:r w:rsidRPr="008F30BC">
        <w:rPr>
          <w:rFonts w:ascii="Times New Roman" w:hAnsi="Times New Roman"/>
          <w:color w:val="262626"/>
          <w:sz w:val="24"/>
          <w:szCs w:val="24"/>
          <w:lang w:eastAsia="ar-SA"/>
        </w:rPr>
        <w:t xml:space="preserve">cējumiem, valodas traucējumiem vai garīgās veselības traucējumiem no 1. līdz </w:t>
      </w:r>
      <w:proofErr w:type="gramStart"/>
      <w:r w:rsidRPr="008F30BC">
        <w:rPr>
          <w:rFonts w:ascii="Times New Roman" w:hAnsi="Times New Roman"/>
          <w:color w:val="262626"/>
          <w:sz w:val="24"/>
          <w:szCs w:val="24"/>
          <w:lang w:eastAsia="ar-SA"/>
        </w:rPr>
        <w:t>4.klasei</w:t>
      </w:r>
      <w:proofErr w:type="gramEnd"/>
      <w:r w:rsidRPr="008F30BC">
        <w:rPr>
          <w:rFonts w:ascii="Times New Roman" w:hAnsi="Times New Roman"/>
          <w:color w:val="262626"/>
          <w:sz w:val="24"/>
          <w:szCs w:val="24"/>
          <w:lang w:eastAsia="ar-SA"/>
        </w:rPr>
        <w:t>;</w:t>
      </w:r>
    </w:p>
    <w:p w:rsidR="008F30BC" w:rsidRPr="008F30BC" w:rsidRDefault="008F30BC" w:rsidP="00E669AC">
      <w:pPr>
        <w:numPr>
          <w:ilvl w:val="0"/>
          <w:numId w:val="38"/>
        </w:numPr>
        <w:suppressAutoHyphens w:val="0"/>
        <w:autoSpaceDN/>
        <w:spacing w:after="0" w:line="240" w:lineRule="auto"/>
        <w:ind w:left="709" w:hanging="283"/>
        <w:contextualSpacing/>
        <w:jc w:val="both"/>
        <w:textAlignment w:val="auto"/>
        <w:rPr>
          <w:rFonts w:ascii="Times New Roman" w:hAnsi="Times New Roman"/>
          <w:color w:val="262626"/>
          <w:sz w:val="24"/>
          <w:szCs w:val="24"/>
          <w:lang w:eastAsia="ar-SA"/>
        </w:rPr>
      </w:pPr>
      <w:r w:rsidRPr="008F30BC">
        <w:rPr>
          <w:rFonts w:ascii="Times New Roman" w:hAnsi="Times New Roman"/>
          <w:color w:val="262626"/>
          <w:sz w:val="24"/>
          <w:szCs w:val="24"/>
          <w:lang w:eastAsia="ar-SA"/>
        </w:rPr>
        <w:t xml:space="preserve">vispārējās pamatizglītības programmu no 1. līdz </w:t>
      </w:r>
      <w:proofErr w:type="gramStart"/>
      <w:r w:rsidRPr="008F30BC">
        <w:rPr>
          <w:rFonts w:ascii="Times New Roman" w:hAnsi="Times New Roman"/>
          <w:color w:val="262626"/>
          <w:sz w:val="24"/>
          <w:szCs w:val="24"/>
          <w:lang w:eastAsia="ar-SA"/>
        </w:rPr>
        <w:t>4.klasei</w:t>
      </w:r>
      <w:proofErr w:type="gramEnd"/>
      <w:r w:rsidRPr="008F30BC">
        <w:rPr>
          <w:rFonts w:ascii="Times New Roman" w:hAnsi="Times New Roman"/>
          <w:color w:val="262626"/>
          <w:sz w:val="24"/>
          <w:szCs w:val="24"/>
          <w:lang w:eastAsia="ar-SA"/>
        </w:rPr>
        <w:t>;</w:t>
      </w:r>
    </w:p>
    <w:p w:rsidR="008F30BC" w:rsidRPr="008F30BC" w:rsidRDefault="008F30BC" w:rsidP="00E669AC">
      <w:pPr>
        <w:numPr>
          <w:ilvl w:val="2"/>
          <w:numId w:val="37"/>
        </w:numPr>
        <w:suppressAutoHyphens w:val="0"/>
        <w:autoSpaceDN/>
        <w:spacing w:after="0" w:line="240" w:lineRule="auto"/>
        <w:ind w:left="709" w:hanging="709"/>
        <w:contextualSpacing/>
        <w:jc w:val="both"/>
        <w:textAlignment w:val="auto"/>
        <w:rPr>
          <w:rFonts w:ascii="Times New Roman" w:hAnsi="Times New Roman"/>
          <w:color w:val="262626"/>
          <w:sz w:val="24"/>
          <w:szCs w:val="24"/>
          <w:lang w:eastAsia="ar-SA"/>
        </w:rPr>
      </w:pPr>
      <w:r w:rsidRPr="008F30BC">
        <w:rPr>
          <w:rFonts w:ascii="Times New Roman" w:hAnsi="Times New Roman"/>
          <w:color w:val="262626"/>
          <w:sz w:val="24"/>
          <w:szCs w:val="24"/>
          <w:lang w:eastAsia="ar-SA"/>
        </w:rPr>
        <w:t>ja nepieciešams, izvērtē pašvaldības administratīvajā teritorijā dzīvojošo izglītojamo iespējas turpināt izglītību atbilstoši vispārējās pamatizglītības programmai, ja attiecīgais izglītoj</w:t>
      </w:r>
      <w:r w:rsidRPr="008F30BC">
        <w:rPr>
          <w:rFonts w:ascii="Times New Roman" w:hAnsi="Times New Roman"/>
          <w:color w:val="262626"/>
          <w:sz w:val="24"/>
          <w:szCs w:val="24"/>
          <w:lang w:eastAsia="ar-SA"/>
        </w:rPr>
        <w:t>a</w:t>
      </w:r>
      <w:r w:rsidRPr="008F30BC">
        <w:rPr>
          <w:rFonts w:ascii="Times New Roman" w:hAnsi="Times New Roman"/>
          <w:color w:val="262626"/>
          <w:sz w:val="24"/>
          <w:szCs w:val="24"/>
          <w:lang w:eastAsia="ar-SA"/>
        </w:rPr>
        <w:t>mais izglītojas atbilstoši speciālās pamatizglītības programmai;</w:t>
      </w:r>
    </w:p>
    <w:p w:rsidR="008F30BC" w:rsidRPr="008F30BC" w:rsidRDefault="008F30BC" w:rsidP="00E669AC">
      <w:pPr>
        <w:numPr>
          <w:ilvl w:val="2"/>
          <w:numId w:val="37"/>
        </w:numPr>
        <w:suppressAutoHyphens w:val="0"/>
        <w:autoSpaceDN/>
        <w:spacing w:after="0" w:line="240" w:lineRule="auto"/>
        <w:ind w:left="709" w:hanging="709"/>
        <w:contextualSpacing/>
        <w:jc w:val="both"/>
        <w:textAlignment w:val="auto"/>
        <w:rPr>
          <w:rFonts w:ascii="Times New Roman" w:hAnsi="Times New Roman"/>
          <w:color w:val="262626"/>
          <w:sz w:val="24"/>
          <w:szCs w:val="24"/>
          <w:lang w:eastAsia="ar-SA"/>
        </w:rPr>
      </w:pPr>
      <w:r w:rsidRPr="008F30BC">
        <w:rPr>
          <w:rFonts w:ascii="Times New Roman" w:hAnsi="Times New Roman"/>
          <w:color w:val="262626"/>
          <w:sz w:val="24"/>
          <w:szCs w:val="24"/>
          <w:lang w:eastAsia="ar-SA"/>
        </w:rPr>
        <w:t>ja nepieciešams, organizē pašvaldības komisijas izbraukuma sēdes izglītības iestādē, kurā mācās bērns;</w:t>
      </w:r>
    </w:p>
    <w:p w:rsidR="008F30BC" w:rsidRPr="008F30BC" w:rsidRDefault="008F30BC" w:rsidP="00E669AC">
      <w:pPr>
        <w:numPr>
          <w:ilvl w:val="2"/>
          <w:numId w:val="37"/>
        </w:numPr>
        <w:suppressAutoHyphens w:val="0"/>
        <w:autoSpaceDN/>
        <w:spacing w:after="0" w:line="240" w:lineRule="auto"/>
        <w:ind w:left="709" w:hanging="709"/>
        <w:contextualSpacing/>
        <w:jc w:val="both"/>
        <w:textAlignment w:val="auto"/>
        <w:rPr>
          <w:rFonts w:ascii="Times New Roman" w:hAnsi="Times New Roman"/>
          <w:color w:val="262626"/>
          <w:sz w:val="24"/>
          <w:szCs w:val="24"/>
          <w:lang w:eastAsia="ar-SA"/>
        </w:rPr>
      </w:pPr>
      <w:r w:rsidRPr="008F30BC">
        <w:rPr>
          <w:rFonts w:ascii="Times New Roman" w:hAnsi="Times New Roman"/>
          <w:color w:val="262626"/>
          <w:sz w:val="24"/>
          <w:szCs w:val="24"/>
          <w:lang w:eastAsia="ar-SA"/>
        </w:rPr>
        <w:t>veicina pašvaldības administratīvajā teritorijā dzīvojošo izglītojamo ar speciālajām vajadz</w:t>
      </w:r>
      <w:r w:rsidRPr="008F30BC">
        <w:rPr>
          <w:rFonts w:ascii="Times New Roman" w:hAnsi="Times New Roman"/>
          <w:color w:val="262626"/>
          <w:sz w:val="24"/>
          <w:szCs w:val="24"/>
          <w:lang w:eastAsia="ar-SA"/>
        </w:rPr>
        <w:t>ī</w:t>
      </w:r>
      <w:r w:rsidRPr="008F30BC">
        <w:rPr>
          <w:rFonts w:ascii="Times New Roman" w:hAnsi="Times New Roman"/>
          <w:color w:val="262626"/>
          <w:sz w:val="24"/>
          <w:szCs w:val="24"/>
          <w:lang w:eastAsia="ar-SA"/>
        </w:rPr>
        <w:t>bām integrēšanu pašvaldības administratīvajā teritorijā esošajās vispārējās izglītības iest</w:t>
      </w:r>
      <w:r w:rsidRPr="008F30BC">
        <w:rPr>
          <w:rFonts w:ascii="Times New Roman" w:hAnsi="Times New Roman"/>
          <w:color w:val="262626"/>
          <w:sz w:val="24"/>
          <w:szCs w:val="24"/>
          <w:lang w:eastAsia="ar-SA"/>
        </w:rPr>
        <w:t>ā</w:t>
      </w:r>
      <w:r w:rsidRPr="008F30BC">
        <w:rPr>
          <w:rFonts w:ascii="Times New Roman" w:hAnsi="Times New Roman"/>
          <w:color w:val="262626"/>
          <w:sz w:val="24"/>
          <w:szCs w:val="24"/>
          <w:lang w:eastAsia="ar-SA"/>
        </w:rPr>
        <w:t>dēs;</w:t>
      </w:r>
    </w:p>
    <w:p w:rsidR="008F30BC" w:rsidRPr="008F30BC" w:rsidRDefault="008F30BC" w:rsidP="00E669AC">
      <w:pPr>
        <w:numPr>
          <w:ilvl w:val="2"/>
          <w:numId w:val="37"/>
        </w:numPr>
        <w:suppressAutoHyphens w:val="0"/>
        <w:autoSpaceDN/>
        <w:spacing w:after="0" w:line="240" w:lineRule="auto"/>
        <w:ind w:left="709" w:hanging="709"/>
        <w:contextualSpacing/>
        <w:jc w:val="both"/>
        <w:textAlignment w:val="auto"/>
        <w:rPr>
          <w:rFonts w:ascii="Times New Roman" w:hAnsi="Times New Roman"/>
          <w:color w:val="262626"/>
          <w:sz w:val="24"/>
          <w:szCs w:val="24"/>
          <w:lang w:eastAsia="ar-SA"/>
        </w:rPr>
      </w:pPr>
      <w:r w:rsidRPr="008F30BC">
        <w:rPr>
          <w:rFonts w:ascii="Times New Roman" w:hAnsi="Times New Roman"/>
          <w:color w:val="262626"/>
          <w:sz w:val="24"/>
          <w:szCs w:val="24"/>
          <w:lang w:eastAsia="ar-SA"/>
        </w:rPr>
        <w:t>konsultē pedagogus, vecākus un citas personas speciālās izglītības jautājumos;</w:t>
      </w:r>
    </w:p>
    <w:p w:rsidR="008F30BC" w:rsidRPr="008F30BC" w:rsidRDefault="008F30BC" w:rsidP="00E669AC">
      <w:pPr>
        <w:numPr>
          <w:ilvl w:val="2"/>
          <w:numId w:val="37"/>
        </w:numPr>
        <w:suppressAutoHyphens w:val="0"/>
        <w:autoSpaceDN/>
        <w:spacing w:after="0" w:line="240" w:lineRule="auto"/>
        <w:ind w:left="709" w:hanging="709"/>
        <w:contextualSpacing/>
        <w:jc w:val="both"/>
        <w:textAlignment w:val="auto"/>
        <w:rPr>
          <w:rFonts w:ascii="Times New Roman" w:hAnsi="Times New Roman"/>
          <w:color w:val="262626"/>
          <w:sz w:val="24"/>
          <w:szCs w:val="24"/>
          <w:lang w:eastAsia="ar-SA"/>
        </w:rPr>
      </w:pPr>
      <w:r w:rsidRPr="008F30BC">
        <w:rPr>
          <w:rFonts w:ascii="Times New Roman" w:hAnsi="Times New Roman"/>
          <w:color w:val="262626"/>
          <w:sz w:val="24"/>
          <w:szCs w:val="24"/>
          <w:lang w:eastAsia="ar-SA"/>
        </w:rPr>
        <w:t>pamatojoties uz ģimenes ārsta vai ārstu komisijas atzinumu un izvērtējot izglītojamā spējas, sniedz atzinumu par pašvaldības administratīvajā teritorijā dzīvojoša ilgstoši slimojoša izgl</w:t>
      </w:r>
      <w:r w:rsidRPr="008F30BC">
        <w:rPr>
          <w:rFonts w:ascii="Times New Roman" w:hAnsi="Times New Roman"/>
          <w:color w:val="262626"/>
          <w:sz w:val="24"/>
          <w:szCs w:val="24"/>
          <w:lang w:eastAsia="ar-SA"/>
        </w:rPr>
        <w:t>ī</w:t>
      </w:r>
      <w:r w:rsidRPr="008F30BC">
        <w:rPr>
          <w:rFonts w:ascii="Times New Roman" w:hAnsi="Times New Roman"/>
          <w:color w:val="262626"/>
          <w:sz w:val="24"/>
          <w:szCs w:val="24"/>
          <w:lang w:eastAsia="ar-SA"/>
        </w:rPr>
        <w:t xml:space="preserve">tojamā izglītošanās nepieciešamību dzīvesvietā no 1. līdz </w:t>
      </w:r>
      <w:proofErr w:type="gramStart"/>
      <w:r w:rsidRPr="008F30BC">
        <w:rPr>
          <w:rFonts w:ascii="Times New Roman" w:hAnsi="Times New Roman"/>
          <w:color w:val="262626"/>
          <w:sz w:val="24"/>
          <w:szCs w:val="24"/>
          <w:lang w:eastAsia="ar-SA"/>
        </w:rPr>
        <w:t>12.klasei</w:t>
      </w:r>
      <w:proofErr w:type="gramEnd"/>
      <w:r w:rsidRPr="008F30BC">
        <w:rPr>
          <w:rFonts w:ascii="Times New Roman" w:hAnsi="Times New Roman"/>
          <w:color w:val="262626"/>
          <w:sz w:val="24"/>
          <w:szCs w:val="24"/>
          <w:lang w:eastAsia="ar-SA"/>
        </w:rPr>
        <w:t>;</w:t>
      </w:r>
    </w:p>
    <w:p w:rsidR="008F30BC" w:rsidRPr="008F30BC" w:rsidRDefault="008F30BC" w:rsidP="00E669AC">
      <w:pPr>
        <w:numPr>
          <w:ilvl w:val="2"/>
          <w:numId w:val="37"/>
        </w:numPr>
        <w:suppressAutoHyphens w:val="0"/>
        <w:autoSpaceDN/>
        <w:spacing w:after="0" w:line="240" w:lineRule="auto"/>
        <w:ind w:left="709" w:hanging="709"/>
        <w:contextualSpacing/>
        <w:jc w:val="both"/>
        <w:textAlignment w:val="auto"/>
        <w:rPr>
          <w:rFonts w:ascii="Times New Roman" w:hAnsi="Times New Roman"/>
          <w:color w:val="262626"/>
          <w:sz w:val="24"/>
          <w:szCs w:val="24"/>
          <w:lang w:eastAsia="ar-SA"/>
        </w:rPr>
      </w:pPr>
      <w:r w:rsidRPr="008F30BC">
        <w:rPr>
          <w:rFonts w:ascii="Times New Roman" w:hAnsi="Times New Roman"/>
          <w:color w:val="262626"/>
          <w:sz w:val="24"/>
          <w:szCs w:val="24"/>
          <w:lang w:eastAsia="ar-SA"/>
        </w:rPr>
        <w:lastRenderedPageBreak/>
        <w:t>nodrošina metodisku un organizatorisku atbalstu attiecīgās pašvaldības administratīvajā ter</w:t>
      </w:r>
      <w:r w:rsidRPr="008F30BC">
        <w:rPr>
          <w:rFonts w:ascii="Times New Roman" w:hAnsi="Times New Roman"/>
          <w:color w:val="262626"/>
          <w:sz w:val="24"/>
          <w:szCs w:val="24"/>
          <w:lang w:eastAsia="ar-SA"/>
        </w:rPr>
        <w:t>i</w:t>
      </w:r>
      <w:r w:rsidRPr="008F30BC">
        <w:rPr>
          <w:rFonts w:ascii="Times New Roman" w:hAnsi="Times New Roman"/>
          <w:color w:val="262626"/>
          <w:sz w:val="24"/>
          <w:szCs w:val="24"/>
          <w:lang w:eastAsia="ar-SA"/>
        </w:rPr>
        <w:t>torijā esošajām izglītības iestādēm izglītojamo attīstības līmeņa un spēju izvērtēšanā, kā arī izglītojamo ar speciālajām vajadzībām individuālo izglītības plānu sagatavošanā;</w:t>
      </w:r>
    </w:p>
    <w:p w:rsidR="008F30BC" w:rsidRPr="008F30BC" w:rsidRDefault="008F30BC" w:rsidP="00E669AC">
      <w:pPr>
        <w:numPr>
          <w:ilvl w:val="2"/>
          <w:numId w:val="37"/>
        </w:numPr>
        <w:suppressAutoHyphens w:val="0"/>
        <w:autoSpaceDN/>
        <w:spacing w:after="0" w:line="240" w:lineRule="auto"/>
        <w:ind w:left="709" w:hanging="709"/>
        <w:contextualSpacing/>
        <w:jc w:val="both"/>
        <w:textAlignment w:val="auto"/>
        <w:rPr>
          <w:rFonts w:ascii="Times New Roman" w:hAnsi="Times New Roman"/>
          <w:color w:val="262626"/>
          <w:sz w:val="24"/>
          <w:szCs w:val="24"/>
          <w:lang w:eastAsia="ar-SA"/>
        </w:rPr>
      </w:pPr>
      <w:r w:rsidRPr="008F30BC">
        <w:rPr>
          <w:rFonts w:ascii="Times New Roman" w:hAnsi="Times New Roman"/>
          <w:color w:val="262626"/>
          <w:sz w:val="24"/>
          <w:szCs w:val="24"/>
          <w:lang w:eastAsia="ar-SA"/>
        </w:rPr>
        <w:t xml:space="preserve">ieteikt izglītojamajiem ar speciālajām vajadzībām no 1. līdz </w:t>
      </w:r>
      <w:proofErr w:type="gramStart"/>
      <w:r w:rsidRPr="008F30BC">
        <w:rPr>
          <w:rFonts w:ascii="Times New Roman" w:hAnsi="Times New Roman"/>
          <w:color w:val="262626"/>
          <w:sz w:val="24"/>
          <w:szCs w:val="24"/>
          <w:lang w:eastAsia="ar-SA"/>
        </w:rPr>
        <w:t>4.klasei</w:t>
      </w:r>
      <w:proofErr w:type="gramEnd"/>
      <w:r w:rsidRPr="008F30BC">
        <w:rPr>
          <w:rFonts w:ascii="Times New Roman" w:hAnsi="Times New Roman"/>
          <w:color w:val="262626"/>
          <w:sz w:val="24"/>
          <w:szCs w:val="24"/>
          <w:lang w:eastAsia="ar-SA"/>
        </w:rPr>
        <w:t xml:space="preserve"> nepieciešamos atbalsta pasākumus mācību procesa organizēšanā un valsts pārbaudes darbos, turpmāk tekstā Del</w:t>
      </w:r>
      <w:r w:rsidRPr="008F30BC">
        <w:rPr>
          <w:rFonts w:ascii="Times New Roman" w:hAnsi="Times New Roman"/>
          <w:color w:val="262626"/>
          <w:sz w:val="24"/>
          <w:szCs w:val="24"/>
          <w:lang w:eastAsia="ar-SA"/>
        </w:rPr>
        <w:t>e</w:t>
      </w:r>
      <w:r w:rsidRPr="008F30BC">
        <w:rPr>
          <w:rFonts w:ascii="Times New Roman" w:hAnsi="Times New Roman"/>
          <w:color w:val="262626"/>
          <w:sz w:val="24"/>
          <w:szCs w:val="24"/>
          <w:lang w:eastAsia="ar-SA"/>
        </w:rPr>
        <w:t>ģētais uzdevums.</w:t>
      </w:r>
    </w:p>
    <w:p w:rsidR="008F30BC" w:rsidRPr="008F30BC" w:rsidRDefault="008F30BC" w:rsidP="00E669AC">
      <w:pPr>
        <w:numPr>
          <w:ilvl w:val="1"/>
          <w:numId w:val="37"/>
        </w:numPr>
        <w:suppressAutoHyphens w:val="0"/>
        <w:autoSpaceDN/>
        <w:spacing w:after="0" w:line="240" w:lineRule="auto"/>
        <w:ind w:left="709" w:hanging="709"/>
        <w:contextualSpacing/>
        <w:jc w:val="both"/>
        <w:textAlignment w:val="auto"/>
        <w:rPr>
          <w:rFonts w:ascii="Times New Roman" w:hAnsi="Times New Roman"/>
          <w:color w:val="262626"/>
          <w:sz w:val="24"/>
          <w:szCs w:val="24"/>
          <w:lang w:eastAsia="ar-SA"/>
        </w:rPr>
      </w:pPr>
      <w:r w:rsidRPr="008F30BC">
        <w:rPr>
          <w:rFonts w:ascii="Times New Roman" w:eastAsia="Times New Roman" w:hAnsi="Times New Roman"/>
          <w:color w:val="262626"/>
          <w:sz w:val="24"/>
          <w:szCs w:val="24"/>
          <w:lang w:eastAsia="lv-LV"/>
        </w:rPr>
        <w:t>Līguma 1.1.punktā noteikto Deleģēto uzdevumu Jēkabpils pilsētas pašvaldība uzsāk pildīt no Līguma spēkā stāšanās dienas līdz Līguma izbeigšanās dienai.</w:t>
      </w:r>
    </w:p>
    <w:p w:rsidR="008F30BC" w:rsidRPr="008F30BC" w:rsidRDefault="008F30BC" w:rsidP="008F30BC">
      <w:pPr>
        <w:autoSpaceDN/>
        <w:spacing w:after="0" w:line="240" w:lineRule="auto"/>
        <w:ind w:left="709" w:hanging="709"/>
        <w:jc w:val="both"/>
        <w:textAlignment w:val="auto"/>
        <w:rPr>
          <w:rFonts w:ascii="Times New Roman" w:hAnsi="Times New Roman"/>
          <w:b/>
          <w:color w:val="262626"/>
          <w:sz w:val="24"/>
          <w:szCs w:val="24"/>
          <w:lang w:eastAsia="ar-SA"/>
        </w:rPr>
      </w:pPr>
    </w:p>
    <w:p w:rsidR="008F30BC" w:rsidRPr="008F30BC" w:rsidRDefault="008F30BC" w:rsidP="00E669AC">
      <w:pPr>
        <w:numPr>
          <w:ilvl w:val="0"/>
          <w:numId w:val="37"/>
        </w:numPr>
        <w:suppressAutoHyphens w:val="0"/>
        <w:autoSpaceDN/>
        <w:spacing w:after="0" w:line="240" w:lineRule="auto"/>
        <w:contextualSpacing/>
        <w:jc w:val="center"/>
        <w:textAlignment w:val="auto"/>
        <w:rPr>
          <w:rFonts w:ascii="Times New Roman" w:hAnsi="Times New Roman"/>
          <w:b/>
          <w:color w:val="262626"/>
          <w:sz w:val="24"/>
          <w:szCs w:val="24"/>
          <w:lang w:eastAsia="ar-SA"/>
        </w:rPr>
      </w:pPr>
      <w:r w:rsidRPr="008F30BC">
        <w:rPr>
          <w:rFonts w:ascii="Times New Roman" w:hAnsi="Times New Roman"/>
          <w:b/>
          <w:color w:val="262626"/>
          <w:sz w:val="24"/>
          <w:szCs w:val="24"/>
          <w:lang w:eastAsia="ar-SA"/>
        </w:rPr>
        <w:t>Pušu pienākumi un tiesības</w:t>
      </w:r>
    </w:p>
    <w:p w:rsidR="008F30BC" w:rsidRPr="008F30BC" w:rsidRDefault="008F30BC" w:rsidP="00E669AC">
      <w:pPr>
        <w:numPr>
          <w:ilvl w:val="1"/>
          <w:numId w:val="37"/>
        </w:numPr>
        <w:suppressAutoHyphens w:val="0"/>
        <w:autoSpaceDN/>
        <w:spacing w:after="0" w:line="240" w:lineRule="auto"/>
        <w:ind w:left="709" w:hanging="709"/>
        <w:contextualSpacing/>
        <w:jc w:val="both"/>
        <w:textAlignment w:val="auto"/>
        <w:rPr>
          <w:rFonts w:ascii="Times New Roman" w:hAnsi="Times New Roman"/>
          <w:color w:val="262626"/>
          <w:sz w:val="24"/>
          <w:szCs w:val="24"/>
          <w:lang w:eastAsia="ar-SA"/>
        </w:rPr>
      </w:pPr>
      <w:r w:rsidRPr="008F30BC">
        <w:rPr>
          <w:rFonts w:ascii="Times New Roman" w:hAnsi="Times New Roman"/>
          <w:color w:val="262626"/>
          <w:sz w:val="24"/>
          <w:szCs w:val="24"/>
          <w:lang w:eastAsia="ar-SA"/>
        </w:rPr>
        <w:t>Jēkabpils novada pašvaldība ir atbildīga par Deleģētā uzdevuma īstenošanu kopumā.</w:t>
      </w:r>
    </w:p>
    <w:p w:rsidR="008F30BC" w:rsidRPr="008F30BC" w:rsidRDefault="008F30BC" w:rsidP="00E669AC">
      <w:pPr>
        <w:numPr>
          <w:ilvl w:val="1"/>
          <w:numId w:val="37"/>
        </w:numPr>
        <w:suppressAutoHyphens w:val="0"/>
        <w:autoSpaceDN/>
        <w:spacing w:after="0" w:line="240" w:lineRule="auto"/>
        <w:ind w:left="709" w:hanging="709"/>
        <w:contextualSpacing/>
        <w:jc w:val="both"/>
        <w:textAlignment w:val="auto"/>
        <w:rPr>
          <w:rFonts w:ascii="Times New Roman" w:hAnsi="Times New Roman"/>
          <w:color w:val="262626"/>
          <w:sz w:val="24"/>
          <w:szCs w:val="24"/>
          <w:lang w:eastAsia="ar-SA"/>
        </w:rPr>
      </w:pPr>
      <w:r w:rsidRPr="008F30BC">
        <w:rPr>
          <w:rFonts w:ascii="Times New Roman" w:hAnsi="Times New Roman"/>
          <w:color w:val="262626"/>
          <w:sz w:val="24"/>
          <w:szCs w:val="24"/>
          <w:lang w:eastAsia="ar-SA"/>
        </w:rPr>
        <w:t>Izbeidzoties Līgumam, Jēkabpils novada pašvaldība nodrošina Jēkabpils novada pašvaldības pedagoģiski medicīniskās komisijas darbību atbilstoši normatīvo aktu prasībām.</w:t>
      </w:r>
    </w:p>
    <w:p w:rsidR="008F30BC" w:rsidRPr="008F30BC" w:rsidRDefault="008F30BC" w:rsidP="00E669AC">
      <w:pPr>
        <w:numPr>
          <w:ilvl w:val="1"/>
          <w:numId w:val="37"/>
        </w:numPr>
        <w:suppressAutoHyphens w:val="0"/>
        <w:autoSpaceDN/>
        <w:spacing w:after="0" w:line="240" w:lineRule="auto"/>
        <w:ind w:left="709" w:hanging="709"/>
        <w:contextualSpacing/>
        <w:jc w:val="both"/>
        <w:textAlignment w:val="auto"/>
        <w:rPr>
          <w:rFonts w:ascii="Times New Roman" w:hAnsi="Times New Roman"/>
          <w:color w:val="262626"/>
          <w:sz w:val="24"/>
          <w:szCs w:val="24"/>
          <w:lang w:eastAsia="ar-SA"/>
        </w:rPr>
      </w:pPr>
      <w:r w:rsidRPr="008F30BC">
        <w:rPr>
          <w:rFonts w:ascii="Times New Roman" w:hAnsi="Times New Roman"/>
          <w:color w:val="262626"/>
          <w:sz w:val="24"/>
          <w:szCs w:val="24"/>
          <w:lang w:eastAsia="ar-SA"/>
        </w:rPr>
        <w:t>Jēkabpils novada pašvaldība ir tiesīga pieprasīt informāciju no Jēkabpils pilsētas pašvaldības par Deleģētā uzdevuma izpildi.</w:t>
      </w:r>
    </w:p>
    <w:p w:rsidR="008F30BC" w:rsidRPr="008F30BC" w:rsidRDefault="008F30BC" w:rsidP="00E669AC">
      <w:pPr>
        <w:numPr>
          <w:ilvl w:val="1"/>
          <w:numId w:val="37"/>
        </w:numPr>
        <w:suppressAutoHyphens w:val="0"/>
        <w:autoSpaceDN/>
        <w:spacing w:after="0" w:line="240" w:lineRule="auto"/>
        <w:ind w:left="709" w:hanging="709"/>
        <w:contextualSpacing/>
        <w:jc w:val="both"/>
        <w:textAlignment w:val="auto"/>
        <w:rPr>
          <w:rFonts w:ascii="Times New Roman" w:hAnsi="Times New Roman"/>
          <w:color w:val="262626"/>
          <w:sz w:val="24"/>
          <w:szCs w:val="24"/>
          <w:lang w:eastAsia="ar-SA"/>
        </w:rPr>
      </w:pPr>
      <w:r w:rsidRPr="008F30BC">
        <w:rPr>
          <w:rFonts w:ascii="Times New Roman" w:hAnsi="Times New Roman"/>
          <w:color w:val="262626"/>
          <w:sz w:val="24"/>
          <w:szCs w:val="24"/>
          <w:lang w:eastAsia="ar-SA"/>
        </w:rPr>
        <w:t>Jēkabpils pilsētas pašvaldība ir atbildīga par Deleģētā uzdevuma izpildes kvalitāti, sniegtās informācijas patiesumu un citām saistībām, ko tā uzņēmusies, nodrošinot Deleģētā uzdev</w:t>
      </w:r>
      <w:r w:rsidRPr="008F30BC">
        <w:rPr>
          <w:rFonts w:ascii="Times New Roman" w:hAnsi="Times New Roman"/>
          <w:color w:val="262626"/>
          <w:sz w:val="24"/>
          <w:szCs w:val="24"/>
          <w:lang w:eastAsia="ar-SA"/>
        </w:rPr>
        <w:t>u</w:t>
      </w:r>
      <w:r w:rsidRPr="008F30BC">
        <w:rPr>
          <w:rFonts w:ascii="Times New Roman" w:hAnsi="Times New Roman"/>
          <w:color w:val="262626"/>
          <w:sz w:val="24"/>
          <w:szCs w:val="24"/>
          <w:lang w:eastAsia="ar-SA"/>
        </w:rPr>
        <w:t>ma izpildi.</w:t>
      </w:r>
    </w:p>
    <w:p w:rsidR="008F30BC" w:rsidRPr="008F30BC" w:rsidRDefault="008F30BC" w:rsidP="00E669AC">
      <w:pPr>
        <w:numPr>
          <w:ilvl w:val="1"/>
          <w:numId w:val="37"/>
        </w:numPr>
        <w:suppressAutoHyphens w:val="0"/>
        <w:autoSpaceDN/>
        <w:spacing w:after="0" w:line="240" w:lineRule="auto"/>
        <w:ind w:left="709" w:hanging="709"/>
        <w:contextualSpacing/>
        <w:jc w:val="both"/>
        <w:textAlignment w:val="auto"/>
        <w:rPr>
          <w:rFonts w:ascii="Times New Roman" w:hAnsi="Times New Roman"/>
          <w:color w:val="262626"/>
          <w:sz w:val="24"/>
          <w:szCs w:val="24"/>
          <w:lang w:eastAsia="ar-SA"/>
        </w:rPr>
      </w:pPr>
      <w:r w:rsidRPr="008F30BC">
        <w:rPr>
          <w:rFonts w:ascii="Times New Roman" w:hAnsi="Times New Roman"/>
          <w:color w:val="262626"/>
          <w:sz w:val="24"/>
          <w:szCs w:val="24"/>
          <w:lang w:eastAsia="ar-SA"/>
        </w:rPr>
        <w:t>Jēkabpils pilsētas pašvaldība pēc Jēkabpils novada pašvaldības pieprasījuma nodrošina i</w:t>
      </w:r>
      <w:r w:rsidRPr="008F30BC">
        <w:rPr>
          <w:rFonts w:ascii="Times New Roman" w:hAnsi="Times New Roman"/>
          <w:color w:val="262626"/>
          <w:sz w:val="24"/>
          <w:szCs w:val="24"/>
          <w:lang w:eastAsia="ar-SA"/>
        </w:rPr>
        <w:t>n</w:t>
      </w:r>
      <w:r w:rsidRPr="008F30BC">
        <w:rPr>
          <w:rFonts w:ascii="Times New Roman" w:hAnsi="Times New Roman"/>
          <w:color w:val="262626"/>
          <w:sz w:val="24"/>
          <w:szCs w:val="24"/>
          <w:lang w:eastAsia="ar-SA"/>
        </w:rPr>
        <w:t xml:space="preserve">formācijas sniegšanu. Netiek izpausta informācija, kas nav izpaužama saskaņā ar normatīvo aktu prasībām. </w:t>
      </w:r>
    </w:p>
    <w:p w:rsidR="008F30BC" w:rsidRPr="008F30BC" w:rsidRDefault="008F30BC" w:rsidP="00E669AC">
      <w:pPr>
        <w:numPr>
          <w:ilvl w:val="1"/>
          <w:numId w:val="37"/>
        </w:numPr>
        <w:suppressAutoHyphens w:val="0"/>
        <w:autoSpaceDN/>
        <w:spacing w:after="0" w:line="240" w:lineRule="auto"/>
        <w:ind w:left="709" w:hanging="709"/>
        <w:contextualSpacing/>
        <w:jc w:val="both"/>
        <w:textAlignment w:val="auto"/>
        <w:rPr>
          <w:rFonts w:ascii="Times New Roman" w:hAnsi="Times New Roman"/>
          <w:color w:val="262626"/>
          <w:sz w:val="24"/>
          <w:szCs w:val="24"/>
          <w:lang w:eastAsia="ar-SA"/>
        </w:rPr>
      </w:pPr>
      <w:r w:rsidRPr="008F30BC">
        <w:rPr>
          <w:rFonts w:ascii="Times New Roman" w:hAnsi="Times New Roman"/>
          <w:color w:val="262626"/>
          <w:sz w:val="24"/>
          <w:szCs w:val="24"/>
          <w:lang w:eastAsia="ar-SA"/>
        </w:rPr>
        <w:t>Ja Jēkabpils pilsētas pašvaldības rīcības, bezdarbības vai nepienācīgas Deleģētā uzdevumu izpildes rezultātā tiek nodarīti zaudējumi trešajai personai un zaudējumu atlīdzinājuma pr</w:t>
      </w:r>
      <w:r w:rsidRPr="008F30BC">
        <w:rPr>
          <w:rFonts w:ascii="Times New Roman" w:hAnsi="Times New Roman"/>
          <w:color w:val="262626"/>
          <w:sz w:val="24"/>
          <w:szCs w:val="24"/>
          <w:lang w:eastAsia="ar-SA"/>
        </w:rPr>
        <w:t>a</w:t>
      </w:r>
      <w:r w:rsidRPr="008F30BC">
        <w:rPr>
          <w:rFonts w:ascii="Times New Roman" w:hAnsi="Times New Roman"/>
          <w:color w:val="262626"/>
          <w:sz w:val="24"/>
          <w:szCs w:val="24"/>
          <w:lang w:eastAsia="ar-SA"/>
        </w:rPr>
        <w:t>sījums tiek vērsts pret Jēkabpils novada pašvaldību, Jēkabpils pilsētas pašvaldība zaudēj</w:t>
      </w:r>
      <w:r w:rsidRPr="008F30BC">
        <w:rPr>
          <w:rFonts w:ascii="Times New Roman" w:hAnsi="Times New Roman"/>
          <w:color w:val="262626"/>
          <w:sz w:val="24"/>
          <w:szCs w:val="24"/>
          <w:lang w:eastAsia="ar-SA"/>
        </w:rPr>
        <w:t>u</w:t>
      </w:r>
      <w:r w:rsidRPr="008F30BC">
        <w:rPr>
          <w:rFonts w:ascii="Times New Roman" w:hAnsi="Times New Roman"/>
          <w:color w:val="262626"/>
          <w:sz w:val="24"/>
          <w:szCs w:val="24"/>
          <w:lang w:eastAsia="ar-SA"/>
        </w:rPr>
        <w:t>mus Jēkabpils novada pašvaldībai var atlīdzināt regresa kārtībā.</w:t>
      </w:r>
    </w:p>
    <w:p w:rsidR="008F30BC" w:rsidRPr="008F30BC" w:rsidRDefault="008F30BC" w:rsidP="00E669AC">
      <w:pPr>
        <w:numPr>
          <w:ilvl w:val="1"/>
          <w:numId w:val="37"/>
        </w:numPr>
        <w:suppressAutoHyphens w:val="0"/>
        <w:autoSpaceDN/>
        <w:spacing w:after="0" w:line="240" w:lineRule="auto"/>
        <w:ind w:left="709" w:hanging="709"/>
        <w:contextualSpacing/>
        <w:jc w:val="both"/>
        <w:textAlignment w:val="auto"/>
        <w:rPr>
          <w:rFonts w:ascii="Times New Roman" w:hAnsi="Times New Roman"/>
          <w:color w:val="262626"/>
          <w:sz w:val="24"/>
          <w:szCs w:val="24"/>
          <w:lang w:eastAsia="ar-SA"/>
        </w:rPr>
      </w:pPr>
      <w:r w:rsidRPr="008F30BC">
        <w:rPr>
          <w:rFonts w:ascii="Times New Roman" w:hAnsi="Times New Roman"/>
          <w:color w:val="262626"/>
          <w:sz w:val="24"/>
          <w:szCs w:val="24"/>
          <w:lang w:eastAsia="ar-SA"/>
        </w:rPr>
        <w:t>Pēc Līguma izbeigšanās Jēkabpils pilsētas pašvaldība nodod visu dokumentāciju, kas saistīta ar Deleģētā uzdevuma izpildi.</w:t>
      </w:r>
    </w:p>
    <w:p w:rsidR="008F30BC" w:rsidRPr="008F30BC" w:rsidRDefault="008F30BC" w:rsidP="00E669AC">
      <w:pPr>
        <w:numPr>
          <w:ilvl w:val="1"/>
          <w:numId w:val="37"/>
        </w:numPr>
        <w:suppressAutoHyphens w:val="0"/>
        <w:autoSpaceDN/>
        <w:spacing w:after="0" w:line="240" w:lineRule="auto"/>
        <w:ind w:left="709" w:hanging="709"/>
        <w:contextualSpacing/>
        <w:jc w:val="both"/>
        <w:textAlignment w:val="auto"/>
        <w:rPr>
          <w:rFonts w:ascii="Times New Roman" w:hAnsi="Times New Roman"/>
          <w:color w:val="262626"/>
          <w:sz w:val="24"/>
          <w:szCs w:val="24"/>
          <w:lang w:eastAsia="ar-SA"/>
        </w:rPr>
      </w:pPr>
      <w:r w:rsidRPr="008F30BC">
        <w:rPr>
          <w:rFonts w:ascii="Times New Roman" w:hAnsi="Times New Roman"/>
          <w:color w:val="262626"/>
          <w:sz w:val="24"/>
          <w:szCs w:val="24"/>
          <w:lang w:eastAsia="ar-SA"/>
        </w:rPr>
        <w:t>Jēkabpils novada pašvaldība sedz izdevumus Jēkabpils pilsētas pašvaldībai izdevumus par Deleģētā uzdevuma izpildi saskaņā ar Līguma nosacījumiem.</w:t>
      </w:r>
    </w:p>
    <w:p w:rsidR="008F30BC" w:rsidRPr="008F30BC" w:rsidRDefault="008F30BC" w:rsidP="00E669AC">
      <w:pPr>
        <w:numPr>
          <w:ilvl w:val="1"/>
          <w:numId w:val="37"/>
        </w:numPr>
        <w:suppressAutoHyphens w:val="0"/>
        <w:autoSpaceDN/>
        <w:spacing w:after="0" w:line="240" w:lineRule="auto"/>
        <w:contextualSpacing/>
        <w:jc w:val="both"/>
        <w:textAlignment w:val="auto"/>
        <w:rPr>
          <w:rFonts w:ascii="Times New Roman" w:hAnsi="Times New Roman"/>
          <w:color w:val="262626"/>
          <w:sz w:val="24"/>
          <w:szCs w:val="24"/>
          <w:lang w:eastAsia="ar-SA"/>
        </w:rPr>
      </w:pPr>
      <w:r w:rsidRPr="008F30BC">
        <w:rPr>
          <w:rFonts w:ascii="Times New Roman" w:hAnsi="Times New Roman"/>
          <w:color w:val="262626"/>
          <w:sz w:val="24"/>
          <w:szCs w:val="24"/>
          <w:lang w:eastAsia="ar-SA"/>
        </w:rPr>
        <w:t>Jēkabpils novada pašvaldība sniedz Jēkabpils pilsētas pašvaldībai deleģētā uzdevuma izpi</w:t>
      </w:r>
      <w:r w:rsidRPr="008F30BC">
        <w:rPr>
          <w:rFonts w:ascii="Times New Roman" w:hAnsi="Times New Roman"/>
          <w:color w:val="262626"/>
          <w:sz w:val="24"/>
          <w:szCs w:val="24"/>
          <w:lang w:eastAsia="ar-SA"/>
        </w:rPr>
        <w:t>l</w:t>
      </w:r>
      <w:r w:rsidRPr="008F30BC">
        <w:rPr>
          <w:rFonts w:ascii="Times New Roman" w:hAnsi="Times New Roman"/>
          <w:color w:val="262626"/>
          <w:sz w:val="24"/>
          <w:szCs w:val="24"/>
          <w:lang w:eastAsia="ar-SA"/>
        </w:rPr>
        <w:t>dei nepieciešamo informāciju.</w:t>
      </w:r>
    </w:p>
    <w:p w:rsidR="008F30BC" w:rsidRPr="008F30BC" w:rsidRDefault="008F30BC" w:rsidP="008F30BC">
      <w:pPr>
        <w:autoSpaceDN/>
        <w:spacing w:after="0" w:line="240" w:lineRule="auto"/>
        <w:ind w:left="709"/>
        <w:contextualSpacing/>
        <w:jc w:val="both"/>
        <w:textAlignment w:val="auto"/>
        <w:rPr>
          <w:rFonts w:ascii="Times New Roman" w:hAnsi="Times New Roman"/>
          <w:color w:val="262626"/>
          <w:sz w:val="24"/>
          <w:szCs w:val="24"/>
          <w:lang w:eastAsia="ar-SA"/>
        </w:rPr>
      </w:pPr>
    </w:p>
    <w:p w:rsidR="008F30BC" w:rsidRPr="008F30BC" w:rsidRDefault="008F30BC" w:rsidP="00E669AC">
      <w:pPr>
        <w:numPr>
          <w:ilvl w:val="0"/>
          <w:numId w:val="37"/>
        </w:numPr>
        <w:suppressAutoHyphens w:val="0"/>
        <w:autoSpaceDN/>
        <w:spacing w:after="0" w:line="240" w:lineRule="auto"/>
        <w:contextualSpacing/>
        <w:jc w:val="center"/>
        <w:textAlignment w:val="auto"/>
        <w:rPr>
          <w:rFonts w:ascii="Times New Roman" w:hAnsi="Times New Roman"/>
          <w:b/>
          <w:color w:val="262626"/>
          <w:sz w:val="24"/>
          <w:szCs w:val="24"/>
          <w:lang w:eastAsia="ar-SA"/>
        </w:rPr>
      </w:pPr>
      <w:r w:rsidRPr="008F30BC">
        <w:rPr>
          <w:rFonts w:ascii="Times New Roman" w:hAnsi="Times New Roman"/>
          <w:b/>
          <w:color w:val="262626"/>
          <w:sz w:val="24"/>
          <w:szCs w:val="24"/>
          <w:lang w:eastAsia="ar-SA"/>
        </w:rPr>
        <w:t>Deleģētā pārvaldes uzdevuma izpildes termiņš</w:t>
      </w:r>
    </w:p>
    <w:p w:rsidR="008F30BC" w:rsidRPr="008F30BC" w:rsidRDefault="008F30BC" w:rsidP="00E669AC">
      <w:pPr>
        <w:numPr>
          <w:ilvl w:val="1"/>
          <w:numId w:val="37"/>
        </w:numPr>
        <w:suppressAutoHyphens w:val="0"/>
        <w:autoSpaceDN/>
        <w:spacing w:after="0" w:line="240" w:lineRule="auto"/>
        <w:ind w:left="709" w:hanging="709"/>
        <w:contextualSpacing/>
        <w:jc w:val="both"/>
        <w:textAlignment w:val="auto"/>
        <w:rPr>
          <w:rFonts w:ascii="Times New Roman" w:hAnsi="Times New Roman"/>
          <w:color w:val="262626"/>
          <w:sz w:val="24"/>
          <w:szCs w:val="24"/>
          <w:lang w:eastAsia="ar-SA"/>
        </w:rPr>
      </w:pPr>
      <w:r w:rsidRPr="008F30BC">
        <w:rPr>
          <w:rFonts w:ascii="Times New Roman" w:hAnsi="Times New Roman"/>
          <w:color w:val="262626"/>
          <w:sz w:val="24"/>
          <w:szCs w:val="24"/>
          <w:lang w:eastAsia="ar-SA"/>
        </w:rPr>
        <w:t>Šis Līgums stājas spēkā ar tā parakstīšanas brīdi un ir noslēgts uz vienu gadu.</w:t>
      </w:r>
    </w:p>
    <w:p w:rsidR="008F30BC" w:rsidRPr="008F30BC" w:rsidRDefault="008F30BC" w:rsidP="00E669AC">
      <w:pPr>
        <w:numPr>
          <w:ilvl w:val="1"/>
          <w:numId w:val="37"/>
        </w:numPr>
        <w:suppressAutoHyphens w:val="0"/>
        <w:autoSpaceDN/>
        <w:spacing w:after="0" w:line="240" w:lineRule="auto"/>
        <w:ind w:left="709" w:hanging="709"/>
        <w:contextualSpacing/>
        <w:jc w:val="both"/>
        <w:textAlignment w:val="auto"/>
        <w:rPr>
          <w:rFonts w:ascii="Times New Roman" w:hAnsi="Times New Roman"/>
          <w:color w:val="262626"/>
          <w:sz w:val="24"/>
          <w:szCs w:val="24"/>
          <w:lang w:eastAsia="ar-SA"/>
        </w:rPr>
      </w:pPr>
      <w:r w:rsidRPr="008F30BC">
        <w:rPr>
          <w:rFonts w:ascii="Times New Roman" w:hAnsi="Times New Roman"/>
          <w:color w:val="262626"/>
          <w:sz w:val="24"/>
          <w:szCs w:val="24"/>
          <w:lang w:eastAsia="ar-SA"/>
        </w:rPr>
        <w:t>Deleģēšanas Līgums izbeidzas, izbeidzoties termiņam, uz kādu tas noslēgts.</w:t>
      </w:r>
    </w:p>
    <w:p w:rsidR="008F30BC" w:rsidRPr="008F30BC" w:rsidRDefault="008F30BC" w:rsidP="00E669AC">
      <w:pPr>
        <w:numPr>
          <w:ilvl w:val="1"/>
          <w:numId w:val="37"/>
        </w:numPr>
        <w:suppressAutoHyphens w:val="0"/>
        <w:autoSpaceDN/>
        <w:spacing w:after="0" w:line="240" w:lineRule="auto"/>
        <w:ind w:left="709" w:hanging="709"/>
        <w:contextualSpacing/>
        <w:jc w:val="both"/>
        <w:textAlignment w:val="auto"/>
        <w:rPr>
          <w:rFonts w:ascii="Times New Roman" w:hAnsi="Times New Roman"/>
          <w:color w:val="262626"/>
          <w:sz w:val="24"/>
          <w:szCs w:val="24"/>
          <w:lang w:eastAsia="ar-SA"/>
        </w:rPr>
      </w:pPr>
      <w:r w:rsidRPr="008F30BC">
        <w:rPr>
          <w:rFonts w:ascii="Times New Roman" w:eastAsia="Times New Roman" w:hAnsi="Times New Roman"/>
          <w:color w:val="262626"/>
          <w:sz w:val="24"/>
          <w:szCs w:val="24"/>
          <w:lang w:eastAsia="lv-LV"/>
        </w:rPr>
        <w:t>Līgumu var uzteikt, ja otrs līdzējs rupji pārkāpj Līguma noteikumus vai arī pastāv citi svar</w:t>
      </w:r>
      <w:r w:rsidRPr="008F30BC">
        <w:rPr>
          <w:rFonts w:ascii="Times New Roman" w:eastAsia="Times New Roman" w:hAnsi="Times New Roman"/>
          <w:color w:val="262626"/>
          <w:sz w:val="24"/>
          <w:szCs w:val="24"/>
          <w:lang w:eastAsia="lv-LV"/>
        </w:rPr>
        <w:t>ī</w:t>
      </w:r>
      <w:r w:rsidRPr="008F30BC">
        <w:rPr>
          <w:rFonts w:ascii="Times New Roman" w:eastAsia="Times New Roman" w:hAnsi="Times New Roman"/>
          <w:color w:val="262626"/>
          <w:sz w:val="24"/>
          <w:szCs w:val="24"/>
          <w:lang w:eastAsia="lv-LV"/>
        </w:rPr>
        <w:t>gi iemesli, kas neļauj turpināt Līguma attiecības.</w:t>
      </w:r>
    </w:p>
    <w:p w:rsidR="008F30BC" w:rsidRPr="008F30BC" w:rsidRDefault="008F30BC" w:rsidP="00E669AC">
      <w:pPr>
        <w:numPr>
          <w:ilvl w:val="1"/>
          <w:numId w:val="37"/>
        </w:numPr>
        <w:suppressAutoHyphens w:val="0"/>
        <w:autoSpaceDN/>
        <w:spacing w:after="0" w:line="240" w:lineRule="auto"/>
        <w:ind w:left="709" w:hanging="709"/>
        <w:contextualSpacing/>
        <w:jc w:val="both"/>
        <w:textAlignment w:val="auto"/>
        <w:rPr>
          <w:rFonts w:ascii="Times New Roman" w:hAnsi="Times New Roman"/>
          <w:color w:val="262626"/>
          <w:sz w:val="24"/>
          <w:szCs w:val="24"/>
          <w:lang w:eastAsia="ar-SA"/>
        </w:rPr>
      </w:pPr>
      <w:r w:rsidRPr="008F30BC">
        <w:rPr>
          <w:rFonts w:ascii="Times New Roman" w:eastAsia="Times New Roman" w:hAnsi="Times New Roman"/>
          <w:color w:val="262626"/>
          <w:sz w:val="24"/>
          <w:szCs w:val="24"/>
          <w:lang w:eastAsia="lv-LV"/>
        </w:rPr>
        <w:t>Līgumu uzsaka, ja vairs nepastāv tā noslēgšanas pamatnoteikumi.</w:t>
      </w:r>
    </w:p>
    <w:p w:rsidR="008F30BC" w:rsidRPr="008F30BC" w:rsidRDefault="008F30BC" w:rsidP="008F30BC">
      <w:pPr>
        <w:autoSpaceDN/>
        <w:spacing w:after="0" w:line="240" w:lineRule="auto"/>
        <w:ind w:left="709" w:hanging="709"/>
        <w:jc w:val="both"/>
        <w:textAlignment w:val="auto"/>
        <w:rPr>
          <w:rFonts w:ascii="Times New Roman" w:hAnsi="Times New Roman"/>
          <w:color w:val="262626"/>
          <w:sz w:val="24"/>
          <w:szCs w:val="24"/>
          <w:lang w:eastAsia="ar-SA"/>
        </w:rPr>
      </w:pPr>
    </w:p>
    <w:p w:rsidR="008F30BC" w:rsidRPr="008F30BC" w:rsidRDefault="008F30BC" w:rsidP="00E669AC">
      <w:pPr>
        <w:numPr>
          <w:ilvl w:val="0"/>
          <w:numId w:val="37"/>
        </w:numPr>
        <w:suppressAutoHyphens w:val="0"/>
        <w:autoSpaceDN/>
        <w:spacing w:after="0" w:line="240" w:lineRule="auto"/>
        <w:contextualSpacing/>
        <w:jc w:val="center"/>
        <w:textAlignment w:val="auto"/>
        <w:rPr>
          <w:rFonts w:ascii="Times New Roman" w:eastAsia="Times New Roman" w:hAnsi="Times New Roman"/>
          <w:bCs/>
          <w:color w:val="262626"/>
          <w:sz w:val="24"/>
          <w:szCs w:val="24"/>
          <w:lang w:eastAsia="ar-SA"/>
        </w:rPr>
      </w:pPr>
      <w:r w:rsidRPr="008F30BC">
        <w:rPr>
          <w:rFonts w:ascii="Times New Roman" w:eastAsia="Times New Roman" w:hAnsi="Times New Roman"/>
          <w:b/>
          <w:bCs/>
          <w:color w:val="262626"/>
          <w:sz w:val="24"/>
          <w:szCs w:val="24"/>
          <w:lang w:eastAsia="ar-SA"/>
        </w:rPr>
        <w:t>Līguma izpildes kvalitātes novērtējuma kritēriji un savstarpējo norēķinu kārtība</w:t>
      </w:r>
    </w:p>
    <w:p w:rsidR="008F30BC" w:rsidRPr="008F30BC" w:rsidRDefault="008F30BC" w:rsidP="00E669AC">
      <w:pPr>
        <w:numPr>
          <w:ilvl w:val="1"/>
          <w:numId w:val="37"/>
        </w:numPr>
        <w:suppressAutoHyphens w:val="0"/>
        <w:autoSpaceDN/>
        <w:spacing w:after="0" w:line="240" w:lineRule="auto"/>
        <w:ind w:hanging="720"/>
        <w:contextualSpacing/>
        <w:jc w:val="both"/>
        <w:textAlignment w:val="auto"/>
        <w:rPr>
          <w:rFonts w:ascii="Times New Roman" w:eastAsia="Times New Roman" w:hAnsi="Times New Roman"/>
          <w:b/>
          <w:color w:val="262626"/>
          <w:sz w:val="24"/>
          <w:szCs w:val="24"/>
          <w:lang w:eastAsia="ar-SA"/>
        </w:rPr>
      </w:pPr>
      <w:r w:rsidRPr="008F30BC">
        <w:rPr>
          <w:rFonts w:ascii="Times New Roman" w:eastAsia="Times New Roman" w:hAnsi="Times New Roman"/>
          <w:bCs/>
          <w:color w:val="262626"/>
          <w:sz w:val="24"/>
          <w:szCs w:val="24"/>
          <w:lang w:eastAsia="ar-SA"/>
        </w:rPr>
        <w:t>Deleģētā uzdevuma izpilde tiek vērtēta pēc Deleģētā uzdevuma izpildes atbilstības šim L</w:t>
      </w:r>
      <w:r w:rsidRPr="008F30BC">
        <w:rPr>
          <w:rFonts w:ascii="Times New Roman" w:eastAsia="Times New Roman" w:hAnsi="Times New Roman"/>
          <w:bCs/>
          <w:color w:val="262626"/>
          <w:sz w:val="24"/>
          <w:szCs w:val="24"/>
          <w:lang w:eastAsia="ar-SA"/>
        </w:rPr>
        <w:t>ī</w:t>
      </w:r>
      <w:r w:rsidRPr="008F30BC">
        <w:rPr>
          <w:rFonts w:ascii="Times New Roman" w:eastAsia="Times New Roman" w:hAnsi="Times New Roman"/>
          <w:bCs/>
          <w:color w:val="262626"/>
          <w:sz w:val="24"/>
          <w:szCs w:val="24"/>
          <w:lang w:eastAsia="ar-SA"/>
        </w:rPr>
        <w:t>gumam, normatīvajiem aktiem un kvalitātei. Kā novērtējuma kritēriji ir: termiņu ievērošana, saņemto sūdzību vai pozitīvo atsauksmju skaits.</w:t>
      </w:r>
    </w:p>
    <w:p w:rsidR="008F30BC" w:rsidRPr="008F30BC" w:rsidRDefault="008F30BC" w:rsidP="00E669AC">
      <w:pPr>
        <w:numPr>
          <w:ilvl w:val="1"/>
          <w:numId w:val="37"/>
        </w:numPr>
        <w:suppressAutoHyphens w:val="0"/>
        <w:autoSpaceDN/>
        <w:spacing w:after="0" w:line="240" w:lineRule="auto"/>
        <w:ind w:hanging="720"/>
        <w:contextualSpacing/>
        <w:jc w:val="both"/>
        <w:textAlignment w:val="auto"/>
        <w:rPr>
          <w:rFonts w:ascii="Times New Roman" w:eastAsia="Times New Roman" w:hAnsi="Times New Roman"/>
          <w:b/>
          <w:color w:val="262626"/>
          <w:sz w:val="24"/>
          <w:szCs w:val="24"/>
          <w:lang w:eastAsia="ar-SA"/>
        </w:rPr>
      </w:pPr>
      <w:r w:rsidRPr="008F30BC">
        <w:rPr>
          <w:rFonts w:ascii="Times New Roman" w:hAnsi="Times New Roman"/>
          <w:color w:val="262626"/>
          <w:sz w:val="24"/>
          <w:szCs w:val="24"/>
          <w:lang w:eastAsia="ar-SA"/>
        </w:rPr>
        <w:t>Jēkabpils</w:t>
      </w:r>
      <w:r w:rsidRPr="008F30BC">
        <w:rPr>
          <w:rFonts w:ascii="Times New Roman" w:eastAsia="Times New Roman" w:hAnsi="Times New Roman"/>
          <w:bCs/>
          <w:color w:val="262626"/>
          <w:sz w:val="24"/>
          <w:szCs w:val="24"/>
          <w:lang w:eastAsia="ar-SA"/>
        </w:rPr>
        <w:t xml:space="preserve"> novada pašvaldība par Deleģētā uzdevuma izpildi sedz Jēkabpils pilsētas pašva</w:t>
      </w:r>
      <w:r w:rsidRPr="008F30BC">
        <w:rPr>
          <w:rFonts w:ascii="Times New Roman" w:eastAsia="Times New Roman" w:hAnsi="Times New Roman"/>
          <w:bCs/>
          <w:color w:val="262626"/>
          <w:sz w:val="24"/>
          <w:szCs w:val="24"/>
          <w:lang w:eastAsia="ar-SA"/>
        </w:rPr>
        <w:t>l</w:t>
      </w:r>
      <w:r w:rsidRPr="008F30BC">
        <w:rPr>
          <w:rFonts w:ascii="Times New Roman" w:eastAsia="Times New Roman" w:hAnsi="Times New Roman"/>
          <w:bCs/>
          <w:color w:val="262626"/>
          <w:sz w:val="24"/>
          <w:szCs w:val="24"/>
          <w:lang w:eastAsia="ar-SA"/>
        </w:rPr>
        <w:t>dībai izdevums šādā apmērā:</w:t>
      </w:r>
    </w:p>
    <w:p w:rsidR="008F30BC" w:rsidRPr="008F30BC" w:rsidRDefault="008F30BC" w:rsidP="00E669AC">
      <w:pPr>
        <w:numPr>
          <w:ilvl w:val="2"/>
          <w:numId w:val="37"/>
        </w:numPr>
        <w:suppressAutoHyphens w:val="0"/>
        <w:autoSpaceDN/>
        <w:spacing w:after="0" w:line="240" w:lineRule="auto"/>
        <w:ind w:left="720"/>
        <w:contextualSpacing/>
        <w:jc w:val="both"/>
        <w:textAlignment w:val="auto"/>
        <w:rPr>
          <w:rFonts w:ascii="Times New Roman" w:eastAsia="Times New Roman" w:hAnsi="Times New Roman"/>
          <w:color w:val="262626"/>
          <w:sz w:val="24"/>
          <w:szCs w:val="24"/>
          <w:lang w:eastAsia="ar-SA"/>
        </w:rPr>
      </w:pPr>
      <w:r w:rsidRPr="008F30BC">
        <w:rPr>
          <w:rFonts w:ascii="Times New Roman" w:eastAsia="Times New Roman" w:hAnsi="Times New Roman"/>
          <w:color w:val="262626"/>
          <w:sz w:val="24"/>
          <w:szCs w:val="24"/>
          <w:lang w:eastAsia="ar-SA"/>
        </w:rPr>
        <w:t xml:space="preserve">par viena izglītojamā izpēti un pedagoģiski medicīniskās komisijas atzinuma sniegšanu 20,00 </w:t>
      </w:r>
      <w:proofErr w:type="spellStart"/>
      <w:r w:rsidRPr="008F30BC">
        <w:rPr>
          <w:rFonts w:ascii="Times New Roman" w:eastAsia="Times New Roman" w:hAnsi="Times New Roman"/>
          <w:i/>
          <w:color w:val="262626"/>
          <w:sz w:val="24"/>
          <w:szCs w:val="24"/>
          <w:lang w:eastAsia="ar-SA"/>
        </w:rPr>
        <w:t>euro</w:t>
      </w:r>
      <w:proofErr w:type="spellEnd"/>
      <w:r w:rsidRPr="008F30BC">
        <w:rPr>
          <w:rFonts w:ascii="Times New Roman" w:eastAsia="Times New Roman" w:hAnsi="Times New Roman"/>
          <w:i/>
          <w:color w:val="262626"/>
          <w:sz w:val="24"/>
          <w:szCs w:val="24"/>
          <w:lang w:eastAsia="ar-SA"/>
        </w:rPr>
        <w:t>;</w:t>
      </w:r>
    </w:p>
    <w:p w:rsidR="008F30BC" w:rsidRPr="008F30BC" w:rsidRDefault="008F30BC" w:rsidP="00E669AC">
      <w:pPr>
        <w:numPr>
          <w:ilvl w:val="2"/>
          <w:numId w:val="37"/>
        </w:numPr>
        <w:suppressAutoHyphens w:val="0"/>
        <w:autoSpaceDN/>
        <w:spacing w:after="0" w:line="240" w:lineRule="auto"/>
        <w:ind w:left="720"/>
        <w:contextualSpacing/>
        <w:jc w:val="both"/>
        <w:textAlignment w:val="auto"/>
        <w:rPr>
          <w:rFonts w:ascii="Times New Roman" w:eastAsia="Times New Roman" w:hAnsi="Times New Roman"/>
          <w:color w:val="262626"/>
          <w:sz w:val="24"/>
          <w:szCs w:val="24"/>
          <w:lang w:eastAsia="ar-SA"/>
        </w:rPr>
      </w:pPr>
      <w:r w:rsidRPr="008F30BC">
        <w:rPr>
          <w:rFonts w:ascii="Times New Roman" w:eastAsia="Times New Roman" w:hAnsi="Times New Roman"/>
          <w:color w:val="262626"/>
          <w:sz w:val="24"/>
          <w:szCs w:val="24"/>
          <w:lang w:eastAsia="ar-SA"/>
        </w:rPr>
        <w:t xml:space="preserve">par viena izglītojamā izpēti un rekomendācijas sniegšanu, ko veic psihologs 17,00 </w:t>
      </w:r>
      <w:proofErr w:type="spellStart"/>
      <w:r w:rsidRPr="008F30BC">
        <w:rPr>
          <w:rFonts w:ascii="Times New Roman" w:eastAsia="Times New Roman" w:hAnsi="Times New Roman"/>
          <w:i/>
          <w:color w:val="262626"/>
          <w:sz w:val="24"/>
          <w:szCs w:val="24"/>
          <w:lang w:eastAsia="ar-SA"/>
        </w:rPr>
        <w:t>euro</w:t>
      </w:r>
      <w:proofErr w:type="spellEnd"/>
      <w:r w:rsidRPr="008F30BC">
        <w:rPr>
          <w:rFonts w:ascii="Times New Roman" w:eastAsia="Times New Roman" w:hAnsi="Times New Roman"/>
          <w:i/>
          <w:color w:val="262626"/>
          <w:sz w:val="24"/>
          <w:szCs w:val="24"/>
          <w:lang w:eastAsia="ar-SA"/>
        </w:rPr>
        <w:t>;</w:t>
      </w:r>
    </w:p>
    <w:p w:rsidR="008F30BC" w:rsidRPr="008F30BC" w:rsidRDefault="008F30BC" w:rsidP="00E669AC">
      <w:pPr>
        <w:numPr>
          <w:ilvl w:val="2"/>
          <w:numId w:val="37"/>
        </w:numPr>
        <w:suppressAutoHyphens w:val="0"/>
        <w:autoSpaceDN/>
        <w:spacing w:after="0" w:line="240" w:lineRule="auto"/>
        <w:ind w:left="720"/>
        <w:contextualSpacing/>
        <w:jc w:val="both"/>
        <w:textAlignment w:val="auto"/>
        <w:rPr>
          <w:rFonts w:ascii="Times New Roman" w:eastAsia="Times New Roman" w:hAnsi="Times New Roman"/>
          <w:color w:val="262626"/>
          <w:sz w:val="24"/>
          <w:szCs w:val="24"/>
          <w:lang w:eastAsia="ar-SA"/>
        </w:rPr>
      </w:pPr>
      <w:r w:rsidRPr="008F30BC">
        <w:rPr>
          <w:rFonts w:ascii="Times New Roman" w:eastAsia="Times New Roman" w:hAnsi="Times New Roman"/>
          <w:color w:val="262626"/>
          <w:sz w:val="24"/>
          <w:szCs w:val="24"/>
          <w:lang w:eastAsia="ar-SA"/>
        </w:rPr>
        <w:t xml:space="preserve">par viena izglītojamā izpēti un rekomendācijas sniegšanu ko veic speciālais pedagogs vai logopēds 12,00 </w:t>
      </w:r>
      <w:proofErr w:type="spellStart"/>
      <w:r w:rsidRPr="008F30BC">
        <w:rPr>
          <w:rFonts w:ascii="Times New Roman" w:eastAsia="Times New Roman" w:hAnsi="Times New Roman"/>
          <w:i/>
          <w:color w:val="262626"/>
          <w:sz w:val="24"/>
          <w:szCs w:val="24"/>
          <w:lang w:eastAsia="ar-SA"/>
        </w:rPr>
        <w:t>euro</w:t>
      </w:r>
      <w:proofErr w:type="spellEnd"/>
      <w:r w:rsidRPr="008F30BC">
        <w:rPr>
          <w:rFonts w:ascii="Times New Roman" w:eastAsia="Times New Roman" w:hAnsi="Times New Roman"/>
          <w:i/>
          <w:color w:val="262626"/>
          <w:sz w:val="24"/>
          <w:szCs w:val="24"/>
          <w:lang w:eastAsia="ar-SA"/>
        </w:rPr>
        <w:t>;</w:t>
      </w:r>
    </w:p>
    <w:p w:rsidR="008F30BC" w:rsidRPr="008F30BC" w:rsidRDefault="008F30BC" w:rsidP="00E669AC">
      <w:pPr>
        <w:numPr>
          <w:ilvl w:val="2"/>
          <w:numId w:val="37"/>
        </w:numPr>
        <w:suppressAutoHyphens w:val="0"/>
        <w:autoSpaceDN/>
        <w:spacing w:after="0" w:line="240" w:lineRule="auto"/>
        <w:ind w:left="709" w:hanging="709"/>
        <w:contextualSpacing/>
        <w:jc w:val="both"/>
        <w:textAlignment w:val="auto"/>
        <w:rPr>
          <w:rFonts w:ascii="Times New Roman" w:eastAsia="Times New Roman" w:hAnsi="Times New Roman"/>
          <w:color w:val="262626"/>
          <w:sz w:val="24"/>
          <w:szCs w:val="24"/>
          <w:lang w:eastAsia="ar-SA"/>
        </w:rPr>
      </w:pPr>
      <w:r w:rsidRPr="008F30BC">
        <w:rPr>
          <w:rFonts w:ascii="Times New Roman" w:eastAsia="Times New Roman" w:hAnsi="Times New Roman"/>
          <w:color w:val="262626"/>
          <w:sz w:val="24"/>
          <w:szCs w:val="24"/>
          <w:lang w:eastAsia="ar-SA"/>
        </w:rPr>
        <w:lastRenderedPageBreak/>
        <w:t>par izbraukuma sēdi skolā par viena izglītojamā izpēti un pedagoģiski medicīniskās komis</w:t>
      </w:r>
      <w:r w:rsidRPr="008F30BC">
        <w:rPr>
          <w:rFonts w:ascii="Times New Roman" w:eastAsia="Times New Roman" w:hAnsi="Times New Roman"/>
          <w:color w:val="262626"/>
          <w:sz w:val="24"/>
          <w:szCs w:val="24"/>
          <w:lang w:eastAsia="ar-SA"/>
        </w:rPr>
        <w:t>i</w:t>
      </w:r>
      <w:r w:rsidRPr="008F30BC">
        <w:rPr>
          <w:rFonts w:ascii="Times New Roman" w:eastAsia="Times New Roman" w:hAnsi="Times New Roman"/>
          <w:color w:val="262626"/>
          <w:sz w:val="24"/>
          <w:szCs w:val="24"/>
          <w:lang w:eastAsia="ar-SA"/>
        </w:rPr>
        <w:t xml:space="preserve">jas atzinuma sniegšanu 20,00 </w:t>
      </w:r>
      <w:proofErr w:type="spellStart"/>
      <w:r w:rsidRPr="008F30BC">
        <w:rPr>
          <w:rFonts w:ascii="Times New Roman" w:eastAsia="Times New Roman" w:hAnsi="Times New Roman"/>
          <w:i/>
          <w:color w:val="262626"/>
          <w:sz w:val="24"/>
          <w:szCs w:val="24"/>
          <w:lang w:eastAsia="ar-SA"/>
        </w:rPr>
        <w:t>euro</w:t>
      </w:r>
      <w:proofErr w:type="spellEnd"/>
      <w:r w:rsidRPr="008F30BC">
        <w:rPr>
          <w:rFonts w:ascii="Times New Roman" w:eastAsia="Times New Roman" w:hAnsi="Times New Roman"/>
          <w:i/>
          <w:color w:val="262626"/>
          <w:sz w:val="24"/>
          <w:szCs w:val="24"/>
          <w:lang w:eastAsia="ar-SA"/>
        </w:rPr>
        <w:t xml:space="preserve"> + ceļa izdevumi</w:t>
      </w:r>
      <w:proofErr w:type="gramStart"/>
      <w:r w:rsidRPr="008F30BC">
        <w:rPr>
          <w:rFonts w:ascii="Times New Roman" w:eastAsia="Times New Roman" w:hAnsi="Times New Roman"/>
          <w:i/>
          <w:color w:val="262626"/>
          <w:sz w:val="24"/>
          <w:szCs w:val="24"/>
          <w:lang w:eastAsia="ar-SA"/>
        </w:rPr>
        <w:t xml:space="preserve"> , </w:t>
      </w:r>
      <w:proofErr w:type="gramEnd"/>
      <w:r w:rsidRPr="008F30BC">
        <w:rPr>
          <w:rFonts w:ascii="Times New Roman" w:eastAsia="Times New Roman" w:hAnsi="Times New Roman"/>
          <w:color w:val="262626"/>
          <w:sz w:val="24"/>
          <w:szCs w:val="24"/>
          <w:lang w:eastAsia="ar-SA"/>
        </w:rPr>
        <w:t xml:space="preserve">par katru nākamo izglītojamā izpēti un pedagoģiski medicīniskās komisijas atzinuma sniegšanu 20,00 </w:t>
      </w:r>
      <w:proofErr w:type="spellStart"/>
      <w:r w:rsidRPr="008F30BC">
        <w:rPr>
          <w:rFonts w:ascii="Times New Roman" w:eastAsia="Times New Roman" w:hAnsi="Times New Roman"/>
          <w:i/>
          <w:color w:val="262626"/>
          <w:sz w:val="24"/>
          <w:szCs w:val="24"/>
          <w:lang w:eastAsia="ar-SA"/>
        </w:rPr>
        <w:t>euro</w:t>
      </w:r>
      <w:proofErr w:type="spellEnd"/>
      <w:r w:rsidRPr="008F30BC">
        <w:rPr>
          <w:rFonts w:ascii="Times New Roman" w:eastAsia="Times New Roman" w:hAnsi="Times New Roman"/>
          <w:color w:val="262626"/>
          <w:sz w:val="24"/>
          <w:szCs w:val="24"/>
          <w:lang w:eastAsia="ar-SA"/>
        </w:rPr>
        <w:t>.</w:t>
      </w:r>
    </w:p>
    <w:p w:rsidR="008F30BC" w:rsidRPr="008F30BC" w:rsidRDefault="008F30BC" w:rsidP="00E669AC">
      <w:pPr>
        <w:numPr>
          <w:ilvl w:val="2"/>
          <w:numId w:val="37"/>
        </w:numPr>
        <w:suppressAutoHyphens w:val="0"/>
        <w:autoSpaceDN/>
        <w:spacing w:after="0" w:line="240" w:lineRule="auto"/>
        <w:ind w:left="720"/>
        <w:contextualSpacing/>
        <w:jc w:val="both"/>
        <w:textAlignment w:val="auto"/>
        <w:rPr>
          <w:rFonts w:ascii="Times New Roman" w:eastAsia="Times New Roman" w:hAnsi="Times New Roman"/>
          <w:color w:val="262626"/>
          <w:sz w:val="24"/>
          <w:szCs w:val="24"/>
          <w:lang w:eastAsia="ar-SA"/>
        </w:rPr>
      </w:pPr>
      <w:r w:rsidRPr="008F30BC">
        <w:rPr>
          <w:rFonts w:ascii="Times New Roman" w:eastAsia="Times New Roman" w:hAnsi="Times New Roman"/>
          <w:color w:val="262626"/>
          <w:sz w:val="24"/>
          <w:szCs w:val="24"/>
          <w:lang w:eastAsia="ar-SA"/>
        </w:rPr>
        <w:t xml:space="preserve">par individuālo izglītības plānu sagatavošanu vienam izglītojamajam 28,00 </w:t>
      </w:r>
      <w:proofErr w:type="spellStart"/>
      <w:r w:rsidRPr="008F30BC">
        <w:rPr>
          <w:rFonts w:ascii="Times New Roman" w:eastAsia="Times New Roman" w:hAnsi="Times New Roman"/>
          <w:i/>
          <w:color w:val="262626"/>
          <w:sz w:val="24"/>
          <w:szCs w:val="24"/>
          <w:lang w:eastAsia="ar-SA"/>
        </w:rPr>
        <w:t>euro</w:t>
      </w:r>
      <w:proofErr w:type="spellEnd"/>
      <w:r w:rsidRPr="008F30BC">
        <w:rPr>
          <w:rFonts w:ascii="Times New Roman" w:eastAsia="Times New Roman" w:hAnsi="Times New Roman"/>
          <w:color w:val="262626"/>
          <w:sz w:val="24"/>
          <w:szCs w:val="24"/>
          <w:lang w:eastAsia="ar-SA"/>
        </w:rPr>
        <w:t>;</w:t>
      </w:r>
    </w:p>
    <w:p w:rsidR="008F30BC" w:rsidRPr="008F30BC" w:rsidRDefault="008F30BC" w:rsidP="00E669AC">
      <w:pPr>
        <w:numPr>
          <w:ilvl w:val="2"/>
          <w:numId w:val="37"/>
        </w:numPr>
        <w:suppressAutoHyphens w:val="0"/>
        <w:autoSpaceDN/>
        <w:spacing w:after="0" w:line="240" w:lineRule="auto"/>
        <w:ind w:left="720"/>
        <w:contextualSpacing/>
        <w:jc w:val="both"/>
        <w:textAlignment w:val="auto"/>
        <w:rPr>
          <w:rFonts w:ascii="Times New Roman" w:eastAsia="Times New Roman" w:hAnsi="Times New Roman"/>
          <w:color w:val="262626"/>
          <w:sz w:val="24"/>
          <w:szCs w:val="24"/>
          <w:lang w:eastAsia="ar-SA"/>
        </w:rPr>
      </w:pPr>
      <w:r w:rsidRPr="008F30BC">
        <w:rPr>
          <w:rFonts w:ascii="Times New Roman" w:eastAsia="Times New Roman" w:hAnsi="Times New Roman"/>
          <w:color w:val="262626"/>
          <w:sz w:val="24"/>
          <w:szCs w:val="24"/>
          <w:lang w:eastAsia="ar-SA"/>
        </w:rPr>
        <w:t xml:space="preserve"> speciālistu konsultācijas pedagogiem, vecākiem un citām personām speciālās izglītības ja</w:t>
      </w:r>
      <w:r w:rsidRPr="008F30BC">
        <w:rPr>
          <w:rFonts w:ascii="Times New Roman" w:eastAsia="Times New Roman" w:hAnsi="Times New Roman"/>
          <w:color w:val="262626"/>
          <w:sz w:val="24"/>
          <w:szCs w:val="24"/>
          <w:lang w:eastAsia="ar-SA"/>
        </w:rPr>
        <w:t>u</w:t>
      </w:r>
      <w:r w:rsidRPr="008F30BC">
        <w:rPr>
          <w:rFonts w:ascii="Times New Roman" w:eastAsia="Times New Roman" w:hAnsi="Times New Roman"/>
          <w:color w:val="262626"/>
          <w:sz w:val="24"/>
          <w:szCs w:val="24"/>
          <w:lang w:eastAsia="ar-SA"/>
        </w:rPr>
        <w:t xml:space="preserve">tājumos 7,00 </w:t>
      </w:r>
      <w:proofErr w:type="spellStart"/>
      <w:r w:rsidRPr="008F30BC">
        <w:rPr>
          <w:rFonts w:ascii="Times New Roman" w:eastAsia="Times New Roman" w:hAnsi="Times New Roman"/>
          <w:i/>
          <w:color w:val="262626"/>
          <w:sz w:val="24"/>
          <w:szCs w:val="24"/>
          <w:lang w:eastAsia="ar-SA"/>
        </w:rPr>
        <w:t>euro</w:t>
      </w:r>
      <w:proofErr w:type="spellEnd"/>
      <w:r w:rsidRPr="008F30BC">
        <w:rPr>
          <w:rFonts w:ascii="Times New Roman" w:eastAsia="Times New Roman" w:hAnsi="Times New Roman"/>
          <w:color w:val="262626"/>
          <w:sz w:val="24"/>
          <w:szCs w:val="24"/>
          <w:lang w:eastAsia="ar-SA"/>
        </w:rPr>
        <w:t>;</w:t>
      </w:r>
    </w:p>
    <w:p w:rsidR="008F30BC" w:rsidRPr="008F30BC" w:rsidRDefault="008F30BC" w:rsidP="00E669AC">
      <w:pPr>
        <w:numPr>
          <w:ilvl w:val="2"/>
          <w:numId w:val="37"/>
        </w:numPr>
        <w:suppressAutoHyphens w:val="0"/>
        <w:autoSpaceDN/>
        <w:spacing w:after="0" w:line="240" w:lineRule="auto"/>
        <w:ind w:left="720"/>
        <w:contextualSpacing/>
        <w:jc w:val="both"/>
        <w:textAlignment w:val="auto"/>
        <w:rPr>
          <w:rFonts w:ascii="Times New Roman" w:eastAsia="Times New Roman" w:hAnsi="Times New Roman"/>
          <w:color w:val="262626"/>
          <w:sz w:val="24"/>
          <w:szCs w:val="24"/>
          <w:lang w:eastAsia="ar-SA"/>
        </w:rPr>
      </w:pPr>
      <w:r w:rsidRPr="008F30BC">
        <w:rPr>
          <w:rFonts w:ascii="Times New Roman" w:eastAsia="Times New Roman" w:hAnsi="Times New Roman"/>
          <w:color w:val="262626"/>
          <w:sz w:val="24"/>
          <w:szCs w:val="24"/>
          <w:lang w:eastAsia="ar-SA"/>
        </w:rPr>
        <w:t xml:space="preserve">konsultācijas semināra veidā par vienu semināru 150,00 </w:t>
      </w:r>
      <w:proofErr w:type="spellStart"/>
      <w:r w:rsidRPr="008F30BC">
        <w:rPr>
          <w:rFonts w:ascii="Times New Roman" w:eastAsia="Times New Roman" w:hAnsi="Times New Roman"/>
          <w:i/>
          <w:color w:val="262626"/>
          <w:sz w:val="24"/>
          <w:szCs w:val="24"/>
          <w:lang w:eastAsia="ar-SA"/>
        </w:rPr>
        <w:t>euro</w:t>
      </w:r>
      <w:proofErr w:type="spellEnd"/>
      <w:r w:rsidRPr="008F30BC">
        <w:rPr>
          <w:rFonts w:ascii="Times New Roman" w:eastAsia="Times New Roman" w:hAnsi="Times New Roman"/>
          <w:color w:val="262626"/>
          <w:sz w:val="24"/>
          <w:szCs w:val="24"/>
          <w:lang w:eastAsia="ar-SA"/>
        </w:rPr>
        <w:t>, papildus tiek segti ceļa izd</w:t>
      </w:r>
      <w:r w:rsidRPr="008F30BC">
        <w:rPr>
          <w:rFonts w:ascii="Times New Roman" w:eastAsia="Times New Roman" w:hAnsi="Times New Roman"/>
          <w:color w:val="262626"/>
          <w:sz w:val="24"/>
          <w:szCs w:val="24"/>
          <w:lang w:eastAsia="ar-SA"/>
        </w:rPr>
        <w:t>e</w:t>
      </w:r>
      <w:r w:rsidRPr="008F30BC">
        <w:rPr>
          <w:rFonts w:ascii="Times New Roman" w:eastAsia="Times New Roman" w:hAnsi="Times New Roman"/>
          <w:color w:val="262626"/>
          <w:sz w:val="24"/>
          <w:szCs w:val="24"/>
          <w:lang w:eastAsia="ar-SA"/>
        </w:rPr>
        <w:t>vumi par nokļūšanu semināra vietā.</w:t>
      </w:r>
    </w:p>
    <w:p w:rsidR="008F30BC" w:rsidRPr="008F30BC" w:rsidRDefault="008F30BC" w:rsidP="00E669AC">
      <w:pPr>
        <w:numPr>
          <w:ilvl w:val="2"/>
          <w:numId w:val="37"/>
        </w:numPr>
        <w:suppressAutoHyphens w:val="0"/>
        <w:autoSpaceDN/>
        <w:spacing w:after="0" w:line="240" w:lineRule="auto"/>
        <w:ind w:left="720"/>
        <w:contextualSpacing/>
        <w:jc w:val="both"/>
        <w:textAlignment w:val="auto"/>
        <w:rPr>
          <w:rFonts w:ascii="Times New Roman" w:eastAsia="Times New Roman" w:hAnsi="Times New Roman"/>
          <w:color w:val="262626"/>
          <w:sz w:val="24"/>
          <w:szCs w:val="24"/>
          <w:lang w:eastAsia="ar-SA"/>
        </w:rPr>
      </w:pPr>
      <w:r w:rsidRPr="008F30BC">
        <w:rPr>
          <w:rFonts w:ascii="Times New Roman" w:eastAsia="Times New Roman" w:hAnsi="Times New Roman"/>
          <w:color w:val="262626"/>
          <w:sz w:val="24"/>
          <w:szCs w:val="24"/>
          <w:lang w:eastAsia="ar-SA"/>
        </w:rPr>
        <w:t xml:space="preserve">Speciālista piedalīšanās vecāku sanāksmē 30,00 </w:t>
      </w:r>
      <w:proofErr w:type="spellStart"/>
      <w:r w:rsidRPr="008F30BC">
        <w:rPr>
          <w:rFonts w:ascii="Times New Roman" w:eastAsia="Times New Roman" w:hAnsi="Times New Roman"/>
          <w:i/>
          <w:color w:val="262626"/>
          <w:sz w:val="24"/>
          <w:szCs w:val="24"/>
          <w:lang w:eastAsia="ar-SA"/>
        </w:rPr>
        <w:t>euro</w:t>
      </w:r>
      <w:proofErr w:type="spellEnd"/>
      <w:r w:rsidRPr="008F30BC">
        <w:rPr>
          <w:rFonts w:ascii="Times New Roman" w:hAnsi="Times New Roman"/>
          <w:color w:val="262626"/>
          <w:sz w:val="24"/>
          <w:szCs w:val="24"/>
          <w:lang w:eastAsia="ar-SA"/>
        </w:rPr>
        <w:t>.</w:t>
      </w:r>
    </w:p>
    <w:p w:rsidR="008F30BC" w:rsidRPr="008F30BC" w:rsidRDefault="008F30BC" w:rsidP="00E669AC">
      <w:pPr>
        <w:numPr>
          <w:ilvl w:val="1"/>
          <w:numId w:val="37"/>
        </w:numPr>
        <w:suppressAutoHyphens w:val="0"/>
        <w:autoSpaceDN/>
        <w:spacing w:after="0" w:line="240" w:lineRule="auto"/>
        <w:ind w:hanging="720"/>
        <w:contextualSpacing/>
        <w:jc w:val="both"/>
        <w:textAlignment w:val="auto"/>
        <w:rPr>
          <w:rFonts w:ascii="Times New Roman" w:hAnsi="Times New Roman"/>
          <w:color w:val="262626"/>
          <w:sz w:val="24"/>
          <w:szCs w:val="24"/>
          <w:lang w:eastAsia="ar-SA"/>
        </w:rPr>
      </w:pPr>
      <w:r w:rsidRPr="008F30BC">
        <w:rPr>
          <w:rFonts w:ascii="Times New Roman" w:hAnsi="Times New Roman"/>
          <w:color w:val="262626"/>
          <w:sz w:val="24"/>
          <w:szCs w:val="24"/>
          <w:lang w:eastAsia="ar-SA"/>
        </w:rPr>
        <w:t>Jēkabpils pilsētas pašvaldība veic Līguma 4.2.punktā noteikto pakalpojumu uzskaiti par ka</w:t>
      </w:r>
      <w:r w:rsidRPr="008F30BC">
        <w:rPr>
          <w:rFonts w:ascii="Times New Roman" w:hAnsi="Times New Roman"/>
          <w:color w:val="262626"/>
          <w:sz w:val="24"/>
          <w:szCs w:val="24"/>
          <w:lang w:eastAsia="ar-SA"/>
        </w:rPr>
        <w:t>t</w:t>
      </w:r>
      <w:r w:rsidRPr="008F30BC">
        <w:rPr>
          <w:rFonts w:ascii="Times New Roman" w:hAnsi="Times New Roman"/>
          <w:color w:val="262626"/>
          <w:sz w:val="24"/>
          <w:szCs w:val="24"/>
          <w:lang w:eastAsia="ar-SA"/>
        </w:rPr>
        <w:t>ru mēnesi un līdz nākamā mēneša 10.datumam iesniedz pārskatu Jēkabpils novada pašvald</w:t>
      </w:r>
      <w:r w:rsidRPr="008F30BC">
        <w:rPr>
          <w:rFonts w:ascii="Times New Roman" w:hAnsi="Times New Roman"/>
          <w:color w:val="262626"/>
          <w:sz w:val="24"/>
          <w:szCs w:val="24"/>
          <w:lang w:eastAsia="ar-SA"/>
        </w:rPr>
        <w:t>ī</w:t>
      </w:r>
      <w:r w:rsidRPr="008F30BC">
        <w:rPr>
          <w:rFonts w:ascii="Times New Roman" w:hAnsi="Times New Roman"/>
          <w:color w:val="262626"/>
          <w:sz w:val="24"/>
          <w:szCs w:val="24"/>
          <w:lang w:eastAsia="ar-SA"/>
        </w:rPr>
        <w:t>bai.</w:t>
      </w:r>
    </w:p>
    <w:p w:rsidR="008F30BC" w:rsidRPr="008F30BC" w:rsidRDefault="008F30BC" w:rsidP="00E669AC">
      <w:pPr>
        <w:numPr>
          <w:ilvl w:val="1"/>
          <w:numId w:val="37"/>
        </w:numPr>
        <w:suppressAutoHyphens w:val="0"/>
        <w:autoSpaceDN/>
        <w:spacing w:after="0" w:line="240" w:lineRule="auto"/>
        <w:ind w:hanging="720"/>
        <w:contextualSpacing/>
        <w:jc w:val="both"/>
        <w:textAlignment w:val="auto"/>
        <w:rPr>
          <w:rFonts w:ascii="Times New Roman" w:hAnsi="Times New Roman"/>
          <w:color w:val="262626"/>
          <w:sz w:val="24"/>
          <w:szCs w:val="24"/>
          <w:lang w:eastAsia="ar-SA"/>
        </w:rPr>
      </w:pPr>
      <w:r w:rsidRPr="008F30BC">
        <w:rPr>
          <w:rFonts w:ascii="Times New Roman" w:hAnsi="Times New Roman"/>
          <w:color w:val="262626"/>
          <w:sz w:val="24"/>
          <w:szCs w:val="24"/>
          <w:lang w:eastAsia="ar-SA"/>
        </w:rPr>
        <w:t>Jēkabpils novada pašvaldība 10 (desmit) dienu laikā izskata pārskatu un pārskaita Jēkabpils pilsētas pašvaldībai izdevums, kas uzskaitīti iesniegtajā pārskatā vai iesniedz pamatotu pr</w:t>
      </w:r>
      <w:r w:rsidRPr="008F30BC">
        <w:rPr>
          <w:rFonts w:ascii="Times New Roman" w:hAnsi="Times New Roman"/>
          <w:color w:val="262626"/>
          <w:sz w:val="24"/>
          <w:szCs w:val="24"/>
          <w:lang w:eastAsia="ar-SA"/>
        </w:rPr>
        <w:t>e</w:t>
      </w:r>
      <w:r w:rsidRPr="008F30BC">
        <w:rPr>
          <w:rFonts w:ascii="Times New Roman" w:hAnsi="Times New Roman"/>
          <w:color w:val="262626"/>
          <w:sz w:val="24"/>
          <w:szCs w:val="24"/>
          <w:lang w:eastAsia="ar-SA"/>
        </w:rPr>
        <w:t>tenziju.</w:t>
      </w:r>
    </w:p>
    <w:p w:rsidR="008F30BC" w:rsidRPr="008F30BC" w:rsidRDefault="008F30BC" w:rsidP="00E669AC">
      <w:pPr>
        <w:numPr>
          <w:ilvl w:val="1"/>
          <w:numId w:val="37"/>
        </w:numPr>
        <w:suppressAutoHyphens w:val="0"/>
        <w:autoSpaceDN/>
        <w:spacing w:after="0" w:line="240" w:lineRule="auto"/>
        <w:ind w:hanging="720"/>
        <w:contextualSpacing/>
        <w:jc w:val="both"/>
        <w:textAlignment w:val="auto"/>
        <w:rPr>
          <w:rFonts w:ascii="Times New Roman" w:hAnsi="Times New Roman"/>
          <w:color w:val="262626"/>
          <w:sz w:val="24"/>
          <w:szCs w:val="24"/>
          <w:lang w:eastAsia="ar-SA"/>
        </w:rPr>
      </w:pPr>
      <w:r w:rsidRPr="008F30BC">
        <w:rPr>
          <w:rFonts w:ascii="Times New Roman" w:hAnsi="Times New Roman"/>
          <w:color w:val="262626"/>
          <w:sz w:val="24"/>
          <w:szCs w:val="24"/>
          <w:lang w:eastAsia="ar-SA"/>
        </w:rPr>
        <w:t>Jēkabpils pilsētas pašvaldība saņemot pretenziju Līguma 4.4.punktā noteiktajā gadījumā, novērš konstatētos trūkumus un pārskatu atkārtoti iesniedz Jēkabpils novada pašvaldībai.</w:t>
      </w:r>
    </w:p>
    <w:p w:rsidR="008F30BC" w:rsidRPr="008F30BC" w:rsidRDefault="008F30BC" w:rsidP="008F30BC">
      <w:pPr>
        <w:autoSpaceDN/>
        <w:spacing w:after="0" w:line="240" w:lineRule="auto"/>
        <w:ind w:left="720"/>
        <w:contextualSpacing/>
        <w:jc w:val="both"/>
        <w:textAlignment w:val="auto"/>
        <w:rPr>
          <w:rFonts w:ascii="Times New Roman" w:hAnsi="Times New Roman"/>
          <w:color w:val="262626"/>
          <w:sz w:val="24"/>
          <w:szCs w:val="24"/>
          <w:lang w:eastAsia="ar-SA"/>
        </w:rPr>
      </w:pPr>
    </w:p>
    <w:p w:rsidR="008F30BC" w:rsidRPr="008F30BC" w:rsidRDefault="008F30BC" w:rsidP="00E669AC">
      <w:pPr>
        <w:numPr>
          <w:ilvl w:val="0"/>
          <w:numId w:val="37"/>
        </w:numPr>
        <w:suppressAutoHyphens w:val="0"/>
        <w:autoSpaceDN/>
        <w:spacing w:after="0" w:line="240" w:lineRule="auto"/>
        <w:contextualSpacing/>
        <w:jc w:val="center"/>
        <w:textAlignment w:val="auto"/>
        <w:rPr>
          <w:rFonts w:ascii="Times New Roman" w:hAnsi="Times New Roman"/>
          <w:b/>
          <w:color w:val="262626"/>
          <w:sz w:val="24"/>
          <w:szCs w:val="24"/>
          <w:lang w:eastAsia="ar-SA"/>
        </w:rPr>
      </w:pPr>
      <w:r w:rsidRPr="008F30BC">
        <w:rPr>
          <w:rFonts w:ascii="Times New Roman" w:hAnsi="Times New Roman"/>
          <w:b/>
          <w:color w:val="262626"/>
          <w:sz w:val="24"/>
          <w:szCs w:val="24"/>
          <w:lang w:eastAsia="ar-SA"/>
        </w:rPr>
        <w:t>Uzraudzības kārtība un pārskatu sniegšanas kārtība</w:t>
      </w:r>
    </w:p>
    <w:p w:rsidR="008F30BC" w:rsidRPr="008F30BC" w:rsidRDefault="008F30BC" w:rsidP="00E669AC">
      <w:pPr>
        <w:numPr>
          <w:ilvl w:val="1"/>
          <w:numId w:val="37"/>
        </w:numPr>
        <w:suppressAutoHyphens w:val="0"/>
        <w:autoSpaceDN/>
        <w:spacing w:after="0" w:line="240" w:lineRule="auto"/>
        <w:ind w:hanging="720"/>
        <w:contextualSpacing/>
        <w:jc w:val="both"/>
        <w:textAlignment w:val="auto"/>
        <w:rPr>
          <w:rFonts w:ascii="Times New Roman" w:hAnsi="Times New Roman"/>
          <w:bCs/>
          <w:color w:val="262626"/>
          <w:sz w:val="24"/>
          <w:szCs w:val="24"/>
          <w:lang w:eastAsia="ar-SA"/>
        </w:rPr>
      </w:pPr>
      <w:r w:rsidRPr="008F30BC">
        <w:rPr>
          <w:rFonts w:ascii="Times New Roman" w:hAnsi="Times New Roman"/>
          <w:bCs/>
          <w:color w:val="262626"/>
          <w:sz w:val="24"/>
          <w:szCs w:val="24"/>
          <w:lang w:eastAsia="ar-SA"/>
        </w:rPr>
        <w:t xml:space="preserve">Jēkabpils pilsētas pašvaldība attiecībā uz Deleģētā uzdevuma izpildi atrodas </w:t>
      </w:r>
      <w:r w:rsidRPr="008F30BC">
        <w:rPr>
          <w:rFonts w:ascii="Times New Roman" w:hAnsi="Times New Roman"/>
          <w:color w:val="262626"/>
          <w:sz w:val="24"/>
          <w:szCs w:val="24"/>
          <w:lang w:eastAsia="ar-SA"/>
        </w:rPr>
        <w:t>Jēkabpils</w:t>
      </w:r>
      <w:proofErr w:type="gramStart"/>
      <w:r w:rsidRPr="008F30BC">
        <w:rPr>
          <w:rFonts w:ascii="Times New Roman" w:hAnsi="Times New Roman"/>
          <w:color w:val="262626"/>
          <w:sz w:val="24"/>
          <w:szCs w:val="24"/>
          <w:lang w:eastAsia="ar-SA"/>
        </w:rPr>
        <w:t xml:space="preserve"> </w:t>
      </w:r>
      <w:r w:rsidRPr="008F30BC">
        <w:rPr>
          <w:rFonts w:ascii="Times New Roman" w:hAnsi="Times New Roman"/>
          <w:bCs/>
          <w:color w:val="262626"/>
          <w:sz w:val="24"/>
          <w:szCs w:val="24"/>
          <w:lang w:eastAsia="ar-SA"/>
        </w:rPr>
        <w:t xml:space="preserve"> </w:t>
      </w:r>
      <w:proofErr w:type="gramEnd"/>
      <w:r w:rsidRPr="008F30BC">
        <w:rPr>
          <w:rFonts w:ascii="Times New Roman" w:hAnsi="Times New Roman"/>
          <w:bCs/>
          <w:color w:val="262626"/>
          <w:sz w:val="24"/>
          <w:szCs w:val="24"/>
          <w:lang w:eastAsia="ar-SA"/>
        </w:rPr>
        <w:t>n</w:t>
      </w:r>
      <w:r w:rsidRPr="008F30BC">
        <w:rPr>
          <w:rFonts w:ascii="Times New Roman" w:hAnsi="Times New Roman"/>
          <w:bCs/>
          <w:color w:val="262626"/>
          <w:sz w:val="24"/>
          <w:szCs w:val="24"/>
          <w:lang w:eastAsia="ar-SA"/>
        </w:rPr>
        <w:t>o</w:t>
      </w:r>
      <w:r w:rsidRPr="008F30BC">
        <w:rPr>
          <w:rFonts w:ascii="Times New Roman" w:hAnsi="Times New Roman"/>
          <w:bCs/>
          <w:color w:val="262626"/>
          <w:sz w:val="24"/>
          <w:szCs w:val="24"/>
          <w:lang w:eastAsia="ar-SA"/>
        </w:rPr>
        <w:t>vada pašvaldības pakļautībā.</w:t>
      </w:r>
    </w:p>
    <w:p w:rsidR="008F30BC" w:rsidRPr="008F30BC" w:rsidRDefault="008F30BC" w:rsidP="00E669AC">
      <w:pPr>
        <w:numPr>
          <w:ilvl w:val="1"/>
          <w:numId w:val="37"/>
        </w:numPr>
        <w:suppressAutoHyphens w:val="0"/>
        <w:autoSpaceDN/>
        <w:spacing w:after="0" w:line="240" w:lineRule="auto"/>
        <w:ind w:hanging="720"/>
        <w:contextualSpacing/>
        <w:jc w:val="both"/>
        <w:textAlignment w:val="auto"/>
        <w:rPr>
          <w:rFonts w:ascii="Times New Roman" w:hAnsi="Times New Roman"/>
          <w:bCs/>
          <w:color w:val="262626"/>
          <w:sz w:val="24"/>
          <w:szCs w:val="24"/>
          <w:lang w:eastAsia="ar-SA"/>
        </w:rPr>
      </w:pPr>
      <w:r w:rsidRPr="008F30BC">
        <w:rPr>
          <w:rFonts w:ascii="Times New Roman" w:hAnsi="Times New Roman"/>
          <w:bCs/>
          <w:color w:val="262626"/>
          <w:sz w:val="24"/>
          <w:szCs w:val="24"/>
          <w:lang w:eastAsia="ar-SA"/>
        </w:rPr>
        <w:t>Puses atbild saskaņā ar spēkā esošajiem normatīvajiem aktiem pilnā apmērā par savu līg</w:t>
      </w:r>
      <w:r w:rsidRPr="008F30BC">
        <w:rPr>
          <w:rFonts w:ascii="Times New Roman" w:hAnsi="Times New Roman"/>
          <w:bCs/>
          <w:color w:val="262626"/>
          <w:sz w:val="24"/>
          <w:szCs w:val="24"/>
          <w:lang w:eastAsia="ar-SA"/>
        </w:rPr>
        <w:t>u</w:t>
      </w:r>
      <w:r w:rsidRPr="008F30BC">
        <w:rPr>
          <w:rFonts w:ascii="Times New Roman" w:hAnsi="Times New Roman"/>
          <w:bCs/>
          <w:color w:val="262626"/>
          <w:sz w:val="24"/>
          <w:szCs w:val="24"/>
          <w:lang w:eastAsia="ar-SA"/>
        </w:rPr>
        <w:t>misko saistību pārkāpumu.</w:t>
      </w:r>
    </w:p>
    <w:p w:rsidR="008F30BC" w:rsidRPr="008F30BC" w:rsidRDefault="008F30BC" w:rsidP="008F30BC">
      <w:pPr>
        <w:autoSpaceDN/>
        <w:spacing w:after="0" w:line="240" w:lineRule="auto"/>
        <w:ind w:left="567"/>
        <w:jc w:val="both"/>
        <w:textAlignment w:val="auto"/>
        <w:rPr>
          <w:rFonts w:ascii="Times New Roman" w:hAnsi="Times New Roman"/>
          <w:b/>
          <w:color w:val="262626"/>
          <w:sz w:val="24"/>
          <w:szCs w:val="24"/>
          <w:lang w:eastAsia="ar-SA"/>
        </w:rPr>
      </w:pPr>
    </w:p>
    <w:p w:rsidR="008F30BC" w:rsidRPr="008F30BC" w:rsidRDefault="008F30BC" w:rsidP="00E669AC">
      <w:pPr>
        <w:numPr>
          <w:ilvl w:val="0"/>
          <w:numId w:val="37"/>
        </w:numPr>
        <w:suppressAutoHyphens w:val="0"/>
        <w:autoSpaceDN/>
        <w:spacing w:after="0" w:line="240" w:lineRule="auto"/>
        <w:jc w:val="center"/>
        <w:textAlignment w:val="auto"/>
        <w:rPr>
          <w:rFonts w:ascii="Times New Roman" w:hAnsi="Times New Roman"/>
          <w:color w:val="262626"/>
          <w:sz w:val="24"/>
          <w:szCs w:val="24"/>
          <w:lang w:eastAsia="ar-SA"/>
        </w:rPr>
      </w:pPr>
      <w:r w:rsidRPr="008F30BC">
        <w:rPr>
          <w:rFonts w:ascii="Times New Roman" w:hAnsi="Times New Roman"/>
          <w:b/>
          <w:color w:val="262626"/>
          <w:sz w:val="24"/>
          <w:szCs w:val="24"/>
          <w:lang w:eastAsia="ar-SA"/>
        </w:rPr>
        <w:t>Strīdu izskatīšanas kārtība</w:t>
      </w:r>
    </w:p>
    <w:p w:rsidR="008F30BC" w:rsidRPr="008F30BC" w:rsidRDefault="008F30BC" w:rsidP="00E669AC">
      <w:pPr>
        <w:numPr>
          <w:ilvl w:val="1"/>
          <w:numId w:val="37"/>
        </w:numPr>
        <w:suppressAutoHyphens w:val="0"/>
        <w:autoSpaceDN/>
        <w:spacing w:after="0" w:line="240" w:lineRule="auto"/>
        <w:ind w:hanging="720"/>
        <w:contextualSpacing/>
        <w:jc w:val="both"/>
        <w:textAlignment w:val="auto"/>
        <w:rPr>
          <w:rFonts w:ascii="Times New Roman" w:hAnsi="Times New Roman"/>
          <w:color w:val="262626"/>
          <w:sz w:val="24"/>
          <w:szCs w:val="24"/>
          <w:lang w:eastAsia="ar-SA"/>
        </w:rPr>
      </w:pPr>
      <w:r w:rsidRPr="008F30BC">
        <w:rPr>
          <w:rFonts w:ascii="Times New Roman" w:hAnsi="Times New Roman"/>
          <w:color w:val="262626"/>
          <w:sz w:val="24"/>
          <w:szCs w:val="24"/>
          <w:lang w:eastAsia="ar-SA"/>
        </w:rPr>
        <w:t>Visus strīdus un domstarpības, kas varētu rasties šī Līguma izpildes laikā, Puses risina sa</w:t>
      </w:r>
      <w:r w:rsidRPr="008F30BC">
        <w:rPr>
          <w:rFonts w:ascii="Times New Roman" w:hAnsi="Times New Roman"/>
          <w:color w:val="262626"/>
          <w:sz w:val="24"/>
          <w:szCs w:val="24"/>
          <w:lang w:eastAsia="ar-SA"/>
        </w:rPr>
        <w:t>v</w:t>
      </w:r>
      <w:r w:rsidRPr="008F30BC">
        <w:rPr>
          <w:rFonts w:ascii="Times New Roman" w:hAnsi="Times New Roman"/>
          <w:color w:val="262626"/>
          <w:sz w:val="24"/>
          <w:szCs w:val="24"/>
          <w:lang w:eastAsia="ar-SA"/>
        </w:rPr>
        <w:t>starpējo pārrunu ceļā.</w:t>
      </w:r>
    </w:p>
    <w:p w:rsidR="008F30BC" w:rsidRPr="008F30BC" w:rsidRDefault="008F30BC" w:rsidP="00E669AC">
      <w:pPr>
        <w:numPr>
          <w:ilvl w:val="1"/>
          <w:numId w:val="37"/>
        </w:numPr>
        <w:suppressAutoHyphens w:val="0"/>
        <w:autoSpaceDN/>
        <w:spacing w:after="0" w:line="240" w:lineRule="auto"/>
        <w:ind w:hanging="720"/>
        <w:contextualSpacing/>
        <w:jc w:val="both"/>
        <w:textAlignment w:val="auto"/>
        <w:rPr>
          <w:rFonts w:ascii="Times New Roman" w:hAnsi="Times New Roman"/>
          <w:color w:val="262626"/>
          <w:sz w:val="24"/>
          <w:szCs w:val="24"/>
          <w:lang w:eastAsia="ar-SA"/>
        </w:rPr>
      </w:pPr>
      <w:r w:rsidRPr="008F30BC">
        <w:rPr>
          <w:rFonts w:ascii="Times New Roman" w:hAnsi="Times New Roman"/>
          <w:color w:val="262626"/>
          <w:sz w:val="24"/>
          <w:szCs w:val="24"/>
          <w:lang w:eastAsia="ar-SA"/>
        </w:rPr>
        <w:t>Jēkabpils pilsētas pašvaldības Pedagoģiski medicīniskās komisijas lēmumus, kas pieņemti Deleģētā uzdevuma izpildes rezultātā apstrīdami Jēkabpils novada domē.</w:t>
      </w:r>
    </w:p>
    <w:p w:rsidR="008F30BC" w:rsidRPr="008F30BC" w:rsidRDefault="008F30BC" w:rsidP="008F30BC">
      <w:pPr>
        <w:autoSpaceDN/>
        <w:spacing w:after="0" w:line="240" w:lineRule="auto"/>
        <w:ind w:left="567"/>
        <w:jc w:val="both"/>
        <w:textAlignment w:val="auto"/>
        <w:rPr>
          <w:rFonts w:ascii="Times New Roman" w:hAnsi="Times New Roman"/>
          <w:color w:val="262626"/>
          <w:sz w:val="24"/>
          <w:szCs w:val="24"/>
          <w:lang w:eastAsia="ar-SA"/>
        </w:rPr>
      </w:pPr>
    </w:p>
    <w:p w:rsidR="008F30BC" w:rsidRPr="008F30BC" w:rsidRDefault="008F30BC" w:rsidP="00E669AC">
      <w:pPr>
        <w:numPr>
          <w:ilvl w:val="0"/>
          <w:numId w:val="37"/>
        </w:numPr>
        <w:suppressAutoHyphens w:val="0"/>
        <w:autoSpaceDN/>
        <w:spacing w:after="0" w:line="240" w:lineRule="auto"/>
        <w:jc w:val="center"/>
        <w:textAlignment w:val="auto"/>
        <w:rPr>
          <w:rFonts w:ascii="Times New Roman" w:hAnsi="Times New Roman"/>
          <w:color w:val="262626"/>
          <w:sz w:val="24"/>
          <w:szCs w:val="24"/>
          <w:lang w:eastAsia="ar-SA"/>
        </w:rPr>
      </w:pPr>
      <w:r w:rsidRPr="008F30BC">
        <w:rPr>
          <w:rFonts w:ascii="Times New Roman" w:hAnsi="Times New Roman"/>
          <w:b/>
          <w:color w:val="262626"/>
          <w:sz w:val="24"/>
          <w:szCs w:val="24"/>
          <w:lang w:eastAsia="ar-SA"/>
        </w:rPr>
        <w:t>Citi nosacījumi</w:t>
      </w:r>
    </w:p>
    <w:p w:rsidR="008F30BC" w:rsidRPr="008F30BC" w:rsidRDefault="008F30BC" w:rsidP="00E669AC">
      <w:pPr>
        <w:numPr>
          <w:ilvl w:val="1"/>
          <w:numId w:val="37"/>
        </w:numPr>
        <w:suppressAutoHyphens w:val="0"/>
        <w:autoSpaceDN/>
        <w:spacing w:after="0" w:line="240" w:lineRule="auto"/>
        <w:ind w:hanging="720"/>
        <w:contextualSpacing/>
        <w:jc w:val="both"/>
        <w:textAlignment w:val="auto"/>
        <w:rPr>
          <w:rFonts w:ascii="Times New Roman" w:hAnsi="Times New Roman"/>
          <w:color w:val="262626"/>
          <w:sz w:val="24"/>
          <w:szCs w:val="24"/>
          <w:lang w:eastAsia="ar-SA"/>
        </w:rPr>
      </w:pPr>
      <w:r w:rsidRPr="008F30BC">
        <w:rPr>
          <w:rFonts w:ascii="Times New Roman" w:hAnsi="Times New Roman"/>
          <w:color w:val="262626"/>
          <w:sz w:val="24"/>
          <w:szCs w:val="24"/>
          <w:lang w:eastAsia="ar-SA"/>
        </w:rPr>
        <w:t>Visi grozījumi un papildinājumi šim Līgumam stājas spēkā tikai pēc to noformēšanas ra</w:t>
      </w:r>
      <w:r w:rsidRPr="008F30BC">
        <w:rPr>
          <w:rFonts w:ascii="Times New Roman" w:hAnsi="Times New Roman"/>
          <w:color w:val="262626"/>
          <w:sz w:val="24"/>
          <w:szCs w:val="24"/>
          <w:lang w:eastAsia="ar-SA"/>
        </w:rPr>
        <w:t>k</w:t>
      </w:r>
      <w:r w:rsidRPr="008F30BC">
        <w:rPr>
          <w:rFonts w:ascii="Times New Roman" w:hAnsi="Times New Roman"/>
          <w:color w:val="262626"/>
          <w:sz w:val="24"/>
          <w:szCs w:val="24"/>
          <w:lang w:eastAsia="ar-SA"/>
        </w:rPr>
        <w:t>stiski un Pušu parakstīšanas, un tiek uzskatīti par šī Līguma neatņemamu sastāvdaļu.</w:t>
      </w:r>
    </w:p>
    <w:p w:rsidR="008F30BC" w:rsidRPr="008F30BC" w:rsidRDefault="008F30BC" w:rsidP="00E669AC">
      <w:pPr>
        <w:numPr>
          <w:ilvl w:val="1"/>
          <w:numId w:val="37"/>
        </w:numPr>
        <w:suppressAutoHyphens w:val="0"/>
        <w:autoSpaceDN/>
        <w:spacing w:after="0" w:line="240" w:lineRule="auto"/>
        <w:ind w:hanging="720"/>
        <w:contextualSpacing/>
        <w:jc w:val="both"/>
        <w:textAlignment w:val="auto"/>
        <w:rPr>
          <w:rFonts w:ascii="Times New Roman" w:hAnsi="Times New Roman"/>
          <w:color w:val="262626"/>
          <w:sz w:val="24"/>
          <w:szCs w:val="24"/>
          <w:lang w:eastAsia="ar-SA"/>
        </w:rPr>
      </w:pPr>
      <w:r w:rsidRPr="008F30BC">
        <w:rPr>
          <w:rFonts w:ascii="Times New Roman" w:hAnsi="Times New Roman"/>
          <w:color w:val="262626"/>
          <w:sz w:val="24"/>
          <w:szCs w:val="24"/>
          <w:lang w:eastAsia="ar-SA"/>
        </w:rPr>
        <w:t>Jautājumos, kas nav atrunāti šajā Līgumā, Puses vadās pēc Latvijas Republikas spēkā esoš</w:t>
      </w:r>
      <w:r w:rsidRPr="008F30BC">
        <w:rPr>
          <w:rFonts w:ascii="Times New Roman" w:hAnsi="Times New Roman"/>
          <w:color w:val="262626"/>
          <w:sz w:val="24"/>
          <w:szCs w:val="24"/>
          <w:lang w:eastAsia="ar-SA"/>
        </w:rPr>
        <w:t>a</w:t>
      </w:r>
      <w:r w:rsidRPr="008F30BC">
        <w:rPr>
          <w:rFonts w:ascii="Times New Roman" w:hAnsi="Times New Roman"/>
          <w:color w:val="262626"/>
          <w:sz w:val="24"/>
          <w:szCs w:val="24"/>
          <w:lang w:eastAsia="ar-SA"/>
        </w:rPr>
        <w:t>jiem normatīvajiem aktiem.</w:t>
      </w:r>
    </w:p>
    <w:p w:rsidR="008F30BC" w:rsidRPr="008F30BC" w:rsidRDefault="008F30BC" w:rsidP="00E669AC">
      <w:pPr>
        <w:numPr>
          <w:ilvl w:val="1"/>
          <w:numId w:val="37"/>
        </w:numPr>
        <w:suppressAutoHyphens w:val="0"/>
        <w:autoSpaceDN/>
        <w:spacing w:after="0" w:line="240" w:lineRule="auto"/>
        <w:ind w:hanging="720"/>
        <w:contextualSpacing/>
        <w:jc w:val="both"/>
        <w:textAlignment w:val="auto"/>
        <w:rPr>
          <w:rFonts w:ascii="Times New Roman" w:hAnsi="Times New Roman"/>
          <w:color w:val="262626"/>
          <w:sz w:val="24"/>
          <w:szCs w:val="24"/>
          <w:lang w:eastAsia="ar-SA"/>
        </w:rPr>
      </w:pPr>
      <w:r w:rsidRPr="008F30BC">
        <w:rPr>
          <w:rFonts w:ascii="Times New Roman" w:hAnsi="Times New Roman"/>
          <w:color w:val="262626"/>
          <w:sz w:val="24"/>
          <w:szCs w:val="24"/>
          <w:lang w:eastAsia="ar-SA"/>
        </w:rPr>
        <w:t xml:space="preserve">Katra Līgumā iesaistītā Puse pilnvaro kontaktpersonu, kas sadarbojas šī Līguma ietvaros. Jēkabpils novada pašvaldība kā kontaktpersonu izvirza Andu Ķiploku – Jēkabpils novada Izglītības un kultūras pārvaldes vadītāju, mob.Nr.29247870, e-pasts: </w:t>
      </w:r>
      <w:proofErr w:type="spellStart"/>
      <w:r w:rsidRPr="008F30BC">
        <w:rPr>
          <w:rFonts w:ascii="Times New Roman" w:hAnsi="Times New Roman"/>
          <w:color w:val="262626"/>
          <w:sz w:val="24"/>
          <w:szCs w:val="24"/>
          <w:lang w:eastAsia="ar-SA"/>
        </w:rPr>
        <w:t>a</w:t>
      </w:r>
      <w:r w:rsidRPr="008F30BC">
        <w:rPr>
          <w:rFonts w:ascii="Times New Roman" w:hAnsi="Times New Roman"/>
          <w:color w:val="262626"/>
          <w:sz w:val="24"/>
          <w:szCs w:val="24"/>
          <w:lang w:eastAsia="ar-SA"/>
        </w:rPr>
        <w:t>n</w:t>
      </w:r>
      <w:r w:rsidRPr="008F30BC">
        <w:rPr>
          <w:rFonts w:ascii="Times New Roman" w:hAnsi="Times New Roman"/>
          <w:color w:val="262626"/>
          <w:sz w:val="24"/>
          <w:szCs w:val="24"/>
          <w:lang w:eastAsia="ar-SA"/>
        </w:rPr>
        <w:t>da.kiploka@jekabpilsnovads.lv</w:t>
      </w:r>
      <w:proofErr w:type="spellEnd"/>
      <w:r w:rsidRPr="008F30BC">
        <w:rPr>
          <w:rFonts w:ascii="Times New Roman" w:hAnsi="Times New Roman"/>
          <w:color w:val="262626"/>
          <w:sz w:val="24"/>
          <w:szCs w:val="24"/>
          <w:lang w:eastAsia="ar-SA"/>
        </w:rPr>
        <w:t xml:space="preserve">, savukārt Jēkabpils pilsētas pašvaldība – Sarmīti </w:t>
      </w:r>
      <w:proofErr w:type="spellStart"/>
      <w:r w:rsidRPr="008F30BC">
        <w:rPr>
          <w:rFonts w:ascii="Times New Roman" w:hAnsi="Times New Roman"/>
          <w:color w:val="262626"/>
          <w:sz w:val="24"/>
          <w:szCs w:val="24"/>
          <w:lang w:eastAsia="ar-SA"/>
        </w:rPr>
        <w:t>Safronovu</w:t>
      </w:r>
      <w:proofErr w:type="spellEnd"/>
      <w:r w:rsidRPr="008F30BC">
        <w:rPr>
          <w:rFonts w:ascii="Times New Roman" w:hAnsi="Times New Roman"/>
          <w:color w:val="262626"/>
          <w:sz w:val="24"/>
          <w:szCs w:val="24"/>
          <w:lang w:eastAsia="ar-SA"/>
        </w:rPr>
        <w:t xml:space="preserve">, Jēkabpils pilsētas pašvaldības Iekļaujošās izglītības atbalsta centra vadītāja, </w:t>
      </w:r>
      <w:proofErr w:type="spellStart"/>
      <w:r w:rsidRPr="008F30BC">
        <w:rPr>
          <w:rFonts w:ascii="Times New Roman" w:hAnsi="Times New Roman"/>
          <w:color w:val="262626"/>
          <w:sz w:val="24"/>
          <w:szCs w:val="24"/>
          <w:lang w:eastAsia="ar-SA"/>
        </w:rPr>
        <w:t>mob.Nr</w:t>
      </w:r>
      <w:proofErr w:type="spellEnd"/>
      <w:r w:rsidRPr="008F30BC">
        <w:rPr>
          <w:rFonts w:ascii="Times New Roman" w:hAnsi="Times New Roman"/>
          <w:color w:val="262626"/>
          <w:sz w:val="24"/>
          <w:szCs w:val="24"/>
          <w:lang w:eastAsia="ar-SA"/>
        </w:rPr>
        <w:t xml:space="preserve">.: 20371543, e-pasts: </w:t>
      </w:r>
      <w:proofErr w:type="spellStart"/>
      <w:r w:rsidRPr="008F30BC">
        <w:rPr>
          <w:rFonts w:ascii="Times New Roman" w:hAnsi="Times New Roman"/>
          <w:color w:val="262626"/>
          <w:sz w:val="24"/>
          <w:szCs w:val="24"/>
          <w:lang w:eastAsia="ar-SA"/>
        </w:rPr>
        <w:t>sarmite.safronova@jekabpils.lv</w:t>
      </w:r>
      <w:proofErr w:type="spellEnd"/>
      <w:proofErr w:type="gramStart"/>
      <w:r w:rsidRPr="008F30BC">
        <w:rPr>
          <w:rFonts w:ascii="Times New Roman" w:hAnsi="Times New Roman"/>
          <w:iCs/>
          <w:color w:val="262626"/>
          <w:sz w:val="24"/>
          <w:szCs w:val="24"/>
          <w:lang w:eastAsia="ar-SA"/>
        </w:rPr>
        <w:t xml:space="preserve"> .</w:t>
      </w:r>
      <w:proofErr w:type="gramEnd"/>
    </w:p>
    <w:p w:rsidR="008F30BC" w:rsidRPr="008F30BC" w:rsidRDefault="008F30BC" w:rsidP="00E669AC">
      <w:pPr>
        <w:numPr>
          <w:ilvl w:val="1"/>
          <w:numId w:val="37"/>
        </w:numPr>
        <w:suppressAutoHyphens w:val="0"/>
        <w:autoSpaceDN/>
        <w:spacing w:after="0" w:line="240" w:lineRule="auto"/>
        <w:ind w:hanging="720"/>
        <w:contextualSpacing/>
        <w:jc w:val="both"/>
        <w:textAlignment w:val="auto"/>
        <w:rPr>
          <w:rFonts w:ascii="Times New Roman" w:hAnsi="Times New Roman"/>
          <w:color w:val="262626"/>
          <w:sz w:val="24"/>
          <w:szCs w:val="24"/>
          <w:lang w:eastAsia="ar-SA"/>
        </w:rPr>
      </w:pPr>
      <w:r w:rsidRPr="008F30BC">
        <w:rPr>
          <w:rFonts w:ascii="Times New Roman" w:eastAsia="Times New Roman" w:hAnsi="Times New Roman"/>
          <w:color w:val="262626"/>
          <w:sz w:val="24"/>
          <w:szCs w:val="24"/>
          <w:lang w:eastAsia="lv-LV"/>
        </w:rPr>
        <w:t>Rēķini saskaņā ar Līguma 4.3.punktā noteikto pārskatu tiek sagatavoti elektroniski bez re</w:t>
      </w:r>
      <w:r w:rsidRPr="008F30BC">
        <w:rPr>
          <w:rFonts w:ascii="Times New Roman" w:eastAsia="Times New Roman" w:hAnsi="Times New Roman"/>
          <w:color w:val="262626"/>
          <w:sz w:val="24"/>
          <w:szCs w:val="24"/>
          <w:lang w:eastAsia="lv-LV"/>
        </w:rPr>
        <w:t>k</w:t>
      </w:r>
      <w:r w:rsidRPr="008F30BC">
        <w:rPr>
          <w:rFonts w:ascii="Times New Roman" w:eastAsia="Times New Roman" w:hAnsi="Times New Roman"/>
          <w:color w:val="262626"/>
          <w:sz w:val="24"/>
          <w:szCs w:val="24"/>
          <w:lang w:eastAsia="lv-LV"/>
        </w:rPr>
        <w:t xml:space="preserve">vizīta „paraksts” ar atsauci uz Līgumu kā spēkā esošu attaisnojošu dokumentu un rēķini tiek nosūtīti uz </w:t>
      </w:r>
      <w:r w:rsidRPr="008F30BC">
        <w:rPr>
          <w:rFonts w:ascii="Times New Roman" w:hAnsi="Times New Roman"/>
          <w:color w:val="262626"/>
          <w:sz w:val="24"/>
          <w:szCs w:val="24"/>
          <w:lang w:eastAsia="ar-SA"/>
        </w:rPr>
        <w:t>Jēkabpils</w:t>
      </w:r>
      <w:r w:rsidRPr="008F30BC">
        <w:rPr>
          <w:rFonts w:ascii="Times New Roman" w:eastAsia="Times New Roman" w:hAnsi="Times New Roman"/>
          <w:color w:val="262626"/>
          <w:sz w:val="24"/>
          <w:szCs w:val="24"/>
          <w:lang w:eastAsia="lv-LV"/>
        </w:rPr>
        <w:t xml:space="preserve"> novada pašvaldības elektroniskā pasta adresi:  </w:t>
      </w:r>
      <w:hyperlink r:id="rId29" w:history="1">
        <w:r w:rsidRPr="008F30BC">
          <w:rPr>
            <w:rFonts w:ascii="Times New Roman" w:eastAsia="Times New Roman" w:hAnsi="Times New Roman"/>
            <w:color w:val="262626"/>
            <w:sz w:val="24"/>
            <w:szCs w:val="24"/>
            <w:u w:val="single"/>
            <w:lang w:eastAsia="lv-LV"/>
          </w:rPr>
          <w:t>novads@jekabpilsnovads.lv</w:t>
        </w:r>
      </w:hyperlink>
      <w:r w:rsidRPr="008F30BC">
        <w:rPr>
          <w:rFonts w:ascii="Times New Roman" w:eastAsia="Times New Roman" w:hAnsi="Times New Roman"/>
          <w:color w:val="262626"/>
          <w:sz w:val="24"/>
          <w:szCs w:val="24"/>
          <w:lang w:eastAsia="lv-LV"/>
        </w:rPr>
        <w:t xml:space="preserve"> līdz nākamā mēneša 10. datumam.</w:t>
      </w:r>
    </w:p>
    <w:p w:rsidR="008F30BC" w:rsidRPr="008F30BC" w:rsidRDefault="008F30BC" w:rsidP="00E669AC">
      <w:pPr>
        <w:numPr>
          <w:ilvl w:val="1"/>
          <w:numId w:val="37"/>
        </w:numPr>
        <w:suppressAutoHyphens w:val="0"/>
        <w:autoSpaceDN/>
        <w:spacing w:after="0" w:line="240" w:lineRule="auto"/>
        <w:ind w:hanging="720"/>
        <w:contextualSpacing/>
        <w:jc w:val="both"/>
        <w:textAlignment w:val="auto"/>
        <w:rPr>
          <w:rFonts w:ascii="Times New Roman" w:hAnsi="Times New Roman"/>
          <w:color w:val="262626"/>
          <w:sz w:val="24"/>
          <w:szCs w:val="24"/>
          <w:lang w:eastAsia="ar-SA"/>
        </w:rPr>
      </w:pPr>
      <w:r w:rsidRPr="008F30BC">
        <w:rPr>
          <w:rFonts w:ascii="Times New Roman" w:hAnsi="Times New Roman"/>
          <w:color w:val="262626"/>
          <w:sz w:val="24"/>
          <w:szCs w:val="24"/>
          <w:lang w:eastAsia="ar-SA"/>
        </w:rPr>
        <w:t>Pēc rēķina saņemšanas, apmaksu veikt 15 dienu laikā.</w:t>
      </w:r>
    </w:p>
    <w:p w:rsidR="008F30BC" w:rsidRPr="008F30BC" w:rsidRDefault="008F30BC" w:rsidP="00E669AC">
      <w:pPr>
        <w:numPr>
          <w:ilvl w:val="1"/>
          <w:numId w:val="37"/>
        </w:numPr>
        <w:suppressAutoHyphens w:val="0"/>
        <w:autoSpaceDN/>
        <w:spacing w:after="0" w:line="240" w:lineRule="auto"/>
        <w:ind w:hanging="720"/>
        <w:contextualSpacing/>
        <w:jc w:val="both"/>
        <w:textAlignment w:val="auto"/>
        <w:rPr>
          <w:rFonts w:ascii="Times New Roman" w:hAnsi="Times New Roman"/>
          <w:color w:val="262626"/>
          <w:sz w:val="24"/>
          <w:szCs w:val="24"/>
          <w:lang w:eastAsia="ar-SA"/>
        </w:rPr>
      </w:pPr>
      <w:r w:rsidRPr="008F30BC">
        <w:rPr>
          <w:rFonts w:ascii="Times New Roman" w:hAnsi="Times New Roman"/>
          <w:color w:val="262626"/>
          <w:sz w:val="24"/>
          <w:szCs w:val="24"/>
          <w:lang w:eastAsia="ar-SA"/>
        </w:rPr>
        <w:t>Līgums ir sastādīts 2 (divos) identiskos eksemplāros, katrai Pusei pa vienam.</w:t>
      </w:r>
    </w:p>
    <w:p w:rsidR="008F30BC" w:rsidRPr="008F30BC" w:rsidRDefault="008F30BC" w:rsidP="00E669AC">
      <w:pPr>
        <w:numPr>
          <w:ilvl w:val="1"/>
          <w:numId w:val="37"/>
        </w:numPr>
        <w:suppressAutoHyphens w:val="0"/>
        <w:autoSpaceDN/>
        <w:spacing w:after="0" w:line="240" w:lineRule="auto"/>
        <w:ind w:hanging="720"/>
        <w:contextualSpacing/>
        <w:jc w:val="both"/>
        <w:textAlignment w:val="auto"/>
        <w:rPr>
          <w:rFonts w:ascii="Times New Roman" w:hAnsi="Times New Roman"/>
          <w:color w:val="262626"/>
          <w:sz w:val="24"/>
          <w:szCs w:val="24"/>
          <w:lang w:eastAsia="ar-SA"/>
        </w:rPr>
      </w:pPr>
      <w:r w:rsidRPr="008F30BC">
        <w:rPr>
          <w:rFonts w:ascii="Times New Roman" w:hAnsi="Times New Roman"/>
          <w:color w:val="262626"/>
          <w:sz w:val="24"/>
          <w:szCs w:val="24"/>
          <w:lang w:eastAsia="ar-SA"/>
        </w:rPr>
        <w:t>Visiem šī Līguma eksemplāriem ir vienāds juridisks spēks.</w:t>
      </w:r>
    </w:p>
    <w:p w:rsidR="008F30BC" w:rsidRPr="008F30BC" w:rsidRDefault="008F30BC" w:rsidP="008F30BC">
      <w:pPr>
        <w:autoSpaceDN/>
        <w:spacing w:after="0" w:line="240" w:lineRule="auto"/>
        <w:ind w:left="567"/>
        <w:jc w:val="both"/>
        <w:textAlignment w:val="auto"/>
        <w:rPr>
          <w:rFonts w:ascii="Times New Roman" w:hAnsi="Times New Roman"/>
          <w:color w:val="262626"/>
          <w:sz w:val="24"/>
          <w:szCs w:val="24"/>
          <w:lang w:eastAsia="ar-SA"/>
        </w:rPr>
      </w:pPr>
    </w:p>
    <w:p w:rsidR="008F30BC" w:rsidRPr="008F30BC" w:rsidRDefault="008F30BC" w:rsidP="00E669AC">
      <w:pPr>
        <w:numPr>
          <w:ilvl w:val="0"/>
          <w:numId w:val="37"/>
        </w:numPr>
        <w:suppressAutoHyphens w:val="0"/>
        <w:autoSpaceDN/>
        <w:spacing w:after="0" w:line="240" w:lineRule="auto"/>
        <w:jc w:val="center"/>
        <w:textAlignment w:val="auto"/>
        <w:rPr>
          <w:rFonts w:ascii="Times New Roman" w:hAnsi="Times New Roman"/>
          <w:b/>
          <w:color w:val="262626"/>
          <w:sz w:val="24"/>
          <w:szCs w:val="24"/>
          <w:lang w:eastAsia="ar-SA"/>
        </w:rPr>
      </w:pPr>
      <w:r w:rsidRPr="008F30BC">
        <w:rPr>
          <w:rFonts w:ascii="Times New Roman" w:hAnsi="Times New Roman"/>
          <w:b/>
          <w:color w:val="262626"/>
          <w:sz w:val="24"/>
          <w:szCs w:val="24"/>
          <w:lang w:eastAsia="ar-SA"/>
        </w:rPr>
        <w:t>Pušu rekvizīti</w:t>
      </w:r>
    </w:p>
    <w:tbl>
      <w:tblPr>
        <w:tblW w:w="9495" w:type="dxa"/>
        <w:tblInd w:w="-106" w:type="dxa"/>
        <w:tblLayout w:type="fixed"/>
        <w:tblLook w:val="04A0" w:firstRow="1" w:lastRow="0" w:firstColumn="1" w:lastColumn="0" w:noHBand="0" w:noVBand="1"/>
      </w:tblPr>
      <w:tblGrid>
        <w:gridCol w:w="4677"/>
        <w:gridCol w:w="4818"/>
      </w:tblGrid>
      <w:tr w:rsidR="008F30BC" w:rsidRPr="008F30BC" w:rsidTr="00770991">
        <w:tc>
          <w:tcPr>
            <w:tcW w:w="4677" w:type="dxa"/>
          </w:tcPr>
          <w:p w:rsidR="008F30BC" w:rsidRPr="008F30BC" w:rsidRDefault="008F30BC" w:rsidP="008F30BC">
            <w:pPr>
              <w:autoSpaceDN/>
              <w:spacing w:after="0" w:line="240" w:lineRule="auto"/>
              <w:ind w:left="567" w:hanging="567"/>
              <w:jc w:val="both"/>
              <w:textAlignment w:val="auto"/>
              <w:rPr>
                <w:rFonts w:ascii="Times New Roman" w:hAnsi="Times New Roman"/>
                <w:b/>
                <w:bCs/>
                <w:color w:val="262626"/>
                <w:sz w:val="24"/>
                <w:szCs w:val="24"/>
                <w:lang w:eastAsia="ar-SA"/>
              </w:rPr>
            </w:pPr>
            <w:r w:rsidRPr="008F30BC">
              <w:rPr>
                <w:rFonts w:ascii="Times New Roman" w:hAnsi="Times New Roman"/>
                <w:b/>
                <w:color w:val="262626"/>
                <w:sz w:val="24"/>
                <w:szCs w:val="24"/>
                <w:lang w:eastAsia="ar-SA"/>
              </w:rPr>
              <w:t xml:space="preserve">Jēkabpils </w:t>
            </w:r>
            <w:r w:rsidRPr="008F30BC">
              <w:rPr>
                <w:rFonts w:ascii="Times New Roman" w:hAnsi="Times New Roman"/>
                <w:b/>
                <w:bCs/>
                <w:color w:val="262626"/>
                <w:sz w:val="24"/>
                <w:szCs w:val="24"/>
                <w:lang w:eastAsia="ar-SA"/>
              </w:rPr>
              <w:t>novada pašvaldība</w:t>
            </w:r>
          </w:p>
          <w:p w:rsidR="008F30BC" w:rsidRPr="008F30BC" w:rsidRDefault="008F30BC" w:rsidP="008F30BC">
            <w:pPr>
              <w:autoSpaceDN/>
              <w:spacing w:after="0" w:line="240" w:lineRule="auto"/>
              <w:jc w:val="both"/>
              <w:textAlignment w:val="auto"/>
              <w:rPr>
                <w:rFonts w:ascii="Times New Roman" w:hAnsi="Times New Roman"/>
                <w:color w:val="262626"/>
                <w:sz w:val="24"/>
                <w:szCs w:val="24"/>
                <w:lang w:eastAsia="ar-SA"/>
              </w:rPr>
            </w:pPr>
            <w:r w:rsidRPr="008F30BC">
              <w:rPr>
                <w:rFonts w:ascii="Times New Roman" w:hAnsi="Times New Roman"/>
                <w:color w:val="262626"/>
                <w:sz w:val="24"/>
                <w:szCs w:val="24"/>
                <w:lang w:eastAsia="ar-SA"/>
              </w:rPr>
              <w:t>Rīgas iela 150A, Jēkabpils, LV-5202</w:t>
            </w:r>
          </w:p>
          <w:p w:rsidR="008F30BC" w:rsidRPr="008F30BC" w:rsidRDefault="008F30BC" w:rsidP="008F30BC">
            <w:pPr>
              <w:autoSpaceDN/>
              <w:spacing w:after="0" w:line="240" w:lineRule="auto"/>
              <w:ind w:left="567" w:hanging="567"/>
              <w:jc w:val="both"/>
              <w:textAlignment w:val="auto"/>
              <w:rPr>
                <w:rFonts w:ascii="Times New Roman" w:hAnsi="Times New Roman"/>
                <w:color w:val="262626"/>
                <w:sz w:val="24"/>
                <w:szCs w:val="24"/>
                <w:lang w:eastAsia="ar-SA"/>
              </w:rPr>
            </w:pPr>
            <w:r w:rsidRPr="008F30BC">
              <w:rPr>
                <w:rFonts w:ascii="Times New Roman" w:hAnsi="Times New Roman"/>
                <w:color w:val="262626"/>
                <w:sz w:val="24"/>
                <w:szCs w:val="24"/>
                <w:lang w:eastAsia="ar-SA"/>
              </w:rPr>
              <w:lastRenderedPageBreak/>
              <w:t>Reģistrācijas Nr.90009116789</w:t>
            </w:r>
          </w:p>
          <w:p w:rsidR="008F30BC" w:rsidRPr="008F30BC" w:rsidRDefault="008F30BC" w:rsidP="008F30BC">
            <w:pPr>
              <w:autoSpaceDN/>
              <w:spacing w:after="0" w:line="240" w:lineRule="auto"/>
              <w:ind w:left="567" w:hanging="567"/>
              <w:jc w:val="both"/>
              <w:textAlignment w:val="auto"/>
              <w:rPr>
                <w:rFonts w:ascii="Times New Roman" w:hAnsi="Times New Roman"/>
                <w:color w:val="262626"/>
                <w:sz w:val="24"/>
                <w:szCs w:val="24"/>
                <w:lang w:eastAsia="ar-SA"/>
              </w:rPr>
            </w:pPr>
            <w:r w:rsidRPr="008F30BC">
              <w:rPr>
                <w:rFonts w:ascii="Times New Roman" w:hAnsi="Times New Roman"/>
                <w:color w:val="262626"/>
                <w:sz w:val="24"/>
                <w:szCs w:val="24"/>
                <w:lang w:eastAsia="ar-SA"/>
              </w:rPr>
              <w:t>Banka: AS „</w:t>
            </w:r>
            <w:proofErr w:type="spellStart"/>
            <w:r w:rsidRPr="008F30BC">
              <w:rPr>
                <w:rFonts w:ascii="Times New Roman" w:hAnsi="Times New Roman"/>
                <w:color w:val="262626"/>
                <w:sz w:val="24"/>
                <w:szCs w:val="24"/>
                <w:lang w:eastAsia="ar-SA"/>
              </w:rPr>
              <w:t>Swedbank</w:t>
            </w:r>
            <w:proofErr w:type="spellEnd"/>
            <w:r w:rsidRPr="008F30BC">
              <w:rPr>
                <w:rFonts w:ascii="Times New Roman" w:hAnsi="Times New Roman"/>
                <w:color w:val="262626"/>
                <w:sz w:val="24"/>
                <w:szCs w:val="24"/>
                <w:lang w:eastAsia="ar-SA"/>
              </w:rPr>
              <w:t>”</w:t>
            </w:r>
          </w:p>
          <w:p w:rsidR="008F30BC" w:rsidRPr="008F30BC" w:rsidRDefault="008F30BC" w:rsidP="008F30BC">
            <w:pPr>
              <w:autoSpaceDN/>
              <w:spacing w:after="0" w:line="240" w:lineRule="auto"/>
              <w:ind w:left="567" w:hanging="567"/>
              <w:jc w:val="both"/>
              <w:textAlignment w:val="auto"/>
              <w:rPr>
                <w:rFonts w:ascii="Times New Roman" w:hAnsi="Times New Roman"/>
                <w:color w:val="262626"/>
                <w:sz w:val="24"/>
                <w:szCs w:val="24"/>
                <w:lang w:eastAsia="ar-SA"/>
              </w:rPr>
            </w:pPr>
            <w:r w:rsidRPr="008F30BC">
              <w:rPr>
                <w:rFonts w:ascii="Times New Roman" w:hAnsi="Times New Roman"/>
                <w:color w:val="262626"/>
                <w:sz w:val="24"/>
                <w:szCs w:val="24"/>
                <w:lang w:eastAsia="ar-SA"/>
              </w:rPr>
              <w:t>Konta Nr. LV51HABA0551034125251</w:t>
            </w:r>
          </w:p>
          <w:p w:rsidR="008F30BC" w:rsidRPr="008F30BC" w:rsidRDefault="008F30BC" w:rsidP="008F30BC">
            <w:pPr>
              <w:autoSpaceDN/>
              <w:spacing w:after="0" w:line="240" w:lineRule="auto"/>
              <w:ind w:left="567" w:hanging="567"/>
              <w:jc w:val="both"/>
              <w:textAlignment w:val="auto"/>
              <w:rPr>
                <w:rFonts w:ascii="Times New Roman" w:hAnsi="Times New Roman"/>
                <w:color w:val="262626"/>
                <w:sz w:val="24"/>
                <w:szCs w:val="24"/>
                <w:lang w:eastAsia="ar-SA"/>
              </w:rPr>
            </w:pPr>
          </w:p>
          <w:p w:rsidR="008F30BC" w:rsidRPr="008F30BC" w:rsidRDefault="008F30BC" w:rsidP="008F30BC">
            <w:pPr>
              <w:autoSpaceDN/>
              <w:spacing w:after="0" w:line="240" w:lineRule="auto"/>
              <w:ind w:left="567" w:hanging="567"/>
              <w:jc w:val="both"/>
              <w:textAlignment w:val="auto"/>
              <w:rPr>
                <w:rFonts w:ascii="Times New Roman" w:hAnsi="Times New Roman"/>
                <w:color w:val="262626"/>
                <w:sz w:val="24"/>
                <w:szCs w:val="24"/>
                <w:lang w:eastAsia="ar-SA"/>
              </w:rPr>
            </w:pPr>
            <w:r w:rsidRPr="008F30BC">
              <w:rPr>
                <w:rFonts w:ascii="Times New Roman" w:hAnsi="Times New Roman"/>
                <w:color w:val="262626"/>
                <w:sz w:val="24"/>
                <w:szCs w:val="24"/>
                <w:lang w:eastAsia="ar-SA"/>
              </w:rPr>
              <w:t>Domes priekšsēdētājs</w:t>
            </w:r>
          </w:p>
          <w:p w:rsidR="008F30BC" w:rsidRPr="008F30BC" w:rsidRDefault="008F30BC" w:rsidP="008F30BC">
            <w:pPr>
              <w:autoSpaceDN/>
              <w:spacing w:after="0" w:line="240" w:lineRule="auto"/>
              <w:ind w:left="567" w:hanging="567"/>
              <w:jc w:val="both"/>
              <w:textAlignment w:val="auto"/>
              <w:rPr>
                <w:rFonts w:ascii="Times New Roman" w:hAnsi="Times New Roman"/>
                <w:color w:val="262626"/>
                <w:sz w:val="24"/>
                <w:szCs w:val="24"/>
                <w:lang w:eastAsia="ar-SA"/>
              </w:rPr>
            </w:pPr>
          </w:p>
          <w:p w:rsidR="008F30BC" w:rsidRPr="008F30BC" w:rsidRDefault="008F30BC" w:rsidP="008F30BC">
            <w:pPr>
              <w:autoSpaceDN/>
              <w:spacing w:after="0" w:line="240" w:lineRule="auto"/>
              <w:ind w:left="567" w:hanging="567"/>
              <w:jc w:val="both"/>
              <w:textAlignment w:val="auto"/>
              <w:rPr>
                <w:rFonts w:ascii="Times New Roman" w:hAnsi="Times New Roman"/>
                <w:color w:val="262626"/>
                <w:sz w:val="24"/>
                <w:szCs w:val="24"/>
                <w:lang w:eastAsia="ar-SA"/>
              </w:rPr>
            </w:pPr>
            <w:r w:rsidRPr="008F30BC">
              <w:rPr>
                <w:rFonts w:ascii="Times New Roman" w:hAnsi="Times New Roman"/>
                <w:color w:val="262626"/>
                <w:sz w:val="24"/>
                <w:szCs w:val="24"/>
                <w:lang w:eastAsia="ar-SA"/>
              </w:rPr>
              <w:t xml:space="preserve"> ___________________________</w:t>
            </w:r>
          </w:p>
          <w:p w:rsidR="008F30BC" w:rsidRPr="008F30BC" w:rsidRDefault="008F30BC" w:rsidP="008F30BC">
            <w:pPr>
              <w:autoSpaceDN/>
              <w:spacing w:after="0" w:line="240" w:lineRule="auto"/>
              <w:ind w:left="567" w:hanging="567"/>
              <w:jc w:val="both"/>
              <w:textAlignment w:val="auto"/>
              <w:rPr>
                <w:rFonts w:ascii="Times New Roman" w:hAnsi="Times New Roman"/>
                <w:color w:val="262626"/>
                <w:sz w:val="24"/>
                <w:szCs w:val="24"/>
                <w:lang w:eastAsia="ar-SA"/>
              </w:rPr>
            </w:pPr>
            <w:r w:rsidRPr="008F30BC">
              <w:rPr>
                <w:rFonts w:ascii="Times New Roman" w:hAnsi="Times New Roman"/>
                <w:color w:val="262626"/>
                <w:sz w:val="24"/>
                <w:szCs w:val="24"/>
                <w:lang w:eastAsia="ar-SA"/>
              </w:rPr>
              <w:t xml:space="preserve">   /A.Vanags/</w:t>
            </w:r>
          </w:p>
        </w:tc>
        <w:tc>
          <w:tcPr>
            <w:tcW w:w="4818" w:type="dxa"/>
          </w:tcPr>
          <w:p w:rsidR="008F30BC" w:rsidRPr="008F30BC" w:rsidRDefault="008F30BC" w:rsidP="008F30BC">
            <w:pPr>
              <w:autoSpaceDN/>
              <w:spacing w:after="0" w:line="240" w:lineRule="auto"/>
              <w:ind w:left="567" w:hanging="567"/>
              <w:jc w:val="both"/>
              <w:textAlignment w:val="auto"/>
              <w:rPr>
                <w:rFonts w:ascii="Times New Roman" w:hAnsi="Times New Roman"/>
                <w:b/>
                <w:bCs/>
                <w:color w:val="262626"/>
                <w:sz w:val="24"/>
                <w:szCs w:val="24"/>
                <w:lang w:eastAsia="ar-SA"/>
              </w:rPr>
            </w:pPr>
            <w:r w:rsidRPr="008F30BC">
              <w:rPr>
                <w:rFonts w:ascii="Times New Roman" w:hAnsi="Times New Roman"/>
                <w:b/>
                <w:bCs/>
                <w:color w:val="262626"/>
                <w:sz w:val="24"/>
                <w:szCs w:val="24"/>
                <w:lang w:eastAsia="ar-SA"/>
              </w:rPr>
              <w:lastRenderedPageBreak/>
              <w:t>Jēkabpils pilsētas pašvaldība</w:t>
            </w:r>
          </w:p>
          <w:p w:rsidR="008F30BC" w:rsidRPr="008F30BC" w:rsidRDefault="008F30BC" w:rsidP="008F30BC">
            <w:pPr>
              <w:autoSpaceDN/>
              <w:spacing w:after="0" w:line="240" w:lineRule="auto"/>
              <w:ind w:left="567" w:hanging="567"/>
              <w:jc w:val="both"/>
              <w:textAlignment w:val="auto"/>
              <w:rPr>
                <w:rFonts w:ascii="Times New Roman" w:hAnsi="Times New Roman"/>
                <w:color w:val="262626"/>
                <w:sz w:val="24"/>
                <w:szCs w:val="24"/>
                <w:lang w:eastAsia="ar-SA"/>
              </w:rPr>
            </w:pPr>
            <w:r w:rsidRPr="008F30BC">
              <w:rPr>
                <w:rFonts w:ascii="Times New Roman" w:hAnsi="Times New Roman"/>
                <w:color w:val="262626"/>
                <w:sz w:val="24"/>
                <w:szCs w:val="24"/>
                <w:lang w:eastAsia="ar-SA"/>
              </w:rPr>
              <w:t>Brīvības iela 120, Jēkabpils, LV-5201</w:t>
            </w:r>
          </w:p>
          <w:p w:rsidR="008F30BC" w:rsidRPr="008F30BC" w:rsidRDefault="008F30BC" w:rsidP="008F30BC">
            <w:pPr>
              <w:autoSpaceDN/>
              <w:spacing w:after="0" w:line="240" w:lineRule="auto"/>
              <w:ind w:left="567" w:hanging="567"/>
              <w:jc w:val="both"/>
              <w:textAlignment w:val="auto"/>
              <w:rPr>
                <w:rFonts w:ascii="Times New Roman" w:hAnsi="Times New Roman"/>
                <w:color w:val="262626"/>
                <w:sz w:val="24"/>
                <w:szCs w:val="24"/>
                <w:lang w:eastAsia="ar-SA"/>
              </w:rPr>
            </w:pPr>
            <w:r w:rsidRPr="008F30BC">
              <w:rPr>
                <w:rFonts w:ascii="Times New Roman" w:hAnsi="Times New Roman"/>
                <w:color w:val="262626"/>
                <w:sz w:val="24"/>
                <w:szCs w:val="24"/>
                <w:lang w:eastAsia="ar-SA"/>
              </w:rPr>
              <w:lastRenderedPageBreak/>
              <w:t>Reģistrācijas Nr. 90000024205,</w:t>
            </w:r>
          </w:p>
          <w:p w:rsidR="008F30BC" w:rsidRPr="008F30BC" w:rsidRDefault="008F30BC" w:rsidP="008F30BC">
            <w:pPr>
              <w:autoSpaceDN/>
              <w:spacing w:after="0" w:line="240" w:lineRule="auto"/>
              <w:ind w:left="567" w:hanging="567"/>
              <w:jc w:val="both"/>
              <w:textAlignment w:val="auto"/>
              <w:rPr>
                <w:rFonts w:ascii="Times New Roman" w:hAnsi="Times New Roman"/>
                <w:color w:val="262626"/>
                <w:sz w:val="24"/>
                <w:szCs w:val="24"/>
                <w:lang w:eastAsia="ar-SA"/>
              </w:rPr>
            </w:pPr>
            <w:r w:rsidRPr="008F30BC">
              <w:rPr>
                <w:rFonts w:ascii="Times New Roman" w:hAnsi="Times New Roman"/>
                <w:color w:val="262626"/>
                <w:sz w:val="24"/>
                <w:szCs w:val="24"/>
                <w:lang w:eastAsia="ar-SA"/>
              </w:rPr>
              <w:t>Banka: AS „SEB banka”</w:t>
            </w:r>
          </w:p>
          <w:p w:rsidR="008F30BC" w:rsidRPr="008F30BC" w:rsidRDefault="008F30BC" w:rsidP="008F30BC">
            <w:pPr>
              <w:autoSpaceDN/>
              <w:spacing w:after="0" w:line="240" w:lineRule="auto"/>
              <w:ind w:left="567" w:hanging="567"/>
              <w:jc w:val="both"/>
              <w:textAlignment w:val="auto"/>
              <w:rPr>
                <w:rFonts w:ascii="Times New Roman" w:hAnsi="Times New Roman"/>
                <w:color w:val="262626"/>
                <w:sz w:val="24"/>
                <w:szCs w:val="24"/>
                <w:lang w:eastAsia="ar-SA"/>
              </w:rPr>
            </w:pPr>
            <w:r w:rsidRPr="008F30BC">
              <w:rPr>
                <w:rFonts w:ascii="Times New Roman" w:hAnsi="Times New Roman"/>
                <w:color w:val="262626"/>
                <w:sz w:val="24"/>
                <w:szCs w:val="24"/>
                <w:lang w:eastAsia="ar-SA"/>
              </w:rPr>
              <w:t>Konta Nr. LV87UNLA0009013130793</w:t>
            </w:r>
          </w:p>
          <w:p w:rsidR="008F30BC" w:rsidRPr="008F30BC" w:rsidRDefault="008F30BC" w:rsidP="008F30BC">
            <w:pPr>
              <w:autoSpaceDN/>
              <w:spacing w:after="0" w:line="240" w:lineRule="auto"/>
              <w:ind w:left="567" w:hanging="567"/>
              <w:jc w:val="both"/>
              <w:textAlignment w:val="auto"/>
              <w:rPr>
                <w:rFonts w:ascii="Times New Roman" w:hAnsi="Times New Roman"/>
                <w:color w:val="262626"/>
                <w:sz w:val="24"/>
                <w:szCs w:val="24"/>
                <w:lang w:eastAsia="ar-SA"/>
              </w:rPr>
            </w:pPr>
          </w:p>
          <w:p w:rsidR="008F30BC" w:rsidRPr="008F30BC" w:rsidRDefault="008F30BC" w:rsidP="008F30BC">
            <w:pPr>
              <w:autoSpaceDN/>
              <w:spacing w:after="0" w:line="240" w:lineRule="auto"/>
              <w:ind w:left="567" w:hanging="567"/>
              <w:jc w:val="both"/>
              <w:textAlignment w:val="auto"/>
              <w:rPr>
                <w:rFonts w:ascii="Times New Roman" w:hAnsi="Times New Roman"/>
                <w:color w:val="262626"/>
                <w:sz w:val="24"/>
                <w:szCs w:val="24"/>
                <w:lang w:eastAsia="ar-SA"/>
              </w:rPr>
            </w:pPr>
            <w:r w:rsidRPr="008F30BC">
              <w:rPr>
                <w:rFonts w:ascii="Times New Roman" w:hAnsi="Times New Roman"/>
                <w:color w:val="262626"/>
                <w:sz w:val="24"/>
                <w:szCs w:val="24"/>
                <w:lang w:eastAsia="ar-SA"/>
              </w:rPr>
              <w:t>Domes priekšsēdētāja vietniece</w:t>
            </w:r>
          </w:p>
          <w:p w:rsidR="008F30BC" w:rsidRPr="008F30BC" w:rsidRDefault="008F30BC" w:rsidP="008F30BC">
            <w:pPr>
              <w:autoSpaceDN/>
              <w:spacing w:after="0" w:line="240" w:lineRule="auto"/>
              <w:ind w:left="567" w:hanging="567"/>
              <w:jc w:val="both"/>
              <w:textAlignment w:val="auto"/>
              <w:rPr>
                <w:rFonts w:ascii="Times New Roman" w:hAnsi="Times New Roman"/>
                <w:color w:val="262626"/>
                <w:sz w:val="24"/>
                <w:szCs w:val="24"/>
                <w:lang w:eastAsia="ar-SA"/>
              </w:rPr>
            </w:pPr>
            <w:r w:rsidRPr="008F30BC">
              <w:rPr>
                <w:rFonts w:ascii="Times New Roman" w:hAnsi="Times New Roman"/>
                <w:color w:val="262626"/>
                <w:sz w:val="24"/>
                <w:szCs w:val="24"/>
                <w:lang w:eastAsia="ar-SA"/>
              </w:rPr>
              <w:t>sociālos jautājumos</w:t>
            </w:r>
          </w:p>
          <w:p w:rsidR="008F30BC" w:rsidRPr="008F30BC" w:rsidRDefault="008F30BC" w:rsidP="008F30BC">
            <w:pPr>
              <w:autoSpaceDN/>
              <w:spacing w:after="0" w:line="240" w:lineRule="auto"/>
              <w:ind w:left="567" w:hanging="567"/>
              <w:jc w:val="both"/>
              <w:textAlignment w:val="auto"/>
              <w:rPr>
                <w:rFonts w:ascii="Times New Roman" w:hAnsi="Times New Roman"/>
                <w:color w:val="262626"/>
                <w:sz w:val="24"/>
                <w:szCs w:val="24"/>
                <w:lang w:eastAsia="ar-SA"/>
              </w:rPr>
            </w:pPr>
            <w:r w:rsidRPr="008F30BC">
              <w:rPr>
                <w:rFonts w:ascii="Times New Roman" w:hAnsi="Times New Roman"/>
                <w:color w:val="262626"/>
                <w:sz w:val="24"/>
                <w:szCs w:val="24"/>
                <w:lang w:eastAsia="ar-SA"/>
              </w:rPr>
              <w:t xml:space="preserve"> _____________________________ </w:t>
            </w:r>
          </w:p>
          <w:p w:rsidR="008F30BC" w:rsidRPr="008F30BC" w:rsidRDefault="008F30BC" w:rsidP="008F30BC">
            <w:pPr>
              <w:autoSpaceDN/>
              <w:spacing w:after="0" w:line="240" w:lineRule="auto"/>
              <w:ind w:left="567" w:hanging="567"/>
              <w:jc w:val="both"/>
              <w:textAlignment w:val="auto"/>
              <w:rPr>
                <w:rFonts w:ascii="Times New Roman" w:hAnsi="Times New Roman"/>
                <w:color w:val="262626"/>
                <w:sz w:val="24"/>
                <w:szCs w:val="24"/>
                <w:lang w:eastAsia="ar-SA"/>
              </w:rPr>
            </w:pPr>
            <w:r w:rsidRPr="008F30BC">
              <w:rPr>
                <w:rFonts w:ascii="Times New Roman" w:hAnsi="Times New Roman"/>
                <w:color w:val="262626"/>
                <w:sz w:val="24"/>
                <w:szCs w:val="24"/>
                <w:lang w:eastAsia="ar-SA"/>
              </w:rPr>
              <w:t xml:space="preserve">                                   /L. Kļaviņa/ </w:t>
            </w:r>
          </w:p>
        </w:tc>
      </w:tr>
    </w:tbl>
    <w:p w:rsidR="008F30BC" w:rsidRPr="008F30BC" w:rsidRDefault="008F30BC" w:rsidP="008F30BC">
      <w:pPr>
        <w:autoSpaceDN/>
        <w:spacing w:after="0" w:line="240" w:lineRule="auto"/>
        <w:textAlignment w:val="auto"/>
        <w:rPr>
          <w:rFonts w:ascii="Times New Roman" w:eastAsia="Times New Roman" w:hAnsi="Times New Roman"/>
          <w:color w:val="262626"/>
          <w:lang w:eastAsia="ar-SA"/>
        </w:rPr>
      </w:pPr>
    </w:p>
    <w:p w:rsidR="008F30BC" w:rsidRPr="008F30BC" w:rsidRDefault="008F30BC" w:rsidP="008F30BC">
      <w:pPr>
        <w:suppressAutoHyphens w:val="0"/>
        <w:autoSpaceDN/>
        <w:textAlignment w:val="auto"/>
        <w:rPr>
          <w:rFonts w:eastAsia="Times New Roman"/>
          <w:lang w:eastAsia="lv-LV"/>
        </w:rPr>
      </w:pPr>
    </w:p>
    <w:p w:rsidR="008F30BC" w:rsidRDefault="008F30BC" w:rsidP="00AE67AD"/>
    <w:p w:rsidR="008F30BC" w:rsidRDefault="008F30BC" w:rsidP="00AE67AD"/>
    <w:p w:rsidR="008F30BC" w:rsidRDefault="008F30BC" w:rsidP="00AE67AD"/>
    <w:p w:rsidR="008F30BC" w:rsidRDefault="008F30BC" w:rsidP="00AE67AD"/>
    <w:p w:rsidR="008F30BC" w:rsidRDefault="008F30BC" w:rsidP="00AE67AD"/>
    <w:p w:rsidR="008F30BC" w:rsidRDefault="008F30BC" w:rsidP="00AE67AD"/>
    <w:p w:rsidR="008F30BC" w:rsidRDefault="008F30BC" w:rsidP="00AE67AD"/>
    <w:p w:rsidR="008F30BC" w:rsidRDefault="008F30BC" w:rsidP="00AE67AD"/>
    <w:p w:rsidR="008F30BC" w:rsidRDefault="008F30BC" w:rsidP="00AE67AD"/>
    <w:p w:rsidR="008F30BC" w:rsidRDefault="008F30BC" w:rsidP="00AE67AD"/>
    <w:p w:rsidR="008F30BC" w:rsidRDefault="008F30BC" w:rsidP="00AE67AD"/>
    <w:p w:rsidR="008F30BC" w:rsidRDefault="008F30BC" w:rsidP="00AE67AD"/>
    <w:p w:rsidR="001035B0" w:rsidRDefault="001035B0" w:rsidP="00AE67AD"/>
    <w:p w:rsidR="001035B0" w:rsidRDefault="001035B0" w:rsidP="00AE67AD"/>
    <w:p w:rsidR="001035B0" w:rsidRDefault="001035B0" w:rsidP="00AE67AD"/>
    <w:p w:rsidR="001035B0" w:rsidRDefault="001035B0" w:rsidP="00AE67AD"/>
    <w:p w:rsidR="001035B0" w:rsidRDefault="001035B0" w:rsidP="00AE67AD"/>
    <w:p w:rsidR="008F30BC" w:rsidRDefault="008F30BC" w:rsidP="00AE67AD"/>
    <w:p w:rsidR="00C234DE" w:rsidRDefault="00C234DE" w:rsidP="00AE67AD"/>
    <w:p w:rsidR="00C234DE" w:rsidRDefault="00C234DE" w:rsidP="00AE67AD"/>
    <w:p w:rsidR="00C234DE" w:rsidRDefault="00C234DE" w:rsidP="00AE67AD"/>
    <w:p w:rsidR="00C234DE" w:rsidRDefault="00C234DE" w:rsidP="00AE67AD"/>
    <w:p w:rsidR="00EB5DCC" w:rsidRDefault="00EB5DCC" w:rsidP="008F30BC">
      <w:pPr>
        <w:suppressAutoHyphens w:val="0"/>
        <w:autoSpaceDN/>
        <w:spacing w:after="0" w:line="240" w:lineRule="auto"/>
        <w:jc w:val="center"/>
        <w:textAlignment w:val="auto"/>
      </w:pPr>
    </w:p>
    <w:p w:rsidR="007059B9" w:rsidRDefault="007059B9" w:rsidP="008F30BC">
      <w:pPr>
        <w:suppressAutoHyphens w:val="0"/>
        <w:autoSpaceDN/>
        <w:spacing w:after="0" w:line="240" w:lineRule="auto"/>
        <w:jc w:val="center"/>
        <w:textAlignment w:val="auto"/>
      </w:pPr>
    </w:p>
    <w:p w:rsidR="008F30BC" w:rsidRPr="008F30BC" w:rsidRDefault="008F30BC" w:rsidP="008F30BC">
      <w:pPr>
        <w:suppressAutoHyphens w:val="0"/>
        <w:autoSpaceDN/>
        <w:spacing w:after="0" w:line="240" w:lineRule="auto"/>
        <w:textAlignment w:val="auto"/>
        <w:rPr>
          <w:rFonts w:ascii="Times New Roman" w:eastAsia="Times New Roman" w:hAnsi="Times New Roman"/>
          <w:b/>
          <w:sz w:val="24"/>
          <w:szCs w:val="24"/>
        </w:rPr>
      </w:pPr>
      <w:r w:rsidRPr="008F30BC">
        <w:rPr>
          <w:rFonts w:ascii="Times New Roman" w:eastAsia="Times New Roman" w:hAnsi="Times New Roman"/>
          <w:b/>
          <w:sz w:val="24"/>
          <w:szCs w:val="24"/>
        </w:rPr>
        <w:t xml:space="preserve">LĒMUMA PROJEKTS </w:t>
      </w:r>
      <w:r w:rsidRPr="008F30BC">
        <w:rPr>
          <w:rFonts w:ascii="Times New Roman" w:eastAsia="Times New Roman" w:hAnsi="Times New Roman"/>
          <w:sz w:val="24"/>
          <w:szCs w:val="24"/>
        </w:rPr>
        <w:t>Nr</w:t>
      </w:r>
      <w:r w:rsidRPr="008F30BC">
        <w:rPr>
          <w:rFonts w:ascii="Times New Roman" w:eastAsia="Times New Roman" w:hAnsi="Times New Roman"/>
          <w:bCs/>
          <w:sz w:val="24"/>
          <w:szCs w:val="24"/>
        </w:rPr>
        <w:t>.122</w:t>
      </w:r>
      <w:proofErr w:type="gramStart"/>
      <w:r w:rsidRPr="008F30BC">
        <w:rPr>
          <w:rFonts w:ascii="Times New Roman" w:eastAsia="Times New Roman" w:hAnsi="Times New Roman"/>
          <w:bCs/>
          <w:sz w:val="24"/>
          <w:szCs w:val="24"/>
        </w:rPr>
        <w:t xml:space="preserve">  </w:t>
      </w:r>
      <w:proofErr w:type="gramEnd"/>
    </w:p>
    <w:p w:rsidR="008F30BC" w:rsidRPr="008F30BC" w:rsidRDefault="008F30BC" w:rsidP="008F30BC">
      <w:pPr>
        <w:suppressAutoHyphens w:val="0"/>
        <w:autoSpaceDN/>
        <w:snapToGrid w:val="0"/>
        <w:spacing w:after="0" w:line="240" w:lineRule="auto"/>
        <w:jc w:val="both"/>
        <w:textAlignment w:val="auto"/>
        <w:rPr>
          <w:rFonts w:ascii="Times New Roman" w:eastAsia="Times New Roman" w:hAnsi="Times New Roman"/>
          <w:bCs/>
          <w:sz w:val="24"/>
          <w:szCs w:val="24"/>
        </w:rPr>
      </w:pPr>
      <w:bookmarkStart w:id="3" w:name="Text2"/>
      <w:r w:rsidRPr="008F30BC">
        <w:rPr>
          <w:rFonts w:ascii="Times New Roman" w:eastAsia="Times New Roman" w:hAnsi="Times New Roman"/>
          <w:bCs/>
          <w:sz w:val="24"/>
          <w:szCs w:val="24"/>
        </w:rPr>
        <w:t>22.03.</w:t>
      </w:r>
      <w:bookmarkEnd w:id="3"/>
      <w:r w:rsidRPr="008F30BC">
        <w:rPr>
          <w:rFonts w:ascii="Times New Roman" w:eastAsia="Times New Roman" w:hAnsi="Times New Roman"/>
          <w:bCs/>
          <w:sz w:val="24"/>
          <w:szCs w:val="24"/>
        </w:rPr>
        <w:t>2018.</w:t>
      </w:r>
      <w:r w:rsidRPr="008F30BC">
        <w:rPr>
          <w:rFonts w:ascii="Times New Roman" w:eastAsia="Times New Roman" w:hAnsi="Times New Roman"/>
          <w:bCs/>
          <w:sz w:val="24"/>
          <w:szCs w:val="24"/>
        </w:rPr>
        <w:tab/>
      </w:r>
      <w:r w:rsidRPr="008F30BC">
        <w:rPr>
          <w:rFonts w:ascii="Times New Roman" w:eastAsia="Times New Roman" w:hAnsi="Times New Roman"/>
          <w:bCs/>
          <w:sz w:val="24"/>
          <w:szCs w:val="24"/>
        </w:rPr>
        <w:tab/>
      </w:r>
      <w:r w:rsidRPr="008F30BC">
        <w:rPr>
          <w:rFonts w:ascii="Times New Roman" w:eastAsia="Times New Roman" w:hAnsi="Times New Roman"/>
          <w:bCs/>
          <w:sz w:val="24"/>
          <w:szCs w:val="24"/>
        </w:rPr>
        <w:tab/>
      </w:r>
      <w:r w:rsidRPr="008F30BC">
        <w:rPr>
          <w:rFonts w:ascii="Times New Roman" w:eastAsia="Times New Roman" w:hAnsi="Times New Roman"/>
          <w:bCs/>
          <w:sz w:val="24"/>
          <w:szCs w:val="24"/>
        </w:rPr>
        <w:tab/>
      </w:r>
      <w:r w:rsidRPr="008F30BC">
        <w:rPr>
          <w:rFonts w:ascii="Times New Roman" w:eastAsia="Times New Roman" w:hAnsi="Times New Roman"/>
          <w:bCs/>
          <w:sz w:val="24"/>
          <w:szCs w:val="24"/>
        </w:rPr>
        <w:tab/>
      </w:r>
      <w:r w:rsidRPr="008F30BC">
        <w:rPr>
          <w:rFonts w:ascii="Times New Roman" w:eastAsia="Times New Roman" w:hAnsi="Times New Roman"/>
          <w:bCs/>
          <w:sz w:val="24"/>
          <w:szCs w:val="24"/>
        </w:rPr>
        <w:tab/>
      </w:r>
      <w:r w:rsidRPr="008F30BC">
        <w:rPr>
          <w:rFonts w:ascii="Times New Roman" w:eastAsia="Times New Roman" w:hAnsi="Times New Roman"/>
          <w:bCs/>
          <w:sz w:val="24"/>
          <w:szCs w:val="24"/>
        </w:rPr>
        <w:tab/>
      </w:r>
      <w:r w:rsidRPr="008F30BC">
        <w:rPr>
          <w:rFonts w:ascii="Times New Roman" w:eastAsia="Times New Roman" w:hAnsi="Times New Roman"/>
          <w:bCs/>
          <w:sz w:val="24"/>
          <w:szCs w:val="24"/>
        </w:rPr>
        <w:tab/>
        <w:t xml:space="preserve"> </w:t>
      </w:r>
    </w:p>
    <w:p w:rsidR="008F30BC" w:rsidRPr="008F30BC" w:rsidRDefault="008F30BC" w:rsidP="008F30BC">
      <w:pPr>
        <w:suppressAutoHyphens w:val="0"/>
        <w:autoSpaceDN/>
        <w:spacing w:after="0" w:line="240" w:lineRule="auto"/>
        <w:textAlignment w:val="auto"/>
        <w:rPr>
          <w:rFonts w:ascii="Times New Roman" w:eastAsia="Times New Roman" w:hAnsi="Times New Roman"/>
          <w:b/>
          <w:bCs/>
          <w:sz w:val="24"/>
          <w:szCs w:val="24"/>
        </w:rPr>
      </w:pPr>
      <w:r w:rsidRPr="008F30BC">
        <w:rPr>
          <w:rFonts w:ascii="Times New Roman" w:eastAsia="Times New Roman" w:hAnsi="Times New Roman"/>
          <w:bCs/>
          <w:sz w:val="24"/>
          <w:szCs w:val="24"/>
        </w:rPr>
        <w:t>Par administratīvo līgumu</w:t>
      </w:r>
    </w:p>
    <w:p w:rsidR="008F30BC" w:rsidRPr="008F30BC" w:rsidRDefault="008F30BC" w:rsidP="008F30BC">
      <w:pPr>
        <w:suppressAutoHyphens w:val="0"/>
        <w:autoSpaceDN/>
        <w:snapToGrid w:val="0"/>
        <w:spacing w:after="0" w:line="240" w:lineRule="auto"/>
        <w:textAlignment w:val="auto"/>
        <w:rPr>
          <w:rFonts w:ascii="Times New Roman" w:eastAsia="Times New Roman" w:hAnsi="Times New Roman"/>
          <w:b/>
          <w:bCs/>
          <w:sz w:val="24"/>
          <w:szCs w:val="24"/>
        </w:rPr>
      </w:pPr>
    </w:p>
    <w:p w:rsidR="008F30BC" w:rsidRPr="008F30BC" w:rsidRDefault="008F30BC" w:rsidP="008F30BC">
      <w:pPr>
        <w:suppressAutoHyphens w:val="0"/>
        <w:autoSpaceDN/>
        <w:snapToGrid w:val="0"/>
        <w:spacing w:after="0" w:line="240" w:lineRule="auto"/>
        <w:jc w:val="both"/>
        <w:textAlignment w:val="auto"/>
        <w:rPr>
          <w:rFonts w:ascii="Times New Roman" w:eastAsia="Times New Roman" w:hAnsi="Times New Roman"/>
          <w:sz w:val="24"/>
          <w:szCs w:val="24"/>
        </w:rPr>
      </w:pPr>
      <w:r w:rsidRPr="008F30BC">
        <w:rPr>
          <w:rFonts w:ascii="Times New Roman" w:eastAsia="Times New Roman" w:hAnsi="Times New Roman" w:cs="Tahoma"/>
          <w:bCs/>
          <w:sz w:val="24"/>
          <w:szCs w:val="24"/>
        </w:rPr>
        <w:t xml:space="preserve">Adresāts: </w:t>
      </w:r>
      <w:r w:rsidRPr="008F30BC">
        <w:rPr>
          <w:rFonts w:ascii="Times New Roman" w:eastAsia="Times New Roman" w:hAnsi="Times New Roman"/>
          <w:sz w:val="24"/>
          <w:szCs w:val="24"/>
        </w:rPr>
        <w:t>SIA “</w:t>
      </w:r>
      <w:proofErr w:type="spellStart"/>
      <w:r w:rsidRPr="008F30BC">
        <w:rPr>
          <w:rFonts w:ascii="Times New Roman" w:eastAsia="Times New Roman" w:hAnsi="Times New Roman"/>
          <w:sz w:val="24"/>
          <w:szCs w:val="24"/>
        </w:rPr>
        <w:t>Joker</w:t>
      </w:r>
      <w:proofErr w:type="spellEnd"/>
      <w:r w:rsidRPr="008F30BC">
        <w:rPr>
          <w:rFonts w:ascii="Times New Roman" w:eastAsia="Times New Roman" w:hAnsi="Times New Roman"/>
          <w:sz w:val="24"/>
          <w:szCs w:val="24"/>
        </w:rPr>
        <w:t xml:space="preserve"> LTD”,</w:t>
      </w:r>
      <w:r w:rsidRPr="008F30BC">
        <w:rPr>
          <w:rFonts w:ascii="Times New Roman" w:eastAsia="Times New Roman" w:hAnsi="Times New Roman"/>
          <w:b/>
          <w:sz w:val="24"/>
          <w:szCs w:val="24"/>
        </w:rPr>
        <w:t xml:space="preserve"> </w:t>
      </w:r>
      <w:r w:rsidRPr="008F30BC">
        <w:rPr>
          <w:rFonts w:ascii="Times New Roman" w:eastAsia="Times New Roman" w:hAnsi="Times New Roman"/>
          <w:sz w:val="24"/>
          <w:szCs w:val="24"/>
        </w:rPr>
        <w:t>reģistrācijas Nr.40003266078, juridiskā adrese Katrīnas iela 12, Rīga, LV–1045</w:t>
      </w:r>
      <w:proofErr w:type="gramStart"/>
      <w:r w:rsidRPr="008F30BC">
        <w:rPr>
          <w:rFonts w:ascii="Times New Roman" w:eastAsia="Times New Roman" w:hAnsi="Times New Roman"/>
          <w:sz w:val="24"/>
          <w:szCs w:val="24"/>
        </w:rPr>
        <w:t xml:space="preserve">  </w:t>
      </w:r>
      <w:proofErr w:type="gramEnd"/>
    </w:p>
    <w:p w:rsidR="008F30BC" w:rsidRPr="008F30BC" w:rsidRDefault="008F30BC" w:rsidP="008F30BC">
      <w:pPr>
        <w:suppressAutoHyphens w:val="0"/>
        <w:autoSpaceDN/>
        <w:snapToGrid w:val="0"/>
        <w:spacing w:after="0" w:line="240" w:lineRule="auto"/>
        <w:jc w:val="both"/>
        <w:textAlignment w:val="auto"/>
        <w:rPr>
          <w:rFonts w:ascii="Times New Roman" w:eastAsia="Times New Roman" w:hAnsi="Times New Roman" w:cs="Tahoma"/>
          <w:b/>
          <w:bCs/>
          <w:sz w:val="24"/>
          <w:szCs w:val="24"/>
        </w:rPr>
      </w:pPr>
      <w:r w:rsidRPr="008F30BC">
        <w:rPr>
          <w:rFonts w:ascii="Times New Roman" w:eastAsia="Times New Roman" w:hAnsi="Times New Roman" w:cs="Tahoma"/>
          <w:bCs/>
          <w:sz w:val="24"/>
          <w:szCs w:val="24"/>
        </w:rPr>
        <w:t>Iesniedzēja prasījums: SIA “</w:t>
      </w:r>
      <w:proofErr w:type="spellStart"/>
      <w:r w:rsidRPr="008F30BC">
        <w:rPr>
          <w:rFonts w:ascii="Times New Roman" w:eastAsia="Times New Roman" w:hAnsi="Times New Roman" w:cs="Tahoma"/>
          <w:bCs/>
          <w:sz w:val="24"/>
          <w:szCs w:val="24"/>
        </w:rPr>
        <w:t>Joker</w:t>
      </w:r>
      <w:proofErr w:type="spellEnd"/>
      <w:r w:rsidRPr="008F30BC">
        <w:rPr>
          <w:rFonts w:ascii="Times New Roman" w:eastAsia="Times New Roman" w:hAnsi="Times New Roman" w:cs="Tahoma"/>
          <w:bCs/>
          <w:sz w:val="24"/>
          <w:szCs w:val="24"/>
        </w:rPr>
        <w:t xml:space="preserve"> LTD”, reģ. Nr.40003266078, 06.03.2018. iesniegums Nr. E/54 (reģistrēts Jēkabpils pilsētas pašvaldībā ar Nr. 2.7.25.2/18/666) par Administratīvā līguma noslē</w:t>
      </w:r>
      <w:r w:rsidRPr="008F30BC">
        <w:rPr>
          <w:rFonts w:ascii="Times New Roman" w:eastAsia="Times New Roman" w:hAnsi="Times New Roman" w:cs="Tahoma"/>
          <w:bCs/>
          <w:sz w:val="24"/>
          <w:szCs w:val="24"/>
        </w:rPr>
        <w:t>g</w:t>
      </w:r>
      <w:r w:rsidRPr="008F30BC">
        <w:rPr>
          <w:rFonts w:ascii="Times New Roman" w:eastAsia="Times New Roman" w:hAnsi="Times New Roman" w:cs="Tahoma"/>
          <w:bCs/>
          <w:sz w:val="24"/>
          <w:szCs w:val="24"/>
        </w:rPr>
        <w:t xml:space="preserve">šanu </w:t>
      </w:r>
      <w:r w:rsidRPr="008F30BC">
        <w:rPr>
          <w:rFonts w:ascii="Times New Roman" w:eastAsia="Times New Roman" w:hAnsi="Times New Roman"/>
          <w:sz w:val="24"/>
          <w:szCs w:val="24"/>
        </w:rPr>
        <w:t>un tiesvedības izbeigšanu administratīvajā lietā Nr.</w:t>
      </w:r>
      <w:r w:rsidRPr="008F30BC">
        <w:rPr>
          <w:rFonts w:ascii="Times New Roman" w:eastAsia="Times New Roman" w:hAnsi="Times New Roman"/>
          <w:bCs/>
          <w:sz w:val="24"/>
          <w:szCs w:val="24"/>
          <w:lang w:eastAsia="lv-LV"/>
        </w:rPr>
        <w:t>A420260415</w:t>
      </w:r>
    </w:p>
    <w:p w:rsidR="008F30BC" w:rsidRPr="008F30BC" w:rsidRDefault="008F30BC" w:rsidP="008F30BC">
      <w:pPr>
        <w:suppressAutoHyphens w:val="0"/>
        <w:autoSpaceDN/>
        <w:snapToGrid w:val="0"/>
        <w:spacing w:after="0" w:line="240" w:lineRule="auto"/>
        <w:ind w:right="-261"/>
        <w:textAlignment w:val="auto"/>
        <w:rPr>
          <w:rFonts w:ascii="Times New Roman" w:eastAsia="Times New Roman" w:hAnsi="Times New Roman" w:cs="Tahoma"/>
          <w:bCs/>
          <w:sz w:val="24"/>
          <w:szCs w:val="24"/>
        </w:rPr>
      </w:pPr>
    </w:p>
    <w:p w:rsidR="00EB5DCC" w:rsidRPr="00EB5DCC" w:rsidRDefault="00EB5DCC" w:rsidP="00EB5DCC">
      <w:pPr>
        <w:suppressAutoHyphens w:val="0"/>
        <w:autoSpaceDN/>
        <w:spacing w:after="0" w:line="240" w:lineRule="auto"/>
        <w:ind w:firstLine="540"/>
        <w:jc w:val="both"/>
        <w:textAlignment w:val="auto"/>
        <w:rPr>
          <w:rFonts w:ascii="Times New Roman" w:eastAsia="Times New Roman" w:hAnsi="Times New Roman"/>
          <w:sz w:val="24"/>
          <w:szCs w:val="24"/>
        </w:rPr>
      </w:pPr>
      <w:r w:rsidRPr="00EB5DCC">
        <w:rPr>
          <w:rFonts w:ascii="Times New Roman" w:eastAsia="Times New Roman" w:hAnsi="Times New Roman"/>
          <w:sz w:val="24"/>
          <w:szCs w:val="24"/>
        </w:rPr>
        <w:t>Jēkabpils pilsētas pašvaldībā saņemts SIA “</w:t>
      </w:r>
      <w:proofErr w:type="spellStart"/>
      <w:r w:rsidRPr="00EB5DCC">
        <w:rPr>
          <w:rFonts w:ascii="Times New Roman" w:eastAsia="Times New Roman" w:hAnsi="Times New Roman"/>
          <w:sz w:val="24"/>
          <w:szCs w:val="24"/>
        </w:rPr>
        <w:t>Joker</w:t>
      </w:r>
      <w:proofErr w:type="spellEnd"/>
      <w:r w:rsidRPr="00EB5DCC">
        <w:rPr>
          <w:rFonts w:ascii="Times New Roman" w:eastAsia="Times New Roman" w:hAnsi="Times New Roman"/>
          <w:sz w:val="24"/>
          <w:szCs w:val="24"/>
        </w:rPr>
        <w:t xml:space="preserve"> LTD”, reģistrācijas Nr.40003266078 06.03.2018. iesniegums ar lūgumu noslēgt Administratīvo līgumu un izbeigt tiesvedību administr</w:t>
      </w:r>
      <w:r w:rsidRPr="00EB5DCC">
        <w:rPr>
          <w:rFonts w:ascii="Times New Roman" w:eastAsia="Times New Roman" w:hAnsi="Times New Roman"/>
          <w:sz w:val="24"/>
          <w:szCs w:val="24"/>
        </w:rPr>
        <w:t>a</w:t>
      </w:r>
      <w:r w:rsidRPr="00EB5DCC">
        <w:rPr>
          <w:rFonts w:ascii="Times New Roman" w:eastAsia="Times New Roman" w:hAnsi="Times New Roman"/>
          <w:sz w:val="24"/>
          <w:szCs w:val="24"/>
        </w:rPr>
        <w:t>tīvajās lietā Nr.</w:t>
      </w:r>
      <w:r w:rsidRPr="00EB5DCC">
        <w:rPr>
          <w:rFonts w:ascii="Times New Roman" w:eastAsia="Times New Roman" w:hAnsi="Times New Roman"/>
          <w:bCs/>
          <w:sz w:val="24"/>
          <w:szCs w:val="24"/>
          <w:lang w:eastAsia="lv-LV"/>
        </w:rPr>
        <w:t>A420260415.</w:t>
      </w:r>
      <w:r w:rsidRPr="00EB5DCC">
        <w:rPr>
          <w:rFonts w:ascii="Times New Roman" w:eastAsia="Times New Roman" w:hAnsi="Times New Roman"/>
          <w:sz w:val="24"/>
          <w:szCs w:val="24"/>
        </w:rPr>
        <w:t xml:space="preserve">  </w:t>
      </w:r>
    </w:p>
    <w:p w:rsidR="00EB5DCC" w:rsidRPr="00EB5DCC" w:rsidRDefault="00EB5DCC" w:rsidP="00EB5DCC">
      <w:pPr>
        <w:suppressAutoHyphens w:val="0"/>
        <w:autoSpaceDN/>
        <w:spacing w:after="0" w:line="240" w:lineRule="auto"/>
        <w:ind w:firstLine="540"/>
        <w:jc w:val="both"/>
        <w:textAlignment w:val="auto"/>
        <w:rPr>
          <w:rFonts w:ascii="Times New Roman" w:eastAsia="Times New Roman" w:hAnsi="Times New Roman"/>
          <w:sz w:val="24"/>
          <w:szCs w:val="24"/>
        </w:rPr>
      </w:pPr>
      <w:r w:rsidRPr="00EB5DCC">
        <w:rPr>
          <w:rFonts w:ascii="Times New Roman" w:eastAsia="Times New Roman" w:hAnsi="Times New Roman"/>
          <w:sz w:val="24"/>
          <w:szCs w:val="24"/>
        </w:rPr>
        <w:t xml:space="preserve"> Jēkabpils pilsētas dome ar 18.06.2015. lēmumu Nr.181 “Par atļaujas izsniegšanu totalizatora un derību likmju pieņemšanas vietas atvēršanai” nolēma atteikt SIA “</w:t>
      </w:r>
      <w:proofErr w:type="spellStart"/>
      <w:r w:rsidRPr="00EB5DCC">
        <w:rPr>
          <w:rFonts w:ascii="Times New Roman" w:eastAsia="Times New Roman" w:hAnsi="Times New Roman"/>
          <w:sz w:val="24"/>
          <w:szCs w:val="24"/>
        </w:rPr>
        <w:t>Joker</w:t>
      </w:r>
      <w:proofErr w:type="spellEnd"/>
      <w:r w:rsidRPr="00EB5DCC">
        <w:rPr>
          <w:rFonts w:ascii="Times New Roman" w:eastAsia="Times New Roman" w:hAnsi="Times New Roman"/>
          <w:sz w:val="24"/>
          <w:szCs w:val="24"/>
        </w:rPr>
        <w:t xml:space="preserve"> LTD” izsniegt atļauju atvērt totalizatora un derību likmju pieņemšanas vietu Andreja Pormaļa ielā 29, Jēkabpilī. Minētais lēmums tika pārsūdzēts Administratīvajā rajona tiesā. Administratīvā rajona tiesa ar 02.11.2015. nolēmumu nosprieda apmierināt SIA “</w:t>
      </w:r>
      <w:proofErr w:type="spellStart"/>
      <w:r w:rsidRPr="00EB5DCC">
        <w:rPr>
          <w:rFonts w:ascii="Times New Roman" w:eastAsia="Times New Roman" w:hAnsi="Times New Roman"/>
          <w:sz w:val="24"/>
          <w:szCs w:val="24"/>
        </w:rPr>
        <w:t>Joker</w:t>
      </w:r>
      <w:proofErr w:type="spellEnd"/>
      <w:r w:rsidRPr="00EB5DCC">
        <w:rPr>
          <w:rFonts w:ascii="Times New Roman" w:eastAsia="Times New Roman" w:hAnsi="Times New Roman"/>
          <w:sz w:val="24"/>
          <w:szCs w:val="24"/>
        </w:rPr>
        <w:t xml:space="preserve"> LTD” pieteikumu un uzlikt pienākumu Jēkabpils pils</w:t>
      </w:r>
      <w:r w:rsidRPr="00EB5DCC">
        <w:rPr>
          <w:rFonts w:ascii="Times New Roman" w:eastAsia="Times New Roman" w:hAnsi="Times New Roman"/>
          <w:sz w:val="24"/>
          <w:szCs w:val="24"/>
        </w:rPr>
        <w:t>ē</w:t>
      </w:r>
      <w:r w:rsidRPr="00EB5DCC">
        <w:rPr>
          <w:rFonts w:ascii="Times New Roman" w:eastAsia="Times New Roman" w:hAnsi="Times New Roman"/>
          <w:sz w:val="24"/>
          <w:szCs w:val="24"/>
        </w:rPr>
        <w:t>tas domei izdot SIA “</w:t>
      </w:r>
      <w:proofErr w:type="spellStart"/>
      <w:r w:rsidRPr="00EB5DCC">
        <w:rPr>
          <w:rFonts w:ascii="Times New Roman" w:eastAsia="Times New Roman" w:hAnsi="Times New Roman"/>
          <w:sz w:val="24"/>
          <w:szCs w:val="24"/>
        </w:rPr>
        <w:t>Joker</w:t>
      </w:r>
      <w:proofErr w:type="spellEnd"/>
      <w:r w:rsidRPr="00EB5DCC">
        <w:rPr>
          <w:rFonts w:ascii="Times New Roman" w:eastAsia="Times New Roman" w:hAnsi="Times New Roman"/>
          <w:sz w:val="24"/>
          <w:szCs w:val="24"/>
        </w:rPr>
        <w:t xml:space="preserve"> LTD” atļauju totalizatora un derību likmju pieņemšanas vietas atvērš</w:t>
      </w:r>
      <w:r w:rsidRPr="00EB5DCC">
        <w:rPr>
          <w:rFonts w:ascii="Times New Roman" w:eastAsia="Times New Roman" w:hAnsi="Times New Roman"/>
          <w:sz w:val="24"/>
          <w:szCs w:val="24"/>
        </w:rPr>
        <w:t>a</w:t>
      </w:r>
      <w:r w:rsidRPr="00EB5DCC">
        <w:rPr>
          <w:rFonts w:ascii="Times New Roman" w:eastAsia="Times New Roman" w:hAnsi="Times New Roman"/>
          <w:sz w:val="24"/>
          <w:szCs w:val="24"/>
        </w:rPr>
        <w:t>nai Andreja Pormaļa ielā 29, Jēkabpilī. Minētais spriedums pārsūdzēts Administratīvajā apgabalti</w:t>
      </w:r>
      <w:r w:rsidRPr="00EB5DCC">
        <w:rPr>
          <w:rFonts w:ascii="Times New Roman" w:eastAsia="Times New Roman" w:hAnsi="Times New Roman"/>
          <w:sz w:val="24"/>
          <w:szCs w:val="24"/>
        </w:rPr>
        <w:t>e</w:t>
      </w:r>
      <w:r w:rsidRPr="00EB5DCC">
        <w:rPr>
          <w:rFonts w:ascii="Times New Roman" w:eastAsia="Times New Roman" w:hAnsi="Times New Roman"/>
          <w:sz w:val="24"/>
          <w:szCs w:val="24"/>
        </w:rPr>
        <w:t>sā, kura pievienojās pirmās instances tiesas sprieduma motivācijai. Administratīvās apgabaltiesas 06.01.2017. spriedums pārsūdzēts Latvijas Republikas Augstākajā tiesā, kura sūdzību ir pieņēmusi izskatīšanai.</w:t>
      </w:r>
    </w:p>
    <w:p w:rsidR="00EB5DCC" w:rsidRPr="00EB5DCC" w:rsidRDefault="00EB5DCC" w:rsidP="00EB5DCC">
      <w:pPr>
        <w:widowControl w:val="0"/>
        <w:tabs>
          <w:tab w:val="right" w:pos="0"/>
          <w:tab w:val="left" w:pos="1080"/>
        </w:tabs>
        <w:autoSpaceDN/>
        <w:spacing w:after="0" w:line="240" w:lineRule="auto"/>
        <w:jc w:val="both"/>
        <w:textAlignment w:val="auto"/>
        <w:rPr>
          <w:rFonts w:ascii="Times New Roman" w:eastAsia="Lucida Sans Unicode" w:hAnsi="Times New Roman"/>
          <w:bCs/>
          <w:sz w:val="24"/>
          <w:szCs w:val="24"/>
        </w:rPr>
      </w:pPr>
      <w:r w:rsidRPr="00EB5DCC">
        <w:rPr>
          <w:rFonts w:ascii="Times New Roman" w:eastAsia="Lucida Sans Unicode" w:hAnsi="Times New Roman"/>
          <w:bCs/>
          <w:sz w:val="24"/>
          <w:szCs w:val="24"/>
        </w:rPr>
        <w:t xml:space="preserve">        Administratīvā procesa likuma 63.</w:t>
      </w:r>
      <w:r w:rsidRPr="00EB5DCC">
        <w:rPr>
          <w:rFonts w:ascii="Times New Roman" w:eastAsia="Lucida Sans Unicode" w:hAnsi="Times New Roman"/>
          <w:bCs/>
          <w:sz w:val="24"/>
          <w:szCs w:val="24"/>
          <w:vertAlign w:val="superscript"/>
        </w:rPr>
        <w:t>1</w:t>
      </w:r>
      <w:r w:rsidRPr="00EB5DCC">
        <w:rPr>
          <w:rFonts w:ascii="Times New Roman" w:eastAsia="Lucida Sans Unicode" w:hAnsi="Times New Roman"/>
          <w:bCs/>
          <w:sz w:val="24"/>
          <w:szCs w:val="24"/>
        </w:rPr>
        <w:t xml:space="preserve"> pants paredz, ka iestāde jebkurā administratīvā procesa stadijā var vienoties ar procesa dalībniekiem par administratīvā līguma slēgšanu Valsts pārvaldes iekārtas likumā noteiktajā kārtībā. Atbilstoši Valsts pārvaldes iekārtas likuma 79. un</w:t>
      </w:r>
      <w:r>
        <w:rPr>
          <w:rFonts w:ascii="Times New Roman" w:eastAsia="Lucida Sans Unicode" w:hAnsi="Times New Roman"/>
          <w:bCs/>
          <w:sz w:val="24"/>
          <w:szCs w:val="24"/>
        </w:rPr>
        <w:t xml:space="preserve"> 80. pantam, </w:t>
      </w:r>
      <w:r w:rsidRPr="00EB5DCC">
        <w:rPr>
          <w:rFonts w:ascii="Times New Roman" w:eastAsia="Lucida Sans Unicode" w:hAnsi="Times New Roman"/>
          <w:bCs/>
          <w:sz w:val="24"/>
          <w:szCs w:val="24"/>
        </w:rPr>
        <w:t>administratīvais līgums ir vienošanās starp publisku personu un privātpersonu par administratīvi tiesisko attiecību noteikšanu, grozīšanu, i</w:t>
      </w:r>
      <w:r>
        <w:rPr>
          <w:rFonts w:ascii="Times New Roman" w:eastAsia="Lucida Sans Unicode" w:hAnsi="Times New Roman"/>
          <w:bCs/>
          <w:sz w:val="24"/>
          <w:szCs w:val="24"/>
        </w:rPr>
        <w:t xml:space="preserve">zbeigšanu vai konstatēšanu, un </w:t>
      </w:r>
      <w:r w:rsidRPr="00EB5DCC">
        <w:rPr>
          <w:rFonts w:ascii="Times New Roman" w:eastAsia="Lucida Sans Unicode" w:hAnsi="Times New Roman"/>
          <w:bCs/>
          <w:sz w:val="24"/>
          <w:szCs w:val="24"/>
        </w:rPr>
        <w:t>administratīvo līgumu slēdz, lai izbeigtu tiesisku strīdu, it īpaši tiesas procesu.</w:t>
      </w:r>
    </w:p>
    <w:p w:rsidR="00EB5DCC" w:rsidRPr="00EB5DCC" w:rsidRDefault="00EB5DCC" w:rsidP="00EB5DCC">
      <w:pPr>
        <w:tabs>
          <w:tab w:val="right" w:pos="9639"/>
        </w:tabs>
        <w:suppressAutoHyphens w:val="0"/>
        <w:autoSpaceDN/>
        <w:spacing w:after="0" w:line="240" w:lineRule="auto"/>
        <w:ind w:firstLine="540"/>
        <w:jc w:val="both"/>
        <w:textAlignment w:val="auto"/>
        <w:rPr>
          <w:rFonts w:ascii="Times New Roman" w:eastAsia="Times New Roman" w:hAnsi="Times New Roman"/>
          <w:sz w:val="24"/>
          <w:szCs w:val="24"/>
        </w:rPr>
      </w:pPr>
      <w:r w:rsidRPr="00EB5DCC">
        <w:rPr>
          <w:rFonts w:ascii="Times New Roman" w:eastAsia="Times New Roman" w:hAnsi="Times New Roman"/>
          <w:sz w:val="24"/>
          <w:szCs w:val="24"/>
        </w:rPr>
        <w:t xml:space="preserve">Pamatojoties uz likuma „Par pašvaldībām” </w:t>
      </w:r>
      <w:proofErr w:type="gramStart"/>
      <w:r w:rsidRPr="00EB5DCC">
        <w:rPr>
          <w:rFonts w:ascii="Times New Roman" w:eastAsia="Times New Roman" w:hAnsi="Times New Roman" w:cs="Tahoma"/>
          <w:sz w:val="24"/>
          <w:szCs w:val="24"/>
        </w:rPr>
        <w:t>21.panta</w:t>
      </w:r>
      <w:proofErr w:type="gramEnd"/>
      <w:r w:rsidRPr="00EB5DCC">
        <w:rPr>
          <w:rFonts w:ascii="Times New Roman" w:eastAsia="Times New Roman" w:hAnsi="Times New Roman" w:cs="Tahoma"/>
          <w:sz w:val="24"/>
          <w:szCs w:val="24"/>
        </w:rPr>
        <w:t xml:space="preserve"> pirmās daļas 27.punktu</w:t>
      </w:r>
      <w:r w:rsidRPr="00EB5DCC">
        <w:rPr>
          <w:rFonts w:ascii="Times New Roman" w:eastAsia="Times New Roman" w:hAnsi="Times New Roman"/>
          <w:sz w:val="24"/>
          <w:szCs w:val="24"/>
        </w:rPr>
        <w:t>, 41.panta pirmās daļas 3.punktu, Administratīvā procesa likuma 7.pantu, 63.¹ pantu,</w:t>
      </w:r>
      <w:r w:rsidRPr="00EB5DCC">
        <w:rPr>
          <w:rFonts w:ascii="Times New Roman" w:eastAsia="Lucida Sans Unicode" w:hAnsi="Times New Roman"/>
          <w:noProof/>
          <w:sz w:val="24"/>
          <w:szCs w:val="24"/>
        </w:rPr>
        <w:t xml:space="preserve"> Valsts pārvaldes iekārtas likuma 10.panta pirmo un trešo daļu, 79.panta trešo daļu, 80.panta otro daļu, 81.panta otro daļu, 84.pantu,  ņemot vērā </w:t>
      </w:r>
      <w:r w:rsidRPr="00EB5DCC">
        <w:rPr>
          <w:rFonts w:ascii="Times New Roman" w:eastAsia="Times New Roman" w:hAnsi="Times New Roman" w:cs="Tahoma"/>
          <w:bCs/>
          <w:sz w:val="24"/>
          <w:szCs w:val="24"/>
        </w:rPr>
        <w:t>SIA “</w:t>
      </w:r>
      <w:proofErr w:type="spellStart"/>
      <w:r w:rsidRPr="00EB5DCC">
        <w:rPr>
          <w:rFonts w:ascii="Times New Roman" w:eastAsia="Times New Roman" w:hAnsi="Times New Roman" w:cs="Tahoma"/>
          <w:bCs/>
          <w:sz w:val="24"/>
          <w:szCs w:val="24"/>
        </w:rPr>
        <w:t>Joker</w:t>
      </w:r>
      <w:proofErr w:type="spellEnd"/>
      <w:r w:rsidRPr="00EB5DCC">
        <w:rPr>
          <w:rFonts w:ascii="Times New Roman" w:eastAsia="Times New Roman" w:hAnsi="Times New Roman" w:cs="Tahoma"/>
          <w:bCs/>
          <w:sz w:val="24"/>
          <w:szCs w:val="24"/>
        </w:rPr>
        <w:t xml:space="preserve"> LTD” 06.03.2018. iesniegumu Nr. E/54 (reģist</w:t>
      </w:r>
      <w:r w:rsidR="000B7A05">
        <w:rPr>
          <w:rFonts w:ascii="Times New Roman" w:eastAsia="Times New Roman" w:hAnsi="Times New Roman" w:cs="Tahoma"/>
          <w:bCs/>
          <w:sz w:val="24"/>
          <w:szCs w:val="24"/>
        </w:rPr>
        <w:t xml:space="preserve">rēts   ar Nr. 2.7.25.2/18/666) un </w:t>
      </w:r>
      <w:r w:rsidRPr="00EB5DCC">
        <w:rPr>
          <w:rFonts w:ascii="Times New Roman" w:eastAsia="Times New Roman" w:hAnsi="Times New Roman"/>
          <w:sz w:val="24"/>
          <w:szCs w:val="20"/>
        </w:rPr>
        <w:t>Finanšu komitejas 15.03.2018. lēmumu (protokols Nr.5, 13.§),</w:t>
      </w:r>
    </w:p>
    <w:p w:rsidR="00EB5DCC" w:rsidRPr="00EB5DCC" w:rsidRDefault="00EB5DCC" w:rsidP="00EB5DCC">
      <w:pPr>
        <w:suppressAutoHyphens w:val="0"/>
        <w:autoSpaceDN/>
        <w:spacing w:after="0" w:line="240" w:lineRule="auto"/>
        <w:jc w:val="center"/>
        <w:textAlignment w:val="auto"/>
        <w:rPr>
          <w:rFonts w:ascii="Times New Roman" w:eastAsia="Times New Roman" w:hAnsi="Times New Roman"/>
          <w:sz w:val="24"/>
          <w:szCs w:val="24"/>
        </w:rPr>
      </w:pPr>
      <w:r w:rsidRPr="00EB5DCC">
        <w:rPr>
          <w:rFonts w:ascii="Times New Roman" w:eastAsia="Times New Roman" w:hAnsi="Times New Roman"/>
          <w:sz w:val="24"/>
          <w:szCs w:val="24"/>
        </w:rPr>
        <w:br/>
        <w:t>Jēkabpils pilsētas dome nolemj:</w:t>
      </w:r>
    </w:p>
    <w:p w:rsidR="00EB5DCC" w:rsidRPr="00EB5DCC" w:rsidRDefault="00EB5DCC" w:rsidP="00E669AC">
      <w:pPr>
        <w:numPr>
          <w:ilvl w:val="0"/>
          <w:numId w:val="39"/>
        </w:numPr>
        <w:suppressAutoHyphens w:val="0"/>
        <w:autoSpaceDN/>
        <w:spacing w:after="0" w:line="240" w:lineRule="auto"/>
        <w:ind w:left="426"/>
        <w:jc w:val="both"/>
        <w:textAlignment w:val="auto"/>
        <w:rPr>
          <w:rFonts w:ascii="Times New Roman" w:eastAsia="Times New Roman" w:hAnsi="Times New Roman"/>
          <w:sz w:val="24"/>
          <w:szCs w:val="24"/>
        </w:rPr>
      </w:pPr>
      <w:r w:rsidRPr="00EB5DCC">
        <w:rPr>
          <w:rFonts w:ascii="Times New Roman" w:eastAsia="Times New Roman" w:hAnsi="Times New Roman"/>
          <w:sz w:val="24"/>
          <w:szCs w:val="24"/>
        </w:rPr>
        <w:t>Noslēgt administratīvo līgumu ar SIA “</w:t>
      </w:r>
      <w:proofErr w:type="spellStart"/>
      <w:r w:rsidRPr="00EB5DCC">
        <w:rPr>
          <w:rFonts w:ascii="Times New Roman" w:eastAsia="Times New Roman" w:hAnsi="Times New Roman"/>
          <w:sz w:val="24"/>
          <w:szCs w:val="24"/>
        </w:rPr>
        <w:t>Joker</w:t>
      </w:r>
      <w:proofErr w:type="spellEnd"/>
      <w:r w:rsidRPr="00EB5DCC">
        <w:rPr>
          <w:rFonts w:ascii="Times New Roman" w:eastAsia="Times New Roman" w:hAnsi="Times New Roman"/>
          <w:sz w:val="24"/>
          <w:szCs w:val="24"/>
        </w:rPr>
        <w:t xml:space="preserve"> LTD”, reģistrācijas Nr.40003266078, par tiesv</w:t>
      </w:r>
      <w:r w:rsidRPr="00EB5DCC">
        <w:rPr>
          <w:rFonts w:ascii="Times New Roman" w:eastAsia="Times New Roman" w:hAnsi="Times New Roman"/>
          <w:sz w:val="24"/>
          <w:szCs w:val="24"/>
        </w:rPr>
        <w:t>e</w:t>
      </w:r>
      <w:r w:rsidRPr="00EB5DCC">
        <w:rPr>
          <w:rFonts w:ascii="Times New Roman" w:eastAsia="Times New Roman" w:hAnsi="Times New Roman"/>
          <w:sz w:val="24"/>
          <w:szCs w:val="24"/>
        </w:rPr>
        <w:t xml:space="preserve">dības izbeigšanu administratīvajā lietā Nr. </w:t>
      </w:r>
      <w:r w:rsidRPr="00EB5DCC">
        <w:rPr>
          <w:rFonts w:ascii="Times New Roman" w:eastAsia="Times New Roman" w:hAnsi="Times New Roman"/>
          <w:bCs/>
          <w:sz w:val="24"/>
          <w:szCs w:val="24"/>
          <w:lang w:eastAsia="lv-LV"/>
        </w:rPr>
        <w:t>A420260415 (pielikumā)</w:t>
      </w:r>
      <w:r w:rsidRPr="00EB5DCC">
        <w:rPr>
          <w:rFonts w:ascii="Times New Roman" w:eastAsia="Times New Roman" w:hAnsi="Times New Roman"/>
          <w:sz w:val="24"/>
          <w:szCs w:val="24"/>
        </w:rPr>
        <w:t xml:space="preserve">. </w:t>
      </w:r>
    </w:p>
    <w:p w:rsidR="00EB5DCC" w:rsidRPr="00EB5DCC" w:rsidRDefault="00EB5DCC" w:rsidP="00E669AC">
      <w:pPr>
        <w:numPr>
          <w:ilvl w:val="0"/>
          <w:numId w:val="39"/>
        </w:numPr>
        <w:suppressAutoHyphens w:val="0"/>
        <w:autoSpaceDN/>
        <w:spacing w:after="0" w:line="240" w:lineRule="auto"/>
        <w:ind w:left="426"/>
        <w:jc w:val="both"/>
        <w:textAlignment w:val="auto"/>
        <w:rPr>
          <w:rFonts w:ascii="Times New Roman" w:eastAsia="Times New Roman" w:hAnsi="Times New Roman"/>
          <w:noProof/>
          <w:sz w:val="24"/>
          <w:szCs w:val="24"/>
        </w:rPr>
      </w:pPr>
      <w:r w:rsidRPr="00EB5DCC">
        <w:rPr>
          <w:rFonts w:ascii="Times New Roman" w:eastAsia="Times New Roman" w:hAnsi="Times New Roman"/>
          <w:noProof/>
          <w:sz w:val="24"/>
          <w:szCs w:val="24"/>
        </w:rPr>
        <w:t xml:space="preserve">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  </w:t>
      </w:r>
    </w:p>
    <w:p w:rsidR="00EB5DCC" w:rsidRPr="00EB5DCC" w:rsidRDefault="00EB5DCC" w:rsidP="00E669AC">
      <w:pPr>
        <w:numPr>
          <w:ilvl w:val="0"/>
          <w:numId w:val="39"/>
        </w:numPr>
        <w:suppressAutoHyphens w:val="0"/>
        <w:autoSpaceDN/>
        <w:spacing w:after="0" w:line="240" w:lineRule="auto"/>
        <w:ind w:left="426"/>
        <w:jc w:val="both"/>
        <w:textAlignment w:val="auto"/>
        <w:rPr>
          <w:rFonts w:ascii="Times New Roman" w:eastAsia="Times New Roman" w:hAnsi="Times New Roman"/>
          <w:noProof/>
          <w:sz w:val="24"/>
          <w:szCs w:val="24"/>
        </w:rPr>
      </w:pPr>
      <w:r w:rsidRPr="00EB5DCC">
        <w:rPr>
          <w:rFonts w:ascii="Times New Roman" w:eastAsia="Lucida Sans Unicode" w:hAnsi="Times New Roman"/>
          <w:noProof/>
          <w:sz w:val="24"/>
          <w:szCs w:val="24"/>
        </w:rPr>
        <w:t>Kontroli par lēmuma izpildi veikt pašvaldības izpilddirektoram</w:t>
      </w:r>
      <w:r w:rsidRPr="00EB5DCC">
        <w:rPr>
          <w:rFonts w:ascii="Times New Roman" w:eastAsia="Times New Roman" w:hAnsi="Times New Roman"/>
          <w:bCs/>
          <w:sz w:val="24"/>
          <w:szCs w:val="24"/>
          <w:lang w:eastAsia="ar-SA"/>
        </w:rPr>
        <w:t xml:space="preserve">. </w:t>
      </w:r>
    </w:p>
    <w:p w:rsidR="00EB5DCC" w:rsidRPr="00EB5DCC" w:rsidRDefault="00EB5DCC" w:rsidP="00EB5DCC">
      <w:pPr>
        <w:suppressAutoHyphens w:val="0"/>
        <w:autoSpaceDN/>
        <w:spacing w:after="0" w:line="240" w:lineRule="auto"/>
        <w:ind w:left="1620" w:hanging="1620"/>
        <w:jc w:val="both"/>
        <w:textAlignment w:val="auto"/>
        <w:rPr>
          <w:rFonts w:ascii="Times New Roman" w:eastAsia="Times New Roman" w:hAnsi="Times New Roman"/>
          <w:sz w:val="24"/>
          <w:szCs w:val="24"/>
        </w:rPr>
      </w:pPr>
    </w:p>
    <w:p w:rsidR="00EB5DCC" w:rsidRPr="00EB5DCC" w:rsidRDefault="00EB5DCC" w:rsidP="00EB5DCC">
      <w:pPr>
        <w:suppressAutoHyphens w:val="0"/>
        <w:autoSpaceDN/>
        <w:spacing w:after="0" w:line="240" w:lineRule="auto"/>
        <w:ind w:left="1620" w:hanging="1620"/>
        <w:jc w:val="both"/>
        <w:textAlignment w:val="auto"/>
        <w:rPr>
          <w:rFonts w:ascii="Times New Roman" w:eastAsia="Times New Roman" w:hAnsi="Times New Roman"/>
          <w:sz w:val="24"/>
          <w:szCs w:val="24"/>
        </w:rPr>
      </w:pPr>
      <w:r w:rsidRPr="00EB5DCC">
        <w:rPr>
          <w:rFonts w:ascii="Times New Roman" w:eastAsia="Times New Roman" w:hAnsi="Times New Roman"/>
          <w:sz w:val="24"/>
          <w:szCs w:val="24"/>
        </w:rPr>
        <w:t>Pielikumā: Administratīvais līgums uz 1 lp.</w:t>
      </w:r>
    </w:p>
    <w:p w:rsidR="00EB5DCC" w:rsidRPr="00EB5DCC" w:rsidRDefault="00EB5DCC" w:rsidP="00EB5DCC">
      <w:pPr>
        <w:suppressAutoHyphens w:val="0"/>
        <w:autoSpaceDN/>
        <w:spacing w:after="0" w:line="240" w:lineRule="auto"/>
        <w:ind w:left="1620" w:hanging="1620"/>
        <w:jc w:val="both"/>
        <w:textAlignment w:val="auto"/>
        <w:rPr>
          <w:rFonts w:ascii="Times New Roman" w:eastAsia="Times New Roman" w:hAnsi="Times New Roman"/>
          <w:sz w:val="24"/>
          <w:szCs w:val="24"/>
        </w:rPr>
      </w:pPr>
    </w:p>
    <w:p w:rsidR="0008560E" w:rsidRDefault="0008560E" w:rsidP="0008560E">
      <w:pPr>
        <w:widowControl w:val="0"/>
        <w:autoSpaceDN/>
        <w:spacing w:after="0" w:line="240" w:lineRule="auto"/>
        <w:jc w:val="both"/>
        <w:textAlignment w:val="auto"/>
        <w:rPr>
          <w:rFonts w:ascii="Times New Roman" w:eastAsia="Lucida Sans Unicode" w:hAnsi="Times New Roman"/>
          <w:sz w:val="24"/>
          <w:szCs w:val="24"/>
        </w:rPr>
      </w:pPr>
      <w:r w:rsidRPr="009D54EB">
        <w:rPr>
          <w:rFonts w:ascii="Times New Roman" w:eastAsia="Lucida Sans Unicode" w:hAnsi="Times New Roman"/>
          <w:sz w:val="24"/>
          <w:szCs w:val="24"/>
        </w:rPr>
        <w:t>Sēdes vadītājs</w:t>
      </w:r>
    </w:p>
    <w:p w:rsidR="0008560E" w:rsidRPr="009D54EB" w:rsidRDefault="0008560E" w:rsidP="0008560E">
      <w:pPr>
        <w:widowControl w:val="0"/>
        <w:autoSpaceDN/>
        <w:spacing w:after="0" w:line="240" w:lineRule="auto"/>
        <w:jc w:val="both"/>
        <w:textAlignment w:val="auto"/>
        <w:rPr>
          <w:rFonts w:ascii="Times New Roman" w:eastAsia="Lucida Sans Unicode" w:hAnsi="Times New Roman"/>
          <w:sz w:val="24"/>
          <w:szCs w:val="24"/>
        </w:rPr>
      </w:pPr>
      <w:r w:rsidRPr="009D54EB">
        <w:rPr>
          <w:rFonts w:ascii="Times New Roman" w:eastAsia="Lucida Sans Unicode" w:hAnsi="Times New Roman"/>
          <w:sz w:val="24"/>
          <w:szCs w:val="24"/>
        </w:rPr>
        <w:t>Domes priekšsēdētājs</w:t>
      </w:r>
      <w:proofErr w:type="gramStart"/>
      <w:r>
        <w:rPr>
          <w:rFonts w:ascii="Times New Roman" w:eastAsia="Lucida Sans Unicode" w:hAnsi="Times New Roman"/>
          <w:sz w:val="24"/>
          <w:szCs w:val="24"/>
        </w:rPr>
        <w:t xml:space="preserve">      </w:t>
      </w:r>
      <w:proofErr w:type="gramEnd"/>
      <w:r>
        <w:rPr>
          <w:rFonts w:ascii="Times New Roman" w:eastAsia="Lucida Sans Unicode" w:hAnsi="Times New Roman"/>
          <w:sz w:val="24"/>
          <w:szCs w:val="24"/>
        </w:rPr>
        <w:t xml:space="preserve">(personiskais paraksts)  </w:t>
      </w:r>
      <w:r w:rsidRPr="009D54EB">
        <w:rPr>
          <w:rFonts w:ascii="Times New Roman" w:eastAsia="Lucida Sans Unicode" w:hAnsi="Times New Roman"/>
          <w:sz w:val="24"/>
          <w:szCs w:val="24"/>
        </w:rPr>
        <w:t xml:space="preserve">                          </w:t>
      </w:r>
      <w:r>
        <w:rPr>
          <w:rFonts w:ascii="Times New Roman" w:eastAsia="Lucida Sans Unicode" w:hAnsi="Times New Roman"/>
          <w:sz w:val="24"/>
          <w:szCs w:val="24"/>
        </w:rPr>
        <w:t xml:space="preserve">                         </w:t>
      </w:r>
      <w:r w:rsidRPr="009D54EB">
        <w:rPr>
          <w:rFonts w:ascii="Times New Roman" w:eastAsia="Lucida Sans Unicode" w:hAnsi="Times New Roman"/>
          <w:sz w:val="24"/>
          <w:szCs w:val="24"/>
        </w:rPr>
        <w:t>R.Ragainis</w:t>
      </w:r>
    </w:p>
    <w:p w:rsidR="00EB5DCC" w:rsidRPr="00EB5DCC" w:rsidRDefault="00EB5DCC" w:rsidP="00EB5DCC">
      <w:pPr>
        <w:tabs>
          <w:tab w:val="right" w:pos="9639"/>
        </w:tabs>
        <w:suppressAutoHyphens w:val="0"/>
        <w:autoSpaceDN/>
        <w:spacing w:after="0" w:line="240" w:lineRule="auto"/>
        <w:jc w:val="both"/>
        <w:textAlignment w:val="auto"/>
        <w:rPr>
          <w:rFonts w:ascii="Times New Roman" w:eastAsia="Times New Roman" w:hAnsi="Times New Roman"/>
          <w:sz w:val="24"/>
          <w:szCs w:val="24"/>
        </w:rPr>
      </w:pPr>
      <w:r w:rsidRPr="00EB5DCC">
        <w:rPr>
          <w:rFonts w:ascii="Times New Roman" w:eastAsia="Times New Roman" w:hAnsi="Times New Roman"/>
          <w:sz w:val="24"/>
          <w:szCs w:val="24"/>
        </w:rPr>
        <w:t xml:space="preserve">                     </w:t>
      </w:r>
      <w:r w:rsidRPr="00EB5DCC">
        <w:rPr>
          <w:rFonts w:ascii="Times New Roman" w:eastAsia="Times New Roman" w:hAnsi="Times New Roman"/>
          <w:sz w:val="24"/>
          <w:szCs w:val="24"/>
        </w:rPr>
        <w:tab/>
        <w:t xml:space="preserve"> </w:t>
      </w:r>
    </w:p>
    <w:p w:rsidR="00EB5DCC" w:rsidRPr="00EB5DCC" w:rsidRDefault="00EB5DCC" w:rsidP="00EB5DCC">
      <w:pPr>
        <w:tabs>
          <w:tab w:val="right" w:pos="9000"/>
        </w:tabs>
        <w:suppressAutoHyphens w:val="0"/>
        <w:autoSpaceDN/>
        <w:spacing w:after="0" w:line="240" w:lineRule="auto"/>
        <w:jc w:val="both"/>
        <w:textAlignment w:val="auto"/>
        <w:rPr>
          <w:rFonts w:ascii="Times New Roman" w:eastAsia="Times New Roman" w:hAnsi="Times New Roman"/>
          <w:sz w:val="20"/>
          <w:szCs w:val="20"/>
        </w:rPr>
      </w:pPr>
      <w:r>
        <w:rPr>
          <w:rFonts w:ascii="Times New Roman" w:eastAsia="Times New Roman" w:hAnsi="Times New Roman"/>
          <w:sz w:val="20"/>
          <w:szCs w:val="20"/>
        </w:rPr>
        <w:t>Vaidere 65207413</w:t>
      </w:r>
    </w:p>
    <w:p w:rsidR="00C234DE" w:rsidRDefault="00C234DE" w:rsidP="00EB5DCC">
      <w:pPr>
        <w:suppressAutoHyphens w:val="0"/>
        <w:autoSpaceDN/>
        <w:spacing w:after="0" w:line="240" w:lineRule="auto"/>
        <w:jc w:val="right"/>
        <w:textAlignment w:val="auto"/>
        <w:rPr>
          <w:rFonts w:ascii="Times New Roman" w:eastAsia="Times New Roman" w:hAnsi="Times New Roman"/>
          <w:sz w:val="24"/>
          <w:szCs w:val="20"/>
        </w:rPr>
      </w:pPr>
    </w:p>
    <w:p w:rsidR="00EB5DCC" w:rsidRPr="00EB5DCC" w:rsidRDefault="00EB5DCC" w:rsidP="00EB5DCC">
      <w:pPr>
        <w:suppressAutoHyphens w:val="0"/>
        <w:autoSpaceDN/>
        <w:spacing w:after="0" w:line="240" w:lineRule="auto"/>
        <w:jc w:val="right"/>
        <w:textAlignment w:val="auto"/>
        <w:rPr>
          <w:rFonts w:ascii="Times New Roman" w:eastAsia="Times New Roman" w:hAnsi="Times New Roman"/>
          <w:sz w:val="24"/>
          <w:szCs w:val="20"/>
        </w:rPr>
      </w:pPr>
      <w:r w:rsidRPr="00EB5DCC">
        <w:rPr>
          <w:rFonts w:ascii="Times New Roman" w:eastAsia="Times New Roman" w:hAnsi="Times New Roman"/>
          <w:sz w:val="24"/>
          <w:szCs w:val="20"/>
        </w:rPr>
        <w:lastRenderedPageBreak/>
        <w:t>Pielikums</w:t>
      </w:r>
    </w:p>
    <w:p w:rsidR="00EB5DCC" w:rsidRPr="00EB5DCC" w:rsidRDefault="00EB5DCC" w:rsidP="00EB5DCC">
      <w:pPr>
        <w:suppressAutoHyphens w:val="0"/>
        <w:autoSpaceDN/>
        <w:spacing w:after="0" w:line="240" w:lineRule="auto"/>
        <w:jc w:val="right"/>
        <w:textAlignment w:val="auto"/>
        <w:rPr>
          <w:rFonts w:ascii="Times New Roman" w:eastAsia="Times New Roman" w:hAnsi="Times New Roman"/>
          <w:sz w:val="24"/>
          <w:szCs w:val="20"/>
        </w:rPr>
      </w:pPr>
      <w:r w:rsidRPr="00EB5DCC">
        <w:rPr>
          <w:rFonts w:ascii="Times New Roman" w:eastAsia="Times New Roman" w:hAnsi="Times New Roman"/>
          <w:sz w:val="24"/>
          <w:szCs w:val="20"/>
        </w:rPr>
        <w:t>pie Jēkabpils pilsētas domes</w:t>
      </w:r>
    </w:p>
    <w:p w:rsidR="00EB5DCC" w:rsidRPr="00EB5DCC" w:rsidRDefault="00EB5DCC" w:rsidP="00EB5DCC">
      <w:pPr>
        <w:suppressAutoHyphens w:val="0"/>
        <w:autoSpaceDN/>
        <w:spacing w:after="0" w:line="240" w:lineRule="auto"/>
        <w:jc w:val="right"/>
        <w:textAlignment w:val="auto"/>
        <w:rPr>
          <w:rFonts w:ascii="Times New Roman" w:eastAsia="Times New Roman" w:hAnsi="Times New Roman"/>
          <w:sz w:val="24"/>
          <w:szCs w:val="20"/>
        </w:rPr>
      </w:pPr>
      <w:r w:rsidRPr="00EB5DCC">
        <w:rPr>
          <w:rFonts w:ascii="Times New Roman" w:eastAsia="Times New Roman" w:hAnsi="Times New Roman"/>
          <w:sz w:val="24"/>
          <w:szCs w:val="20"/>
        </w:rPr>
        <w:t>22.03.2018. lēmuma Nr.122</w:t>
      </w:r>
    </w:p>
    <w:p w:rsidR="00EB5DCC" w:rsidRPr="00EB5DCC" w:rsidRDefault="00EB5DCC" w:rsidP="00EB5DCC">
      <w:pPr>
        <w:suppressAutoHyphens w:val="0"/>
        <w:autoSpaceDN/>
        <w:spacing w:after="0" w:line="240" w:lineRule="auto"/>
        <w:jc w:val="right"/>
        <w:textAlignment w:val="auto"/>
        <w:rPr>
          <w:rFonts w:ascii="Times New Roman" w:eastAsia="Times New Roman" w:hAnsi="Times New Roman"/>
          <w:sz w:val="24"/>
          <w:szCs w:val="20"/>
        </w:rPr>
      </w:pPr>
      <w:r w:rsidRPr="00EB5DCC">
        <w:rPr>
          <w:rFonts w:ascii="Times New Roman" w:eastAsia="Times New Roman" w:hAnsi="Times New Roman"/>
          <w:bCs/>
          <w:sz w:val="24"/>
          <w:szCs w:val="24"/>
        </w:rPr>
        <w:t>(protokols Nr.8, 22.§)</w:t>
      </w:r>
      <w:proofErr w:type="gramStart"/>
      <w:r w:rsidRPr="00EB5DCC">
        <w:rPr>
          <w:rFonts w:ascii="Times New Roman" w:eastAsia="Times New Roman" w:hAnsi="Times New Roman"/>
          <w:bCs/>
          <w:sz w:val="24"/>
          <w:szCs w:val="24"/>
        </w:rPr>
        <w:t xml:space="preserve">  </w:t>
      </w:r>
      <w:r w:rsidRPr="00EB5DCC">
        <w:rPr>
          <w:rFonts w:ascii="Times New Roman" w:eastAsia="Times New Roman" w:hAnsi="Times New Roman"/>
          <w:sz w:val="24"/>
          <w:szCs w:val="20"/>
        </w:rPr>
        <w:t xml:space="preserve"> </w:t>
      </w:r>
      <w:proofErr w:type="gramEnd"/>
    </w:p>
    <w:p w:rsidR="00EB5DCC" w:rsidRPr="00EB5DCC" w:rsidRDefault="00EB5DCC" w:rsidP="00EB5DCC">
      <w:pPr>
        <w:suppressAutoHyphens w:val="0"/>
        <w:autoSpaceDN/>
        <w:spacing w:after="0" w:line="240" w:lineRule="auto"/>
        <w:textAlignment w:val="auto"/>
        <w:rPr>
          <w:rFonts w:ascii="Times New Roman" w:eastAsia="Times New Roman" w:hAnsi="Times New Roman"/>
          <w:b/>
          <w:sz w:val="24"/>
          <w:szCs w:val="20"/>
        </w:rPr>
      </w:pPr>
    </w:p>
    <w:p w:rsidR="00EB5DCC" w:rsidRPr="00EB5DCC" w:rsidRDefault="00EB5DCC" w:rsidP="00EB5DCC">
      <w:pPr>
        <w:suppressAutoHyphens w:val="0"/>
        <w:autoSpaceDN/>
        <w:spacing w:after="0" w:line="240" w:lineRule="auto"/>
        <w:jc w:val="center"/>
        <w:textAlignment w:val="auto"/>
        <w:rPr>
          <w:rFonts w:ascii="Times New Roman" w:eastAsia="Times New Roman" w:hAnsi="Times New Roman"/>
          <w:sz w:val="23"/>
          <w:szCs w:val="23"/>
        </w:rPr>
      </w:pPr>
      <w:r w:rsidRPr="00EB5DCC">
        <w:rPr>
          <w:rFonts w:ascii="Times New Roman" w:eastAsia="Times New Roman" w:hAnsi="Times New Roman"/>
          <w:b/>
          <w:sz w:val="23"/>
          <w:szCs w:val="23"/>
        </w:rPr>
        <w:t>ADMINISTRATĪVAIS LĪGUMS</w:t>
      </w:r>
    </w:p>
    <w:p w:rsidR="00EB5DCC" w:rsidRPr="00EB5DCC" w:rsidRDefault="00EB5DCC" w:rsidP="00EB5DCC">
      <w:pPr>
        <w:suppressAutoHyphens w:val="0"/>
        <w:autoSpaceDN/>
        <w:spacing w:after="0" w:line="240" w:lineRule="auto"/>
        <w:textAlignment w:val="auto"/>
        <w:rPr>
          <w:rFonts w:ascii="Times New Roman" w:eastAsia="Times New Roman" w:hAnsi="Times New Roman"/>
          <w:sz w:val="23"/>
          <w:szCs w:val="23"/>
        </w:rPr>
      </w:pPr>
      <w:r w:rsidRPr="00EB5DCC">
        <w:rPr>
          <w:rFonts w:ascii="Times New Roman" w:eastAsia="Times New Roman" w:hAnsi="Times New Roman"/>
          <w:sz w:val="23"/>
          <w:szCs w:val="23"/>
        </w:rPr>
        <w:t xml:space="preserve">                                        </w:t>
      </w:r>
    </w:p>
    <w:p w:rsidR="00EB5DCC" w:rsidRPr="00EB5DCC" w:rsidRDefault="00EB5DCC" w:rsidP="00EB5DCC">
      <w:pPr>
        <w:suppressAutoHyphens w:val="0"/>
        <w:autoSpaceDN/>
        <w:spacing w:after="0" w:line="240" w:lineRule="auto"/>
        <w:textAlignment w:val="auto"/>
        <w:rPr>
          <w:rFonts w:ascii="Times New Roman" w:eastAsia="Times New Roman" w:hAnsi="Times New Roman"/>
          <w:sz w:val="23"/>
          <w:szCs w:val="23"/>
        </w:rPr>
      </w:pPr>
      <w:r w:rsidRPr="00EB5DCC">
        <w:rPr>
          <w:rFonts w:ascii="Times New Roman" w:eastAsia="Times New Roman" w:hAnsi="Times New Roman"/>
          <w:sz w:val="23"/>
          <w:szCs w:val="23"/>
        </w:rPr>
        <w:t>Jēkabpilī</w:t>
      </w:r>
      <w:proofErr w:type="gramStart"/>
      <w:r w:rsidRPr="00EB5DCC">
        <w:rPr>
          <w:rFonts w:ascii="Times New Roman" w:eastAsia="Times New Roman" w:hAnsi="Times New Roman"/>
          <w:sz w:val="23"/>
          <w:szCs w:val="23"/>
        </w:rPr>
        <w:t xml:space="preserve">                                                                         </w:t>
      </w:r>
      <w:r>
        <w:rPr>
          <w:rFonts w:ascii="Times New Roman" w:eastAsia="Times New Roman" w:hAnsi="Times New Roman"/>
          <w:sz w:val="23"/>
          <w:szCs w:val="23"/>
        </w:rPr>
        <w:t xml:space="preserve">                 </w:t>
      </w:r>
      <w:r w:rsidRPr="00EB5DCC">
        <w:rPr>
          <w:rFonts w:ascii="Times New Roman" w:eastAsia="Times New Roman" w:hAnsi="Times New Roman"/>
          <w:sz w:val="23"/>
          <w:szCs w:val="23"/>
        </w:rPr>
        <w:t xml:space="preserve"> </w:t>
      </w:r>
      <w:proofErr w:type="gramEnd"/>
      <w:r w:rsidRPr="00EB5DCC">
        <w:rPr>
          <w:rFonts w:ascii="Times New Roman" w:eastAsia="Times New Roman" w:hAnsi="Times New Roman"/>
          <w:sz w:val="23"/>
          <w:szCs w:val="23"/>
        </w:rPr>
        <w:t>2018.gada _________________</w:t>
      </w:r>
    </w:p>
    <w:p w:rsidR="00EB5DCC" w:rsidRPr="00EB5DCC" w:rsidRDefault="00EB5DCC" w:rsidP="00EB5DCC">
      <w:pPr>
        <w:suppressAutoHyphens w:val="0"/>
        <w:autoSpaceDN/>
        <w:spacing w:after="0" w:line="240" w:lineRule="auto"/>
        <w:textAlignment w:val="auto"/>
        <w:rPr>
          <w:rFonts w:ascii="Times New Roman" w:eastAsia="Times New Roman" w:hAnsi="Times New Roman"/>
          <w:sz w:val="23"/>
          <w:szCs w:val="23"/>
        </w:rPr>
      </w:pPr>
    </w:p>
    <w:p w:rsidR="00EB5DCC" w:rsidRPr="00EB5DCC" w:rsidRDefault="00EB5DCC" w:rsidP="00EB5DCC">
      <w:pPr>
        <w:suppressAutoHyphens w:val="0"/>
        <w:autoSpaceDN/>
        <w:spacing w:after="0" w:line="240" w:lineRule="auto"/>
        <w:jc w:val="both"/>
        <w:textAlignment w:val="auto"/>
        <w:rPr>
          <w:rFonts w:ascii="Times New Roman" w:eastAsia="Times New Roman" w:hAnsi="Times New Roman"/>
          <w:sz w:val="23"/>
          <w:szCs w:val="23"/>
        </w:rPr>
      </w:pPr>
      <w:r w:rsidRPr="00EB5DCC">
        <w:rPr>
          <w:rFonts w:ascii="Times New Roman" w:eastAsia="Times New Roman" w:hAnsi="Times New Roman"/>
          <w:sz w:val="23"/>
          <w:szCs w:val="23"/>
        </w:rPr>
        <w:t xml:space="preserve">      </w:t>
      </w:r>
      <w:r w:rsidRPr="00EB5DCC">
        <w:rPr>
          <w:rFonts w:ascii="Times New Roman" w:eastAsia="Times New Roman" w:hAnsi="Times New Roman"/>
          <w:sz w:val="23"/>
          <w:szCs w:val="23"/>
        </w:rPr>
        <w:tab/>
      </w:r>
      <w:r w:rsidRPr="00EB5DCC">
        <w:rPr>
          <w:rFonts w:ascii="Times New Roman" w:eastAsia="Times New Roman" w:hAnsi="Times New Roman"/>
          <w:b/>
          <w:sz w:val="23"/>
          <w:szCs w:val="23"/>
          <w:lang w:eastAsia="lv-LV"/>
        </w:rPr>
        <w:t>Jēkabpils pilsētas pašvaldība</w:t>
      </w:r>
      <w:r w:rsidRPr="00EB5DCC">
        <w:rPr>
          <w:rFonts w:ascii="Times New Roman" w:eastAsia="Times New Roman" w:hAnsi="Times New Roman"/>
          <w:sz w:val="23"/>
          <w:szCs w:val="23"/>
          <w:lang w:eastAsia="lv-LV"/>
        </w:rPr>
        <w:t>, reģistrācijas Nr. LV90000024205, adrese Brīvības iela 120, J</w:t>
      </w:r>
      <w:r w:rsidRPr="00EB5DCC">
        <w:rPr>
          <w:rFonts w:ascii="Times New Roman" w:eastAsia="Times New Roman" w:hAnsi="Times New Roman"/>
          <w:sz w:val="23"/>
          <w:szCs w:val="23"/>
          <w:lang w:eastAsia="lv-LV"/>
        </w:rPr>
        <w:t>ē</w:t>
      </w:r>
      <w:r w:rsidRPr="00EB5DCC">
        <w:rPr>
          <w:rFonts w:ascii="Times New Roman" w:eastAsia="Times New Roman" w:hAnsi="Times New Roman"/>
          <w:sz w:val="23"/>
          <w:szCs w:val="23"/>
          <w:lang w:eastAsia="lv-LV"/>
        </w:rPr>
        <w:t>kabpils, LV-5201, ko uz</w:t>
      </w:r>
      <w:r w:rsidRPr="00EB5DCC">
        <w:rPr>
          <w:rFonts w:ascii="Times New Roman" w:eastAsia="Times New Roman" w:hAnsi="Times New Roman"/>
          <w:sz w:val="23"/>
          <w:szCs w:val="23"/>
        </w:rPr>
        <w:t xml:space="preserve"> likuma „Par pašvaldībām” un Jēkabpils pilsētas pašvaldības nolikuma pamata</w:t>
      </w:r>
      <w:r w:rsidRPr="00EB5DCC">
        <w:rPr>
          <w:rFonts w:ascii="Times New Roman" w:eastAsia="Times New Roman" w:hAnsi="Times New Roman"/>
          <w:sz w:val="23"/>
          <w:szCs w:val="23"/>
          <w:lang w:eastAsia="lv-LV"/>
        </w:rPr>
        <w:t xml:space="preserve"> pārstāv Jēkabpils pilsētas domes priekšsēdētājs Raivis Ragainis, turpmāk </w:t>
      </w:r>
      <w:r w:rsidRPr="00EB5DCC">
        <w:rPr>
          <w:rFonts w:ascii="Times New Roman" w:eastAsia="Times New Roman" w:hAnsi="Times New Roman"/>
          <w:sz w:val="23"/>
          <w:szCs w:val="23"/>
        </w:rPr>
        <w:t xml:space="preserve">– </w:t>
      </w:r>
      <w:r w:rsidRPr="00EB5DCC">
        <w:rPr>
          <w:rFonts w:ascii="Times New Roman" w:eastAsia="Times New Roman" w:hAnsi="Times New Roman"/>
          <w:sz w:val="23"/>
          <w:szCs w:val="23"/>
          <w:lang w:eastAsia="lv-LV"/>
        </w:rPr>
        <w:t>Pašval</w:t>
      </w:r>
      <w:r w:rsidR="001035B0">
        <w:rPr>
          <w:rFonts w:ascii="Times New Roman" w:eastAsia="Times New Roman" w:hAnsi="Times New Roman"/>
          <w:sz w:val="23"/>
          <w:szCs w:val="23"/>
          <w:lang w:eastAsia="lv-LV"/>
        </w:rPr>
        <w:t>dība,</w:t>
      </w:r>
      <w:proofErr w:type="gramStart"/>
      <w:r w:rsidR="001035B0">
        <w:rPr>
          <w:rFonts w:ascii="Times New Roman" w:eastAsia="Times New Roman" w:hAnsi="Times New Roman"/>
          <w:sz w:val="23"/>
          <w:szCs w:val="23"/>
          <w:lang w:eastAsia="lv-LV"/>
        </w:rPr>
        <w:t xml:space="preserve"> </w:t>
      </w:r>
      <w:r w:rsidRPr="00EB5DCC">
        <w:rPr>
          <w:rFonts w:ascii="Times New Roman" w:eastAsia="Times New Roman" w:hAnsi="Times New Roman"/>
          <w:sz w:val="23"/>
          <w:szCs w:val="23"/>
          <w:lang w:eastAsia="lv-LV"/>
        </w:rPr>
        <w:t xml:space="preserve"> </w:t>
      </w:r>
      <w:proofErr w:type="gramEnd"/>
      <w:r w:rsidRPr="00EB5DCC">
        <w:rPr>
          <w:rFonts w:ascii="Times New Roman" w:eastAsia="Times New Roman" w:hAnsi="Times New Roman"/>
          <w:sz w:val="23"/>
          <w:szCs w:val="23"/>
          <w:lang w:eastAsia="lv-LV"/>
        </w:rPr>
        <w:t xml:space="preserve">no vienas puses un </w:t>
      </w:r>
      <w:r w:rsidRPr="00EB5DCC">
        <w:rPr>
          <w:rFonts w:ascii="Times New Roman" w:eastAsia="Times New Roman" w:hAnsi="Times New Roman"/>
          <w:sz w:val="23"/>
          <w:szCs w:val="23"/>
        </w:rPr>
        <w:t xml:space="preserve"> </w:t>
      </w:r>
    </w:p>
    <w:p w:rsidR="00EB5DCC" w:rsidRPr="00EB5DCC" w:rsidRDefault="00EB5DCC" w:rsidP="00EB5DCC">
      <w:pPr>
        <w:suppressAutoHyphens w:val="0"/>
        <w:autoSpaceDN/>
        <w:spacing w:after="0" w:line="240" w:lineRule="auto"/>
        <w:ind w:firstLine="720"/>
        <w:jc w:val="both"/>
        <w:textAlignment w:val="auto"/>
        <w:rPr>
          <w:rFonts w:ascii="Times New Roman" w:eastAsia="Times New Roman" w:hAnsi="Times New Roman"/>
          <w:sz w:val="23"/>
          <w:szCs w:val="23"/>
        </w:rPr>
      </w:pPr>
      <w:r w:rsidRPr="00EB5DCC">
        <w:rPr>
          <w:rFonts w:ascii="Times New Roman" w:eastAsia="Times New Roman" w:hAnsi="Times New Roman"/>
          <w:b/>
          <w:sz w:val="23"/>
          <w:szCs w:val="23"/>
        </w:rPr>
        <w:t>SIA “</w:t>
      </w:r>
      <w:proofErr w:type="spellStart"/>
      <w:r w:rsidRPr="00EB5DCC">
        <w:rPr>
          <w:rFonts w:ascii="Times New Roman" w:eastAsia="Times New Roman" w:hAnsi="Times New Roman"/>
          <w:b/>
          <w:sz w:val="23"/>
          <w:szCs w:val="23"/>
        </w:rPr>
        <w:t>Joker</w:t>
      </w:r>
      <w:proofErr w:type="spellEnd"/>
      <w:r w:rsidRPr="00EB5DCC">
        <w:rPr>
          <w:rFonts w:ascii="Times New Roman" w:eastAsia="Times New Roman" w:hAnsi="Times New Roman"/>
          <w:b/>
          <w:sz w:val="23"/>
          <w:szCs w:val="23"/>
        </w:rPr>
        <w:t xml:space="preserve"> LTD”, </w:t>
      </w:r>
      <w:r w:rsidRPr="00EB5DCC">
        <w:rPr>
          <w:rFonts w:ascii="Times New Roman" w:eastAsia="Times New Roman" w:hAnsi="Times New Roman"/>
          <w:sz w:val="23"/>
          <w:szCs w:val="23"/>
        </w:rPr>
        <w:t xml:space="preserve">reģistrācijas Nr.40003266078, juridiskā adrese Katrīnas iela 12, Rīga, LV 1045, ko uz statūtu pamata pārstāv valdes loceklis Romas </w:t>
      </w:r>
      <w:proofErr w:type="spellStart"/>
      <w:r w:rsidRPr="00EB5DCC">
        <w:rPr>
          <w:rFonts w:ascii="Times New Roman" w:eastAsia="Times New Roman" w:hAnsi="Times New Roman"/>
          <w:sz w:val="23"/>
          <w:szCs w:val="23"/>
        </w:rPr>
        <w:t>Gailevičius</w:t>
      </w:r>
      <w:proofErr w:type="spellEnd"/>
      <w:r w:rsidRPr="00EB5DCC">
        <w:rPr>
          <w:rFonts w:ascii="Times New Roman" w:eastAsia="Times New Roman" w:hAnsi="Times New Roman"/>
          <w:sz w:val="23"/>
          <w:szCs w:val="23"/>
        </w:rPr>
        <w:t>,</w:t>
      </w:r>
      <w:proofErr w:type="gramStart"/>
      <w:r w:rsidRPr="00EB5DCC">
        <w:rPr>
          <w:rFonts w:ascii="Times New Roman" w:eastAsia="Times New Roman" w:hAnsi="Times New Roman"/>
          <w:sz w:val="23"/>
          <w:szCs w:val="23"/>
        </w:rPr>
        <w:t xml:space="preserve">  </w:t>
      </w:r>
      <w:proofErr w:type="gramEnd"/>
      <w:r w:rsidRPr="00EB5DCC">
        <w:rPr>
          <w:rFonts w:ascii="Times New Roman" w:eastAsia="Times New Roman" w:hAnsi="Times New Roman"/>
          <w:sz w:val="23"/>
          <w:szCs w:val="23"/>
        </w:rPr>
        <w:t>no otras puses, turpmāk – S</w:t>
      </w:r>
      <w:r w:rsidRPr="00EB5DCC">
        <w:rPr>
          <w:rFonts w:ascii="Times New Roman" w:eastAsia="Times New Roman" w:hAnsi="Times New Roman"/>
          <w:sz w:val="23"/>
          <w:szCs w:val="23"/>
        </w:rPr>
        <w:t>a</w:t>
      </w:r>
      <w:r w:rsidRPr="00EB5DCC">
        <w:rPr>
          <w:rFonts w:ascii="Times New Roman" w:eastAsia="Times New Roman" w:hAnsi="Times New Roman"/>
          <w:sz w:val="23"/>
          <w:szCs w:val="23"/>
        </w:rPr>
        <w:t xml:space="preserve">biedrība, abi kopā saukti Puses,   </w:t>
      </w:r>
    </w:p>
    <w:p w:rsidR="00EB5DCC" w:rsidRPr="00EB5DCC" w:rsidRDefault="00EB5DCC" w:rsidP="00EB5DCC">
      <w:pPr>
        <w:suppressAutoHyphens w:val="0"/>
        <w:autoSpaceDN/>
        <w:spacing w:after="0" w:line="240" w:lineRule="auto"/>
        <w:ind w:firstLine="284"/>
        <w:jc w:val="both"/>
        <w:textAlignment w:val="auto"/>
        <w:rPr>
          <w:rFonts w:ascii="Times New Roman" w:eastAsia="Times New Roman" w:hAnsi="Times New Roman"/>
          <w:sz w:val="23"/>
          <w:szCs w:val="23"/>
        </w:rPr>
      </w:pPr>
      <w:r w:rsidRPr="00EB5DCC">
        <w:rPr>
          <w:rFonts w:ascii="Times New Roman" w:eastAsia="Times New Roman" w:hAnsi="Times New Roman"/>
          <w:sz w:val="23"/>
          <w:szCs w:val="23"/>
        </w:rPr>
        <w:t xml:space="preserve">    pamatojoties uz Administratīvā procesa likuma 63.</w:t>
      </w:r>
      <w:r w:rsidRPr="00EB5DCC">
        <w:rPr>
          <w:rFonts w:ascii="Times New Roman" w:eastAsia="Times New Roman" w:hAnsi="Times New Roman"/>
          <w:sz w:val="23"/>
          <w:szCs w:val="23"/>
          <w:vertAlign w:val="superscript"/>
        </w:rPr>
        <w:t>1</w:t>
      </w:r>
      <w:r w:rsidRPr="00EB5DCC">
        <w:rPr>
          <w:rFonts w:ascii="Times New Roman" w:eastAsia="Times New Roman" w:hAnsi="Times New Roman"/>
          <w:sz w:val="23"/>
          <w:szCs w:val="23"/>
        </w:rPr>
        <w:t xml:space="preserve"> pantu, kas paredz, ka iestāde jebkurā admini</w:t>
      </w:r>
      <w:r w:rsidRPr="00EB5DCC">
        <w:rPr>
          <w:rFonts w:ascii="Times New Roman" w:eastAsia="Times New Roman" w:hAnsi="Times New Roman"/>
          <w:sz w:val="23"/>
          <w:szCs w:val="23"/>
        </w:rPr>
        <w:t>s</w:t>
      </w:r>
      <w:r w:rsidRPr="00EB5DCC">
        <w:rPr>
          <w:rFonts w:ascii="Times New Roman" w:eastAsia="Times New Roman" w:hAnsi="Times New Roman"/>
          <w:sz w:val="23"/>
          <w:szCs w:val="23"/>
        </w:rPr>
        <w:t>tratīvā procesa stadijā var vienoties ar procesa dalībniekiem par administratīvā līguma slēgšanu Valsts pārvaldes iekārtas likumā noteiktajā kārtībā, Valsts pārvaldes iekārtas likuma 79. un 80. pantu, kas n</w:t>
      </w:r>
      <w:r w:rsidRPr="00EB5DCC">
        <w:rPr>
          <w:rFonts w:ascii="Times New Roman" w:eastAsia="Times New Roman" w:hAnsi="Times New Roman"/>
          <w:sz w:val="23"/>
          <w:szCs w:val="23"/>
        </w:rPr>
        <w:t>o</w:t>
      </w:r>
      <w:r w:rsidRPr="00EB5DCC">
        <w:rPr>
          <w:rFonts w:ascii="Times New Roman" w:eastAsia="Times New Roman" w:hAnsi="Times New Roman"/>
          <w:sz w:val="23"/>
          <w:szCs w:val="23"/>
        </w:rPr>
        <w:t>saka, ka administratīvais līgums ir vienošanās starp publisku personu un privātpersonu par administrat</w:t>
      </w:r>
      <w:r w:rsidRPr="00EB5DCC">
        <w:rPr>
          <w:rFonts w:ascii="Times New Roman" w:eastAsia="Times New Roman" w:hAnsi="Times New Roman"/>
          <w:sz w:val="23"/>
          <w:szCs w:val="23"/>
        </w:rPr>
        <w:t>ī</w:t>
      </w:r>
      <w:r w:rsidRPr="00EB5DCC">
        <w:rPr>
          <w:rFonts w:ascii="Times New Roman" w:eastAsia="Times New Roman" w:hAnsi="Times New Roman"/>
          <w:sz w:val="23"/>
          <w:szCs w:val="23"/>
        </w:rPr>
        <w:t>vi tiesisko attiecību noteikšanu, grozīšanu, izbeigšanu vai konstatēšanu, un administratīvo līgumu slēdz, lai izbeigtu tiesisku strīdu, it īpaši tiesas procesu,</w:t>
      </w:r>
    </w:p>
    <w:p w:rsidR="00EB5DCC" w:rsidRPr="00EB5DCC" w:rsidRDefault="00EB5DCC" w:rsidP="00EB5DCC">
      <w:pPr>
        <w:suppressAutoHyphens w:val="0"/>
        <w:autoSpaceDN/>
        <w:spacing w:after="0" w:line="240" w:lineRule="auto"/>
        <w:jc w:val="both"/>
        <w:textAlignment w:val="auto"/>
        <w:rPr>
          <w:rFonts w:ascii="Times New Roman" w:eastAsia="Times New Roman" w:hAnsi="Times New Roman"/>
          <w:sz w:val="23"/>
          <w:szCs w:val="23"/>
        </w:rPr>
      </w:pPr>
      <w:r w:rsidRPr="00EB5DCC">
        <w:rPr>
          <w:rFonts w:ascii="Times New Roman" w:eastAsia="Times New Roman" w:hAnsi="Times New Roman"/>
          <w:sz w:val="23"/>
          <w:szCs w:val="23"/>
        </w:rPr>
        <w:t xml:space="preserve">        ievērojot Jēkabpils pilsētas domes 22.03.2018. lēmumu Nr. ___ “Par administratīvo līgumu”, ar kuru nolemts noslēgt Administratīvo līgumu, Puses noslēdz šāda satura Administratīvo līgumu:</w:t>
      </w:r>
    </w:p>
    <w:p w:rsidR="00EB5DCC" w:rsidRPr="00EB5DCC" w:rsidRDefault="00EB5DCC" w:rsidP="00EB5DCC">
      <w:pPr>
        <w:suppressAutoHyphens w:val="0"/>
        <w:autoSpaceDN/>
        <w:spacing w:after="0" w:line="240" w:lineRule="auto"/>
        <w:textAlignment w:val="auto"/>
        <w:rPr>
          <w:rFonts w:ascii="Times New Roman" w:eastAsia="Times New Roman" w:hAnsi="Times New Roman"/>
          <w:sz w:val="23"/>
          <w:szCs w:val="23"/>
        </w:rPr>
      </w:pPr>
      <w:r w:rsidRPr="00EB5DCC">
        <w:rPr>
          <w:rFonts w:ascii="Times New Roman" w:eastAsia="Times New Roman" w:hAnsi="Times New Roman"/>
          <w:sz w:val="23"/>
          <w:szCs w:val="23"/>
        </w:rPr>
        <w:t xml:space="preserve">  </w:t>
      </w:r>
    </w:p>
    <w:p w:rsidR="00EB5DCC" w:rsidRPr="00EB5DCC" w:rsidRDefault="00EB5DCC" w:rsidP="00E669AC">
      <w:pPr>
        <w:numPr>
          <w:ilvl w:val="0"/>
          <w:numId w:val="40"/>
        </w:numPr>
        <w:suppressAutoHyphens w:val="0"/>
        <w:autoSpaceDN/>
        <w:spacing w:after="0" w:line="240" w:lineRule="auto"/>
        <w:jc w:val="both"/>
        <w:textAlignment w:val="auto"/>
        <w:rPr>
          <w:rFonts w:ascii="Times New Roman" w:eastAsia="Times New Roman" w:hAnsi="Times New Roman"/>
          <w:sz w:val="23"/>
          <w:szCs w:val="23"/>
        </w:rPr>
      </w:pPr>
      <w:r w:rsidRPr="00EB5DCC">
        <w:rPr>
          <w:rFonts w:ascii="Times New Roman" w:eastAsia="Times New Roman" w:hAnsi="Times New Roman"/>
          <w:sz w:val="23"/>
          <w:szCs w:val="23"/>
        </w:rPr>
        <w:t xml:space="preserve">Sabiedrība atsauc 26.05.2015. iesniegumu </w:t>
      </w:r>
      <w:proofErr w:type="spellStart"/>
      <w:r w:rsidRPr="00EB5DCC">
        <w:rPr>
          <w:rFonts w:ascii="Times New Roman" w:eastAsia="Times New Roman" w:hAnsi="Times New Roman"/>
          <w:sz w:val="23"/>
          <w:szCs w:val="23"/>
        </w:rPr>
        <w:t>Nr.E</w:t>
      </w:r>
      <w:proofErr w:type="spellEnd"/>
      <w:r w:rsidRPr="00EB5DCC">
        <w:rPr>
          <w:rFonts w:ascii="Times New Roman" w:eastAsia="Times New Roman" w:hAnsi="Times New Roman"/>
          <w:sz w:val="23"/>
          <w:szCs w:val="23"/>
        </w:rPr>
        <w:t>/139 “Par atļaujas izsniegšanu totalizatora un d</w:t>
      </w:r>
      <w:r w:rsidRPr="00EB5DCC">
        <w:rPr>
          <w:rFonts w:ascii="Times New Roman" w:eastAsia="Times New Roman" w:hAnsi="Times New Roman"/>
          <w:sz w:val="23"/>
          <w:szCs w:val="23"/>
        </w:rPr>
        <w:t>e</w:t>
      </w:r>
      <w:r w:rsidRPr="00EB5DCC">
        <w:rPr>
          <w:rFonts w:ascii="Times New Roman" w:eastAsia="Times New Roman" w:hAnsi="Times New Roman"/>
          <w:sz w:val="23"/>
          <w:szCs w:val="23"/>
        </w:rPr>
        <w:t>rību likmju pieņemšanas vietas atvēršanai”.</w:t>
      </w:r>
    </w:p>
    <w:p w:rsidR="00EB5DCC" w:rsidRPr="00EB5DCC" w:rsidRDefault="00EB5DCC" w:rsidP="00E669AC">
      <w:pPr>
        <w:numPr>
          <w:ilvl w:val="0"/>
          <w:numId w:val="40"/>
        </w:numPr>
        <w:suppressAutoHyphens w:val="0"/>
        <w:autoSpaceDN/>
        <w:spacing w:after="0" w:line="240" w:lineRule="auto"/>
        <w:jc w:val="both"/>
        <w:textAlignment w:val="auto"/>
        <w:rPr>
          <w:rFonts w:ascii="Times New Roman" w:eastAsia="Times New Roman" w:hAnsi="Times New Roman"/>
          <w:sz w:val="23"/>
          <w:szCs w:val="23"/>
        </w:rPr>
      </w:pPr>
      <w:r w:rsidRPr="00EB5DCC">
        <w:rPr>
          <w:rFonts w:ascii="Times New Roman" w:eastAsia="Times New Roman" w:hAnsi="Times New Roman"/>
          <w:sz w:val="23"/>
          <w:szCs w:val="23"/>
        </w:rPr>
        <w:t xml:space="preserve">Sabiedrība atzīst 18.06.2015. Jēkabpils pilsētas domes lēmumu Nr.181 “Par atļaujas izsniegšanu totalizatora un derību likmju pieņemšanas vietas atvēršanai” par tiesisku. </w:t>
      </w:r>
    </w:p>
    <w:p w:rsidR="00EB5DCC" w:rsidRPr="00EB5DCC" w:rsidRDefault="00EB5DCC" w:rsidP="00E669AC">
      <w:pPr>
        <w:numPr>
          <w:ilvl w:val="0"/>
          <w:numId w:val="40"/>
        </w:numPr>
        <w:suppressAutoHyphens w:val="0"/>
        <w:autoSpaceDN/>
        <w:spacing w:after="0" w:line="240" w:lineRule="auto"/>
        <w:jc w:val="both"/>
        <w:textAlignment w:val="auto"/>
        <w:rPr>
          <w:rFonts w:ascii="Times New Roman" w:eastAsia="Times New Roman" w:hAnsi="Times New Roman"/>
          <w:sz w:val="23"/>
          <w:szCs w:val="23"/>
        </w:rPr>
      </w:pPr>
      <w:r w:rsidRPr="00EB5DCC">
        <w:rPr>
          <w:rFonts w:ascii="Times New Roman" w:eastAsia="Times New Roman" w:hAnsi="Times New Roman"/>
          <w:sz w:val="23"/>
          <w:szCs w:val="23"/>
        </w:rPr>
        <w:t>Puses vienojas, ka Sabiedrība neatvērs un nākotnē Pašvaldībai nelūgs atvērt totalizatora un der</w:t>
      </w:r>
      <w:r w:rsidRPr="00EB5DCC">
        <w:rPr>
          <w:rFonts w:ascii="Times New Roman" w:eastAsia="Times New Roman" w:hAnsi="Times New Roman"/>
          <w:sz w:val="23"/>
          <w:szCs w:val="23"/>
        </w:rPr>
        <w:t>ī</w:t>
      </w:r>
      <w:r w:rsidRPr="00EB5DCC">
        <w:rPr>
          <w:rFonts w:ascii="Times New Roman" w:eastAsia="Times New Roman" w:hAnsi="Times New Roman"/>
          <w:sz w:val="23"/>
          <w:szCs w:val="23"/>
        </w:rPr>
        <w:t xml:space="preserve">bu likmju pieņemšanas vietu Andreja Pormaļa ielā 29, Jēkabpilī.   </w:t>
      </w:r>
    </w:p>
    <w:p w:rsidR="00EB5DCC" w:rsidRPr="00EB5DCC" w:rsidRDefault="00EB5DCC" w:rsidP="00E669AC">
      <w:pPr>
        <w:numPr>
          <w:ilvl w:val="0"/>
          <w:numId w:val="40"/>
        </w:numPr>
        <w:suppressAutoHyphens w:val="0"/>
        <w:autoSpaceDN/>
        <w:spacing w:after="0" w:line="240" w:lineRule="auto"/>
        <w:jc w:val="both"/>
        <w:textAlignment w:val="auto"/>
        <w:rPr>
          <w:rFonts w:ascii="Times New Roman" w:eastAsia="Times New Roman" w:hAnsi="Times New Roman"/>
          <w:sz w:val="23"/>
          <w:szCs w:val="23"/>
        </w:rPr>
      </w:pPr>
      <w:r w:rsidRPr="00EB5DCC">
        <w:rPr>
          <w:rFonts w:ascii="Times New Roman" w:eastAsia="Times New Roman" w:hAnsi="Times New Roman"/>
          <w:sz w:val="23"/>
          <w:szCs w:val="23"/>
        </w:rPr>
        <w:t>Pašvaldība apņemas atsaukt kasācijas sūdzību Augstākajā tiesā par Administratīvās apgabalti</w:t>
      </w:r>
      <w:r w:rsidRPr="00EB5DCC">
        <w:rPr>
          <w:rFonts w:ascii="Times New Roman" w:eastAsia="Times New Roman" w:hAnsi="Times New Roman"/>
          <w:sz w:val="23"/>
          <w:szCs w:val="23"/>
        </w:rPr>
        <w:t>e</w:t>
      </w:r>
      <w:r w:rsidRPr="00EB5DCC">
        <w:rPr>
          <w:rFonts w:ascii="Times New Roman" w:eastAsia="Times New Roman" w:hAnsi="Times New Roman"/>
          <w:sz w:val="23"/>
          <w:szCs w:val="23"/>
        </w:rPr>
        <w:t xml:space="preserve">sas </w:t>
      </w:r>
      <w:proofErr w:type="gramStart"/>
      <w:r w:rsidRPr="00EB5DCC">
        <w:rPr>
          <w:rFonts w:ascii="Times New Roman" w:eastAsia="Times New Roman" w:hAnsi="Times New Roman"/>
          <w:sz w:val="23"/>
          <w:szCs w:val="23"/>
        </w:rPr>
        <w:t>2017.gada</w:t>
      </w:r>
      <w:proofErr w:type="gramEnd"/>
      <w:r w:rsidRPr="00EB5DCC">
        <w:rPr>
          <w:rFonts w:ascii="Times New Roman" w:eastAsia="Times New Roman" w:hAnsi="Times New Roman"/>
          <w:sz w:val="23"/>
          <w:szCs w:val="23"/>
        </w:rPr>
        <w:t xml:space="preserve"> 6.janvāra spriedumu lietā Nr.A420260415.</w:t>
      </w:r>
    </w:p>
    <w:p w:rsidR="00EB5DCC" w:rsidRPr="00EB5DCC" w:rsidRDefault="00EB5DCC" w:rsidP="00E669AC">
      <w:pPr>
        <w:numPr>
          <w:ilvl w:val="0"/>
          <w:numId w:val="40"/>
        </w:numPr>
        <w:suppressAutoHyphens w:val="0"/>
        <w:autoSpaceDN/>
        <w:spacing w:after="0" w:line="240" w:lineRule="auto"/>
        <w:jc w:val="both"/>
        <w:textAlignment w:val="auto"/>
        <w:rPr>
          <w:rFonts w:ascii="Times New Roman" w:eastAsia="Times New Roman" w:hAnsi="Times New Roman"/>
          <w:sz w:val="23"/>
          <w:szCs w:val="23"/>
        </w:rPr>
      </w:pPr>
      <w:r w:rsidRPr="00EB5DCC">
        <w:rPr>
          <w:rFonts w:ascii="Times New Roman" w:eastAsia="Times New Roman" w:hAnsi="Times New Roman"/>
          <w:sz w:val="23"/>
          <w:szCs w:val="23"/>
        </w:rPr>
        <w:t>Puses apņemas n</w:t>
      </w:r>
      <w:r w:rsidRPr="00EB5DCC">
        <w:rPr>
          <w:rFonts w:ascii="Times New Roman" w:eastAsia="Times New Roman" w:hAnsi="Times New Roman"/>
          <w:sz w:val="23"/>
          <w:szCs w:val="23"/>
          <w:lang w:eastAsia="lv-LV"/>
        </w:rPr>
        <w:t xml:space="preserve">eiesniegt jaunus pieteikumus vai sūdzības par Pušu starpā radušos strīdu, uz ko attiecināms Administratīvais līgums.  </w:t>
      </w:r>
    </w:p>
    <w:p w:rsidR="00EB5DCC" w:rsidRPr="00EB5DCC" w:rsidRDefault="00EB5DCC" w:rsidP="00E669AC">
      <w:pPr>
        <w:numPr>
          <w:ilvl w:val="0"/>
          <w:numId w:val="40"/>
        </w:numPr>
        <w:suppressAutoHyphens w:val="0"/>
        <w:autoSpaceDN/>
        <w:spacing w:after="0" w:line="240" w:lineRule="auto"/>
        <w:jc w:val="both"/>
        <w:textAlignment w:val="auto"/>
        <w:rPr>
          <w:rFonts w:ascii="Times New Roman" w:eastAsia="Times New Roman" w:hAnsi="Times New Roman"/>
          <w:sz w:val="23"/>
          <w:szCs w:val="23"/>
        </w:rPr>
      </w:pPr>
      <w:r w:rsidRPr="00EB5DCC">
        <w:rPr>
          <w:rFonts w:ascii="Times New Roman" w:eastAsia="Times New Roman" w:hAnsi="Times New Roman"/>
          <w:sz w:val="23"/>
          <w:szCs w:val="23"/>
        </w:rPr>
        <w:t>Puses apņemas neizvirzīt viena pret otru n</w:t>
      </w:r>
      <w:r w:rsidRPr="00EB5DCC">
        <w:rPr>
          <w:rFonts w:ascii="Times New Roman" w:eastAsia="Times New Roman" w:hAnsi="Times New Roman"/>
          <w:bCs/>
          <w:sz w:val="23"/>
          <w:szCs w:val="23"/>
          <w:lang w:eastAsia="lv-LV"/>
        </w:rPr>
        <w:t xml:space="preserve">ekādas prasības par zaudējumu atlīdzību, tostarp par valsts nodevu atmaksu tiesas lietā Nr.A420260415. </w:t>
      </w:r>
    </w:p>
    <w:p w:rsidR="00EB5DCC" w:rsidRPr="00EB5DCC" w:rsidRDefault="00EB5DCC" w:rsidP="00E669AC">
      <w:pPr>
        <w:numPr>
          <w:ilvl w:val="0"/>
          <w:numId w:val="40"/>
        </w:numPr>
        <w:suppressAutoHyphens w:val="0"/>
        <w:autoSpaceDN/>
        <w:spacing w:after="0" w:line="240" w:lineRule="auto"/>
        <w:jc w:val="both"/>
        <w:textAlignment w:val="auto"/>
        <w:rPr>
          <w:rFonts w:ascii="Times New Roman" w:eastAsia="Times New Roman" w:hAnsi="Times New Roman"/>
          <w:sz w:val="23"/>
          <w:szCs w:val="23"/>
        </w:rPr>
      </w:pPr>
      <w:r w:rsidRPr="00EB5DCC">
        <w:rPr>
          <w:rFonts w:ascii="Times New Roman" w:eastAsia="Times New Roman" w:hAnsi="Times New Roman"/>
          <w:sz w:val="23"/>
          <w:szCs w:val="23"/>
        </w:rPr>
        <w:t>Puses vienojas, ka šis Administratīvais līgums ir pamats tiesiskā strīda starp Sabiedrību un Pa</w:t>
      </w:r>
      <w:r w:rsidRPr="00EB5DCC">
        <w:rPr>
          <w:rFonts w:ascii="Times New Roman" w:eastAsia="Times New Roman" w:hAnsi="Times New Roman"/>
          <w:sz w:val="23"/>
          <w:szCs w:val="23"/>
        </w:rPr>
        <w:t>š</w:t>
      </w:r>
      <w:r w:rsidRPr="00EB5DCC">
        <w:rPr>
          <w:rFonts w:ascii="Times New Roman" w:eastAsia="Times New Roman" w:hAnsi="Times New Roman"/>
          <w:sz w:val="23"/>
          <w:szCs w:val="23"/>
        </w:rPr>
        <w:t xml:space="preserve">valdību izbeigšanai.   </w:t>
      </w:r>
    </w:p>
    <w:p w:rsidR="00EB5DCC" w:rsidRPr="00EB5DCC" w:rsidRDefault="00EB5DCC" w:rsidP="00E669AC">
      <w:pPr>
        <w:numPr>
          <w:ilvl w:val="0"/>
          <w:numId w:val="40"/>
        </w:numPr>
        <w:suppressAutoHyphens w:val="0"/>
        <w:autoSpaceDN/>
        <w:spacing w:after="0" w:line="240" w:lineRule="auto"/>
        <w:jc w:val="both"/>
        <w:textAlignment w:val="auto"/>
        <w:rPr>
          <w:rFonts w:ascii="Times New Roman" w:eastAsia="Times New Roman" w:hAnsi="Times New Roman"/>
          <w:sz w:val="23"/>
          <w:szCs w:val="23"/>
        </w:rPr>
      </w:pPr>
      <w:r w:rsidRPr="00EB5DCC">
        <w:rPr>
          <w:rFonts w:ascii="Times New Roman" w:eastAsia="Times New Roman" w:hAnsi="Times New Roman"/>
          <w:sz w:val="23"/>
          <w:szCs w:val="23"/>
        </w:rPr>
        <w:t>Puses apliecina, ka ir informēti par normatīvajiem aktiem, judikatūru par Administratīvā līguma slēgšanu un saprot sekas, kādas šī Administratīvā līguma</w:t>
      </w:r>
      <w:proofErr w:type="gramStart"/>
      <w:r w:rsidRPr="00EB5DCC">
        <w:rPr>
          <w:rFonts w:ascii="Times New Roman" w:eastAsia="Times New Roman" w:hAnsi="Times New Roman"/>
          <w:sz w:val="23"/>
          <w:szCs w:val="23"/>
        </w:rPr>
        <w:t xml:space="preserve">  </w:t>
      </w:r>
      <w:proofErr w:type="gramEnd"/>
      <w:r w:rsidRPr="00EB5DCC">
        <w:rPr>
          <w:rFonts w:ascii="Times New Roman" w:eastAsia="Times New Roman" w:hAnsi="Times New Roman"/>
          <w:sz w:val="23"/>
          <w:szCs w:val="23"/>
        </w:rPr>
        <w:t>noslēgšana radīs.</w:t>
      </w:r>
    </w:p>
    <w:p w:rsidR="00EB5DCC" w:rsidRPr="00EB5DCC" w:rsidRDefault="00EB5DCC" w:rsidP="00E669AC">
      <w:pPr>
        <w:numPr>
          <w:ilvl w:val="0"/>
          <w:numId w:val="40"/>
        </w:numPr>
        <w:suppressAutoHyphens w:val="0"/>
        <w:autoSpaceDN/>
        <w:spacing w:after="0" w:line="240" w:lineRule="auto"/>
        <w:jc w:val="both"/>
        <w:textAlignment w:val="auto"/>
        <w:rPr>
          <w:rFonts w:ascii="Times New Roman" w:eastAsia="Times New Roman" w:hAnsi="Times New Roman"/>
          <w:sz w:val="23"/>
          <w:szCs w:val="23"/>
        </w:rPr>
      </w:pPr>
      <w:r w:rsidRPr="00EB5DCC">
        <w:rPr>
          <w:rFonts w:ascii="Times New Roman" w:eastAsia="Times New Roman" w:hAnsi="Times New Roman"/>
          <w:sz w:val="23"/>
          <w:szCs w:val="23"/>
        </w:rPr>
        <w:t xml:space="preserve">Administratīvais līgums stājas spēkā ar tā parakstīšanas brīdi.  </w:t>
      </w:r>
    </w:p>
    <w:p w:rsidR="00EB5DCC" w:rsidRPr="00EB5DCC" w:rsidRDefault="00EB5DCC" w:rsidP="00E669AC">
      <w:pPr>
        <w:numPr>
          <w:ilvl w:val="0"/>
          <w:numId w:val="40"/>
        </w:numPr>
        <w:suppressAutoHyphens w:val="0"/>
        <w:autoSpaceDN/>
        <w:spacing w:after="0" w:line="240" w:lineRule="auto"/>
        <w:jc w:val="both"/>
        <w:textAlignment w:val="auto"/>
        <w:rPr>
          <w:rFonts w:ascii="Times New Roman" w:eastAsia="Times New Roman" w:hAnsi="Times New Roman"/>
          <w:sz w:val="23"/>
          <w:szCs w:val="23"/>
        </w:rPr>
      </w:pPr>
      <w:r w:rsidRPr="00EB5DCC">
        <w:rPr>
          <w:rFonts w:ascii="Times New Roman" w:eastAsia="Times New Roman" w:hAnsi="Times New Roman"/>
          <w:sz w:val="23"/>
          <w:szCs w:val="23"/>
        </w:rPr>
        <w:t>Puses, savstarpēji vienojoties, ir tiesīgas izdarīt izmaiņas Administratīvajā līgumā. Ikviena i</w:t>
      </w:r>
      <w:r w:rsidRPr="00EB5DCC">
        <w:rPr>
          <w:rFonts w:ascii="Times New Roman" w:eastAsia="Times New Roman" w:hAnsi="Times New Roman"/>
          <w:sz w:val="23"/>
          <w:szCs w:val="23"/>
        </w:rPr>
        <w:t>z</w:t>
      </w:r>
      <w:r w:rsidRPr="00EB5DCC">
        <w:rPr>
          <w:rFonts w:ascii="Times New Roman" w:eastAsia="Times New Roman" w:hAnsi="Times New Roman"/>
          <w:sz w:val="23"/>
          <w:szCs w:val="23"/>
        </w:rPr>
        <w:t>maiņa tiek noformēta rakstveidā un abu Pušu parakstīta. Jebkuras izmaiņas vai papildinājums kļūst par līguma neatņemamu sastāvdaļu.</w:t>
      </w:r>
    </w:p>
    <w:p w:rsidR="00EB5DCC" w:rsidRPr="00EB5DCC" w:rsidRDefault="00EB5DCC" w:rsidP="00E669AC">
      <w:pPr>
        <w:numPr>
          <w:ilvl w:val="0"/>
          <w:numId w:val="40"/>
        </w:numPr>
        <w:suppressAutoHyphens w:val="0"/>
        <w:autoSpaceDN/>
        <w:spacing w:after="0" w:line="240" w:lineRule="auto"/>
        <w:jc w:val="both"/>
        <w:textAlignment w:val="auto"/>
        <w:rPr>
          <w:rFonts w:ascii="Times New Roman" w:eastAsia="Times New Roman" w:hAnsi="Times New Roman"/>
          <w:sz w:val="23"/>
          <w:szCs w:val="23"/>
        </w:rPr>
      </w:pPr>
      <w:r w:rsidRPr="00EB5DCC">
        <w:rPr>
          <w:rFonts w:ascii="Times New Roman" w:eastAsia="Times New Roman" w:hAnsi="Times New Roman"/>
          <w:sz w:val="23"/>
          <w:szCs w:val="23"/>
        </w:rPr>
        <w:t>Administratīvais līgums noslēgts 3 (trīs) eksemplāros, no kuriem divi tiek nodoti Pašvaldībai, viens – Sabiedrībai.</w:t>
      </w:r>
    </w:p>
    <w:p w:rsidR="00EB5DCC" w:rsidRPr="00EB5DCC" w:rsidRDefault="00EB5DCC" w:rsidP="00EB5DCC">
      <w:pPr>
        <w:suppressAutoHyphens w:val="0"/>
        <w:autoSpaceDN/>
        <w:spacing w:after="0" w:line="240" w:lineRule="auto"/>
        <w:textAlignment w:val="auto"/>
        <w:rPr>
          <w:rFonts w:ascii="Times New Roman" w:eastAsia="Times New Roman" w:hAnsi="Times New Roman"/>
          <w:sz w:val="23"/>
          <w:szCs w:val="23"/>
        </w:rPr>
      </w:pPr>
    </w:p>
    <w:p w:rsidR="00EB5DCC" w:rsidRPr="00EB5DCC" w:rsidRDefault="00EB5DCC" w:rsidP="00EB5DCC">
      <w:pPr>
        <w:suppressAutoHyphens w:val="0"/>
        <w:autoSpaceDN/>
        <w:spacing w:after="0" w:line="240" w:lineRule="auto"/>
        <w:textAlignment w:val="auto"/>
        <w:rPr>
          <w:rFonts w:ascii="Times New Roman" w:eastAsia="Times New Roman" w:hAnsi="Times New Roman"/>
          <w:sz w:val="23"/>
          <w:szCs w:val="23"/>
        </w:rPr>
      </w:pPr>
      <w:r w:rsidRPr="00EB5DCC">
        <w:rPr>
          <w:rFonts w:ascii="Times New Roman" w:eastAsia="Times New Roman" w:hAnsi="Times New Roman"/>
          <w:sz w:val="23"/>
          <w:szCs w:val="23"/>
        </w:rPr>
        <w:t xml:space="preserve">Pušu paraksti </w:t>
      </w:r>
    </w:p>
    <w:p w:rsidR="00EB5DCC" w:rsidRPr="00EB5DCC" w:rsidRDefault="00EB5DCC" w:rsidP="00EB5DCC">
      <w:pPr>
        <w:suppressAutoHyphens w:val="0"/>
        <w:autoSpaceDN/>
        <w:spacing w:after="0" w:line="240" w:lineRule="auto"/>
        <w:jc w:val="center"/>
        <w:textAlignment w:val="auto"/>
        <w:rPr>
          <w:rFonts w:ascii="Times New Roman" w:eastAsia="Times New Roman" w:hAnsi="Times New Roman"/>
          <w:sz w:val="23"/>
          <w:szCs w:val="23"/>
        </w:rPr>
      </w:pPr>
    </w:p>
    <w:tbl>
      <w:tblPr>
        <w:tblW w:w="0" w:type="auto"/>
        <w:tblInd w:w="720" w:type="dxa"/>
        <w:tblLook w:val="04A0" w:firstRow="1" w:lastRow="0" w:firstColumn="1" w:lastColumn="0" w:noHBand="0" w:noVBand="1"/>
      </w:tblPr>
      <w:tblGrid>
        <w:gridCol w:w="4360"/>
        <w:gridCol w:w="4360"/>
      </w:tblGrid>
      <w:tr w:rsidR="00EB5DCC" w:rsidRPr="00EB5DCC" w:rsidTr="00433340">
        <w:tc>
          <w:tcPr>
            <w:tcW w:w="4360" w:type="dxa"/>
          </w:tcPr>
          <w:p w:rsidR="00EB5DCC" w:rsidRPr="00EB5DCC" w:rsidRDefault="00EB5DCC" w:rsidP="00EB5DCC">
            <w:pPr>
              <w:suppressAutoHyphens w:val="0"/>
              <w:autoSpaceDN/>
              <w:spacing w:after="0" w:line="240" w:lineRule="auto"/>
              <w:jc w:val="both"/>
              <w:textAlignment w:val="auto"/>
              <w:rPr>
                <w:rFonts w:ascii="Times New Roman" w:eastAsia="Times New Roman" w:hAnsi="Times New Roman"/>
                <w:sz w:val="23"/>
                <w:szCs w:val="23"/>
              </w:rPr>
            </w:pPr>
            <w:r w:rsidRPr="00EB5DCC">
              <w:rPr>
                <w:rFonts w:ascii="Times New Roman" w:eastAsia="Times New Roman" w:hAnsi="Times New Roman"/>
                <w:sz w:val="23"/>
                <w:szCs w:val="23"/>
              </w:rPr>
              <w:t>Jēkabpils pilsētas pašvaldības vārdā</w:t>
            </w:r>
          </w:p>
          <w:p w:rsidR="00EB5DCC" w:rsidRPr="00EB5DCC" w:rsidRDefault="00EB5DCC" w:rsidP="00EB5DCC">
            <w:pPr>
              <w:suppressAutoHyphens w:val="0"/>
              <w:autoSpaceDN/>
              <w:spacing w:after="0" w:line="240" w:lineRule="auto"/>
              <w:jc w:val="both"/>
              <w:textAlignment w:val="auto"/>
              <w:rPr>
                <w:rFonts w:ascii="Times New Roman" w:eastAsia="Times New Roman" w:hAnsi="Times New Roman"/>
                <w:sz w:val="23"/>
                <w:szCs w:val="23"/>
              </w:rPr>
            </w:pPr>
            <w:r w:rsidRPr="00EB5DCC">
              <w:rPr>
                <w:rFonts w:ascii="Times New Roman" w:eastAsia="Times New Roman" w:hAnsi="Times New Roman"/>
                <w:sz w:val="23"/>
                <w:szCs w:val="23"/>
              </w:rPr>
              <w:t xml:space="preserve"> </w:t>
            </w:r>
          </w:p>
          <w:p w:rsidR="00EB5DCC" w:rsidRPr="00EB5DCC" w:rsidRDefault="00EB5DCC" w:rsidP="00EB5DCC">
            <w:pPr>
              <w:suppressAutoHyphens w:val="0"/>
              <w:autoSpaceDN/>
              <w:spacing w:after="0" w:line="240" w:lineRule="auto"/>
              <w:jc w:val="both"/>
              <w:textAlignment w:val="auto"/>
              <w:rPr>
                <w:rFonts w:ascii="Times New Roman" w:eastAsia="Times New Roman" w:hAnsi="Times New Roman"/>
                <w:sz w:val="23"/>
                <w:szCs w:val="23"/>
              </w:rPr>
            </w:pPr>
            <w:r w:rsidRPr="00EB5DCC">
              <w:rPr>
                <w:rFonts w:ascii="Times New Roman" w:eastAsia="Times New Roman" w:hAnsi="Times New Roman"/>
                <w:sz w:val="23"/>
                <w:szCs w:val="23"/>
              </w:rPr>
              <w:t>________________</w:t>
            </w:r>
          </w:p>
          <w:p w:rsidR="00EB5DCC" w:rsidRPr="00EB5DCC" w:rsidRDefault="00EB5DCC" w:rsidP="00EB5DCC">
            <w:pPr>
              <w:suppressAutoHyphens w:val="0"/>
              <w:autoSpaceDN/>
              <w:spacing w:after="0" w:line="240" w:lineRule="auto"/>
              <w:jc w:val="both"/>
              <w:textAlignment w:val="auto"/>
              <w:rPr>
                <w:rFonts w:ascii="Times New Roman" w:eastAsia="Times New Roman" w:hAnsi="Times New Roman"/>
                <w:sz w:val="23"/>
                <w:szCs w:val="23"/>
              </w:rPr>
            </w:pPr>
            <w:r w:rsidRPr="00EB5DCC">
              <w:rPr>
                <w:rFonts w:ascii="Times New Roman" w:eastAsia="Times New Roman" w:hAnsi="Times New Roman"/>
                <w:sz w:val="23"/>
                <w:szCs w:val="23"/>
              </w:rPr>
              <w:t>R.Ragainis</w:t>
            </w:r>
          </w:p>
        </w:tc>
        <w:tc>
          <w:tcPr>
            <w:tcW w:w="4360" w:type="dxa"/>
          </w:tcPr>
          <w:p w:rsidR="00EB5DCC" w:rsidRPr="00EB5DCC" w:rsidRDefault="00EB5DCC" w:rsidP="00EB5DCC">
            <w:pPr>
              <w:suppressAutoHyphens w:val="0"/>
              <w:autoSpaceDN/>
              <w:spacing w:after="0" w:line="240" w:lineRule="auto"/>
              <w:jc w:val="both"/>
              <w:textAlignment w:val="auto"/>
              <w:rPr>
                <w:rFonts w:ascii="Times New Roman" w:eastAsia="Times New Roman" w:hAnsi="Times New Roman"/>
                <w:sz w:val="23"/>
                <w:szCs w:val="23"/>
              </w:rPr>
            </w:pPr>
            <w:r w:rsidRPr="00EB5DCC">
              <w:rPr>
                <w:rFonts w:ascii="Times New Roman" w:eastAsia="Times New Roman" w:hAnsi="Times New Roman"/>
                <w:sz w:val="23"/>
                <w:szCs w:val="23"/>
              </w:rPr>
              <w:t>SIA “</w:t>
            </w:r>
            <w:proofErr w:type="spellStart"/>
            <w:r w:rsidRPr="00EB5DCC">
              <w:rPr>
                <w:rFonts w:ascii="Times New Roman" w:eastAsia="Times New Roman" w:hAnsi="Times New Roman"/>
                <w:sz w:val="23"/>
                <w:szCs w:val="23"/>
              </w:rPr>
              <w:t>Joker</w:t>
            </w:r>
            <w:proofErr w:type="spellEnd"/>
            <w:r w:rsidRPr="00EB5DCC">
              <w:rPr>
                <w:rFonts w:ascii="Times New Roman" w:eastAsia="Times New Roman" w:hAnsi="Times New Roman"/>
                <w:sz w:val="23"/>
                <w:szCs w:val="23"/>
              </w:rPr>
              <w:t xml:space="preserve"> LTD” vārdā</w:t>
            </w:r>
          </w:p>
          <w:p w:rsidR="00EB5DCC" w:rsidRPr="00EB5DCC" w:rsidRDefault="00EB5DCC" w:rsidP="00EB5DCC">
            <w:pPr>
              <w:suppressAutoHyphens w:val="0"/>
              <w:autoSpaceDN/>
              <w:spacing w:after="0" w:line="240" w:lineRule="auto"/>
              <w:jc w:val="both"/>
              <w:textAlignment w:val="auto"/>
              <w:rPr>
                <w:rFonts w:ascii="Times New Roman" w:eastAsia="Times New Roman" w:hAnsi="Times New Roman"/>
                <w:sz w:val="23"/>
                <w:szCs w:val="23"/>
              </w:rPr>
            </w:pPr>
            <w:r w:rsidRPr="00EB5DCC">
              <w:rPr>
                <w:rFonts w:ascii="Times New Roman" w:eastAsia="Times New Roman" w:hAnsi="Times New Roman"/>
                <w:sz w:val="23"/>
                <w:szCs w:val="23"/>
              </w:rPr>
              <w:t xml:space="preserve"> </w:t>
            </w:r>
          </w:p>
          <w:p w:rsidR="00EB5DCC" w:rsidRPr="00EB5DCC" w:rsidRDefault="00EB5DCC" w:rsidP="00EB5DCC">
            <w:pPr>
              <w:suppressAutoHyphens w:val="0"/>
              <w:autoSpaceDN/>
              <w:spacing w:after="0" w:line="240" w:lineRule="auto"/>
              <w:jc w:val="both"/>
              <w:textAlignment w:val="auto"/>
              <w:rPr>
                <w:rFonts w:ascii="Times New Roman" w:eastAsia="Times New Roman" w:hAnsi="Times New Roman"/>
                <w:sz w:val="23"/>
                <w:szCs w:val="23"/>
              </w:rPr>
            </w:pPr>
            <w:r w:rsidRPr="00EB5DCC">
              <w:rPr>
                <w:rFonts w:ascii="Times New Roman" w:eastAsia="Times New Roman" w:hAnsi="Times New Roman"/>
                <w:sz w:val="23"/>
                <w:szCs w:val="23"/>
              </w:rPr>
              <w:t>________________</w:t>
            </w:r>
          </w:p>
          <w:p w:rsidR="00EB5DCC" w:rsidRPr="00EB5DCC" w:rsidRDefault="00EB5DCC" w:rsidP="00EB5DCC">
            <w:pPr>
              <w:suppressAutoHyphens w:val="0"/>
              <w:autoSpaceDN/>
              <w:spacing w:after="0" w:line="240" w:lineRule="auto"/>
              <w:jc w:val="both"/>
              <w:textAlignment w:val="auto"/>
              <w:rPr>
                <w:rFonts w:ascii="Times New Roman" w:eastAsia="Times New Roman" w:hAnsi="Times New Roman"/>
                <w:sz w:val="23"/>
                <w:szCs w:val="23"/>
              </w:rPr>
            </w:pPr>
            <w:proofErr w:type="spellStart"/>
            <w:r w:rsidRPr="00EB5DCC">
              <w:rPr>
                <w:rFonts w:ascii="Times New Roman" w:eastAsia="Times New Roman" w:hAnsi="Times New Roman"/>
                <w:sz w:val="23"/>
                <w:szCs w:val="23"/>
              </w:rPr>
              <w:t>R.Gailevičius</w:t>
            </w:r>
            <w:proofErr w:type="spellEnd"/>
            <w:r w:rsidRPr="00EB5DCC">
              <w:rPr>
                <w:rFonts w:ascii="Times New Roman" w:eastAsia="Times New Roman" w:hAnsi="Times New Roman"/>
                <w:sz w:val="23"/>
                <w:szCs w:val="23"/>
              </w:rPr>
              <w:t xml:space="preserve"> </w:t>
            </w:r>
          </w:p>
        </w:tc>
      </w:tr>
    </w:tbl>
    <w:p w:rsidR="00EB5DCC" w:rsidRPr="00EB5DCC" w:rsidRDefault="00EB5DCC" w:rsidP="00EB5DCC">
      <w:pPr>
        <w:suppressAutoHyphens w:val="0"/>
        <w:autoSpaceDN/>
        <w:spacing w:after="0" w:line="240" w:lineRule="auto"/>
        <w:textAlignment w:val="auto"/>
        <w:rPr>
          <w:rFonts w:ascii="Times New Roman" w:eastAsia="Times New Roman" w:hAnsi="Times New Roman"/>
          <w:sz w:val="24"/>
          <w:szCs w:val="24"/>
        </w:rPr>
      </w:pPr>
    </w:p>
    <w:p w:rsidR="004875C0" w:rsidRPr="007059B9" w:rsidRDefault="007059B9" w:rsidP="007059B9">
      <w:pPr>
        <w:widowControl w:val="0"/>
        <w:autoSpaceDN/>
        <w:spacing w:after="0" w:line="240" w:lineRule="auto"/>
        <w:textAlignment w:val="auto"/>
        <w:rPr>
          <w:rFonts w:ascii="Times New Roman" w:eastAsia="Lucida Sans Unicode" w:hAnsi="Times New Roman"/>
          <w:b/>
          <w:sz w:val="24"/>
          <w:szCs w:val="20"/>
          <w:lang w:val="en-GB"/>
        </w:rPr>
      </w:pPr>
      <w:r>
        <w:rPr>
          <w:rFonts w:ascii="Times New Roman" w:eastAsia="Lucida Sans Unicode" w:hAnsi="Times New Roman"/>
          <w:b/>
          <w:sz w:val="24"/>
          <w:szCs w:val="20"/>
          <w:lang w:val="en-GB"/>
        </w:rPr>
        <w:t>LĒMUMA PROJEKTS</w:t>
      </w:r>
      <w:r w:rsidRPr="007059B9">
        <w:rPr>
          <w:rFonts w:ascii="Times New Roman" w:eastAsia="Times New Roman" w:hAnsi="Times New Roman" w:cs="Tahoma"/>
          <w:bCs/>
          <w:sz w:val="24"/>
          <w:lang w:val="en-GB"/>
        </w:rPr>
        <w:t xml:space="preserve"> </w:t>
      </w:r>
      <w:r w:rsidRPr="004875C0">
        <w:rPr>
          <w:rFonts w:ascii="Times New Roman" w:eastAsia="Times New Roman" w:hAnsi="Times New Roman" w:cs="Tahoma"/>
          <w:bCs/>
          <w:sz w:val="24"/>
          <w:lang w:val="en-GB"/>
        </w:rPr>
        <w:t>Nr.123</w:t>
      </w:r>
    </w:p>
    <w:p w:rsidR="004875C0" w:rsidRPr="004875C0" w:rsidRDefault="004875C0" w:rsidP="004875C0">
      <w:pPr>
        <w:tabs>
          <w:tab w:val="right" w:pos="9356"/>
        </w:tabs>
        <w:suppressAutoHyphens w:val="0"/>
        <w:autoSpaceDN/>
        <w:snapToGrid w:val="0"/>
        <w:spacing w:after="0" w:line="240" w:lineRule="auto"/>
        <w:jc w:val="both"/>
        <w:textAlignment w:val="auto"/>
        <w:rPr>
          <w:rFonts w:ascii="Times New Roman" w:eastAsia="Times New Roman" w:hAnsi="Times New Roman" w:cs="Tahoma"/>
          <w:bCs/>
          <w:sz w:val="24"/>
          <w:lang w:val="en-GB"/>
        </w:rPr>
      </w:pPr>
      <w:proofErr w:type="gramStart"/>
      <w:r w:rsidRPr="004875C0">
        <w:rPr>
          <w:rFonts w:ascii="Times New Roman" w:eastAsia="Times New Roman" w:hAnsi="Times New Roman" w:cs="Tahoma"/>
          <w:bCs/>
          <w:sz w:val="24"/>
          <w:lang w:val="en-GB"/>
        </w:rPr>
        <w:t>22.0</w:t>
      </w:r>
      <w:r w:rsidR="007059B9">
        <w:rPr>
          <w:rFonts w:ascii="Times New Roman" w:eastAsia="Times New Roman" w:hAnsi="Times New Roman" w:cs="Tahoma"/>
          <w:bCs/>
          <w:sz w:val="24"/>
          <w:lang w:val="en-GB"/>
        </w:rPr>
        <w:t>3.2018.</w:t>
      </w:r>
      <w:proofErr w:type="gramEnd"/>
      <w:r w:rsidR="007059B9">
        <w:rPr>
          <w:rFonts w:ascii="Times New Roman" w:eastAsia="Times New Roman" w:hAnsi="Times New Roman" w:cs="Tahoma"/>
          <w:bCs/>
          <w:sz w:val="24"/>
          <w:lang w:val="en-GB"/>
        </w:rPr>
        <w:t xml:space="preserve"> </w:t>
      </w:r>
      <w:r w:rsidRPr="004875C0">
        <w:rPr>
          <w:rFonts w:ascii="Times New Roman" w:eastAsia="Times New Roman" w:hAnsi="Times New Roman" w:cs="Tahoma"/>
          <w:bCs/>
          <w:sz w:val="24"/>
          <w:lang w:val="en-GB"/>
        </w:rPr>
        <w:tab/>
      </w:r>
    </w:p>
    <w:p w:rsidR="004875C0" w:rsidRPr="004875C0" w:rsidRDefault="004875C0" w:rsidP="004875C0">
      <w:pPr>
        <w:tabs>
          <w:tab w:val="right" w:pos="9000"/>
        </w:tabs>
        <w:suppressAutoHyphens w:val="0"/>
        <w:autoSpaceDN/>
        <w:snapToGrid w:val="0"/>
        <w:spacing w:after="0" w:line="240" w:lineRule="auto"/>
        <w:jc w:val="both"/>
        <w:textAlignment w:val="auto"/>
        <w:rPr>
          <w:rFonts w:ascii="Times New Roman" w:eastAsia="Times New Roman" w:hAnsi="Times New Roman" w:cs="Tahoma"/>
          <w:bCs/>
          <w:sz w:val="24"/>
          <w:lang w:val="en-GB"/>
        </w:rPr>
      </w:pPr>
    </w:p>
    <w:p w:rsidR="004875C0" w:rsidRPr="004875C0" w:rsidRDefault="004875C0" w:rsidP="004875C0">
      <w:pPr>
        <w:suppressAutoHyphens w:val="0"/>
        <w:autoSpaceDN/>
        <w:spacing w:after="0" w:line="240" w:lineRule="auto"/>
        <w:ind w:right="43"/>
        <w:jc w:val="both"/>
        <w:textAlignment w:val="auto"/>
        <w:rPr>
          <w:rFonts w:ascii="Times New Roman" w:eastAsia="Times New Roman" w:hAnsi="Times New Roman"/>
          <w:bCs/>
          <w:sz w:val="24"/>
          <w:szCs w:val="24"/>
          <w:lang w:eastAsia="lv-LV"/>
        </w:rPr>
      </w:pPr>
      <w:r w:rsidRPr="004875C0">
        <w:rPr>
          <w:rFonts w:ascii="Times New Roman" w:eastAsia="Times New Roman" w:hAnsi="Times New Roman"/>
          <w:bCs/>
          <w:sz w:val="24"/>
          <w:szCs w:val="24"/>
          <w:lang w:eastAsia="lv-LV"/>
        </w:rPr>
        <w:t>Par saistošo noteikumu apstiprināšanu</w:t>
      </w:r>
    </w:p>
    <w:p w:rsidR="004875C0" w:rsidRPr="004875C0" w:rsidRDefault="004875C0" w:rsidP="004875C0">
      <w:pPr>
        <w:suppressAutoHyphens w:val="0"/>
        <w:autoSpaceDN/>
        <w:spacing w:after="0" w:line="240" w:lineRule="auto"/>
        <w:ind w:right="43" w:firstLine="375"/>
        <w:jc w:val="both"/>
        <w:textAlignment w:val="auto"/>
        <w:rPr>
          <w:rFonts w:ascii="Times New Roman" w:eastAsia="Times New Roman" w:hAnsi="Times New Roman"/>
          <w:sz w:val="24"/>
          <w:szCs w:val="24"/>
          <w:lang w:eastAsia="lv-LV"/>
        </w:rPr>
      </w:pPr>
    </w:p>
    <w:p w:rsidR="00C234DE" w:rsidRPr="00C234DE" w:rsidRDefault="00C234DE" w:rsidP="00C234DE">
      <w:pPr>
        <w:widowControl w:val="0"/>
        <w:autoSpaceDN/>
        <w:snapToGrid w:val="0"/>
        <w:spacing w:after="0" w:line="240" w:lineRule="auto"/>
        <w:ind w:firstLine="720"/>
        <w:jc w:val="both"/>
        <w:textAlignment w:val="auto"/>
        <w:rPr>
          <w:rFonts w:ascii="Times New Roman" w:eastAsia="Lucida Sans Unicode" w:hAnsi="Times New Roman"/>
          <w:kern w:val="2"/>
          <w:sz w:val="24"/>
          <w:szCs w:val="24"/>
        </w:rPr>
      </w:pPr>
      <w:r w:rsidRPr="00C234DE">
        <w:rPr>
          <w:rFonts w:ascii="Times New Roman" w:eastAsia="Times New Roman" w:hAnsi="Times New Roman"/>
          <w:sz w:val="24"/>
          <w:szCs w:val="24"/>
        </w:rPr>
        <w:t xml:space="preserve">Pamatojoties uz likuma “Par pašvaldībām” </w:t>
      </w:r>
      <w:proofErr w:type="gramStart"/>
      <w:r w:rsidRPr="00C234DE">
        <w:rPr>
          <w:rFonts w:ascii="Times New Roman" w:eastAsia="Times New Roman" w:hAnsi="Times New Roman"/>
          <w:sz w:val="24"/>
          <w:szCs w:val="24"/>
        </w:rPr>
        <w:t>21.panta</w:t>
      </w:r>
      <w:proofErr w:type="gramEnd"/>
      <w:r w:rsidRPr="00C234DE">
        <w:rPr>
          <w:rFonts w:ascii="Times New Roman" w:eastAsia="Times New Roman" w:hAnsi="Times New Roman"/>
          <w:sz w:val="24"/>
          <w:szCs w:val="24"/>
        </w:rPr>
        <w:t xml:space="preserve"> pirmās daļas 1.punktu, 23.pantu, 24.panta otrās daļas 12.punktu, trešo daļu, 27.panta otro daļu, 34.panta pirmo un otro daļu, </w:t>
      </w:r>
      <w:r w:rsidRPr="00C234DE">
        <w:rPr>
          <w:rFonts w:ascii="Times New Roman" w:eastAsia="Times New Roman" w:hAnsi="Times New Roman"/>
          <w:bCs/>
          <w:sz w:val="24"/>
          <w:szCs w:val="24"/>
        </w:rPr>
        <w:t>41.panta pirmās daļas 1.punktu</w:t>
      </w:r>
      <w:r w:rsidRPr="00C234DE">
        <w:rPr>
          <w:rFonts w:ascii="Times New Roman" w:eastAsia="Times New Roman" w:hAnsi="Times New Roman"/>
          <w:sz w:val="24"/>
          <w:szCs w:val="24"/>
        </w:rPr>
        <w:t>, 43</w:t>
      </w:r>
      <w:r w:rsidRPr="00C234DE">
        <w:rPr>
          <w:rFonts w:ascii="Times New Roman" w:eastAsia="Times New Roman" w:hAnsi="Times New Roman"/>
          <w:sz w:val="24"/>
          <w:szCs w:val="24"/>
          <w:vertAlign w:val="superscript"/>
        </w:rPr>
        <w:t>1</w:t>
      </w:r>
      <w:r w:rsidRPr="00C234DE">
        <w:rPr>
          <w:rFonts w:ascii="Times New Roman" w:eastAsia="Times New Roman" w:hAnsi="Times New Roman"/>
          <w:sz w:val="24"/>
          <w:szCs w:val="24"/>
        </w:rPr>
        <w:t xml:space="preserve">.panta pirmo un ceturto daļu, 56.panta otro un trešo daļu, ņemot vērā Finanšu komitejas </w:t>
      </w:r>
      <w:r w:rsidRPr="00C234DE">
        <w:rPr>
          <w:rFonts w:ascii="Times New Roman" w:eastAsia="Lucida Sans Unicode" w:hAnsi="Times New Roman"/>
          <w:sz w:val="24"/>
          <w:szCs w:val="24"/>
          <w:lang w:eastAsia="ar-SA"/>
        </w:rPr>
        <w:t>15.03.2018. lēmumu (protokols Nr.5, 15.§),</w:t>
      </w:r>
    </w:p>
    <w:p w:rsidR="00C234DE" w:rsidRPr="00C234DE" w:rsidRDefault="00C234DE" w:rsidP="00C234DE">
      <w:pPr>
        <w:tabs>
          <w:tab w:val="left" w:pos="1418"/>
        </w:tabs>
        <w:suppressAutoHyphens w:val="0"/>
        <w:autoSpaceDN/>
        <w:spacing w:after="0" w:line="240" w:lineRule="auto"/>
        <w:ind w:firstLine="709"/>
        <w:jc w:val="both"/>
        <w:textAlignment w:val="auto"/>
        <w:rPr>
          <w:rFonts w:ascii="Times New Roman" w:eastAsia="Times New Roman" w:hAnsi="Times New Roman"/>
          <w:sz w:val="24"/>
          <w:szCs w:val="24"/>
        </w:rPr>
      </w:pPr>
    </w:p>
    <w:p w:rsidR="00C234DE" w:rsidRPr="00C234DE" w:rsidRDefault="00C234DE" w:rsidP="00C234DE">
      <w:pPr>
        <w:suppressAutoHyphens w:val="0"/>
        <w:autoSpaceDN/>
        <w:spacing w:after="0" w:line="240" w:lineRule="auto"/>
        <w:ind w:right="43" w:firstLine="375"/>
        <w:jc w:val="center"/>
        <w:textAlignment w:val="auto"/>
        <w:rPr>
          <w:rFonts w:ascii="Times New Roman" w:eastAsia="Times New Roman" w:hAnsi="Times New Roman"/>
          <w:bCs/>
          <w:sz w:val="24"/>
          <w:szCs w:val="24"/>
          <w:lang w:eastAsia="lv-LV"/>
        </w:rPr>
      </w:pPr>
      <w:r w:rsidRPr="00C234DE">
        <w:rPr>
          <w:rFonts w:ascii="Times New Roman" w:eastAsia="Times New Roman" w:hAnsi="Times New Roman"/>
          <w:bCs/>
          <w:sz w:val="24"/>
          <w:szCs w:val="24"/>
          <w:lang w:eastAsia="lv-LV"/>
        </w:rPr>
        <w:t>Jēkabpils pilsētas dome nolemj:</w:t>
      </w:r>
    </w:p>
    <w:p w:rsidR="00C234DE" w:rsidRPr="00C234DE" w:rsidRDefault="00C234DE" w:rsidP="00C234DE">
      <w:pPr>
        <w:suppressAutoHyphens w:val="0"/>
        <w:autoSpaceDN/>
        <w:spacing w:after="0" w:line="240" w:lineRule="auto"/>
        <w:ind w:right="43" w:firstLine="375"/>
        <w:jc w:val="center"/>
        <w:textAlignment w:val="auto"/>
        <w:rPr>
          <w:rFonts w:ascii="Times New Roman" w:eastAsia="Times New Roman" w:hAnsi="Times New Roman"/>
          <w:bCs/>
          <w:sz w:val="24"/>
          <w:szCs w:val="24"/>
          <w:lang w:eastAsia="lv-LV"/>
        </w:rPr>
      </w:pPr>
    </w:p>
    <w:p w:rsidR="00C234DE" w:rsidRPr="00C234DE" w:rsidRDefault="00C234DE" w:rsidP="00C234DE">
      <w:pPr>
        <w:numPr>
          <w:ilvl w:val="0"/>
          <w:numId w:val="41"/>
        </w:numPr>
        <w:tabs>
          <w:tab w:val="left" w:pos="567"/>
        </w:tabs>
        <w:suppressAutoHyphens w:val="0"/>
        <w:autoSpaceDN/>
        <w:snapToGrid w:val="0"/>
        <w:spacing w:after="0" w:line="240" w:lineRule="auto"/>
        <w:ind w:left="567" w:hanging="567"/>
        <w:jc w:val="both"/>
        <w:textAlignment w:val="auto"/>
        <w:rPr>
          <w:rFonts w:ascii="Times New Roman" w:eastAsia="Times New Roman" w:hAnsi="Times New Roman" w:cs="Tahoma"/>
          <w:bCs/>
          <w:sz w:val="24"/>
        </w:rPr>
      </w:pPr>
      <w:r w:rsidRPr="00C234DE">
        <w:rPr>
          <w:rFonts w:ascii="Times New Roman" w:eastAsia="Times New Roman" w:hAnsi="Times New Roman" w:cs="Tahoma"/>
          <w:bCs/>
          <w:sz w:val="24"/>
        </w:rPr>
        <w:t>Apstiprināt Jēkabpils pilsētas domes 22.03.2018. saistošos noteikumus Nr.14 „Grozījumi J</w:t>
      </w:r>
      <w:r w:rsidRPr="00C234DE">
        <w:rPr>
          <w:rFonts w:ascii="Times New Roman" w:eastAsia="Times New Roman" w:hAnsi="Times New Roman" w:cs="Tahoma"/>
          <w:bCs/>
          <w:sz w:val="24"/>
        </w:rPr>
        <w:t>ē</w:t>
      </w:r>
      <w:r w:rsidRPr="00C234DE">
        <w:rPr>
          <w:rFonts w:ascii="Times New Roman" w:eastAsia="Times New Roman" w:hAnsi="Times New Roman" w:cs="Tahoma"/>
          <w:bCs/>
          <w:sz w:val="24"/>
        </w:rPr>
        <w:t xml:space="preserve">kabpils pilsētas domes </w:t>
      </w:r>
      <w:proofErr w:type="gramStart"/>
      <w:r w:rsidRPr="00C234DE">
        <w:rPr>
          <w:rFonts w:ascii="Times New Roman" w:eastAsia="Times New Roman" w:hAnsi="Times New Roman" w:cs="Tahoma"/>
          <w:bCs/>
          <w:sz w:val="24"/>
        </w:rPr>
        <w:t>2013.gada</w:t>
      </w:r>
      <w:proofErr w:type="gramEnd"/>
      <w:r w:rsidRPr="00C234DE">
        <w:rPr>
          <w:rFonts w:ascii="Times New Roman" w:eastAsia="Times New Roman" w:hAnsi="Times New Roman" w:cs="Tahoma"/>
          <w:bCs/>
          <w:sz w:val="24"/>
        </w:rPr>
        <w:t xml:space="preserve"> 29.augusta saistošajos noteikumos Nr.43 “Jēkabpils pilsētas pašvaldības nolikums”” un paskaidrojuma rakstu (pielikumā). </w:t>
      </w:r>
    </w:p>
    <w:p w:rsidR="00C234DE" w:rsidRPr="00C234DE" w:rsidRDefault="00C234DE" w:rsidP="00C234DE">
      <w:pPr>
        <w:numPr>
          <w:ilvl w:val="0"/>
          <w:numId w:val="41"/>
        </w:numPr>
        <w:suppressAutoHyphens w:val="0"/>
        <w:autoSpaceDN/>
        <w:snapToGrid w:val="0"/>
        <w:spacing w:after="0" w:line="240" w:lineRule="auto"/>
        <w:ind w:left="567" w:hanging="567"/>
        <w:jc w:val="both"/>
        <w:textAlignment w:val="auto"/>
        <w:rPr>
          <w:rFonts w:ascii="Times New Roman" w:eastAsia="Times New Roman" w:hAnsi="Times New Roman" w:cs="Tahoma"/>
          <w:bCs/>
          <w:sz w:val="24"/>
        </w:rPr>
      </w:pPr>
      <w:r w:rsidRPr="00C234DE">
        <w:rPr>
          <w:rFonts w:ascii="Times New Roman" w:eastAsia="Times New Roman" w:hAnsi="Times New Roman" w:cs="Tahoma"/>
          <w:bCs/>
          <w:sz w:val="24"/>
        </w:rPr>
        <w:t>Saistošos noteikumus un paskaidrojuma rakstu triju dienu laikā pēc to parakstīšanas nosūtīt Vides aizsardzības un reģionālās attīstības ministrijai zināšanai.</w:t>
      </w:r>
    </w:p>
    <w:p w:rsidR="00C234DE" w:rsidRPr="00C234DE" w:rsidRDefault="00C234DE" w:rsidP="00C234DE">
      <w:pPr>
        <w:numPr>
          <w:ilvl w:val="0"/>
          <w:numId w:val="41"/>
        </w:numPr>
        <w:tabs>
          <w:tab w:val="left" w:pos="567"/>
        </w:tabs>
        <w:suppressAutoHyphens w:val="0"/>
        <w:autoSpaceDN/>
        <w:snapToGrid w:val="0"/>
        <w:spacing w:after="0" w:line="240" w:lineRule="auto"/>
        <w:ind w:left="567" w:hanging="567"/>
        <w:jc w:val="both"/>
        <w:textAlignment w:val="auto"/>
        <w:rPr>
          <w:rFonts w:ascii="Times New Roman" w:eastAsia="Times New Roman" w:hAnsi="Times New Roman" w:cs="Tahoma"/>
          <w:bCs/>
          <w:sz w:val="24"/>
        </w:rPr>
      </w:pPr>
      <w:r w:rsidRPr="00C234DE">
        <w:rPr>
          <w:rFonts w:ascii="Times New Roman" w:eastAsia="Times New Roman" w:hAnsi="Times New Roman" w:cs="Tahoma"/>
          <w:bCs/>
          <w:sz w:val="24"/>
        </w:rPr>
        <w:t>Saistošos noteikumus pēc to pieņemšanas publicēt Jēkabpils pilsētas pašvaldības mājaslapā internetā un nodrošināt tos brīvi pieejamus Jēkabpils pilsētas pašvaldības ēkā Brīvības ielā 120, Jēkabpilī, Vienas pieturas aģentūrā.</w:t>
      </w:r>
    </w:p>
    <w:p w:rsidR="00C234DE" w:rsidRPr="00C234DE" w:rsidRDefault="00C234DE" w:rsidP="00C234DE">
      <w:pPr>
        <w:numPr>
          <w:ilvl w:val="0"/>
          <w:numId w:val="41"/>
        </w:numPr>
        <w:tabs>
          <w:tab w:val="left" w:pos="567"/>
        </w:tabs>
        <w:suppressAutoHyphens w:val="0"/>
        <w:autoSpaceDN/>
        <w:snapToGrid w:val="0"/>
        <w:spacing w:after="0" w:line="240" w:lineRule="auto"/>
        <w:ind w:left="567" w:hanging="567"/>
        <w:jc w:val="both"/>
        <w:textAlignment w:val="auto"/>
        <w:rPr>
          <w:rFonts w:ascii="Times New Roman" w:eastAsia="Times New Roman" w:hAnsi="Times New Roman" w:cs="Tahoma"/>
          <w:bCs/>
          <w:sz w:val="24"/>
        </w:rPr>
      </w:pPr>
      <w:r w:rsidRPr="00C234DE">
        <w:rPr>
          <w:rFonts w:ascii="Times New Roman" w:eastAsia="Times New Roman" w:hAnsi="Times New Roman" w:cs="Tahoma"/>
          <w:bCs/>
          <w:sz w:val="24"/>
        </w:rPr>
        <w:t>Kontroli par lēmuma izpildi veikt Jēkabpils pilsētas pašvaldības izpilddirektoram.</w:t>
      </w:r>
    </w:p>
    <w:p w:rsidR="00C234DE" w:rsidRPr="00C234DE" w:rsidRDefault="00C234DE" w:rsidP="00C234DE">
      <w:pPr>
        <w:tabs>
          <w:tab w:val="left" w:pos="1418"/>
        </w:tabs>
        <w:suppressAutoHyphens w:val="0"/>
        <w:autoSpaceDN/>
        <w:snapToGrid w:val="0"/>
        <w:spacing w:after="0" w:line="240" w:lineRule="auto"/>
        <w:jc w:val="both"/>
        <w:textAlignment w:val="auto"/>
        <w:rPr>
          <w:rFonts w:ascii="Times New Roman" w:eastAsia="Times New Roman" w:hAnsi="Times New Roman" w:cs="Tahoma"/>
          <w:bCs/>
          <w:sz w:val="24"/>
        </w:rPr>
      </w:pPr>
    </w:p>
    <w:p w:rsidR="00C234DE" w:rsidRPr="00C234DE" w:rsidRDefault="00C234DE" w:rsidP="00C234DE">
      <w:pPr>
        <w:tabs>
          <w:tab w:val="left" w:pos="1418"/>
        </w:tabs>
        <w:suppressAutoHyphens w:val="0"/>
        <w:autoSpaceDN/>
        <w:snapToGrid w:val="0"/>
        <w:spacing w:after="0" w:line="240" w:lineRule="auto"/>
        <w:jc w:val="both"/>
        <w:textAlignment w:val="auto"/>
        <w:rPr>
          <w:rFonts w:ascii="Times New Roman" w:eastAsia="Times New Roman" w:hAnsi="Times New Roman" w:cs="Tahoma"/>
          <w:bCs/>
          <w:sz w:val="24"/>
        </w:rPr>
      </w:pPr>
    </w:p>
    <w:p w:rsidR="00C234DE" w:rsidRPr="00C234DE" w:rsidRDefault="00C234DE" w:rsidP="00C234DE">
      <w:pPr>
        <w:tabs>
          <w:tab w:val="left" w:pos="1418"/>
        </w:tabs>
        <w:suppressAutoHyphens w:val="0"/>
        <w:autoSpaceDN/>
        <w:snapToGrid w:val="0"/>
        <w:spacing w:after="0" w:line="240" w:lineRule="auto"/>
        <w:ind w:left="1134" w:hanging="1134"/>
        <w:jc w:val="both"/>
        <w:textAlignment w:val="auto"/>
        <w:rPr>
          <w:rFonts w:ascii="Times New Roman" w:eastAsia="Times New Roman" w:hAnsi="Times New Roman" w:cs="Tahoma"/>
          <w:bCs/>
          <w:sz w:val="24"/>
        </w:rPr>
      </w:pPr>
      <w:r w:rsidRPr="00C234DE">
        <w:rPr>
          <w:rFonts w:ascii="Times New Roman" w:eastAsia="Times New Roman" w:hAnsi="Times New Roman" w:cs="Tahoma"/>
          <w:bCs/>
          <w:sz w:val="24"/>
        </w:rPr>
        <w:t xml:space="preserve">Pielikumā: Jēkabpils pilsētas domes 22.03.2018. saistošie noteikumi Nr.14 „Grozījumi Jēkabpils pilsētas domes </w:t>
      </w:r>
      <w:proofErr w:type="gramStart"/>
      <w:r w:rsidRPr="00C234DE">
        <w:rPr>
          <w:rFonts w:ascii="Times New Roman" w:eastAsia="Times New Roman" w:hAnsi="Times New Roman" w:cs="Tahoma"/>
          <w:bCs/>
          <w:sz w:val="24"/>
        </w:rPr>
        <w:t>2013.gada</w:t>
      </w:r>
      <w:proofErr w:type="gramEnd"/>
      <w:r w:rsidRPr="00C234DE">
        <w:rPr>
          <w:rFonts w:ascii="Times New Roman" w:eastAsia="Times New Roman" w:hAnsi="Times New Roman" w:cs="Tahoma"/>
          <w:bCs/>
          <w:sz w:val="24"/>
        </w:rPr>
        <w:t xml:space="preserve"> 29.augusta saistošajos noteikumos Nr.43 “Jēkabpils pilsētas pašvaldības nolikums”” ar paskaidrojuma rakstu uz 2 lp. </w:t>
      </w:r>
    </w:p>
    <w:p w:rsidR="00C234DE" w:rsidRPr="00C234DE" w:rsidRDefault="00C234DE" w:rsidP="00C234DE">
      <w:pPr>
        <w:tabs>
          <w:tab w:val="left" w:pos="1418"/>
        </w:tabs>
        <w:suppressAutoHyphens w:val="0"/>
        <w:autoSpaceDN/>
        <w:snapToGrid w:val="0"/>
        <w:spacing w:after="0" w:line="240" w:lineRule="auto"/>
        <w:ind w:firstLine="709"/>
        <w:jc w:val="both"/>
        <w:textAlignment w:val="auto"/>
        <w:rPr>
          <w:rFonts w:ascii="Times New Roman" w:eastAsia="Times New Roman" w:hAnsi="Times New Roman" w:cs="Tahoma"/>
          <w:bCs/>
          <w:sz w:val="24"/>
        </w:rPr>
      </w:pPr>
    </w:p>
    <w:p w:rsidR="00C234DE" w:rsidRPr="00C234DE" w:rsidRDefault="00C234DE" w:rsidP="00C234DE">
      <w:pPr>
        <w:widowControl w:val="0"/>
        <w:tabs>
          <w:tab w:val="left" w:pos="567"/>
          <w:tab w:val="left" w:pos="3555"/>
        </w:tabs>
        <w:autoSpaceDN/>
        <w:spacing w:after="0" w:line="240" w:lineRule="auto"/>
        <w:ind w:left="360" w:right="43"/>
        <w:textAlignment w:val="auto"/>
        <w:rPr>
          <w:rFonts w:ascii="Times New Roman" w:eastAsia="Lucida Sans Unicode" w:hAnsi="Times New Roman" w:cs="Tahoma"/>
          <w:sz w:val="24"/>
          <w:szCs w:val="24"/>
        </w:rPr>
      </w:pPr>
    </w:p>
    <w:p w:rsidR="00C234DE" w:rsidRPr="00C234DE" w:rsidRDefault="00C234DE" w:rsidP="00C234DE">
      <w:pPr>
        <w:widowControl w:val="0"/>
        <w:autoSpaceDN/>
        <w:spacing w:after="0" w:line="240" w:lineRule="auto"/>
        <w:jc w:val="both"/>
        <w:textAlignment w:val="auto"/>
        <w:rPr>
          <w:rFonts w:ascii="Times New Roman" w:eastAsia="Lucida Sans Unicode" w:hAnsi="Times New Roman"/>
          <w:sz w:val="24"/>
          <w:szCs w:val="20"/>
        </w:rPr>
      </w:pPr>
      <w:r w:rsidRPr="00C234DE">
        <w:rPr>
          <w:rFonts w:ascii="Times New Roman" w:eastAsia="Lucida Sans Unicode" w:hAnsi="Times New Roman"/>
          <w:sz w:val="24"/>
          <w:szCs w:val="20"/>
        </w:rPr>
        <w:t>Sēdes vadītājs</w:t>
      </w:r>
    </w:p>
    <w:p w:rsidR="00C234DE" w:rsidRPr="00C234DE" w:rsidRDefault="00C234DE" w:rsidP="00C234DE">
      <w:pPr>
        <w:widowControl w:val="0"/>
        <w:tabs>
          <w:tab w:val="center" w:pos="5103"/>
        </w:tabs>
        <w:autoSpaceDN/>
        <w:spacing w:after="0" w:line="240" w:lineRule="auto"/>
        <w:jc w:val="both"/>
        <w:textAlignment w:val="auto"/>
        <w:rPr>
          <w:rFonts w:ascii="Times New Roman" w:eastAsia="Lucida Sans Unicode" w:hAnsi="Times New Roman"/>
          <w:sz w:val="24"/>
          <w:szCs w:val="20"/>
        </w:rPr>
      </w:pPr>
      <w:r w:rsidRPr="00C234DE">
        <w:rPr>
          <w:rFonts w:ascii="Times New Roman" w:eastAsia="Lucida Sans Unicode" w:hAnsi="Times New Roman"/>
          <w:sz w:val="24"/>
          <w:szCs w:val="20"/>
        </w:rPr>
        <w:t>Domes priekšsēdētājs</w:t>
      </w:r>
      <w:r w:rsidRPr="00C234DE">
        <w:rPr>
          <w:rFonts w:ascii="Times New Roman" w:eastAsia="Lucida Sans Unicode" w:hAnsi="Times New Roman"/>
          <w:sz w:val="24"/>
          <w:szCs w:val="20"/>
        </w:rPr>
        <w:tab/>
        <w:t>(personiskais paraksts)</w:t>
      </w:r>
      <w:proofErr w:type="gramStart"/>
      <w:r w:rsidRPr="00C234DE">
        <w:rPr>
          <w:rFonts w:ascii="Times New Roman" w:eastAsia="Lucida Sans Unicode" w:hAnsi="Times New Roman"/>
          <w:sz w:val="24"/>
          <w:szCs w:val="20"/>
        </w:rPr>
        <w:t xml:space="preserve">               </w:t>
      </w:r>
      <w:proofErr w:type="gramEnd"/>
      <w:r w:rsidRPr="00C234DE">
        <w:rPr>
          <w:rFonts w:ascii="Times New Roman" w:eastAsia="Lucida Sans Unicode" w:hAnsi="Times New Roman"/>
          <w:sz w:val="24"/>
          <w:szCs w:val="20"/>
        </w:rPr>
        <w:tab/>
      </w:r>
      <w:r w:rsidRPr="00C234DE">
        <w:rPr>
          <w:rFonts w:ascii="Times New Roman" w:eastAsia="Lucida Sans Unicode" w:hAnsi="Times New Roman"/>
          <w:sz w:val="24"/>
          <w:szCs w:val="20"/>
        </w:rPr>
        <w:tab/>
        <w:t>R.Ragainis</w:t>
      </w:r>
    </w:p>
    <w:p w:rsidR="00C234DE" w:rsidRPr="00C234DE" w:rsidRDefault="00C234DE" w:rsidP="00C234DE">
      <w:pPr>
        <w:tabs>
          <w:tab w:val="right" w:pos="9356"/>
        </w:tabs>
        <w:suppressAutoHyphens w:val="0"/>
        <w:autoSpaceDN/>
        <w:spacing w:after="0" w:line="240" w:lineRule="auto"/>
        <w:textAlignment w:val="auto"/>
        <w:rPr>
          <w:rFonts w:ascii="Times New Roman" w:eastAsia="Times New Roman" w:hAnsi="Times New Roman"/>
          <w:color w:val="FF0000"/>
          <w:sz w:val="24"/>
          <w:szCs w:val="24"/>
        </w:rPr>
      </w:pPr>
    </w:p>
    <w:p w:rsidR="00C234DE" w:rsidRPr="00C234DE" w:rsidRDefault="00C234DE" w:rsidP="00C234DE">
      <w:pPr>
        <w:tabs>
          <w:tab w:val="right" w:pos="9356"/>
        </w:tabs>
        <w:suppressAutoHyphens w:val="0"/>
        <w:autoSpaceDN/>
        <w:spacing w:after="0" w:line="240" w:lineRule="auto"/>
        <w:textAlignment w:val="auto"/>
        <w:rPr>
          <w:rFonts w:ascii="Times New Roman" w:eastAsia="Times New Roman" w:hAnsi="Times New Roman"/>
          <w:color w:val="FF0000"/>
          <w:sz w:val="24"/>
          <w:szCs w:val="24"/>
        </w:rPr>
      </w:pPr>
    </w:p>
    <w:p w:rsidR="00C234DE" w:rsidRPr="00C234DE" w:rsidRDefault="00C234DE" w:rsidP="00C234DE">
      <w:pPr>
        <w:widowControl w:val="0"/>
        <w:tabs>
          <w:tab w:val="left" w:pos="142"/>
          <w:tab w:val="left" w:pos="3555"/>
        </w:tabs>
        <w:autoSpaceDN/>
        <w:spacing w:after="0" w:line="240" w:lineRule="auto"/>
        <w:ind w:right="43"/>
        <w:jc w:val="both"/>
        <w:textAlignment w:val="auto"/>
        <w:rPr>
          <w:rFonts w:ascii="Times New Roman" w:eastAsia="Lucida Sans Unicode" w:hAnsi="Times New Roman" w:cs="Tahoma"/>
          <w:sz w:val="20"/>
          <w:szCs w:val="20"/>
        </w:rPr>
      </w:pPr>
      <w:proofErr w:type="spellStart"/>
      <w:r w:rsidRPr="00C234DE">
        <w:rPr>
          <w:rFonts w:ascii="Times New Roman" w:eastAsia="Lucida Sans Unicode" w:hAnsi="Times New Roman" w:cs="Tahoma"/>
          <w:sz w:val="20"/>
          <w:szCs w:val="20"/>
        </w:rPr>
        <w:t>Gluha</w:t>
      </w:r>
      <w:proofErr w:type="spellEnd"/>
      <w:r w:rsidRPr="00C234DE">
        <w:rPr>
          <w:rFonts w:ascii="Times New Roman" w:eastAsia="Lucida Sans Unicode" w:hAnsi="Times New Roman" w:cs="Tahoma"/>
          <w:sz w:val="20"/>
          <w:szCs w:val="20"/>
        </w:rPr>
        <w:t xml:space="preserve"> 65207310</w:t>
      </w:r>
    </w:p>
    <w:p w:rsidR="00C234DE" w:rsidRPr="00C234DE" w:rsidRDefault="00C234DE" w:rsidP="00C234DE">
      <w:pPr>
        <w:widowControl w:val="0"/>
        <w:tabs>
          <w:tab w:val="left" w:pos="142"/>
          <w:tab w:val="left" w:pos="3555"/>
        </w:tabs>
        <w:autoSpaceDN/>
        <w:spacing w:after="0" w:line="240" w:lineRule="auto"/>
        <w:ind w:right="43"/>
        <w:jc w:val="both"/>
        <w:textAlignment w:val="auto"/>
        <w:rPr>
          <w:rFonts w:ascii="Times New Roman" w:eastAsia="Lucida Sans Unicode" w:hAnsi="Times New Roman" w:cs="Tahoma"/>
          <w:sz w:val="20"/>
          <w:szCs w:val="20"/>
        </w:rPr>
      </w:pPr>
    </w:p>
    <w:p w:rsidR="00C234DE" w:rsidRPr="00C234DE" w:rsidRDefault="00C234DE" w:rsidP="00C234DE">
      <w:pPr>
        <w:widowControl w:val="0"/>
        <w:tabs>
          <w:tab w:val="left" w:pos="142"/>
          <w:tab w:val="left" w:pos="3555"/>
        </w:tabs>
        <w:autoSpaceDN/>
        <w:spacing w:after="0" w:line="240" w:lineRule="auto"/>
        <w:ind w:right="43"/>
        <w:jc w:val="both"/>
        <w:textAlignment w:val="auto"/>
        <w:rPr>
          <w:rFonts w:ascii="Times New Roman" w:eastAsia="Lucida Sans Unicode" w:hAnsi="Times New Roman" w:cs="Tahoma"/>
          <w:sz w:val="20"/>
          <w:szCs w:val="20"/>
        </w:rPr>
      </w:pPr>
    </w:p>
    <w:p w:rsidR="00C234DE" w:rsidRPr="00C234DE" w:rsidRDefault="00C234DE" w:rsidP="00C234DE">
      <w:pPr>
        <w:widowControl w:val="0"/>
        <w:tabs>
          <w:tab w:val="left" w:pos="142"/>
          <w:tab w:val="left" w:pos="3555"/>
        </w:tabs>
        <w:autoSpaceDN/>
        <w:spacing w:after="0" w:line="240" w:lineRule="auto"/>
        <w:ind w:right="43"/>
        <w:jc w:val="both"/>
        <w:textAlignment w:val="auto"/>
        <w:rPr>
          <w:rFonts w:ascii="Times New Roman" w:eastAsia="Lucida Sans Unicode" w:hAnsi="Times New Roman" w:cs="Tahoma"/>
          <w:sz w:val="20"/>
          <w:szCs w:val="20"/>
        </w:rPr>
      </w:pPr>
    </w:p>
    <w:p w:rsidR="00C234DE" w:rsidRPr="00C234DE" w:rsidRDefault="00C234DE" w:rsidP="00C234DE">
      <w:pPr>
        <w:widowControl w:val="0"/>
        <w:tabs>
          <w:tab w:val="left" w:pos="142"/>
          <w:tab w:val="left" w:pos="3555"/>
        </w:tabs>
        <w:autoSpaceDN/>
        <w:spacing w:after="0" w:line="240" w:lineRule="auto"/>
        <w:ind w:right="43"/>
        <w:jc w:val="both"/>
        <w:textAlignment w:val="auto"/>
        <w:rPr>
          <w:rFonts w:ascii="Times New Roman" w:eastAsia="Lucida Sans Unicode" w:hAnsi="Times New Roman" w:cs="Tahoma"/>
          <w:sz w:val="20"/>
          <w:szCs w:val="20"/>
        </w:rPr>
      </w:pPr>
    </w:p>
    <w:p w:rsidR="00C234DE" w:rsidRPr="00C234DE" w:rsidRDefault="00C234DE" w:rsidP="00C234DE">
      <w:pPr>
        <w:widowControl w:val="0"/>
        <w:tabs>
          <w:tab w:val="left" w:pos="142"/>
          <w:tab w:val="left" w:pos="3555"/>
        </w:tabs>
        <w:autoSpaceDN/>
        <w:spacing w:after="0" w:line="240" w:lineRule="auto"/>
        <w:ind w:right="43"/>
        <w:jc w:val="both"/>
        <w:textAlignment w:val="auto"/>
        <w:rPr>
          <w:rFonts w:ascii="Times New Roman" w:eastAsia="Lucida Sans Unicode" w:hAnsi="Times New Roman" w:cs="Tahoma"/>
          <w:sz w:val="20"/>
          <w:szCs w:val="20"/>
        </w:rPr>
      </w:pPr>
    </w:p>
    <w:p w:rsidR="00C234DE" w:rsidRPr="00C234DE" w:rsidRDefault="00C234DE" w:rsidP="00C234DE">
      <w:pPr>
        <w:widowControl w:val="0"/>
        <w:tabs>
          <w:tab w:val="left" w:pos="142"/>
          <w:tab w:val="left" w:pos="3555"/>
        </w:tabs>
        <w:autoSpaceDN/>
        <w:spacing w:after="0" w:line="240" w:lineRule="auto"/>
        <w:ind w:right="43"/>
        <w:jc w:val="both"/>
        <w:textAlignment w:val="auto"/>
        <w:rPr>
          <w:rFonts w:ascii="Times New Roman" w:eastAsia="Lucida Sans Unicode" w:hAnsi="Times New Roman" w:cs="Tahoma"/>
          <w:sz w:val="20"/>
          <w:szCs w:val="20"/>
        </w:rPr>
      </w:pPr>
    </w:p>
    <w:p w:rsidR="00C234DE" w:rsidRPr="00C234DE" w:rsidRDefault="00C234DE" w:rsidP="00C234DE">
      <w:pPr>
        <w:widowControl w:val="0"/>
        <w:tabs>
          <w:tab w:val="left" w:pos="142"/>
          <w:tab w:val="left" w:pos="3555"/>
        </w:tabs>
        <w:autoSpaceDN/>
        <w:spacing w:after="0" w:line="240" w:lineRule="auto"/>
        <w:ind w:right="43"/>
        <w:jc w:val="both"/>
        <w:textAlignment w:val="auto"/>
        <w:rPr>
          <w:rFonts w:ascii="Times New Roman" w:eastAsia="Lucida Sans Unicode" w:hAnsi="Times New Roman" w:cs="Tahoma"/>
          <w:sz w:val="20"/>
          <w:szCs w:val="20"/>
        </w:rPr>
      </w:pPr>
    </w:p>
    <w:p w:rsidR="00C234DE" w:rsidRPr="00C234DE" w:rsidRDefault="00C234DE" w:rsidP="00C234DE">
      <w:pPr>
        <w:widowControl w:val="0"/>
        <w:tabs>
          <w:tab w:val="left" w:pos="142"/>
          <w:tab w:val="left" w:pos="3555"/>
        </w:tabs>
        <w:autoSpaceDN/>
        <w:spacing w:after="0" w:line="240" w:lineRule="auto"/>
        <w:ind w:right="43"/>
        <w:jc w:val="both"/>
        <w:textAlignment w:val="auto"/>
        <w:rPr>
          <w:rFonts w:ascii="Times New Roman" w:eastAsia="Lucida Sans Unicode" w:hAnsi="Times New Roman" w:cs="Tahoma"/>
          <w:sz w:val="20"/>
          <w:szCs w:val="20"/>
        </w:rPr>
      </w:pPr>
    </w:p>
    <w:p w:rsidR="00C234DE" w:rsidRPr="00C234DE" w:rsidRDefault="00C234DE" w:rsidP="00C234DE">
      <w:pPr>
        <w:suppressAutoHyphens w:val="0"/>
        <w:autoSpaceDN/>
        <w:spacing w:after="0" w:line="240" w:lineRule="auto"/>
        <w:jc w:val="center"/>
        <w:textAlignment w:val="auto"/>
        <w:rPr>
          <w:rFonts w:ascii="Times New Roman" w:eastAsia="Lucida Sans Unicode" w:hAnsi="Times New Roman"/>
          <w:noProof/>
          <w:sz w:val="24"/>
          <w:szCs w:val="24"/>
          <w:lang w:eastAsia="lv-LV"/>
        </w:rPr>
      </w:pPr>
    </w:p>
    <w:p w:rsidR="00C234DE" w:rsidRPr="00C234DE" w:rsidRDefault="00C234DE" w:rsidP="00C234DE">
      <w:pPr>
        <w:keepNext/>
        <w:widowControl w:val="0"/>
        <w:autoSpaceDN/>
        <w:spacing w:after="0" w:line="240" w:lineRule="auto"/>
        <w:ind w:right="-2"/>
        <w:jc w:val="center"/>
        <w:textAlignment w:val="auto"/>
        <w:outlineLvl w:val="6"/>
        <w:rPr>
          <w:rFonts w:ascii="Times New Roman" w:eastAsia="Lucida Sans Unicode" w:hAnsi="Times New Roman"/>
          <w:b/>
          <w:sz w:val="24"/>
          <w:szCs w:val="24"/>
        </w:rPr>
      </w:pPr>
    </w:p>
    <w:p w:rsidR="00C234DE" w:rsidRDefault="00C234DE" w:rsidP="00C234DE">
      <w:pPr>
        <w:widowControl w:val="0"/>
        <w:autoSpaceDN/>
        <w:spacing w:after="0" w:line="240" w:lineRule="auto"/>
        <w:ind w:right="-2"/>
        <w:jc w:val="right"/>
        <w:textAlignment w:val="auto"/>
        <w:rPr>
          <w:rFonts w:ascii="Times New Roman" w:eastAsia="Lucida Sans Unicode" w:hAnsi="Times New Roman"/>
          <w:sz w:val="23"/>
          <w:szCs w:val="23"/>
        </w:rPr>
      </w:pPr>
    </w:p>
    <w:p w:rsidR="00C234DE" w:rsidRDefault="00C234DE" w:rsidP="00C234DE">
      <w:pPr>
        <w:widowControl w:val="0"/>
        <w:autoSpaceDN/>
        <w:spacing w:after="0" w:line="240" w:lineRule="auto"/>
        <w:ind w:right="-2"/>
        <w:jc w:val="right"/>
        <w:textAlignment w:val="auto"/>
        <w:rPr>
          <w:rFonts w:ascii="Times New Roman" w:eastAsia="Lucida Sans Unicode" w:hAnsi="Times New Roman"/>
          <w:sz w:val="23"/>
          <w:szCs w:val="23"/>
        </w:rPr>
      </w:pPr>
    </w:p>
    <w:p w:rsidR="00C234DE" w:rsidRDefault="00C234DE" w:rsidP="00C234DE">
      <w:pPr>
        <w:widowControl w:val="0"/>
        <w:autoSpaceDN/>
        <w:spacing w:after="0" w:line="240" w:lineRule="auto"/>
        <w:ind w:right="-2"/>
        <w:jc w:val="right"/>
        <w:textAlignment w:val="auto"/>
        <w:rPr>
          <w:rFonts w:ascii="Times New Roman" w:eastAsia="Lucida Sans Unicode" w:hAnsi="Times New Roman"/>
          <w:sz w:val="23"/>
          <w:szCs w:val="23"/>
        </w:rPr>
      </w:pPr>
    </w:p>
    <w:p w:rsidR="00C234DE" w:rsidRDefault="00C234DE" w:rsidP="00C234DE">
      <w:pPr>
        <w:widowControl w:val="0"/>
        <w:autoSpaceDN/>
        <w:spacing w:after="0" w:line="240" w:lineRule="auto"/>
        <w:ind w:right="-2"/>
        <w:jc w:val="right"/>
        <w:textAlignment w:val="auto"/>
        <w:rPr>
          <w:rFonts w:ascii="Times New Roman" w:eastAsia="Lucida Sans Unicode" w:hAnsi="Times New Roman"/>
          <w:sz w:val="23"/>
          <w:szCs w:val="23"/>
        </w:rPr>
      </w:pPr>
    </w:p>
    <w:p w:rsidR="00C234DE" w:rsidRDefault="00C234DE" w:rsidP="00C234DE">
      <w:pPr>
        <w:widowControl w:val="0"/>
        <w:autoSpaceDN/>
        <w:spacing w:after="0" w:line="240" w:lineRule="auto"/>
        <w:ind w:right="-2"/>
        <w:jc w:val="right"/>
        <w:textAlignment w:val="auto"/>
        <w:rPr>
          <w:rFonts w:ascii="Times New Roman" w:eastAsia="Lucida Sans Unicode" w:hAnsi="Times New Roman"/>
          <w:sz w:val="23"/>
          <w:szCs w:val="23"/>
        </w:rPr>
      </w:pPr>
    </w:p>
    <w:p w:rsidR="00C234DE" w:rsidRDefault="00C234DE" w:rsidP="00C234DE">
      <w:pPr>
        <w:widowControl w:val="0"/>
        <w:autoSpaceDN/>
        <w:spacing w:after="0" w:line="240" w:lineRule="auto"/>
        <w:ind w:right="-2"/>
        <w:jc w:val="right"/>
        <w:textAlignment w:val="auto"/>
        <w:rPr>
          <w:rFonts w:ascii="Times New Roman" w:eastAsia="Lucida Sans Unicode" w:hAnsi="Times New Roman"/>
          <w:sz w:val="23"/>
          <w:szCs w:val="23"/>
        </w:rPr>
      </w:pPr>
    </w:p>
    <w:p w:rsidR="00C234DE" w:rsidRDefault="00C234DE" w:rsidP="00C234DE">
      <w:pPr>
        <w:widowControl w:val="0"/>
        <w:autoSpaceDN/>
        <w:spacing w:after="0" w:line="240" w:lineRule="auto"/>
        <w:ind w:right="-2"/>
        <w:jc w:val="right"/>
        <w:textAlignment w:val="auto"/>
        <w:rPr>
          <w:rFonts w:ascii="Times New Roman" w:eastAsia="Lucida Sans Unicode" w:hAnsi="Times New Roman"/>
          <w:sz w:val="23"/>
          <w:szCs w:val="23"/>
        </w:rPr>
      </w:pPr>
    </w:p>
    <w:p w:rsidR="00C234DE" w:rsidRDefault="00C234DE" w:rsidP="00C234DE">
      <w:pPr>
        <w:widowControl w:val="0"/>
        <w:autoSpaceDN/>
        <w:spacing w:after="0" w:line="240" w:lineRule="auto"/>
        <w:ind w:right="-2"/>
        <w:jc w:val="right"/>
        <w:textAlignment w:val="auto"/>
        <w:rPr>
          <w:rFonts w:ascii="Times New Roman" w:eastAsia="Lucida Sans Unicode" w:hAnsi="Times New Roman"/>
          <w:sz w:val="23"/>
          <w:szCs w:val="23"/>
        </w:rPr>
      </w:pPr>
    </w:p>
    <w:p w:rsidR="00C234DE" w:rsidRDefault="00C234DE" w:rsidP="00C234DE">
      <w:pPr>
        <w:widowControl w:val="0"/>
        <w:autoSpaceDN/>
        <w:spacing w:after="0" w:line="240" w:lineRule="auto"/>
        <w:ind w:right="-2"/>
        <w:jc w:val="right"/>
        <w:textAlignment w:val="auto"/>
        <w:rPr>
          <w:rFonts w:ascii="Times New Roman" w:eastAsia="Lucida Sans Unicode" w:hAnsi="Times New Roman"/>
          <w:sz w:val="23"/>
          <w:szCs w:val="23"/>
        </w:rPr>
      </w:pPr>
    </w:p>
    <w:p w:rsidR="00C234DE" w:rsidRDefault="00C234DE" w:rsidP="00C234DE">
      <w:pPr>
        <w:widowControl w:val="0"/>
        <w:autoSpaceDN/>
        <w:spacing w:after="0" w:line="240" w:lineRule="auto"/>
        <w:ind w:right="-2"/>
        <w:jc w:val="right"/>
        <w:textAlignment w:val="auto"/>
        <w:rPr>
          <w:rFonts w:ascii="Times New Roman" w:eastAsia="Lucida Sans Unicode" w:hAnsi="Times New Roman"/>
          <w:sz w:val="23"/>
          <w:szCs w:val="23"/>
        </w:rPr>
      </w:pPr>
    </w:p>
    <w:p w:rsidR="00C234DE" w:rsidRPr="00C234DE" w:rsidRDefault="00C234DE" w:rsidP="00C234DE">
      <w:pPr>
        <w:widowControl w:val="0"/>
        <w:autoSpaceDN/>
        <w:spacing w:after="0" w:line="240" w:lineRule="auto"/>
        <w:ind w:right="-2"/>
        <w:jc w:val="right"/>
        <w:textAlignment w:val="auto"/>
        <w:rPr>
          <w:rFonts w:ascii="Times New Roman" w:eastAsia="Lucida Sans Unicode" w:hAnsi="Times New Roman"/>
          <w:sz w:val="23"/>
          <w:szCs w:val="23"/>
        </w:rPr>
      </w:pPr>
      <w:r w:rsidRPr="00C234DE">
        <w:rPr>
          <w:rFonts w:ascii="Times New Roman" w:eastAsia="Lucida Sans Unicode" w:hAnsi="Times New Roman"/>
          <w:sz w:val="23"/>
          <w:szCs w:val="23"/>
        </w:rPr>
        <w:lastRenderedPageBreak/>
        <w:t>APSTIPRINĀTS</w:t>
      </w:r>
    </w:p>
    <w:p w:rsidR="00C234DE" w:rsidRPr="00C234DE" w:rsidRDefault="00C234DE" w:rsidP="00C234DE">
      <w:pPr>
        <w:widowControl w:val="0"/>
        <w:autoSpaceDN/>
        <w:spacing w:after="0" w:line="240" w:lineRule="auto"/>
        <w:ind w:right="-2"/>
        <w:jc w:val="right"/>
        <w:textAlignment w:val="auto"/>
        <w:rPr>
          <w:rFonts w:ascii="Times New Roman" w:eastAsia="Lucida Sans Unicode" w:hAnsi="Times New Roman"/>
          <w:sz w:val="23"/>
          <w:szCs w:val="23"/>
        </w:rPr>
      </w:pPr>
      <w:r w:rsidRPr="00C234DE">
        <w:rPr>
          <w:rFonts w:ascii="Times New Roman" w:eastAsia="Lucida Sans Unicode" w:hAnsi="Times New Roman"/>
          <w:sz w:val="23"/>
          <w:szCs w:val="23"/>
        </w:rPr>
        <w:t>ar Jēkabpils pilsētas domes</w:t>
      </w:r>
    </w:p>
    <w:p w:rsidR="00C234DE" w:rsidRPr="00C234DE" w:rsidRDefault="00C234DE" w:rsidP="00C234DE">
      <w:pPr>
        <w:widowControl w:val="0"/>
        <w:autoSpaceDN/>
        <w:spacing w:after="0" w:line="240" w:lineRule="auto"/>
        <w:ind w:right="-2"/>
        <w:jc w:val="right"/>
        <w:textAlignment w:val="auto"/>
        <w:rPr>
          <w:rFonts w:ascii="Times New Roman" w:eastAsia="Lucida Sans Unicode" w:hAnsi="Times New Roman"/>
          <w:sz w:val="23"/>
          <w:szCs w:val="23"/>
        </w:rPr>
      </w:pPr>
      <w:r w:rsidRPr="00C234DE">
        <w:rPr>
          <w:rFonts w:ascii="Times New Roman" w:eastAsia="Lucida Sans Unicode" w:hAnsi="Times New Roman"/>
          <w:sz w:val="23"/>
          <w:szCs w:val="23"/>
        </w:rPr>
        <w:t>22.03.2018. lēmumu Nr.123</w:t>
      </w:r>
    </w:p>
    <w:p w:rsidR="00C234DE" w:rsidRPr="00C234DE" w:rsidRDefault="00C234DE" w:rsidP="00C234DE">
      <w:pPr>
        <w:widowControl w:val="0"/>
        <w:autoSpaceDE w:val="0"/>
        <w:autoSpaceDN/>
        <w:spacing w:after="0" w:line="240" w:lineRule="auto"/>
        <w:ind w:right="-2"/>
        <w:jc w:val="right"/>
        <w:textAlignment w:val="auto"/>
        <w:rPr>
          <w:rFonts w:ascii="Times New Roman" w:eastAsia="Lucida Sans Unicode" w:hAnsi="Times New Roman" w:cs="Tahoma"/>
          <w:bCs/>
          <w:sz w:val="23"/>
          <w:szCs w:val="23"/>
        </w:rPr>
      </w:pPr>
      <w:r w:rsidRPr="00C234DE">
        <w:rPr>
          <w:rFonts w:ascii="Times New Roman" w:eastAsia="Lucida Sans Unicode" w:hAnsi="Times New Roman" w:cs="Tahoma"/>
          <w:bCs/>
          <w:sz w:val="23"/>
          <w:szCs w:val="23"/>
        </w:rPr>
        <w:t>(protokols Nr.8,23.</w:t>
      </w:r>
      <w:r w:rsidRPr="00C234DE">
        <w:rPr>
          <w:rFonts w:ascii="Times New Roman" w:eastAsia="Lucida Sans Unicode" w:hAnsi="Times New Roman"/>
          <w:bCs/>
          <w:sz w:val="23"/>
          <w:szCs w:val="23"/>
        </w:rPr>
        <w:t>§</w:t>
      </w:r>
      <w:r w:rsidRPr="00C234DE">
        <w:rPr>
          <w:rFonts w:ascii="Times New Roman" w:eastAsia="Lucida Sans Unicode" w:hAnsi="Times New Roman" w:cs="Tahoma"/>
          <w:bCs/>
          <w:sz w:val="23"/>
          <w:szCs w:val="23"/>
        </w:rPr>
        <w:t>)</w:t>
      </w:r>
    </w:p>
    <w:p w:rsidR="00C234DE" w:rsidRPr="00C234DE" w:rsidRDefault="00C234DE" w:rsidP="00C234DE">
      <w:pPr>
        <w:widowControl w:val="0"/>
        <w:suppressAutoHyphens w:val="0"/>
        <w:autoSpaceDN/>
        <w:spacing w:after="0" w:line="240" w:lineRule="auto"/>
        <w:ind w:right="-2"/>
        <w:jc w:val="center"/>
        <w:textAlignment w:val="auto"/>
        <w:rPr>
          <w:rFonts w:ascii="Times New Roman" w:eastAsia="Lucida Sans Unicode" w:hAnsi="Times New Roman"/>
          <w:sz w:val="23"/>
          <w:szCs w:val="23"/>
        </w:rPr>
      </w:pPr>
    </w:p>
    <w:p w:rsidR="00C234DE" w:rsidRPr="00C234DE" w:rsidRDefault="00C234DE" w:rsidP="00C234DE">
      <w:pPr>
        <w:widowControl w:val="0"/>
        <w:tabs>
          <w:tab w:val="right" w:pos="9356"/>
        </w:tabs>
        <w:autoSpaceDN/>
        <w:spacing w:after="0" w:line="240" w:lineRule="auto"/>
        <w:ind w:right="-2"/>
        <w:jc w:val="both"/>
        <w:textAlignment w:val="auto"/>
        <w:rPr>
          <w:rFonts w:ascii="Times New Roman" w:eastAsia="Lucida Sans Unicode" w:hAnsi="Times New Roman" w:cs="Tahoma"/>
          <w:b/>
          <w:bCs/>
          <w:sz w:val="23"/>
          <w:szCs w:val="23"/>
        </w:rPr>
      </w:pPr>
      <w:r w:rsidRPr="00C234DE">
        <w:rPr>
          <w:rFonts w:ascii="Times New Roman" w:eastAsia="Lucida Sans Unicode" w:hAnsi="Times New Roman" w:cs="Tahoma"/>
          <w:sz w:val="23"/>
          <w:szCs w:val="23"/>
        </w:rPr>
        <w:t>22.03.2018.</w:t>
      </w:r>
      <w:r w:rsidRPr="00C234DE">
        <w:rPr>
          <w:rFonts w:ascii="Times New Roman" w:eastAsia="Lucida Sans Unicode" w:hAnsi="Times New Roman" w:cs="Tahoma"/>
          <w:sz w:val="23"/>
          <w:szCs w:val="23"/>
        </w:rPr>
        <w:tab/>
      </w:r>
      <w:r w:rsidRPr="00C234DE">
        <w:rPr>
          <w:rFonts w:ascii="Times New Roman" w:eastAsia="Lucida Sans Unicode" w:hAnsi="Times New Roman" w:cs="Tahoma"/>
          <w:b/>
          <w:bCs/>
          <w:sz w:val="23"/>
          <w:szCs w:val="23"/>
        </w:rPr>
        <w:t>Saistošie noteikumi Nr.14</w:t>
      </w:r>
    </w:p>
    <w:p w:rsidR="00C234DE" w:rsidRPr="00C234DE" w:rsidRDefault="00C234DE" w:rsidP="00C234DE">
      <w:pPr>
        <w:widowControl w:val="0"/>
        <w:autoSpaceDN/>
        <w:spacing w:after="0" w:line="240" w:lineRule="auto"/>
        <w:ind w:right="-2"/>
        <w:jc w:val="both"/>
        <w:textAlignment w:val="auto"/>
        <w:rPr>
          <w:rFonts w:ascii="Times New Roman" w:eastAsia="Lucida Sans Unicode" w:hAnsi="Times New Roman"/>
          <w:sz w:val="23"/>
          <w:szCs w:val="23"/>
        </w:rPr>
      </w:pPr>
      <w:r w:rsidRPr="00C234DE">
        <w:rPr>
          <w:rFonts w:ascii="Times New Roman" w:eastAsia="Lucida Sans Unicode" w:hAnsi="Times New Roman"/>
          <w:sz w:val="23"/>
          <w:szCs w:val="23"/>
        </w:rPr>
        <w:t xml:space="preserve">  </w:t>
      </w:r>
      <w:r w:rsidRPr="00C234DE">
        <w:rPr>
          <w:rFonts w:ascii="Times New Roman" w:eastAsia="Lucida Sans Unicode" w:hAnsi="Times New Roman"/>
          <w:b/>
          <w:sz w:val="23"/>
          <w:szCs w:val="23"/>
          <w:lang w:eastAsia="lv-LV"/>
        </w:rPr>
        <w:t xml:space="preserve"> </w:t>
      </w:r>
      <w:r w:rsidRPr="00C234DE">
        <w:rPr>
          <w:rFonts w:ascii="Times New Roman" w:eastAsia="Lucida Sans Unicode" w:hAnsi="Times New Roman"/>
          <w:b/>
          <w:bCs/>
          <w:sz w:val="23"/>
          <w:szCs w:val="23"/>
        </w:rPr>
        <w:t xml:space="preserve"> </w:t>
      </w:r>
    </w:p>
    <w:p w:rsidR="00C234DE" w:rsidRPr="00C234DE" w:rsidRDefault="00C234DE" w:rsidP="00C234DE">
      <w:pPr>
        <w:widowControl w:val="0"/>
        <w:autoSpaceDN/>
        <w:spacing w:after="0" w:line="240" w:lineRule="auto"/>
        <w:ind w:right="-2"/>
        <w:jc w:val="center"/>
        <w:textAlignment w:val="auto"/>
        <w:rPr>
          <w:rFonts w:ascii="Times New Roman" w:eastAsia="Lucida Sans Unicode" w:hAnsi="Times New Roman"/>
          <w:b/>
          <w:sz w:val="23"/>
          <w:szCs w:val="23"/>
        </w:rPr>
      </w:pPr>
      <w:bookmarkStart w:id="4" w:name="_Hlk494811885"/>
      <w:r w:rsidRPr="00C234DE">
        <w:rPr>
          <w:rFonts w:ascii="Times New Roman" w:eastAsia="Lucida Sans Unicode" w:hAnsi="Times New Roman"/>
          <w:b/>
          <w:bCs/>
          <w:sz w:val="23"/>
          <w:szCs w:val="23"/>
        </w:rPr>
        <w:t xml:space="preserve">Grozījumi </w:t>
      </w:r>
      <w:r w:rsidRPr="00C234DE">
        <w:rPr>
          <w:rFonts w:ascii="Times New Roman" w:eastAsia="Lucida Sans Unicode" w:hAnsi="Times New Roman"/>
          <w:b/>
          <w:sz w:val="23"/>
          <w:szCs w:val="23"/>
        </w:rPr>
        <w:t xml:space="preserve">Jēkabpils pilsētas domes </w:t>
      </w:r>
      <w:proofErr w:type="gramStart"/>
      <w:r w:rsidRPr="00C234DE">
        <w:rPr>
          <w:rFonts w:ascii="Times New Roman" w:eastAsia="Lucida Sans Unicode" w:hAnsi="Times New Roman"/>
          <w:b/>
          <w:sz w:val="23"/>
          <w:szCs w:val="23"/>
        </w:rPr>
        <w:t>2013.gada</w:t>
      </w:r>
      <w:proofErr w:type="gramEnd"/>
      <w:r w:rsidRPr="00C234DE">
        <w:rPr>
          <w:rFonts w:ascii="Times New Roman" w:eastAsia="Lucida Sans Unicode" w:hAnsi="Times New Roman"/>
          <w:b/>
          <w:sz w:val="23"/>
          <w:szCs w:val="23"/>
        </w:rPr>
        <w:t xml:space="preserve"> 29.augusta saistošajos noteikumos Nr.43 “Jēkabpils pilsētas pašvaldības nolikums”</w:t>
      </w:r>
    </w:p>
    <w:bookmarkEnd w:id="4"/>
    <w:p w:rsidR="00C234DE" w:rsidRPr="00C234DE" w:rsidRDefault="00C234DE" w:rsidP="00C234DE">
      <w:pPr>
        <w:widowControl w:val="0"/>
        <w:autoSpaceDN/>
        <w:spacing w:after="0" w:line="240" w:lineRule="auto"/>
        <w:ind w:right="-2"/>
        <w:jc w:val="center"/>
        <w:textAlignment w:val="auto"/>
        <w:rPr>
          <w:rFonts w:ascii="Times New Roman" w:eastAsia="Lucida Sans Unicode" w:hAnsi="Times New Roman"/>
          <w:i/>
          <w:sz w:val="23"/>
          <w:szCs w:val="23"/>
        </w:rPr>
      </w:pPr>
    </w:p>
    <w:p w:rsidR="00C234DE" w:rsidRPr="00C234DE" w:rsidRDefault="00C234DE" w:rsidP="00C234DE">
      <w:pPr>
        <w:widowControl w:val="0"/>
        <w:autoSpaceDN/>
        <w:spacing w:after="0" w:line="240" w:lineRule="auto"/>
        <w:ind w:right="-2"/>
        <w:jc w:val="right"/>
        <w:textAlignment w:val="auto"/>
        <w:rPr>
          <w:rFonts w:ascii="Times New Roman" w:eastAsia="Lucida Sans Unicode" w:hAnsi="Times New Roman"/>
          <w:i/>
          <w:sz w:val="23"/>
          <w:szCs w:val="23"/>
        </w:rPr>
      </w:pPr>
      <w:r w:rsidRPr="00C234DE">
        <w:rPr>
          <w:rFonts w:ascii="Times New Roman" w:eastAsia="Lucida Sans Unicode" w:hAnsi="Times New Roman"/>
          <w:i/>
          <w:sz w:val="23"/>
          <w:szCs w:val="23"/>
        </w:rPr>
        <w:t>Izdoti saskaņā ar likuma “Par pašvaldībām”</w:t>
      </w:r>
    </w:p>
    <w:p w:rsidR="00C234DE" w:rsidRPr="00C234DE" w:rsidRDefault="00C234DE" w:rsidP="00C234DE">
      <w:pPr>
        <w:widowControl w:val="0"/>
        <w:autoSpaceDN/>
        <w:spacing w:after="0" w:line="240" w:lineRule="auto"/>
        <w:ind w:right="-2"/>
        <w:jc w:val="right"/>
        <w:textAlignment w:val="auto"/>
        <w:rPr>
          <w:rFonts w:ascii="Times New Roman" w:eastAsia="Lucida Sans Unicode" w:hAnsi="Times New Roman"/>
          <w:i/>
          <w:sz w:val="23"/>
          <w:szCs w:val="23"/>
        </w:rPr>
      </w:pPr>
      <w:proofErr w:type="gramStart"/>
      <w:r w:rsidRPr="00C234DE">
        <w:rPr>
          <w:rFonts w:ascii="Times New Roman" w:eastAsia="Lucida Sans Unicode" w:hAnsi="Times New Roman"/>
          <w:i/>
          <w:sz w:val="23"/>
          <w:szCs w:val="23"/>
        </w:rPr>
        <w:t>21.panta</w:t>
      </w:r>
      <w:proofErr w:type="gramEnd"/>
      <w:r w:rsidRPr="00C234DE">
        <w:rPr>
          <w:rFonts w:ascii="Times New Roman" w:eastAsia="Lucida Sans Unicode" w:hAnsi="Times New Roman"/>
          <w:i/>
          <w:sz w:val="23"/>
          <w:szCs w:val="23"/>
        </w:rPr>
        <w:t xml:space="preserve"> pirmās daļas 1.punktu, 24.pantu</w:t>
      </w:r>
    </w:p>
    <w:p w:rsidR="00C234DE" w:rsidRPr="00C234DE" w:rsidRDefault="00C234DE" w:rsidP="00C234DE">
      <w:pPr>
        <w:suppressAutoHyphens w:val="0"/>
        <w:autoSpaceDN/>
        <w:spacing w:after="0" w:line="240" w:lineRule="auto"/>
        <w:jc w:val="both"/>
        <w:textAlignment w:val="auto"/>
        <w:rPr>
          <w:rFonts w:ascii="Times New Roman" w:eastAsia="Times New Roman" w:hAnsi="Times New Roman"/>
          <w:sz w:val="23"/>
          <w:szCs w:val="23"/>
        </w:rPr>
      </w:pPr>
    </w:p>
    <w:p w:rsidR="00C234DE" w:rsidRPr="00C234DE" w:rsidRDefault="00C234DE" w:rsidP="00C234DE">
      <w:pPr>
        <w:suppressAutoHyphens w:val="0"/>
        <w:autoSpaceDN/>
        <w:spacing w:after="0" w:line="240" w:lineRule="auto"/>
        <w:jc w:val="both"/>
        <w:textAlignment w:val="auto"/>
        <w:rPr>
          <w:rFonts w:ascii="Times New Roman" w:eastAsia="Times New Roman" w:hAnsi="Times New Roman"/>
          <w:bCs/>
          <w:sz w:val="23"/>
          <w:szCs w:val="23"/>
        </w:rPr>
      </w:pPr>
      <w:r w:rsidRPr="00C234DE">
        <w:rPr>
          <w:rFonts w:ascii="Times New Roman" w:eastAsia="Times New Roman" w:hAnsi="Times New Roman"/>
          <w:bCs/>
          <w:sz w:val="23"/>
          <w:szCs w:val="23"/>
        </w:rPr>
        <w:t xml:space="preserve">Izdarīt Jēkabpils pilsētas domes </w:t>
      </w:r>
      <w:proofErr w:type="gramStart"/>
      <w:r w:rsidRPr="00C234DE">
        <w:rPr>
          <w:rFonts w:ascii="Times New Roman" w:eastAsia="Times New Roman" w:hAnsi="Times New Roman"/>
          <w:sz w:val="23"/>
          <w:szCs w:val="23"/>
        </w:rPr>
        <w:t>2013.gada</w:t>
      </w:r>
      <w:proofErr w:type="gramEnd"/>
      <w:r w:rsidRPr="00C234DE">
        <w:rPr>
          <w:rFonts w:ascii="Times New Roman" w:eastAsia="Times New Roman" w:hAnsi="Times New Roman"/>
          <w:sz w:val="23"/>
          <w:szCs w:val="23"/>
        </w:rPr>
        <w:t xml:space="preserve"> 29.augusta saistošajos noteikumos Nr.43 “Jēkabpils pilsētas pašvaldības nolikums” </w:t>
      </w:r>
      <w:r w:rsidRPr="00C234DE">
        <w:rPr>
          <w:rFonts w:ascii="Times New Roman" w:eastAsia="Times New Roman" w:hAnsi="Times New Roman"/>
          <w:bCs/>
          <w:sz w:val="23"/>
          <w:szCs w:val="23"/>
        </w:rPr>
        <w:t>šādus grozījumus:</w:t>
      </w:r>
    </w:p>
    <w:p w:rsidR="00C234DE" w:rsidRPr="00C234DE" w:rsidRDefault="00C234DE" w:rsidP="00C234DE">
      <w:pPr>
        <w:widowControl w:val="0"/>
        <w:numPr>
          <w:ilvl w:val="0"/>
          <w:numId w:val="42"/>
        </w:numPr>
        <w:tabs>
          <w:tab w:val="left" w:pos="567"/>
          <w:tab w:val="left" w:pos="709"/>
        </w:tabs>
        <w:suppressAutoHyphens w:val="0"/>
        <w:autoSpaceDN/>
        <w:spacing w:after="0" w:line="240" w:lineRule="auto"/>
        <w:ind w:right="-2"/>
        <w:jc w:val="both"/>
        <w:textAlignment w:val="auto"/>
        <w:rPr>
          <w:rFonts w:ascii="Times New Roman" w:eastAsia="Lucida Sans Unicode" w:hAnsi="Times New Roman"/>
          <w:sz w:val="23"/>
          <w:szCs w:val="23"/>
          <w:lang w:eastAsia="lv-LV"/>
        </w:rPr>
      </w:pPr>
      <w:r w:rsidRPr="00C234DE">
        <w:rPr>
          <w:rFonts w:ascii="Times New Roman" w:eastAsia="Lucida Sans Unicode" w:hAnsi="Times New Roman"/>
          <w:sz w:val="23"/>
          <w:szCs w:val="23"/>
          <w:lang w:eastAsia="lv-LV"/>
        </w:rPr>
        <w:t>Izteikt 37.punktu šādā redakcijā:</w:t>
      </w:r>
    </w:p>
    <w:p w:rsidR="00C234DE" w:rsidRPr="00C234DE" w:rsidRDefault="00C234DE" w:rsidP="00C234DE">
      <w:pPr>
        <w:widowControl w:val="0"/>
        <w:tabs>
          <w:tab w:val="left" w:pos="567"/>
          <w:tab w:val="left" w:pos="709"/>
        </w:tabs>
        <w:autoSpaceDN/>
        <w:spacing w:after="0" w:line="240" w:lineRule="auto"/>
        <w:ind w:right="-2"/>
        <w:jc w:val="both"/>
        <w:textAlignment w:val="auto"/>
        <w:rPr>
          <w:rFonts w:ascii="Times New Roman" w:eastAsia="Lucida Sans Unicode" w:hAnsi="Times New Roman"/>
          <w:sz w:val="23"/>
          <w:szCs w:val="23"/>
          <w:lang w:eastAsia="lv-LV"/>
        </w:rPr>
      </w:pPr>
      <w:r w:rsidRPr="00C234DE">
        <w:rPr>
          <w:rFonts w:ascii="Times New Roman" w:eastAsia="Lucida Sans Unicode" w:hAnsi="Times New Roman"/>
          <w:sz w:val="23"/>
          <w:szCs w:val="23"/>
          <w:lang w:eastAsia="lv-LV"/>
        </w:rPr>
        <w:t>“37. Domes kārtējās sēdes notiek katru otro ceturtdienu plkst.10</w:t>
      </w:r>
      <w:r w:rsidRPr="00C234DE">
        <w:rPr>
          <w:rFonts w:ascii="Times New Roman" w:eastAsia="Lucida Sans Unicode" w:hAnsi="Times New Roman"/>
          <w:sz w:val="23"/>
          <w:szCs w:val="23"/>
          <w:vertAlign w:val="superscript"/>
          <w:lang w:eastAsia="lv-LV"/>
        </w:rPr>
        <w:t>00</w:t>
      </w:r>
      <w:r w:rsidRPr="00C234DE">
        <w:rPr>
          <w:rFonts w:ascii="Times New Roman" w:eastAsia="Lucida Sans Unicode" w:hAnsi="Times New Roman"/>
          <w:sz w:val="23"/>
          <w:szCs w:val="23"/>
          <w:lang w:eastAsia="lv-LV"/>
        </w:rPr>
        <w:t>. Domes priekšsēdētājs ir tiesīgs atcelt domes sēdi un izsludināt citu domes sēdes laiku, ko deputātiem izziņo Centrālās administrācijas Vienas pieturas aģentūra. Informācija deputātiem tiek nosūtīta īsziņā uz deputāta norādīto mobilā tālruņa numuru.”</w:t>
      </w:r>
    </w:p>
    <w:p w:rsidR="00C234DE" w:rsidRPr="00C234DE" w:rsidRDefault="00C234DE" w:rsidP="00C234DE">
      <w:pPr>
        <w:widowControl w:val="0"/>
        <w:numPr>
          <w:ilvl w:val="0"/>
          <w:numId w:val="42"/>
        </w:numPr>
        <w:tabs>
          <w:tab w:val="left" w:pos="567"/>
          <w:tab w:val="left" w:pos="709"/>
        </w:tabs>
        <w:suppressAutoHyphens w:val="0"/>
        <w:autoSpaceDN/>
        <w:spacing w:after="0" w:line="240" w:lineRule="auto"/>
        <w:ind w:right="-2"/>
        <w:jc w:val="both"/>
        <w:textAlignment w:val="auto"/>
        <w:rPr>
          <w:rFonts w:ascii="Times New Roman" w:eastAsia="Lucida Sans Unicode" w:hAnsi="Times New Roman"/>
          <w:sz w:val="23"/>
          <w:szCs w:val="23"/>
          <w:lang w:eastAsia="lv-LV"/>
        </w:rPr>
      </w:pPr>
      <w:r w:rsidRPr="00C234DE">
        <w:rPr>
          <w:rFonts w:ascii="Times New Roman" w:eastAsia="Lucida Sans Unicode" w:hAnsi="Times New Roman"/>
          <w:sz w:val="23"/>
          <w:szCs w:val="23"/>
          <w:lang w:eastAsia="lv-LV"/>
        </w:rPr>
        <w:t>Papildināt noteikumus ar 37</w:t>
      </w:r>
      <w:r w:rsidRPr="00C234DE">
        <w:rPr>
          <w:rFonts w:ascii="Times New Roman" w:eastAsia="Lucida Sans Unicode" w:hAnsi="Times New Roman"/>
          <w:sz w:val="23"/>
          <w:szCs w:val="23"/>
          <w:vertAlign w:val="superscript"/>
          <w:lang w:eastAsia="lv-LV"/>
        </w:rPr>
        <w:t>1</w:t>
      </w:r>
      <w:r w:rsidRPr="00C234DE">
        <w:rPr>
          <w:rFonts w:ascii="Times New Roman" w:eastAsia="Lucida Sans Unicode" w:hAnsi="Times New Roman"/>
          <w:sz w:val="23"/>
          <w:szCs w:val="23"/>
          <w:lang w:eastAsia="lv-LV"/>
        </w:rPr>
        <w:t>.punktu šādā redakcijā:</w:t>
      </w:r>
    </w:p>
    <w:p w:rsidR="00C234DE" w:rsidRPr="00C234DE" w:rsidRDefault="00C234DE" w:rsidP="00C234DE">
      <w:pPr>
        <w:widowControl w:val="0"/>
        <w:tabs>
          <w:tab w:val="left" w:pos="567"/>
          <w:tab w:val="left" w:pos="709"/>
        </w:tabs>
        <w:autoSpaceDN/>
        <w:spacing w:after="0" w:line="240" w:lineRule="auto"/>
        <w:ind w:right="-2"/>
        <w:jc w:val="both"/>
        <w:textAlignment w:val="auto"/>
        <w:rPr>
          <w:rFonts w:ascii="Times New Roman" w:eastAsia="Lucida Sans Unicode" w:hAnsi="Times New Roman"/>
          <w:sz w:val="23"/>
          <w:szCs w:val="23"/>
          <w:lang w:eastAsia="lv-LV"/>
        </w:rPr>
      </w:pPr>
      <w:r w:rsidRPr="00C234DE">
        <w:rPr>
          <w:rFonts w:ascii="Times New Roman" w:eastAsia="Lucida Sans Unicode" w:hAnsi="Times New Roman"/>
          <w:sz w:val="23"/>
          <w:szCs w:val="23"/>
          <w:lang w:eastAsia="lv-LV"/>
        </w:rPr>
        <w:t>“37</w:t>
      </w:r>
      <w:r w:rsidRPr="00C234DE">
        <w:rPr>
          <w:rFonts w:ascii="Times New Roman" w:eastAsia="Lucida Sans Unicode" w:hAnsi="Times New Roman"/>
          <w:sz w:val="23"/>
          <w:szCs w:val="23"/>
          <w:vertAlign w:val="superscript"/>
          <w:lang w:eastAsia="lv-LV"/>
        </w:rPr>
        <w:t>1</w:t>
      </w:r>
      <w:r w:rsidRPr="00C234DE">
        <w:rPr>
          <w:rFonts w:ascii="Times New Roman" w:eastAsia="Lucida Sans Unicode" w:hAnsi="Times New Roman"/>
          <w:sz w:val="23"/>
          <w:szCs w:val="23"/>
          <w:lang w:eastAsia="lv-LV"/>
        </w:rPr>
        <w:t>.Centrālās administrācijas Vienas pieturas aģentūra domes deputātiem par ārkārtas sēdes norises laiku un vietu paziņo nosūtot deputātiem informāciju īsziņā uz deputāta norādīto mobilā tālruņa numuru”</w:t>
      </w:r>
    </w:p>
    <w:p w:rsidR="00C234DE" w:rsidRPr="00C234DE" w:rsidRDefault="00C234DE" w:rsidP="00C234DE">
      <w:pPr>
        <w:widowControl w:val="0"/>
        <w:numPr>
          <w:ilvl w:val="0"/>
          <w:numId w:val="42"/>
        </w:numPr>
        <w:tabs>
          <w:tab w:val="left" w:pos="567"/>
          <w:tab w:val="left" w:pos="709"/>
        </w:tabs>
        <w:suppressAutoHyphens w:val="0"/>
        <w:autoSpaceDN/>
        <w:spacing w:after="0" w:line="240" w:lineRule="auto"/>
        <w:ind w:right="-2"/>
        <w:contextualSpacing/>
        <w:jc w:val="both"/>
        <w:textAlignment w:val="auto"/>
        <w:rPr>
          <w:rFonts w:ascii="Times New Roman" w:eastAsia="Lucida Sans Unicode" w:hAnsi="Times New Roman"/>
          <w:sz w:val="23"/>
          <w:szCs w:val="23"/>
          <w:lang w:eastAsia="lv-LV"/>
        </w:rPr>
      </w:pPr>
      <w:r w:rsidRPr="00C234DE">
        <w:rPr>
          <w:rFonts w:ascii="Times New Roman" w:eastAsia="Lucida Sans Unicode" w:hAnsi="Times New Roman"/>
          <w:sz w:val="23"/>
          <w:szCs w:val="23"/>
          <w:lang w:eastAsia="lv-LV"/>
        </w:rPr>
        <w:t>Papildināt noteikumus ar 53</w:t>
      </w:r>
      <w:r w:rsidRPr="00C234DE">
        <w:rPr>
          <w:rFonts w:ascii="Times New Roman" w:eastAsia="Lucida Sans Unicode" w:hAnsi="Times New Roman"/>
          <w:sz w:val="23"/>
          <w:szCs w:val="23"/>
          <w:vertAlign w:val="superscript"/>
          <w:lang w:eastAsia="lv-LV"/>
        </w:rPr>
        <w:t>3</w:t>
      </w:r>
      <w:r w:rsidRPr="00C234DE">
        <w:rPr>
          <w:rFonts w:ascii="Times New Roman" w:eastAsia="Lucida Sans Unicode" w:hAnsi="Times New Roman"/>
          <w:sz w:val="23"/>
          <w:szCs w:val="23"/>
          <w:lang w:eastAsia="lv-LV"/>
        </w:rPr>
        <w:t>., 53</w:t>
      </w:r>
      <w:r w:rsidRPr="00C234DE">
        <w:rPr>
          <w:rFonts w:ascii="Times New Roman" w:eastAsia="Lucida Sans Unicode" w:hAnsi="Times New Roman"/>
          <w:sz w:val="23"/>
          <w:szCs w:val="23"/>
          <w:vertAlign w:val="superscript"/>
          <w:lang w:eastAsia="lv-LV"/>
        </w:rPr>
        <w:t>4</w:t>
      </w:r>
      <w:r w:rsidRPr="00C234DE">
        <w:rPr>
          <w:rFonts w:ascii="Times New Roman" w:eastAsia="Lucida Sans Unicode" w:hAnsi="Times New Roman"/>
          <w:sz w:val="23"/>
          <w:szCs w:val="23"/>
          <w:lang w:eastAsia="lv-LV"/>
        </w:rPr>
        <w:t>., 53</w:t>
      </w:r>
      <w:r w:rsidRPr="00C234DE">
        <w:rPr>
          <w:rFonts w:ascii="Times New Roman" w:eastAsia="Lucida Sans Unicode" w:hAnsi="Times New Roman"/>
          <w:sz w:val="23"/>
          <w:szCs w:val="23"/>
          <w:vertAlign w:val="superscript"/>
          <w:lang w:eastAsia="lv-LV"/>
        </w:rPr>
        <w:t>5</w:t>
      </w:r>
      <w:r w:rsidRPr="00C234DE">
        <w:rPr>
          <w:rFonts w:ascii="Times New Roman" w:eastAsia="Lucida Sans Unicode" w:hAnsi="Times New Roman"/>
          <w:sz w:val="23"/>
          <w:szCs w:val="23"/>
          <w:lang w:eastAsia="lv-LV"/>
        </w:rPr>
        <w:t>. un 53</w:t>
      </w:r>
      <w:r w:rsidRPr="00C234DE">
        <w:rPr>
          <w:rFonts w:ascii="Times New Roman" w:eastAsia="Lucida Sans Unicode" w:hAnsi="Times New Roman"/>
          <w:sz w:val="23"/>
          <w:szCs w:val="23"/>
          <w:vertAlign w:val="superscript"/>
          <w:lang w:eastAsia="lv-LV"/>
        </w:rPr>
        <w:t>6</w:t>
      </w:r>
      <w:r w:rsidRPr="00C234DE">
        <w:rPr>
          <w:rFonts w:ascii="Times New Roman" w:eastAsia="Lucida Sans Unicode" w:hAnsi="Times New Roman"/>
          <w:sz w:val="23"/>
          <w:szCs w:val="23"/>
          <w:lang w:eastAsia="lv-LV"/>
        </w:rPr>
        <w:t>. punktu šādā redakcijā:</w:t>
      </w:r>
    </w:p>
    <w:p w:rsidR="00C234DE" w:rsidRPr="00C234DE" w:rsidRDefault="00C234DE" w:rsidP="00C234DE">
      <w:pPr>
        <w:widowControl w:val="0"/>
        <w:tabs>
          <w:tab w:val="left" w:pos="567"/>
          <w:tab w:val="left" w:pos="709"/>
        </w:tabs>
        <w:autoSpaceDN/>
        <w:spacing w:after="0" w:line="240" w:lineRule="auto"/>
        <w:ind w:right="-2"/>
        <w:jc w:val="both"/>
        <w:textAlignment w:val="auto"/>
        <w:rPr>
          <w:rFonts w:ascii="Times New Roman" w:eastAsia="Lucida Sans Unicode" w:hAnsi="Times New Roman"/>
          <w:sz w:val="23"/>
          <w:szCs w:val="23"/>
          <w:lang w:eastAsia="lv-LV"/>
        </w:rPr>
      </w:pPr>
      <w:r w:rsidRPr="00C234DE">
        <w:rPr>
          <w:rFonts w:ascii="Times New Roman" w:eastAsia="Lucida Sans Unicode" w:hAnsi="Times New Roman"/>
          <w:sz w:val="23"/>
          <w:szCs w:val="23"/>
          <w:lang w:eastAsia="lv-LV"/>
        </w:rPr>
        <w:t>“53</w:t>
      </w:r>
      <w:r w:rsidRPr="00C234DE">
        <w:rPr>
          <w:rFonts w:ascii="Times New Roman" w:eastAsia="Lucida Sans Unicode" w:hAnsi="Times New Roman"/>
          <w:sz w:val="23"/>
          <w:szCs w:val="23"/>
          <w:vertAlign w:val="superscript"/>
          <w:lang w:eastAsia="lv-LV"/>
        </w:rPr>
        <w:t>3</w:t>
      </w:r>
      <w:r w:rsidRPr="00C234DE">
        <w:rPr>
          <w:rFonts w:ascii="Times New Roman" w:eastAsia="Lucida Sans Unicode" w:hAnsi="Times New Roman"/>
          <w:sz w:val="23"/>
          <w:szCs w:val="23"/>
          <w:lang w:eastAsia="lv-LV"/>
        </w:rPr>
        <w:t>.</w:t>
      </w:r>
      <w:r w:rsidRPr="00C234DE">
        <w:rPr>
          <w:sz w:val="23"/>
          <w:szCs w:val="23"/>
        </w:rPr>
        <w:t xml:space="preserve"> </w:t>
      </w:r>
      <w:r w:rsidRPr="00C234DE">
        <w:rPr>
          <w:rFonts w:ascii="Times New Roman" w:eastAsia="Lucida Sans Unicode" w:hAnsi="Times New Roman"/>
          <w:sz w:val="23"/>
          <w:szCs w:val="23"/>
          <w:lang w:eastAsia="lv-LV"/>
        </w:rPr>
        <w:t>Ja domes deputāts domes sēdes laikā atrodas citā vietā un veselības stāvokļa vai komandējuma dēļ nevar ierasties domes sēdes norises vietā, domes priekšsēdētājs var noteikt, ka domes sēdes</w:t>
      </w:r>
      <w:proofErr w:type="gramStart"/>
      <w:r w:rsidRPr="00C234DE">
        <w:rPr>
          <w:rFonts w:ascii="Times New Roman" w:eastAsia="Lucida Sans Unicode" w:hAnsi="Times New Roman"/>
          <w:sz w:val="23"/>
          <w:szCs w:val="23"/>
          <w:lang w:eastAsia="lv-LV"/>
        </w:rPr>
        <w:t xml:space="preserve">  </w:t>
      </w:r>
      <w:proofErr w:type="gramEnd"/>
      <w:r w:rsidRPr="00C234DE">
        <w:rPr>
          <w:rFonts w:ascii="Times New Roman" w:eastAsia="Lucida Sans Unicode" w:hAnsi="Times New Roman"/>
          <w:sz w:val="23"/>
          <w:szCs w:val="23"/>
          <w:lang w:eastAsia="lv-LV"/>
        </w:rPr>
        <w:t>norisē tiek izmantota videokonference (attēla un skaņas pārraide reālajā laikā).</w:t>
      </w:r>
    </w:p>
    <w:p w:rsidR="00C234DE" w:rsidRPr="00C234DE" w:rsidRDefault="00C234DE" w:rsidP="00C234DE">
      <w:pPr>
        <w:widowControl w:val="0"/>
        <w:tabs>
          <w:tab w:val="left" w:pos="567"/>
          <w:tab w:val="left" w:pos="709"/>
        </w:tabs>
        <w:autoSpaceDN/>
        <w:spacing w:after="0" w:line="240" w:lineRule="auto"/>
        <w:ind w:right="-2"/>
        <w:jc w:val="both"/>
        <w:textAlignment w:val="auto"/>
        <w:rPr>
          <w:rFonts w:ascii="Times New Roman" w:eastAsia="Lucida Sans Unicode" w:hAnsi="Times New Roman"/>
          <w:sz w:val="23"/>
          <w:szCs w:val="23"/>
          <w:lang w:eastAsia="lv-LV"/>
        </w:rPr>
      </w:pPr>
      <w:r w:rsidRPr="00C234DE">
        <w:rPr>
          <w:rFonts w:ascii="Times New Roman" w:eastAsia="Lucida Sans Unicode" w:hAnsi="Times New Roman"/>
          <w:sz w:val="23"/>
          <w:szCs w:val="23"/>
          <w:lang w:eastAsia="lv-LV"/>
        </w:rPr>
        <w:t>53</w:t>
      </w:r>
      <w:r w:rsidRPr="00C234DE">
        <w:rPr>
          <w:rFonts w:ascii="Times New Roman" w:eastAsia="Lucida Sans Unicode" w:hAnsi="Times New Roman"/>
          <w:sz w:val="23"/>
          <w:szCs w:val="23"/>
          <w:vertAlign w:val="superscript"/>
          <w:lang w:eastAsia="lv-LV"/>
        </w:rPr>
        <w:t>4</w:t>
      </w:r>
      <w:r w:rsidRPr="00C234DE">
        <w:rPr>
          <w:rFonts w:ascii="Times New Roman" w:eastAsia="Lucida Sans Unicode" w:hAnsi="Times New Roman"/>
          <w:sz w:val="23"/>
          <w:szCs w:val="23"/>
          <w:lang w:eastAsia="lv-LV"/>
        </w:rPr>
        <w:t xml:space="preserve">. </w:t>
      </w:r>
      <w:bookmarkStart w:id="5" w:name="_Hlk508372040"/>
      <w:r w:rsidRPr="00C234DE">
        <w:rPr>
          <w:rFonts w:ascii="Times New Roman" w:eastAsia="Lucida Sans Unicode" w:hAnsi="Times New Roman"/>
          <w:sz w:val="23"/>
          <w:szCs w:val="23"/>
          <w:lang w:eastAsia="lv-LV"/>
        </w:rPr>
        <w:t>Domes deputāts uzskatāms par klātesošu domes sēdē un ir tiesīgs piedalīties balsošanā, neatrodoties sēdes norises vietā, ja viņam ir nodrošināta tehniska iespēja piedalīties sēdē ar videokonferences palīdzību, ir nodrošināta elektroniskā balsošana tiešsaistē un deputāts sēdei ir reģistrējies, izmantojot dokumentu vadības sistēmu Namejs.</w:t>
      </w:r>
      <w:bookmarkEnd w:id="5"/>
      <w:r w:rsidRPr="00C234DE">
        <w:rPr>
          <w:rFonts w:ascii="Times New Roman" w:eastAsia="Lucida Sans Unicode" w:hAnsi="Times New Roman"/>
          <w:sz w:val="23"/>
          <w:szCs w:val="23"/>
          <w:lang w:eastAsia="lv-LV"/>
        </w:rPr>
        <w:t xml:space="preserve"> Neatrodoties sēdes norises vietā, deputāts nevar piedalīties likuma “Par pašvaldībām” </w:t>
      </w:r>
      <w:proofErr w:type="gramStart"/>
      <w:r w:rsidRPr="00C234DE">
        <w:rPr>
          <w:rFonts w:ascii="Times New Roman" w:eastAsia="Lucida Sans Unicode" w:hAnsi="Times New Roman"/>
          <w:sz w:val="23"/>
          <w:szCs w:val="23"/>
          <w:lang w:eastAsia="lv-LV"/>
        </w:rPr>
        <w:t>40.panta</w:t>
      </w:r>
      <w:proofErr w:type="gramEnd"/>
      <w:r w:rsidRPr="00C234DE">
        <w:rPr>
          <w:rFonts w:ascii="Times New Roman" w:eastAsia="Lucida Sans Unicode" w:hAnsi="Times New Roman"/>
          <w:sz w:val="23"/>
          <w:szCs w:val="23"/>
          <w:lang w:eastAsia="lv-LV"/>
        </w:rPr>
        <w:t xml:space="preserve"> ceturtajā daļā paredzētajos balsojumos.</w:t>
      </w:r>
    </w:p>
    <w:p w:rsidR="00C234DE" w:rsidRPr="00C234DE" w:rsidRDefault="00C234DE" w:rsidP="00C234DE">
      <w:pPr>
        <w:tabs>
          <w:tab w:val="left" w:pos="1134"/>
          <w:tab w:val="left" w:pos="1276"/>
        </w:tabs>
        <w:suppressAutoHyphens w:val="0"/>
        <w:autoSpaceDN/>
        <w:spacing w:after="0" w:line="240" w:lineRule="auto"/>
        <w:ind w:right="-2"/>
        <w:jc w:val="both"/>
        <w:textAlignment w:val="auto"/>
        <w:rPr>
          <w:rFonts w:ascii="Times New Roman" w:hAnsi="Times New Roman"/>
          <w:sz w:val="23"/>
          <w:szCs w:val="23"/>
          <w:lang w:eastAsia="lv-LV"/>
        </w:rPr>
      </w:pPr>
      <w:r w:rsidRPr="00C234DE">
        <w:rPr>
          <w:rFonts w:ascii="Times New Roman" w:hAnsi="Times New Roman"/>
          <w:sz w:val="23"/>
          <w:szCs w:val="23"/>
          <w:lang w:eastAsia="lv-LV"/>
        </w:rPr>
        <w:t>53</w:t>
      </w:r>
      <w:r w:rsidRPr="00C234DE">
        <w:rPr>
          <w:rFonts w:ascii="Times New Roman" w:hAnsi="Times New Roman"/>
          <w:sz w:val="23"/>
          <w:szCs w:val="23"/>
          <w:vertAlign w:val="superscript"/>
          <w:lang w:eastAsia="lv-LV"/>
        </w:rPr>
        <w:t>5</w:t>
      </w:r>
      <w:r w:rsidRPr="00C234DE">
        <w:rPr>
          <w:rFonts w:ascii="Times New Roman" w:hAnsi="Times New Roman"/>
          <w:sz w:val="23"/>
          <w:szCs w:val="23"/>
          <w:lang w:eastAsia="lv-LV"/>
        </w:rPr>
        <w:t>. Ja domes deputāts komitejas sēdes laikā atrodas citā vietā un veselības stāvokļa vai komandējuma dēļ nevar ierasties komitejas sēdes norises vietā, komitejas priekšsēdētājs var noteikt, ka komitejas sēdes norisē tiek izmantota videokonference (attēla un skaņas pārraide reālajā laikā).</w:t>
      </w:r>
    </w:p>
    <w:p w:rsidR="00C234DE" w:rsidRPr="00C234DE" w:rsidRDefault="00C234DE" w:rsidP="00C234DE">
      <w:pPr>
        <w:tabs>
          <w:tab w:val="left" w:pos="1134"/>
          <w:tab w:val="left" w:pos="1276"/>
        </w:tabs>
        <w:suppressAutoHyphens w:val="0"/>
        <w:autoSpaceDN/>
        <w:spacing w:after="0" w:line="240" w:lineRule="auto"/>
        <w:ind w:right="-2"/>
        <w:jc w:val="both"/>
        <w:textAlignment w:val="auto"/>
        <w:rPr>
          <w:rFonts w:ascii="Times New Roman" w:hAnsi="Times New Roman"/>
          <w:sz w:val="23"/>
          <w:szCs w:val="23"/>
          <w:lang w:eastAsia="lv-LV"/>
        </w:rPr>
      </w:pPr>
      <w:r w:rsidRPr="00C234DE">
        <w:rPr>
          <w:rFonts w:ascii="Times New Roman" w:hAnsi="Times New Roman"/>
          <w:sz w:val="23"/>
          <w:szCs w:val="23"/>
          <w:lang w:eastAsia="lv-LV"/>
        </w:rPr>
        <w:t>53</w:t>
      </w:r>
      <w:r w:rsidRPr="00C234DE">
        <w:rPr>
          <w:rFonts w:ascii="Times New Roman" w:hAnsi="Times New Roman"/>
          <w:sz w:val="23"/>
          <w:szCs w:val="23"/>
          <w:vertAlign w:val="superscript"/>
          <w:lang w:eastAsia="lv-LV"/>
        </w:rPr>
        <w:t>6</w:t>
      </w:r>
      <w:r w:rsidRPr="00C234DE">
        <w:rPr>
          <w:rFonts w:ascii="Times New Roman" w:hAnsi="Times New Roman"/>
          <w:sz w:val="23"/>
          <w:szCs w:val="23"/>
          <w:lang w:eastAsia="lv-LV"/>
        </w:rPr>
        <w:t>. Domes deputāts uzskatāms par klātesošu komitejas sēdē un ir tiesīgs piedalīties balsošanā, neatr</w:t>
      </w:r>
      <w:r w:rsidRPr="00C234DE">
        <w:rPr>
          <w:rFonts w:ascii="Times New Roman" w:hAnsi="Times New Roman"/>
          <w:sz w:val="23"/>
          <w:szCs w:val="23"/>
          <w:lang w:eastAsia="lv-LV"/>
        </w:rPr>
        <w:t>o</w:t>
      </w:r>
      <w:r w:rsidRPr="00C234DE">
        <w:rPr>
          <w:rFonts w:ascii="Times New Roman" w:hAnsi="Times New Roman"/>
          <w:sz w:val="23"/>
          <w:szCs w:val="23"/>
          <w:lang w:eastAsia="lv-LV"/>
        </w:rPr>
        <w:t>doties sēdes norises vietā, ja viņam ir nodrošināta tehniska iespēja piedalīties sēdē ar videokonferences palīdzību, ir nodrošināta elektroniskā balsošana tiešsaistē un deputāts sēdei ir reģistrējies, izmantojot dokumentu vadības sistēmu Namejs.”</w:t>
      </w:r>
    </w:p>
    <w:p w:rsidR="00C234DE" w:rsidRPr="00C234DE" w:rsidRDefault="00C234DE" w:rsidP="00C234DE">
      <w:pPr>
        <w:suppressAutoHyphens w:val="0"/>
        <w:autoSpaceDN/>
        <w:spacing w:after="0" w:line="240" w:lineRule="auto"/>
        <w:textAlignment w:val="auto"/>
        <w:rPr>
          <w:rFonts w:ascii="Times New Roman" w:eastAsia="Times New Roman" w:hAnsi="Times New Roman"/>
          <w:sz w:val="23"/>
          <w:szCs w:val="23"/>
        </w:rPr>
      </w:pPr>
    </w:p>
    <w:p w:rsidR="00C234DE" w:rsidRPr="00C234DE" w:rsidRDefault="00C234DE" w:rsidP="00C234DE">
      <w:pPr>
        <w:suppressAutoHyphens w:val="0"/>
        <w:autoSpaceDN/>
        <w:spacing w:after="0" w:line="240" w:lineRule="auto"/>
        <w:ind w:right="-6"/>
        <w:jc w:val="both"/>
        <w:textAlignment w:val="auto"/>
        <w:rPr>
          <w:rFonts w:ascii="Times New Roman" w:eastAsia="Lucida Sans Unicode" w:hAnsi="Times New Roman"/>
          <w:sz w:val="24"/>
          <w:szCs w:val="24"/>
        </w:rPr>
      </w:pPr>
    </w:p>
    <w:p w:rsidR="00C234DE" w:rsidRPr="00C234DE" w:rsidRDefault="00C234DE" w:rsidP="00C234DE">
      <w:pPr>
        <w:suppressAutoHyphens w:val="0"/>
        <w:autoSpaceDN/>
        <w:spacing w:after="0" w:line="240" w:lineRule="auto"/>
        <w:textAlignment w:val="auto"/>
        <w:rPr>
          <w:rFonts w:ascii="Times New Roman" w:eastAsia="Times New Roman" w:hAnsi="Times New Roman"/>
          <w:sz w:val="24"/>
          <w:szCs w:val="24"/>
        </w:rPr>
      </w:pPr>
      <w:r w:rsidRPr="00C234DE">
        <w:rPr>
          <w:rFonts w:ascii="Times New Roman" w:eastAsia="Times New Roman" w:hAnsi="Times New Roman"/>
          <w:sz w:val="24"/>
          <w:szCs w:val="24"/>
        </w:rPr>
        <w:t>Jēkabpils pilsētas domes priekšsēdētājs</w:t>
      </w:r>
      <w:r w:rsidRPr="00C234DE">
        <w:rPr>
          <w:rFonts w:ascii="Times New Roman" w:eastAsia="Times New Roman" w:hAnsi="Times New Roman"/>
          <w:sz w:val="24"/>
          <w:szCs w:val="24"/>
        </w:rPr>
        <w:tab/>
        <w:t>(personiskais paraksts)</w:t>
      </w:r>
      <w:r w:rsidRPr="00C234DE">
        <w:rPr>
          <w:rFonts w:ascii="Times New Roman" w:eastAsia="Times New Roman" w:hAnsi="Times New Roman"/>
          <w:sz w:val="24"/>
          <w:szCs w:val="24"/>
        </w:rPr>
        <w:tab/>
      </w:r>
      <w:r w:rsidRPr="00C234DE">
        <w:rPr>
          <w:rFonts w:ascii="Times New Roman" w:eastAsia="Times New Roman" w:hAnsi="Times New Roman"/>
          <w:sz w:val="24"/>
          <w:szCs w:val="24"/>
        </w:rPr>
        <w:tab/>
        <w:t>R.Ragainis</w:t>
      </w:r>
    </w:p>
    <w:p w:rsidR="00C234DE" w:rsidRPr="00C234DE" w:rsidRDefault="00C234DE" w:rsidP="00C234DE">
      <w:pPr>
        <w:widowControl w:val="0"/>
        <w:autoSpaceDN/>
        <w:spacing w:after="0" w:line="240" w:lineRule="auto"/>
        <w:jc w:val="right"/>
        <w:textAlignment w:val="auto"/>
        <w:rPr>
          <w:rFonts w:ascii="Times New Roman" w:eastAsia="Lucida Sans Unicode" w:hAnsi="Times New Roman"/>
          <w:b/>
          <w:sz w:val="24"/>
          <w:szCs w:val="24"/>
        </w:rPr>
      </w:pPr>
      <w:r w:rsidRPr="00C234DE">
        <w:rPr>
          <w:rFonts w:ascii="Times New Roman" w:eastAsia="Lucida Sans Unicode" w:hAnsi="Times New Roman"/>
          <w:b/>
          <w:bCs/>
          <w:sz w:val="24"/>
          <w:szCs w:val="24"/>
        </w:rPr>
        <w:br w:type="page"/>
      </w:r>
      <w:r w:rsidRPr="00C234DE">
        <w:rPr>
          <w:rFonts w:ascii="Times New Roman" w:eastAsia="Lucida Sans Unicode" w:hAnsi="Times New Roman"/>
          <w:sz w:val="24"/>
          <w:szCs w:val="20"/>
        </w:rPr>
        <w:lastRenderedPageBreak/>
        <w:t>APSTIPRINĀTS</w:t>
      </w:r>
    </w:p>
    <w:p w:rsidR="00C234DE" w:rsidRPr="00C234DE" w:rsidRDefault="00C234DE" w:rsidP="00C234DE">
      <w:pPr>
        <w:widowControl w:val="0"/>
        <w:autoSpaceDN/>
        <w:spacing w:after="0" w:line="240" w:lineRule="auto"/>
        <w:jc w:val="right"/>
        <w:textAlignment w:val="auto"/>
        <w:rPr>
          <w:rFonts w:ascii="Times New Roman" w:eastAsia="Lucida Sans Unicode" w:hAnsi="Times New Roman"/>
          <w:sz w:val="24"/>
          <w:szCs w:val="20"/>
        </w:rPr>
      </w:pPr>
      <w:r w:rsidRPr="00C234DE">
        <w:rPr>
          <w:rFonts w:ascii="Times New Roman" w:eastAsia="Lucida Sans Unicode" w:hAnsi="Times New Roman"/>
          <w:sz w:val="24"/>
          <w:szCs w:val="20"/>
        </w:rPr>
        <w:t>ar Jēkabpils pilsētas domes</w:t>
      </w:r>
    </w:p>
    <w:p w:rsidR="00C234DE" w:rsidRPr="00C234DE" w:rsidRDefault="00C234DE" w:rsidP="00C234DE">
      <w:pPr>
        <w:widowControl w:val="0"/>
        <w:autoSpaceDN/>
        <w:spacing w:after="0" w:line="240" w:lineRule="auto"/>
        <w:jc w:val="right"/>
        <w:textAlignment w:val="auto"/>
        <w:rPr>
          <w:rFonts w:ascii="Times New Roman" w:eastAsia="Lucida Sans Unicode" w:hAnsi="Times New Roman"/>
          <w:sz w:val="24"/>
          <w:szCs w:val="20"/>
        </w:rPr>
      </w:pPr>
      <w:r w:rsidRPr="00C234DE">
        <w:rPr>
          <w:rFonts w:ascii="Times New Roman" w:eastAsia="Lucida Sans Unicode" w:hAnsi="Times New Roman"/>
          <w:sz w:val="24"/>
          <w:szCs w:val="20"/>
        </w:rPr>
        <w:t>22.03.2018. lēmumu Nr.123</w:t>
      </w:r>
    </w:p>
    <w:p w:rsidR="00C234DE" w:rsidRPr="00C234DE" w:rsidRDefault="00C234DE" w:rsidP="00C234DE">
      <w:pPr>
        <w:widowControl w:val="0"/>
        <w:autoSpaceDE w:val="0"/>
        <w:autoSpaceDN/>
        <w:spacing w:after="0" w:line="240" w:lineRule="auto"/>
        <w:jc w:val="right"/>
        <w:textAlignment w:val="auto"/>
        <w:rPr>
          <w:rFonts w:ascii="Times New Roman" w:eastAsia="Lucida Sans Unicode" w:hAnsi="Times New Roman" w:cs="Tahoma"/>
          <w:bCs/>
          <w:sz w:val="24"/>
          <w:szCs w:val="24"/>
        </w:rPr>
      </w:pPr>
      <w:r w:rsidRPr="00C234DE">
        <w:rPr>
          <w:rFonts w:ascii="Times New Roman" w:eastAsia="Lucida Sans Unicode" w:hAnsi="Times New Roman" w:cs="Tahoma"/>
          <w:bCs/>
          <w:sz w:val="24"/>
          <w:szCs w:val="24"/>
        </w:rPr>
        <w:t>(protokols Nr.8, 23.</w:t>
      </w:r>
      <w:r w:rsidRPr="00C234DE">
        <w:rPr>
          <w:rFonts w:ascii="Times New Roman" w:eastAsia="Lucida Sans Unicode" w:hAnsi="Times New Roman"/>
          <w:bCs/>
          <w:sz w:val="24"/>
          <w:szCs w:val="24"/>
        </w:rPr>
        <w:t>§</w:t>
      </w:r>
      <w:r w:rsidRPr="00C234DE">
        <w:rPr>
          <w:rFonts w:ascii="Times New Roman" w:eastAsia="Lucida Sans Unicode" w:hAnsi="Times New Roman" w:cs="Tahoma"/>
          <w:bCs/>
          <w:sz w:val="24"/>
          <w:szCs w:val="24"/>
        </w:rPr>
        <w:t>)</w:t>
      </w:r>
    </w:p>
    <w:p w:rsidR="00C234DE" w:rsidRPr="00C234DE" w:rsidRDefault="00C234DE" w:rsidP="00C234DE">
      <w:pPr>
        <w:suppressAutoHyphens w:val="0"/>
        <w:autoSpaceDN/>
        <w:spacing w:after="0" w:line="240" w:lineRule="auto"/>
        <w:jc w:val="center"/>
        <w:textAlignment w:val="auto"/>
        <w:rPr>
          <w:rFonts w:ascii="Times New Roman" w:eastAsia="Lucida Sans Unicode" w:hAnsi="Times New Roman"/>
          <w:b/>
          <w:bCs/>
          <w:sz w:val="24"/>
          <w:szCs w:val="24"/>
        </w:rPr>
      </w:pPr>
    </w:p>
    <w:p w:rsidR="00C234DE" w:rsidRPr="00C234DE" w:rsidRDefault="00C234DE" w:rsidP="00C234DE">
      <w:pPr>
        <w:suppressAutoHyphens w:val="0"/>
        <w:autoSpaceDN/>
        <w:spacing w:after="0" w:line="240" w:lineRule="auto"/>
        <w:jc w:val="center"/>
        <w:textAlignment w:val="auto"/>
        <w:rPr>
          <w:rFonts w:ascii="Times New Roman" w:eastAsia="Lucida Sans Unicode" w:hAnsi="Times New Roman"/>
          <w:b/>
          <w:bCs/>
          <w:sz w:val="24"/>
          <w:szCs w:val="24"/>
        </w:rPr>
      </w:pPr>
      <w:r w:rsidRPr="00C234DE">
        <w:rPr>
          <w:rFonts w:ascii="Times New Roman" w:eastAsia="Lucida Sans Unicode" w:hAnsi="Times New Roman"/>
          <w:b/>
          <w:bCs/>
          <w:sz w:val="24"/>
          <w:szCs w:val="24"/>
        </w:rPr>
        <w:t>Jēkabpils pilsētas domes 22.03.2018. saistošo noteikumu Nr.14</w:t>
      </w:r>
    </w:p>
    <w:p w:rsidR="00C234DE" w:rsidRPr="00C234DE" w:rsidRDefault="00C234DE" w:rsidP="00C234DE">
      <w:pPr>
        <w:widowControl w:val="0"/>
        <w:autoSpaceDN/>
        <w:spacing w:after="0" w:line="240" w:lineRule="auto"/>
        <w:ind w:right="-2"/>
        <w:jc w:val="center"/>
        <w:textAlignment w:val="auto"/>
        <w:rPr>
          <w:rFonts w:ascii="Times New Roman" w:eastAsia="Times New Roman" w:hAnsi="Times New Roman"/>
          <w:b/>
          <w:bCs/>
          <w:sz w:val="24"/>
          <w:szCs w:val="24"/>
          <w:lang w:eastAsia="lv-LV"/>
        </w:rPr>
      </w:pPr>
      <w:r w:rsidRPr="00C234DE">
        <w:rPr>
          <w:rFonts w:ascii="Times New Roman" w:eastAsia="Lucida Sans Unicode" w:hAnsi="Times New Roman"/>
          <w:b/>
          <w:bCs/>
          <w:sz w:val="24"/>
          <w:szCs w:val="24"/>
        </w:rPr>
        <w:t xml:space="preserve">„Grozījumi </w:t>
      </w:r>
      <w:r w:rsidRPr="00C234DE">
        <w:rPr>
          <w:rFonts w:ascii="Times New Roman" w:eastAsia="Lucida Sans Unicode" w:hAnsi="Times New Roman"/>
          <w:b/>
          <w:sz w:val="24"/>
          <w:szCs w:val="24"/>
        </w:rPr>
        <w:t xml:space="preserve">Jēkabpils pilsētas domes </w:t>
      </w:r>
      <w:proofErr w:type="gramStart"/>
      <w:r w:rsidRPr="00C234DE">
        <w:rPr>
          <w:rFonts w:ascii="Times New Roman" w:eastAsia="Lucida Sans Unicode" w:hAnsi="Times New Roman"/>
          <w:b/>
          <w:sz w:val="24"/>
          <w:szCs w:val="24"/>
        </w:rPr>
        <w:t>2013.gada</w:t>
      </w:r>
      <w:proofErr w:type="gramEnd"/>
      <w:r w:rsidRPr="00C234DE">
        <w:rPr>
          <w:rFonts w:ascii="Times New Roman" w:eastAsia="Lucida Sans Unicode" w:hAnsi="Times New Roman"/>
          <w:b/>
          <w:sz w:val="24"/>
          <w:szCs w:val="24"/>
        </w:rPr>
        <w:t xml:space="preserve"> 29.augusta saistošajos noteikumos Nr.43 “Jēkabpils pilsētas pašvaldības nolikums</w:t>
      </w:r>
      <w:r w:rsidRPr="00C234DE">
        <w:rPr>
          <w:rFonts w:ascii="Times New Roman" w:eastAsia="Times New Roman" w:hAnsi="Times New Roman"/>
          <w:b/>
          <w:bCs/>
          <w:sz w:val="24"/>
          <w:szCs w:val="24"/>
          <w:lang w:eastAsia="lv-LV"/>
        </w:rPr>
        <w:t>””</w:t>
      </w:r>
    </w:p>
    <w:p w:rsidR="00C234DE" w:rsidRPr="00C234DE" w:rsidRDefault="00C234DE" w:rsidP="00C234DE">
      <w:pPr>
        <w:widowControl w:val="0"/>
        <w:autoSpaceDN/>
        <w:spacing w:after="0" w:line="240" w:lineRule="auto"/>
        <w:ind w:right="-2"/>
        <w:jc w:val="center"/>
        <w:textAlignment w:val="auto"/>
        <w:rPr>
          <w:rFonts w:ascii="Times New Roman" w:eastAsia="Lucida Sans Unicode" w:hAnsi="Times New Roman"/>
          <w:b/>
          <w:bCs/>
          <w:sz w:val="24"/>
          <w:szCs w:val="24"/>
        </w:rPr>
      </w:pPr>
      <w:r w:rsidRPr="00C234DE">
        <w:rPr>
          <w:rFonts w:ascii="Times New Roman" w:eastAsia="Lucida Sans Unicode" w:hAnsi="Times New Roman"/>
          <w:b/>
          <w:bCs/>
          <w:sz w:val="24"/>
          <w:szCs w:val="24"/>
        </w:rPr>
        <w:t>paskaidrojuma raksts</w:t>
      </w:r>
    </w:p>
    <w:p w:rsidR="00C234DE" w:rsidRPr="00C234DE" w:rsidRDefault="00C234DE" w:rsidP="00C234DE">
      <w:pPr>
        <w:widowControl w:val="0"/>
        <w:autoSpaceDN/>
        <w:spacing w:after="0" w:line="240" w:lineRule="auto"/>
        <w:ind w:right="-2"/>
        <w:jc w:val="center"/>
        <w:textAlignment w:val="auto"/>
        <w:rPr>
          <w:rFonts w:ascii="Times New Roman" w:eastAsia="Lucida Sans Unicode" w:hAnsi="Times New Roman"/>
          <w:b/>
          <w:bCs/>
          <w:sz w:val="16"/>
          <w:szCs w:val="16"/>
        </w:rPr>
      </w:pPr>
    </w:p>
    <w:tbl>
      <w:tblPr>
        <w:tblW w:w="9464"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3510"/>
        <w:gridCol w:w="5954"/>
      </w:tblGrid>
      <w:tr w:rsidR="00C234DE" w:rsidRPr="00C234DE" w:rsidTr="00DD193E">
        <w:trPr>
          <w:cantSplit/>
        </w:trPr>
        <w:tc>
          <w:tcPr>
            <w:tcW w:w="3510" w:type="dxa"/>
            <w:tcBorders>
              <w:top w:val="single" w:sz="4" w:space="0" w:color="auto"/>
              <w:left w:val="single" w:sz="4" w:space="0" w:color="auto"/>
              <w:bottom w:val="single" w:sz="4" w:space="0" w:color="auto"/>
              <w:right w:val="single" w:sz="4" w:space="0" w:color="auto"/>
            </w:tcBorders>
          </w:tcPr>
          <w:p w:rsidR="00C234DE" w:rsidRPr="00C234DE" w:rsidRDefault="00C234DE" w:rsidP="00C234DE">
            <w:pPr>
              <w:suppressAutoHyphens w:val="0"/>
              <w:autoSpaceDN/>
              <w:spacing w:after="0" w:line="240" w:lineRule="auto"/>
              <w:ind w:right="-6"/>
              <w:textAlignment w:val="auto"/>
              <w:rPr>
                <w:rFonts w:ascii="Times New Roman" w:eastAsia="Lucida Sans Unicode" w:hAnsi="Times New Roman"/>
                <w:b/>
                <w:sz w:val="24"/>
                <w:szCs w:val="24"/>
                <w:lang w:eastAsia="lv-LV"/>
              </w:rPr>
            </w:pPr>
            <w:r w:rsidRPr="00C234DE">
              <w:rPr>
                <w:rFonts w:ascii="Times New Roman" w:eastAsia="Lucida Sans Unicode" w:hAnsi="Times New Roman"/>
                <w:b/>
                <w:sz w:val="24"/>
                <w:szCs w:val="24"/>
                <w:lang w:eastAsia="lv-LV"/>
              </w:rPr>
              <w:t>Paskaidrojuma raksta sadaļas</w:t>
            </w:r>
          </w:p>
        </w:tc>
        <w:tc>
          <w:tcPr>
            <w:tcW w:w="5954" w:type="dxa"/>
            <w:tcBorders>
              <w:top w:val="single" w:sz="4" w:space="0" w:color="auto"/>
              <w:left w:val="single" w:sz="4" w:space="0" w:color="auto"/>
              <w:bottom w:val="single" w:sz="4" w:space="0" w:color="auto"/>
              <w:right w:val="single" w:sz="4" w:space="0" w:color="auto"/>
            </w:tcBorders>
            <w:vAlign w:val="center"/>
          </w:tcPr>
          <w:p w:rsidR="00C234DE" w:rsidRPr="00C234DE" w:rsidRDefault="00C234DE" w:rsidP="00C234DE">
            <w:pPr>
              <w:suppressAutoHyphens w:val="0"/>
              <w:autoSpaceDN/>
              <w:spacing w:after="0" w:line="240" w:lineRule="auto"/>
              <w:ind w:right="-6"/>
              <w:jc w:val="center"/>
              <w:textAlignment w:val="auto"/>
              <w:rPr>
                <w:rFonts w:ascii="Times New Roman" w:eastAsia="Lucida Sans Unicode" w:hAnsi="Times New Roman"/>
                <w:b/>
                <w:bCs/>
                <w:sz w:val="24"/>
                <w:szCs w:val="24"/>
              </w:rPr>
            </w:pPr>
            <w:r w:rsidRPr="00C234DE">
              <w:rPr>
                <w:rFonts w:ascii="Times New Roman" w:eastAsia="Lucida Sans Unicode" w:hAnsi="Times New Roman"/>
                <w:b/>
                <w:bCs/>
                <w:sz w:val="24"/>
                <w:szCs w:val="24"/>
              </w:rPr>
              <w:t>Norādāmā informācija</w:t>
            </w:r>
          </w:p>
        </w:tc>
      </w:tr>
      <w:tr w:rsidR="00C234DE" w:rsidRPr="00C234DE" w:rsidTr="00DD193E">
        <w:trPr>
          <w:cantSplit/>
        </w:trPr>
        <w:tc>
          <w:tcPr>
            <w:tcW w:w="3510" w:type="dxa"/>
            <w:tcBorders>
              <w:top w:val="single" w:sz="4" w:space="0" w:color="auto"/>
              <w:left w:val="single" w:sz="4" w:space="0" w:color="auto"/>
              <w:bottom w:val="single" w:sz="4" w:space="0" w:color="auto"/>
              <w:right w:val="single" w:sz="4" w:space="0" w:color="auto"/>
            </w:tcBorders>
          </w:tcPr>
          <w:p w:rsidR="00C234DE" w:rsidRPr="00C234DE" w:rsidRDefault="00C234DE" w:rsidP="00C234DE">
            <w:pPr>
              <w:suppressAutoHyphens w:val="0"/>
              <w:autoSpaceDN/>
              <w:spacing w:after="0" w:line="240" w:lineRule="auto"/>
              <w:ind w:right="-6"/>
              <w:textAlignment w:val="auto"/>
              <w:rPr>
                <w:rFonts w:ascii="Times New Roman" w:eastAsia="Lucida Sans Unicode" w:hAnsi="Times New Roman"/>
                <w:bCs/>
                <w:color w:val="000000"/>
                <w:sz w:val="23"/>
                <w:szCs w:val="23"/>
                <w:lang w:eastAsia="lv-LV"/>
              </w:rPr>
            </w:pPr>
            <w:r w:rsidRPr="00C234DE">
              <w:rPr>
                <w:rFonts w:ascii="Times New Roman" w:eastAsia="Lucida Sans Unicode" w:hAnsi="Times New Roman"/>
                <w:bCs/>
                <w:color w:val="000000"/>
                <w:sz w:val="23"/>
                <w:szCs w:val="23"/>
                <w:lang w:eastAsia="lv-LV"/>
              </w:rPr>
              <w:t>1. Projekta nepieciešamības pam</w:t>
            </w:r>
            <w:r w:rsidRPr="00C234DE">
              <w:rPr>
                <w:rFonts w:ascii="Times New Roman" w:eastAsia="Lucida Sans Unicode" w:hAnsi="Times New Roman"/>
                <w:bCs/>
                <w:color w:val="000000"/>
                <w:sz w:val="23"/>
                <w:szCs w:val="23"/>
                <w:lang w:eastAsia="lv-LV"/>
              </w:rPr>
              <w:t>a</w:t>
            </w:r>
            <w:r w:rsidRPr="00C234DE">
              <w:rPr>
                <w:rFonts w:ascii="Times New Roman" w:eastAsia="Lucida Sans Unicode" w:hAnsi="Times New Roman"/>
                <w:bCs/>
                <w:color w:val="000000"/>
                <w:sz w:val="23"/>
                <w:szCs w:val="23"/>
                <w:lang w:eastAsia="lv-LV"/>
              </w:rPr>
              <w:t>tojums</w:t>
            </w:r>
          </w:p>
        </w:tc>
        <w:tc>
          <w:tcPr>
            <w:tcW w:w="5954" w:type="dxa"/>
            <w:tcBorders>
              <w:top w:val="single" w:sz="4" w:space="0" w:color="auto"/>
              <w:left w:val="single" w:sz="4" w:space="0" w:color="auto"/>
              <w:bottom w:val="single" w:sz="4" w:space="0" w:color="auto"/>
              <w:right w:val="single" w:sz="4" w:space="0" w:color="auto"/>
            </w:tcBorders>
            <w:vAlign w:val="center"/>
          </w:tcPr>
          <w:p w:rsidR="00C234DE" w:rsidRPr="00C234DE" w:rsidRDefault="00C234DE" w:rsidP="00C234DE">
            <w:pPr>
              <w:widowControl w:val="0"/>
              <w:tabs>
                <w:tab w:val="left" w:pos="0"/>
                <w:tab w:val="left" w:pos="1134"/>
              </w:tabs>
              <w:autoSpaceDN/>
              <w:spacing w:after="0" w:line="240" w:lineRule="auto"/>
              <w:jc w:val="both"/>
              <w:textAlignment w:val="auto"/>
              <w:rPr>
                <w:rFonts w:ascii="Times New Roman" w:eastAsia="Times New Roman" w:hAnsi="Times New Roman"/>
                <w:color w:val="000000"/>
                <w:sz w:val="23"/>
                <w:szCs w:val="23"/>
              </w:rPr>
            </w:pPr>
            <w:r w:rsidRPr="00C234DE">
              <w:rPr>
                <w:rFonts w:ascii="Times New Roman" w:eastAsia="Times New Roman" w:hAnsi="Times New Roman"/>
                <w:color w:val="000000"/>
                <w:sz w:val="23"/>
                <w:szCs w:val="23"/>
              </w:rPr>
              <w:t xml:space="preserve">Likuma “Par pašvaldībām” </w:t>
            </w:r>
            <w:proofErr w:type="gramStart"/>
            <w:r w:rsidRPr="00C234DE">
              <w:rPr>
                <w:rFonts w:ascii="Times New Roman" w:eastAsia="Times New Roman" w:hAnsi="Times New Roman"/>
                <w:color w:val="000000"/>
                <w:sz w:val="23"/>
                <w:szCs w:val="23"/>
              </w:rPr>
              <w:t>34.panta</w:t>
            </w:r>
            <w:proofErr w:type="gramEnd"/>
            <w:r w:rsidRPr="00C234DE">
              <w:rPr>
                <w:rFonts w:ascii="Times New Roman" w:eastAsia="Times New Roman" w:hAnsi="Times New Roman"/>
                <w:color w:val="000000"/>
                <w:sz w:val="23"/>
                <w:szCs w:val="23"/>
              </w:rPr>
              <w:t xml:space="preserve"> pirmajā daļā ir noteikts, ka, ja domes deputāts sēdes laikā atrodas citā vietā un veselības stāvokļa vai komandējuma dēļ nevar ierasties domes sēdes norises vietā, domes priekšsēdētājs var noteikt, ka domes sēdes norisē tiek izmantota videokonference (attēla un skaņas pārraide reālajā laikā),  ja šāda iespēja ir noteikta pašvaldības nolikumā un klātneesošais domes deputāts ir reģistrējies dalībai domes sēdē pašvaldības nolikumā noteiktajā kārtībā.</w:t>
            </w:r>
          </w:p>
          <w:p w:rsidR="00C234DE" w:rsidRPr="00C234DE" w:rsidRDefault="00C234DE" w:rsidP="00C234DE">
            <w:pPr>
              <w:widowControl w:val="0"/>
              <w:tabs>
                <w:tab w:val="left" w:pos="0"/>
                <w:tab w:val="left" w:pos="1134"/>
              </w:tabs>
              <w:autoSpaceDN/>
              <w:spacing w:after="0" w:line="240" w:lineRule="auto"/>
              <w:jc w:val="both"/>
              <w:textAlignment w:val="auto"/>
              <w:rPr>
                <w:rFonts w:ascii="Times New Roman" w:eastAsia="Times New Roman" w:hAnsi="Times New Roman"/>
                <w:color w:val="000000"/>
                <w:sz w:val="23"/>
                <w:szCs w:val="23"/>
              </w:rPr>
            </w:pPr>
            <w:r w:rsidRPr="00C234DE">
              <w:rPr>
                <w:rFonts w:ascii="Times New Roman" w:eastAsia="Times New Roman" w:hAnsi="Times New Roman"/>
                <w:color w:val="000000"/>
                <w:sz w:val="23"/>
                <w:szCs w:val="23"/>
              </w:rPr>
              <w:t>Lai domes sēdēs un komitejas sēdēs nepieciešamības gadījumā varētu izmantot videokonferenci, tad šādai iespējai ir jābūt noteiktai pašvaldības nolikumā.</w:t>
            </w:r>
          </w:p>
        </w:tc>
      </w:tr>
      <w:tr w:rsidR="00C234DE" w:rsidRPr="00C234DE" w:rsidTr="00DD193E">
        <w:trPr>
          <w:cantSplit/>
        </w:trPr>
        <w:tc>
          <w:tcPr>
            <w:tcW w:w="3510" w:type="dxa"/>
            <w:tcBorders>
              <w:top w:val="single" w:sz="4" w:space="0" w:color="auto"/>
              <w:left w:val="single" w:sz="4" w:space="0" w:color="auto"/>
              <w:bottom w:val="single" w:sz="4" w:space="0" w:color="auto"/>
              <w:right w:val="single" w:sz="4" w:space="0" w:color="auto"/>
            </w:tcBorders>
          </w:tcPr>
          <w:p w:rsidR="00C234DE" w:rsidRPr="00C234DE" w:rsidRDefault="00C234DE" w:rsidP="00C234DE">
            <w:pPr>
              <w:suppressAutoHyphens w:val="0"/>
              <w:autoSpaceDN/>
              <w:spacing w:after="0" w:line="240" w:lineRule="auto"/>
              <w:ind w:right="-6"/>
              <w:textAlignment w:val="auto"/>
              <w:rPr>
                <w:rFonts w:ascii="Times New Roman" w:eastAsia="Lucida Sans Unicode" w:hAnsi="Times New Roman"/>
                <w:bCs/>
                <w:color w:val="000000"/>
                <w:sz w:val="23"/>
                <w:szCs w:val="23"/>
                <w:lang w:eastAsia="lv-LV"/>
              </w:rPr>
            </w:pPr>
            <w:r w:rsidRPr="00C234DE">
              <w:rPr>
                <w:rFonts w:ascii="Times New Roman" w:eastAsia="Lucida Sans Unicode" w:hAnsi="Times New Roman"/>
                <w:bCs/>
                <w:color w:val="000000"/>
                <w:sz w:val="23"/>
                <w:szCs w:val="23"/>
                <w:lang w:eastAsia="lv-LV"/>
              </w:rPr>
              <w:t>2. Īss projekta satura izklāsts</w:t>
            </w:r>
          </w:p>
          <w:p w:rsidR="00C234DE" w:rsidRPr="00C234DE" w:rsidRDefault="00C234DE" w:rsidP="00C234DE">
            <w:pPr>
              <w:suppressAutoHyphens w:val="0"/>
              <w:autoSpaceDN/>
              <w:spacing w:after="0" w:line="240" w:lineRule="auto"/>
              <w:ind w:right="-6"/>
              <w:textAlignment w:val="auto"/>
              <w:rPr>
                <w:rFonts w:ascii="Times New Roman" w:eastAsia="Lucida Sans Unicode" w:hAnsi="Times New Roman"/>
                <w:bCs/>
                <w:color w:val="000000"/>
                <w:sz w:val="23"/>
                <w:szCs w:val="23"/>
                <w:lang w:eastAsia="lv-LV"/>
              </w:rPr>
            </w:pPr>
          </w:p>
        </w:tc>
        <w:tc>
          <w:tcPr>
            <w:tcW w:w="5954" w:type="dxa"/>
            <w:tcBorders>
              <w:top w:val="single" w:sz="4" w:space="0" w:color="auto"/>
              <w:left w:val="single" w:sz="4" w:space="0" w:color="auto"/>
              <w:bottom w:val="single" w:sz="4" w:space="0" w:color="auto"/>
              <w:right w:val="single" w:sz="4" w:space="0" w:color="auto"/>
            </w:tcBorders>
            <w:vAlign w:val="center"/>
          </w:tcPr>
          <w:p w:rsidR="00C234DE" w:rsidRPr="00C234DE" w:rsidRDefault="00C234DE" w:rsidP="00C234DE">
            <w:pPr>
              <w:suppressAutoHyphens w:val="0"/>
              <w:autoSpaceDN/>
              <w:spacing w:after="0" w:line="240" w:lineRule="auto"/>
              <w:jc w:val="both"/>
              <w:textAlignment w:val="auto"/>
              <w:rPr>
                <w:rFonts w:ascii="Times New Roman" w:eastAsia="Times New Roman" w:hAnsi="Times New Roman"/>
                <w:color w:val="000000"/>
                <w:sz w:val="23"/>
                <w:szCs w:val="23"/>
              </w:rPr>
            </w:pPr>
            <w:r w:rsidRPr="00C234DE">
              <w:rPr>
                <w:rFonts w:ascii="Times New Roman" w:eastAsia="Times New Roman" w:hAnsi="Times New Roman"/>
                <w:color w:val="000000"/>
                <w:sz w:val="23"/>
                <w:szCs w:val="23"/>
              </w:rPr>
              <w:t>Ar saistošo noteikumu grozījumiem tiek noteikts, ka, ja d</w:t>
            </w:r>
            <w:r w:rsidRPr="00C234DE">
              <w:rPr>
                <w:rFonts w:ascii="Times New Roman" w:eastAsia="Times New Roman" w:hAnsi="Times New Roman"/>
                <w:color w:val="000000"/>
                <w:sz w:val="23"/>
                <w:szCs w:val="23"/>
              </w:rPr>
              <w:t>o</w:t>
            </w:r>
            <w:r w:rsidRPr="00C234DE">
              <w:rPr>
                <w:rFonts w:ascii="Times New Roman" w:eastAsia="Times New Roman" w:hAnsi="Times New Roman"/>
                <w:color w:val="000000"/>
                <w:sz w:val="23"/>
                <w:szCs w:val="23"/>
              </w:rPr>
              <w:t>mes deputāts domes sēdes vai komitejas sēdes laikā atrodas citā vietā un veselības stāvokļa vai komandējuma dēļ nevar ierasties domes sēdes vai komitejas sēdes norises vietā, d</w:t>
            </w:r>
            <w:r w:rsidRPr="00C234DE">
              <w:rPr>
                <w:rFonts w:ascii="Times New Roman" w:eastAsia="Times New Roman" w:hAnsi="Times New Roman"/>
                <w:color w:val="000000"/>
                <w:sz w:val="23"/>
                <w:szCs w:val="23"/>
              </w:rPr>
              <w:t>o</w:t>
            </w:r>
            <w:r w:rsidRPr="00C234DE">
              <w:rPr>
                <w:rFonts w:ascii="Times New Roman" w:eastAsia="Times New Roman" w:hAnsi="Times New Roman"/>
                <w:color w:val="000000"/>
                <w:sz w:val="23"/>
                <w:szCs w:val="23"/>
              </w:rPr>
              <w:t>mes priekšsēdētājs vai komitejas priekšsēdētājs var noteikt, ka domes sēdes vai komitejas sēdes norisē tiek izmantota vide</w:t>
            </w:r>
            <w:r w:rsidRPr="00C234DE">
              <w:rPr>
                <w:rFonts w:ascii="Times New Roman" w:eastAsia="Times New Roman" w:hAnsi="Times New Roman"/>
                <w:color w:val="000000"/>
                <w:sz w:val="23"/>
                <w:szCs w:val="23"/>
              </w:rPr>
              <w:t>o</w:t>
            </w:r>
            <w:r w:rsidRPr="00C234DE">
              <w:rPr>
                <w:rFonts w:ascii="Times New Roman" w:eastAsia="Times New Roman" w:hAnsi="Times New Roman"/>
                <w:color w:val="000000"/>
                <w:sz w:val="23"/>
                <w:szCs w:val="23"/>
              </w:rPr>
              <w:t>konference (attēla un skaņas pārraide reālajā laikā).</w:t>
            </w:r>
          </w:p>
        </w:tc>
      </w:tr>
      <w:tr w:rsidR="00C234DE" w:rsidRPr="00C234DE" w:rsidTr="00DD193E">
        <w:trPr>
          <w:cantSplit/>
        </w:trPr>
        <w:tc>
          <w:tcPr>
            <w:tcW w:w="3510" w:type="dxa"/>
            <w:tcBorders>
              <w:top w:val="single" w:sz="4" w:space="0" w:color="auto"/>
              <w:left w:val="single" w:sz="4" w:space="0" w:color="auto"/>
              <w:bottom w:val="single" w:sz="4" w:space="0" w:color="auto"/>
              <w:right w:val="single" w:sz="4" w:space="0" w:color="auto"/>
            </w:tcBorders>
          </w:tcPr>
          <w:p w:rsidR="00C234DE" w:rsidRPr="00C234DE" w:rsidRDefault="00C234DE" w:rsidP="00C234DE">
            <w:pPr>
              <w:suppressAutoHyphens w:val="0"/>
              <w:autoSpaceDN/>
              <w:spacing w:after="0" w:line="240" w:lineRule="auto"/>
              <w:ind w:right="-6"/>
              <w:textAlignment w:val="auto"/>
              <w:rPr>
                <w:rFonts w:ascii="Times New Roman" w:eastAsia="Lucida Sans Unicode" w:hAnsi="Times New Roman"/>
                <w:bCs/>
                <w:sz w:val="23"/>
                <w:szCs w:val="23"/>
              </w:rPr>
            </w:pPr>
            <w:r w:rsidRPr="00C234DE">
              <w:rPr>
                <w:rFonts w:ascii="Times New Roman" w:eastAsia="Lucida Sans Unicode" w:hAnsi="Times New Roman"/>
                <w:bCs/>
                <w:sz w:val="23"/>
                <w:szCs w:val="23"/>
              </w:rPr>
              <w:t>3. Informācija par plānoto projekta ietekmi uz pašvaldības budžetu</w:t>
            </w:r>
          </w:p>
        </w:tc>
        <w:tc>
          <w:tcPr>
            <w:tcW w:w="5954" w:type="dxa"/>
            <w:tcBorders>
              <w:top w:val="single" w:sz="4" w:space="0" w:color="auto"/>
              <w:left w:val="single" w:sz="4" w:space="0" w:color="auto"/>
              <w:bottom w:val="single" w:sz="4" w:space="0" w:color="auto"/>
              <w:right w:val="single" w:sz="4" w:space="0" w:color="auto"/>
            </w:tcBorders>
            <w:vAlign w:val="center"/>
          </w:tcPr>
          <w:p w:rsidR="00C234DE" w:rsidRPr="00C234DE" w:rsidRDefault="00C234DE" w:rsidP="00C234DE">
            <w:pPr>
              <w:widowControl w:val="0"/>
              <w:autoSpaceDN/>
              <w:spacing w:after="0" w:line="240" w:lineRule="auto"/>
              <w:ind w:right="-6"/>
              <w:jc w:val="both"/>
              <w:textAlignment w:val="auto"/>
              <w:rPr>
                <w:rFonts w:ascii="Times New Roman" w:eastAsia="Lucida Sans Unicode" w:hAnsi="Times New Roman"/>
                <w:bCs/>
                <w:sz w:val="23"/>
                <w:szCs w:val="23"/>
              </w:rPr>
            </w:pPr>
            <w:r w:rsidRPr="00C234DE">
              <w:rPr>
                <w:rFonts w:ascii="Times New Roman" w:eastAsia="Lucida Sans Unicode" w:hAnsi="Times New Roman"/>
                <w:bCs/>
                <w:sz w:val="23"/>
                <w:szCs w:val="23"/>
              </w:rPr>
              <w:t>Nav nosakāms.</w:t>
            </w:r>
          </w:p>
        </w:tc>
      </w:tr>
      <w:tr w:rsidR="00C234DE" w:rsidRPr="00C234DE" w:rsidTr="00DD193E">
        <w:trPr>
          <w:cantSplit/>
        </w:trPr>
        <w:tc>
          <w:tcPr>
            <w:tcW w:w="3510" w:type="dxa"/>
            <w:tcBorders>
              <w:top w:val="single" w:sz="4" w:space="0" w:color="auto"/>
              <w:left w:val="single" w:sz="4" w:space="0" w:color="auto"/>
              <w:bottom w:val="single" w:sz="4" w:space="0" w:color="auto"/>
              <w:right w:val="single" w:sz="4" w:space="0" w:color="auto"/>
            </w:tcBorders>
          </w:tcPr>
          <w:p w:rsidR="00C234DE" w:rsidRPr="00C234DE" w:rsidRDefault="00C234DE" w:rsidP="00C234DE">
            <w:pPr>
              <w:suppressAutoHyphens w:val="0"/>
              <w:autoSpaceDN/>
              <w:spacing w:after="0" w:line="240" w:lineRule="auto"/>
              <w:ind w:left="34" w:right="-6" w:hanging="34"/>
              <w:textAlignment w:val="auto"/>
              <w:rPr>
                <w:rFonts w:ascii="Times New Roman" w:eastAsia="Lucida Sans Unicode" w:hAnsi="Times New Roman"/>
                <w:bCs/>
                <w:sz w:val="23"/>
                <w:szCs w:val="23"/>
              </w:rPr>
            </w:pPr>
            <w:r w:rsidRPr="00C234DE">
              <w:rPr>
                <w:rFonts w:ascii="Times New Roman" w:eastAsia="Lucida Sans Unicode" w:hAnsi="Times New Roman"/>
                <w:bCs/>
                <w:sz w:val="23"/>
                <w:szCs w:val="23"/>
              </w:rPr>
              <w:t>4.Informācija par plānoto projekta ietekmi uz uzņēmējdarbības vidi pašvaldības teritorijā</w:t>
            </w:r>
          </w:p>
        </w:tc>
        <w:tc>
          <w:tcPr>
            <w:tcW w:w="5954" w:type="dxa"/>
            <w:tcBorders>
              <w:top w:val="single" w:sz="4" w:space="0" w:color="auto"/>
              <w:left w:val="single" w:sz="4" w:space="0" w:color="auto"/>
              <w:bottom w:val="single" w:sz="4" w:space="0" w:color="auto"/>
              <w:right w:val="single" w:sz="4" w:space="0" w:color="auto"/>
            </w:tcBorders>
            <w:vAlign w:val="center"/>
          </w:tcPr>
          <w:p w:rsidR="00C234DE" w:rsidRPr="00C234DE" w:rsidRDefault="00C234DE" w:rsidP="00C234DE">
            <w:pPr>
              <w:widowControl w:val="0"/>
              <w:autoSpaceDN/>
              <w:spacing w:after="0" w:line="240" w:lineRule="auto"/>
              <w:ind w:right="-6"/>
              <w:jc w:val="both"/>
              <w:textAlignment w:val="auto"/>
              <w:rPr>
                <w:rFonts w:ascii="Times New Roman" w:eastAsia="Lucida Sans Unicode" w:hAnsi="Times New Roman"/>
                <w:bCs/>
                <w:sz w:val="23"/>
                <w:szCs w:val="23"/>
              </w:rPr>
            </w:pPr>
            <w:r w:rsidRPr="00C234DE">
              <w:rPr>
                <w:rFonts w:ascii="Times New Roman" w:eastAsia="Lucida Sans Unicode" w:hAnsi="Times New Roman"/>
                <w:bCs/>
                <w:sz w:val="23"/>
                <w:szCs w:val="23"/>
              </w:rPr>
              <w:t>Neietekmē.</w:t>
            </w:r>
          </w:p>
        </w:tc>
      </w:tr>
      <w:tr w:rsidR="00C234DE" w:rsidRPr="00C234DE" w:rsidTr="00DD193E">
        <w:trPr>
          <w:cantSplit/>
        </w:trPr>
        <w:tc>
          <w:tcPr>
            <w:tcW w:w="3510" w:type="dxa"/>
            <w:tcBorders>
              <w:top w:val="single" w:sz="4" w:space="0" w:color="auto"/>
              <w:left w:val="single" w:sz="4" w:space="0" w:color="auto"/>
              <w:bottom w:val="single" w:sz="4" w:space="0" w:color="auto"/>
              <w:right w:val="single" w:sz="4" w:space="0" w:color="auto"/>
            </w:tcBorders>
          </w:tcPr>
          <w:p w:rsidR="00C234DE" w:rsidRPr="00C234DE" w:rsidRDefault="00C234DE" w:rsidP="00C234DE">
            <w:pPr>
              <w:widowControl w:val="0"/>
              <w:autoSpaceDN/>
              <w:spacing w:after="0" w:line="240" w:lineRule="auto"/>
              <w:ind w:right="-6"/>
              <w:textAlignment w:val="auto"/>
              <w:rPr>
                <w:rFonts w:ascii="Times New Roman" w:eastAsia="Lucida Sans Unicode" w:hAnsi="Times New Roman"/>
                <w:bCs/>
                <w:sz w:val="23"/>
                <w:szCs w:val="23"/>
              </w:rPr>
            </w:pPr>
            <w:r w:rsidRPr="00C234DE">
              <w:rPr>
                <w:rFonts w:ascii="Times New Roman" w:eastAsia="Lucida Sans Unicode" w:hAnsi="Times New Roman"/>
                <w:bCs/>
                <w:sz w:val="23"/>
                <w:szCs w:val="23"/>
              </w:rPr>
              <w:t>5. Informācija par administratīvajām procedūrām</w:t>
            </w:r>
          </w:p>
        </w:tc>
        <w:tc>
          <w:tcPr>
            <w:tcW w:w="5954" w:type="dxa"/>
            <w:tcBorders>
              <w:top w:val="single" w:sz="4" w:space="0" w:color="auto"/>
              <w:left w:val="single" w:sz="4" w:space="0" w:color="auto"/>
              <w:bottom w:val="single" w:sz="4" w:space="0" w:color="auto"/>
              <w:right w:val="single" w:sz="4" w:space="0" w:color="auto"/>
            </w:tcBorders>
            <w:vAlign w:val="center"/>
          </w:tcPr>
          <w:p w:rsidR="00C234DE" w:rsidRPr="00C234DE" w:rsidRDefault="00C234DE" w:rsidP="00C234DE">
            <w:pPr>
              <w:widowControl w:val="0"/>
              <w:autoSpaceDN/>
              <w:spacing w:after="0" w:line="240" w:lineRule="auto"/>
              <w:ind w:right="-6"/>
              <w:textAlignment w:val="auto"/>
              <w:rPr>
                <w:rFonts w:ascii="Times New Roman" w:eastAsia="Lucida Sans Unicode" w:hAnsi="Times New Roman"/>
                <w:sz w:val="23"/>
                <w:szCs w:val="23"/>
              </w:rPr>
            </w:pPr>
            <w:r w:rsidRPr="00C234DE">
              <w:rPr>
                <w:rFonts w:ascii="Times New Roman" w:eastAsia="Lucida Sans Unicode" w:hAnsi="Times New Roman"/>
                <w:sz w:val="23"/>
                <w:szCs w:val="23"/>
              </w:rPr>
              <w:t>Domes priekšsēdētājs vai komitejas priekšsēdētājs varēs noteikt, ka domes sēdes vai komitejas sēdes norisē tiek izmantota videokonference.</w:t>
            </w:r>
          </w:p>
        </w:tc>
      </w:tr>
      <w:tr w:rsidR="00C234DE" w:rsidRPr="00C234DE" w:rsidTr="00DD193E">
        <w:trPr>
          <w:cantSplit/>
        </w:trPr>
        <w:tc>
          <w:tcPr>
            <w:tcW w:w="3510" w:type="dxa"/>
            <w:tcBorders>
              <w:top w:val="single" w:sz="4" w:space="0" w:color="auto"/>
              <w:left w:val="single" w:sz="4" w:space="0" w:color="auto"/>
              <w:bottom w:val="single" w:sz="4" w:space="0" w:color="auto"/>
              <w:right w:val="single" w:sz="4" w:space="0" w:color="auto"/>
            </w:tcBorders>
          </w:tcPr>
          <w:p w:rsidR="00C234DE" w:rsidRPr="00C234DE" w:rsidRDefault="00C234DE" w:rsidP="00C234DE">
            <w:pPr>
              <w:widowControl w:val="0"/>
              <w:autoSpaceDN/>
              <w:spacing w:after="0" w:line="240" w:lineRule="auto"/>
              <w:ind w:right="-6"/>
              <w:textAlignment w:val="auto"/>
              <w:rPr>
                <w:rFonts w:ascii="Times New Roman" w:eastAsia="Lucida Sans Unicode" w:hAnsi="Times New Roman"/>
                <w:bCs/>
                <w:sz w:val="23"/>
                <w:szCs w:val="23"/>
              </w:rPr>
            </w:pPr>
            <w:r w:rsidRPr="00C234DE">
              <w:rPr>
                <w:rFonts w:ascii="Times New Roman" w:eastAsia="Lucida Sans Unicode" w:hAnsi="Times New Roman"/>
                <w:bCs/>
                <w:sz w:val="23"/>
                <w:szCs w:val="23"/>
              </w:rPr>
              <w:t>6. Informācija par konsultācijām ar privātpersonām</w:t>
            </w:r>
          </w:p>
        </w:tc>
        <w:tc>
          <w:tcPr>
            <w:tcW w:w="5954" w:type="dxa"/>
            <w:tcBorders>
              <w:top w:val="single" w:sz="4" w:space="0" w:color="auto"/>
              <w:left w:val="single" w:sz="4" w:space="0" w:color="auto"/>
              <w:bottom w:val="single" w:sz="4" w:space="0" w:color="auto"/>
              <w:right w:val="single" w:sz="4" w:space="0" w:color="auto"/>
            </w:tcBorders>
            <w:vAlign w:val="center"/>
          </w:tcPr>
          <w:p w:rsidR="00C234DE" w:rsidRPr="00C234DE" w:rsidRDefault="00C234DE" w:rsidP="00C234DE">
            <w:pPr>
              <w:suppressAutoHyphens w:val="0"/>
              <w:autoSpaceDN/>
              <w:spacing w:after="0" w:line="240" w:lineRule="auto"/>
              <w:ind w:right="-6" w:firstLine="34"/>
              <w:jc w:val="both"/>
              <w:textAlignment w:val="auto"/>
              <w:rPr>
                <w:rFonts w:ascii="Times New Roman" w:eastAsia="Lucida Sans Unicode" w:hAnsi="Times New Roman"/>
                <w:sz w:val="23"/>
                <w:szCs w:val="23"/>
              </w:rPr>
            </w:pPr>
            <w:r w:rsidRPr="00C234DE">
              <w:rPr>
                <w:rFonts w:ascii="Times New Roman" w:eastAsia="Lucida Sans Unicode" w:hAnsi="Times New Roman"/>
                <w:bCs/>
                <w:sz w:val="23"/>
                <w:szCs w:val="23"/>
                <w:lang w:eastAsia="lv-LV"/>
              </w:rPr>
              <w:t xml:space="preserve">Nav veiktas </w:t>
            </w:r>
          </w:p>
        </w:tc>
      </w:tr>
    </w:tbl>
    <w:p w:rsidR="00C234DE" w:rsidRPr="00C234DE" w:rsidRDefault="00C234DE" w:rsidP="00C234DE">
      <w:pPr>
        <w:suppressAutoHyphens w:val="0"/>
        <w:autoSpaceDN/>
        <w:spacing w:after="0" w:line="240" w:lineRule="auto"/>
        <w:ind w:right="-6"/>
        <w:jc w:val="both"/>
        <w:textAlignment w:val="auto"/>
        <w:rPr>
          <w:rFonts w:ascii="Times New Roman" w:eastAsia="Lucida Sans Unicode" w:hAnsi="Times New Roman"/>
          <w:sz w:val="24"/>
          <w:szCs w:val="24"/>
        </w:rPr>
      </w:pPr>
    </w:p>
    <w:p w:rsidR="00C234DE" w:rsidRPr="00C234DE" w:rsidRDefault="00C234DE" w:rsidP="00C234DE">
      <w:pPr>
        <w:suppressAutoHyphens w:val="0"/>
        <w:autoSpaceDN/>
        <w:spacing w:after="0" w:line="240" w:lineRule="auto"/>
        <w:textAlignment w:val="auto"/>
        <w:rPr>
          <w:rFonts w:ascii="Times New Roman" w:eastAsia="Times New Roman" w:hAnsi="Times New Roman"/>
          <w:sz w:val="24"/>
          <w:szCs w:val="24"/>
        </w:rPr>
      </w:pPr>
      <w:r w:rsidRPr="00C234DE">
        <w:rPr>
          <w:rFonts w:ascii="Times New Roman" w:eastAsia="Times New Roman" w:hAnsi="Times New Roman"/>
          <w:sz w:val="24"/>
          <w:szCs w:val="24"/>
        </w:rPr>
        <w:t>Jēkabpils pilsētas domes priekšsēdētājs</w:t>
      </w:r>
      <w:r w:rsidRPr="00C234DE">
        <w:rPr>
          <w:rFonts w:ascii="Times New Roman" w:eastAsia="Times New Roman" w:hAnsi="Times New Roman"/>
          <w:sz w:val="24"/>
          <w:szCs w:val="24"/>
        </w:rPr>
        <w:tab/>
        <w:t>(personiskais paraksts)</w:t>
      </w:r>
      <w:r w:rsidRPr="00C234DE">
        <w:rPr>
          <w:rFonts w:ascii="Times New Roman" w:eastAsia="Times New Roman" w:hAnsi="Times New Roman"/>
          <w:sz w:val="24"/>
          <w:szCs w:val="24"/>
        </w:rPr>
        <w:tab/>
      </w:r>
      <w:r w:rsidRPr="00C234DE">
        <w:rPr>
          <w:rFonts w:ascii="Times New Roman" w:eastAsia="Times New Roman" w:hAnsi="Times New Roman"/>
          <w:sz w:val="24"/>
          <w:szCs w:val="24"/>
        </w:rPr>
        <w:tab/>
        <w:t>R.Ragainis</w:t>
      </w:r>
    </w:p>
    <w:p w:rsidR="00433340" w:rsidRPr="00433340" w:rsidRDefault="00433340" w:rsidP="00433340">
      <w:pPr>
        <w:widowControl w:val="0"/>
        <w:tabs>
          <w:tab w:val="left" w:pos="567"/>
          <w:tab w:val="left" w:pos="3555"/>
        </w:tabs>
        <w:autoSpaceDN/>
        <w:spacing w:after="0" w:line="240" w:lineRule="auto"/>
        <w:ind w:left="360" w:right="43"/>
        <w:textAlignment w:val="auto"/>
        <w:rPr>
          <w:rFonts w:ascii="Times New Roman" w:eastAsia="Lucida Sans Unicode" w:hAnsi="Times New Roman" w:cs="Tahoma"/>
          <w:sz w:val="24"/>
          <w:szCs w:val="24"/>
        </w:rPr>
      </w:pPr>
    </w:p>
    <w:p w:rsidR="00433340" w:rsidRPr="00433340" w:rsidRDefault="00433340" w:rsidP="00433340">
      <w:pPr>
        <w:widowControl w:val="0"/>
        <w:tabs>
          <w:tab w:val="left" w:pos="567"/>
          <w:tab w:val="left" w:pos="3555"/>
        </w:tabs>
        <w:autoSpaceDN/>
        <w:spacing w:after="0" w:line="240" w:lineRule="auto"/>
        <w:ind w:left="360" w:right="43"/>
        <w:textAlignment w:val="auto"/>
        <w:rPr>
          <w:rFonts w:ascii="Times New Roman" w:eastAsia="Lucida Sans Unicode" w:hAnsi="Times New Roman" w:cs="Tahoma"/>
          <w:sz w:val="24"/>
          <w:szCs w:val="24"/>
        </w:rPr>
      </w:pPr>
    </w:p>
    <w:p w:rsidR="00433340" w:rsidRPr="00433340" w:rsidRDefault="00433340" w:rsidP="00433340">
      <w:pPr>
        <w:widowControl w:val="0"/>
        <w:tabs>
          <w:tab w:val="left" w:pos="567"/>
          <w:tab w:val="left" w:pos="3555"/>
        </w:tabs>
        <w:autoSpaceDN/>
        <w:spacing w:after="0" w:line="240" w:lineRule="auto"/>
        <w:ind w:right="43"/>
        <w:textAlignment w:val="auto"/>
        <w:rPr>
          <w:rFonts w:ascii="Times New Roman" w:eastAsia="Lucida Sans Unicode" w:hAnsi="Times New Roman" w:cs="Tahoma"/>
          <w:sz w:val="24"/>
          <w:szCs w:val="24"/>
        </w:rPr>
      </w:pPr>
    </w:p>
    <w:p w:rsidR="004875C0" w:rsidRDefault="004875C0" w:rsidP="00433340">
      <w:pPr>
        <w:widowControl w:val="0"/>
        <w:autoSpaceDN/>
        <w:spacing w:after="0" w:line="240" w:lineRule="auto"/>
        <w:textAlignment w:val="auto"/>
        <w:rPr>
          <w:rFonts w:ascii="Times New Roman" w:eastAsia="Lucida Sans Unicode" w:hAnsi="Times New Roman" w:cs="Tahoma"/>
          <w:sz w:val="24"/>
          <w:szCs w:val="24"/>
        </w:rPr>
      </w:pPr>
    </w:p>
    <w:p w:rsidR="00433340" w:rsidRDefault="00433340" w:rsidP="00433340">
      <w:pPr>
        <w:widowControl w:val="0"/>
        <w:autoSpaceDN/>
        <w:spacing w:after="0" w:line="240" w:lineRule="auto"/>
        <w:textAlignment w:val="auto"/>
        <w:rPr>
          <w:rFonts w:ascii="Times New Roman" w:eastAsia="Lucida Sans Unicode" w:hAnsi="Times New Roman"/>
          <w:b/>
          <w:sz w:val="24"/>
          <w:szCs w:val="20"/>
          <w:lang w:eastAsia="lv-LV"/>
        </w:rPr>
      </w:pPr>
    </w:p>
    <w:p w:rsidR="004875C0" w:rsidRDefault="004875C0" w:rsidP="004875C0">
      <w:pPr>
        <w:widowControl w:val="0"/>
        <w:autoSpaceDN/>
        <w:spacing w:after="0" w:line="240" w:lineRule="auto"/>
        <w:jc w:val="center"/>
        <w:textAlignment w:val="auto"/>
        <w:rPr>
          <w:rFonts w:ascii="Times New Roman" w:eastAsia="Lucida Sans Unicode" w:hAnsi="Times New Roman"/>
          <w:b/>
          <w:sz w:val="24"/>
          <w:szCs w:val="20"/>
          <w:lang w:eastAsia="lv-LV"/>
        </w:rPr>
      </w:pPr>
    </w:p>
    <w:p w:rsidR="00C234DE" w:rsidRDefault="00C234DE" w:rsidP="004875C0">
      <w:pPr>
        <w:widowControl w:val="0"/>
        <w:autoSpaceDN/>
        <w:spacing w:after="0" w:line="240" w:lineRule="auto"/>
        <w:jc w:val="center"/>
        <w:textAlignment w:val="auto"/>
        <w:rPr>
          <w:rFonts w:ascii="Times New Roman" w:eastAsia="Lucida Sans Unicode" w:hAnsi="Times New Roman"/>
          <w:b/>
          <w:sz w:val="24"/>
          <w:szCs w:val="20"/>
          <w:lang w:eastAsia="lv-LV"/>
        </w:rPr>
      </w:pPr>
    </w:p>
    <w:p w:rsidR="00C234DE" w:rsidRDefault="00C234DE" w:rsidP="004875C0">
      <w:pPr>
        <w:widowControl w:val="0"/>
        <w:autoSpaceDN/>
        <w:spacing w:after="0" w:line="240" w:lineRule="auto"/>
        <w:jc w:val="center"/>
        <w:textAlignment w:val="auto"/>
        <w:rPr>
          <w:rFonts w:ascii="Times New Roman" w:eastAsia="Lucida Sans Unicode" w:hAnsi="Times New Roman"/>
          <w:b/>
          <w:sz w:val="24"/>
          <w:szCs w:val="20"/>
          <w:lang w:eastAsia="lv-LV"/>
        </w:rPr>
      </w:pPr>
    </w:p>
    <w:p w:rsidR="00C234DE" w:rsidRDefault="00C234DE" w:rsidP="004875C0">
      <w:pPr>
        <w:widowControl w:val="0"/>
        <w:autoSpaceDN/>
        <w:spacing w:after="0" w:line="240" w:lineRule="auto"/>
        <w:jc w:val="center"/>
        <w:textAlignment w:val="auto"/>
        <w:rPr>
          <w:rFonts w:ascii="Times New Roman" w:eastAsia="Lucida Sans Unicode" w:hAnsi="Times New Roman"/>
          <w:b/>
          <w:sz w:val="24"/>
          <w:szCs w:val="20"/>
          <w:lang w:eastAsia="lv-LV"/>
        </w:rPr>
      </w:pPr>
    </w:p>
    <w:p w:rsidR="00C234DE" w:rsidRDefault="00C234DE" w:rsidP="004875C0">
      <w:pPr>
        <w:widowControl w:val="0"/>
        <w:autoSpaceDN/>
        <w:spacing w:after="0" w:line="240" w:lineRule="auto"/>
        <w:jc w:val="center"/>
        <w:textAlignment w:val="auto"/>
        <w:rPr>
          <w:rFonts w:ascii="Times New Roman" w:eastAsia="Lucida Sans Unicode" w:hAnsi="Times New Roman"/>
          <w:b/>
          <w:sz w:val="24"/>
          <w:szCs w:val="20"/>
          <w:lang w:eastAsia="lv-LV"/>
        </w:rPr>
      </w:pPr>
    </w:p>
    <w:p w:rsidR="00C234DE" w:rsidRDefault="00C234DE" w:rsidP="004875C0">
      <w:pPr>
        <w:widowControl w:val="0"/>
        <w:autoSpaceDN/>
        <w:spacing w:after="0" w:line="240" w:lineRule="auto"/>
        <w:jc w:val="center"/>
        <w:textAlignment w:val="auto"/>
        <w:rPr>
          <w:rFonts w:ascii="Times New Roman" w:eastAsia="Lucida Sans Unicode" w:hAnsi="Times New Roman"/>
          <w:b/>
          <w:sz w:val="24"/>
          <w:szCs w:val="20"/>
          <w:lang w:eastAsia="lv-LV"/>
        </w:rPr>
      </w:pPr>
    </w:p>
    <w:p w:rsidR="00C234DE" w:rsidRDefault="00C234DE" w:rsidP="004875C0">
      <w:pPr>
        <w:widowControl w:val="0"/>
        <w:autoSpaceDN/>
        <w:spacing w:after="0" w:line="240" w:lineRule="auto"/>
        <w:jc w:val="center"/>
        <w:textAlignment w:val="auto"/>
        <w:rPr>
          <w:rFonts w:ascii="Times New Roman" w:eastAsia="Lucida Sans Unicode" w:hAnsi="Times New Roman"/>
          <w:b/>
          <w:sz w:val="24"/>
          <w:szCs w:val="20"/>
          <w:lang w:eastAsia="lv-LV"/>
        </w:rPr>
      </w:pPr>
    </w:p>
    <w:p w:rsidR="004875C0" w:rsidRPr="004875C0" w:rsidRDefault="004875C0" w:rsidP="004875C0">
      <w:pPr>
        <w:widowControl w:val="0"/>
        <w:autoSpaceDN/>
        <w:spacing w:after="0" w:line="240" w:lineRule="auto"/>
        <w:textAlignment w:val="auto"/>
        <w:rPr>
          <w:rFonts w:ascii="Times New Roman" w:eastAsia="Lucida Sans Unicode" w:hAnsi="Times New Roman"/>
          <w:b/>
          <w:sz w:val="24"/>
          <w:szCs w:val="20"/>
        </w:rPr>
      </w:pPr>
      <w:r w:rsidRPr="004875C0">
        <w:rPr>
          <w:rFonts w:ascii="Times New Roman" w:eastAsia="Lucida Sans Unicode" w:hAnsi="Times New Roman"/>
          <w:b/>
          <w:sz w:val="24"/>
          <w:szCs w:val="20"/>
          <w:lang w:eastAsia="lv-LV"/>
        </w:rPr>
        <w:lastRenderedPageBreak/>
        <w:t>LĒMUMA PROJEKTS</w:t>
      </w:r>
      <w:r w:rsidRPr="004875C0">
        <w:rPr>
          <w:rFonts w:ascii="Times New Roman" w:eastAsia="Lucida Sans Unicode" w:hAnsi="Times New Roman" w:cs="Tahoma"/>
          <w:bCs/>
          <w:sz w:val="24"/>
          <w:lang w:eastAsia="lv-LV"/>
        </w:rPr>
        <w:t xml:space="preserve"> Nr.124</w:t>
      </w:r>
    </w:p>
    <w:p w:rsidR="004875C0" w:rsidRPr="004875C0" w:rsidRDefault="004875C0" w:rsidP="004875C0">
      <w:pPr>
        <w:widowControl w:val="0"/>
        <w:tabs>
          <w:tab w:val="right" w:pos="9356"/>
        </w:tabs>
        <w:autoSpaceDN/>
        <w:snapToGrid w:val="0"/>
        <w:spacing w:after="0" w:line="240" w:lineRule="auto"/>
        <w:jc w:val="both"/>
        <w:textAlignment w:val="auto"/>
        <w:rPr>
          <w:rFonts w:ascii="Times New Roman" w:eastAsia="Lucida Sans Unicode" w:hAnsi="Times New Roman" w:cs="Tahoma"/>
          <w:bCs/>
          <w:sz w:val="24"/>
          <w:lang w:eastAsia="lv-LV"/>
        </w:rPr>
      </w:pPr>
      <w:r w:rsidRPr="004875C0">
        <w:rPr>
          <w:rFonts w:ascii="Times New Roman" w:eastAsia="Lucida Sans Unicode" w:hAnsi="Times New Roman"/>
          <w:sz w:val="24"/>
          <w:szCs w:val="24"/>
          <w:lang w:eastAsia="lv-LV"/>
        </w:rPr>
        <w:t>22.03</w:t>
      </w:r>
      <w:r w:rsidR="007059B9">
        <w:rPr>
          <w:rFonts w:ascii="Times New Roman" w:eastAsia="Lucida Sans Unicode" w:hAnsi="Times New Roman" w:cs="Tahoma"/>
          <w:bCs/>
          <w:sz w:val="24"/>
          <w:lang w:eastAsia="lv-LV"/>
        </w:rPr>
        <w:t xml:space="preserve">.2018. </w:t>
      </w:r>
      <w:r w:rsidRPr="004875C0">
        <w:rPr>
          <w:rFonts w:ascii="Times New Roman" w:eastAsia="Lucida Sans Unicode" w:hAnsi="Times New Roman" w:cs="Tahoma"/>
          <w:bCs/>
          <w:sz w:val="24"/>
          <w:lang w:eastAsia="lv-LV"/>
        </w:rPr>
        <w:tab/>
      </w:r>
    </w:p>
    <w:p w:rsidR="004875C0" w:rsidRPr="004875C0" w:rsidRDefault="004875C0" w:rsidP="004875C0">
      <w:pPr>
        <w:widowControl w:val="0"/>
        <w:tabs>
          <w:tab w:val="right" w:pos="9639"/>
        </w:tabs>
        <w:autoSpaceDN/>
        <w:snapToGrid w:val="0"/>
        <w:spacing w:after="0" w:line="240" w:lineRule="auto"/>
        <w:jc w:val="both"/>
        <w:textAlignment w:val="auto"/>
        <w:rPr>
          <w:rFonts w:ascii="Times New Roman" w:eastAsia="Lucida Sans Unicode" w:hAnsi="Times New Roman" w:cs="Tahoma"/>
          <w:bCs/>
          <w:sz w:val="24"/>
          <w:lang w:eastAsia="lv-LV"/>
        </w:rPr>
      </w:pPr>
    </w:p>
    <w:p w:rsidR="004875C0" w:rsidRPr="004875C0" w:rsidRDefault="004875C0" w:rsidP="004875C0">
      <w:pPr>
        <w:widowControl w:val="0"/>
        <w:tabs>
          <w:tab w:val="right" w:pos="9356"/>
        </w:tabs>
        <w:autoSpaceDN/>
        <w:snapToGrid w:val="0"/>
        <w:spacing w:after="0" w:line="240" w:lineRule="auto"/>
        <w:jc w:val="both"/>
        <w:textAlignment w:val="auto"/>
        <w:rPr>
          <w:rFonts w:ascii="Times New Roman" w:eastAsia="Lucida Sans Unicode" w:hAnsi="Times New Roman" w:cs="Tahoma"/>
          <w:bCs/>
          <w:sz w:val="24"/>
          <w:lang w:eastAsia="lv-LV"/>
        </w:rPr>
      </w:pPr>
      <w:r w:rsidRPr="004875C0">
        <w:rPr>
          <w:rFonts w:ascii="Times New Roman" w:eastAsia="Lucida Sans Unicode" w:hAnsi="Times New Roman" w:cs="Tahoma"/>
          <w:bCs/>
          <w:sz w:val="24"/>
          <w:lang w:eastAsia="lv-LV"/>
        </w:rPr>
        <w:t>Par aizņēmumu būvprojekta izstrādei</w:t>
      </w:r>
    </w:p>
    <w:p w:rsidR="004875C0" w:rsidRPr="004875C0" w:rsidRDefault="004875C0" w:rsidP="004875C0">
      <w:pPr>
        <w:widowControl w:val="0"/>
        <w:tabs>
          <w:tab w:val="right" w:pos="9356"/>
        </w:tabs>
        <w:autoSpaceDN/>
        <w:snapToGrid w:val="0"/>
        <w:spacing w:after="0" w:line="240" w:lineRule="auto"/>
        <w:jc w:val="both"/>
        <w:textAlignment w:val="auto"/>
        <w:rPr>
          <w:rFonts w:ascii="Times New Roman" w:eastAsia="Lucida Sans Unicode" w:hAnsi="Times New Roman" w:cs="Tahoma"/>
          <w:bCs/>
          <w:sz w:val="24"/>
          <w:highlight w:val="yellow"/>
          <w:lang w:eastAsia="lv-LV"/>
        </w:rPr>
      </w:pPr>
    </w:p>
    <w:p w:rsidR="00433340" w:rsidRPr="00433340" w:rsidRDefault="00433340" w:rsidP="00433340">
      <w:pPr>
        <w:widowControl w:val="0"/>
        <w:autoSpaceDN/>
        <w:snapToGrid w:val="0"/>
        <w:spacing w:after="0" w:line="240" w:lineRule="auto"/>
        <w:ind w:firstLine="935"/>
        <w:jc w:val="both"/>
        <w:textAlignment w:val="auto"/>
        <w:rPr>
          <w:rFonts w:ascii="Times New Roman" w:eastAsia="Lucida Sans Unicode" w:hAnsi="Times New Roman" w:cs="Tahoma"/>
          <w:bCs/>
          <w:sz w:val="24"/>
          <w:lang w:eastAsia="lv-LV"/>
        </w:rPr>
      </w:pPr>
      <w:r w:rsidRPr="00433340">
        <w:rPr>
          <w:rFonts w:ascii="Times New Roman" w:eastAsia="Lucida Sans Unicode" w:hAnsi="Times New Roman" w:cs="Tahoma"/>
          <w:bCs/>
          <w:sz w:val="24"/>
          <w:lang w:eastAsia="lv-LV"/>
        </w:rPr>
        <w:t xml:space="preserve">Pašvaldība </w:t>
      </w:r>
      <w:proofErr w:type="gramStart"/>
      <w:r w:rsidRPr="00433340">
        <w:rPr>
          <w:rFonts w:ascii="Times New Roman" w:eastAsia="Lucida Sans Unicode" w:hAnsi="Times New Roman" w:cs="Tahoma"/>
          <w:bCs/>
          <w:sz w:val="24"/>
          <w:lang w:eastAsia="lv-LV"/>
        </w:rPr>
        <w:t>2018.gadā</w:t>
      </w:r>
      <w:proofErr w:type="gramEnd"/>
      <w:r w:rsidRPr="00433340">
        <w:rPr>
          <w:rFonts w:ascii="Times New Roman" w:eastAsia="Lucida Sans Unicode" w:hAnsi="Times New Roman" w:cs="Tahoma"/>
          <w:bCs/>
          <w:sz w:val="24"/>
          <w:lang w:eastAsia="lv-LV"/>
        </w:rPr>
        <w:t xml:space="preserve"> plāno uzsākt projekta “Draudzības alejas un Viestura ielas no Andreja Pormaļa ielas līdz Draudzības alejai pārbūve, Jēkabpilī” īstenošanu saskaņā ar Jēkabpils pilsētas Attīstības programmas III prioritāti - Rīcību virzienu Nr.5, piesaistot kredītlīdzekļus no Valsts kases. Saskaņā ar likuma „Par valsts budžetu </w:t>
      </w:r>
      <w:proofErr w:type="gramStart"/>
      <w:r w:rsidRPr="00433340">
        <w:rPr>
          <w:rFonts w:ascii="Times New Roman" w:eastAsia="Lucida Sans Unicode" w:hAnsi="Times New Roman" w:cs="Tahoma"/>
          <w:bCs/>
          <w:sz w:val="24"/>
          <w:lang w:eastAsia="lv-LV"/>
        </w:rPr>
        <w:t>2018.gadam</w:t>
      </w:r>
      <w:proofErr w:type="gramEnd"/>
      <w:r w:rsidRPr="00433340">
        <w:rPr>
          <w:rFonts w:ascii="Times New Roman" w:eastAsia="Lucida Sans Unicode" w:hAnsi="Times New Roman" w:cs="Tahoma"/>
          <w:bCs/>
          <w:sz w:val="24"/>
          <w:lang w:eastAsia="lv-LV"/>
        </w:rPr>
        <w:t xml:space="preserve">” 14.panta pirmās daļas 3.punktu, Jēkabpils pilsētas pašvaldība plāno ņemt aizņēmumu Valsts kasē </w:t>
      </w:r>
      <w:r w:rsidRPr="00433340">
        <w:rPr>
          <w:rFonts w:ascii="Times New Roman" w:eastAsia="Lucida Sans Unicode" w:hAnsi="Times New Roman"/>
          <w:sz w:val="24"/>
          <w:szCs w:val="24"/>
          <w:lang w:eastAsia="lv-LV"/>
        </w:rPr>
        <w:t>investīciju projekta dokumentācijas izstrādei</w:t>
      </w:r>
      <w:r w:rsidRPr="00433340">
        <w:rPr>
          <w:rFonts w:ascii="Times New Roman" w:eastAsia="Lucida Sans Unicode" w:hAnsi="Times New Roman" w:cs="Tahoma"/>
          <w:bCs/>
          <w:sz w:val="24"/>
          <w:lang w:eastAsia="lv-LV"/>
        </w:rPr>
        <w:t xml:space="preserve">, lai uzsāktu augstākminētā projekta realizāciju. Aizņēmuma mērķis – būvprojekta izstrāde objektam “Draudzības alejas un Viestura ielas no Andreja Pormaļa ielas līdz Draudzības alejai pārbūve, Jēkabpilī”. Iepirkuma rezultātā zemākā cena būvprojekta izstrādei sastāda 15 600,00 </w:t>
      </w:r>
      <w:proofErr w:type="spellStart"/>
      <w:r w:rsidRPr="00433340">
        <w:rPr>
          <w:rFonts w:ascii="Times New Roman" w:eastAsia="Lucida Sans Unicode" w:hAnsi="Times New Roman" w:cs="Tahoma"/>
          <w:bCs/>
          <w:i/>
          <w:sz w:val="24"/>
          <w:lang w:eastAsia="lv-LV"/>
        </w:rPr>
        <w:t>euro</w:t>
      </w:r>
      <w:proofErr w:type="spellEnd"/>
      <w:r w:rsidRPr="00433340">
        <w:rPr>
          <w:rFonts w:ascii="Times New Roman" w:eastAsia="Lucida Sans Unicode" w:hAnsi="Times New Roman" w:cs="Tahoma"/>
          <w:bCs/>
          <w:sz w:val="24"/>
          <w:lang w:eastAsia="lv-LV"/>
        </w:rPr>
        <w:t xml:space="preserve"> bez PVN vai 18 876,00 </w:t>
      </w:r>
      <w:proofErr w:type="spellStart"/>
      <w:r w:rsidRPr="00433340">
        <w:rPr>
          <w:rFonts w:ascii="Times New Roman" w:eastAsia="Lucida Sans Unicode" w:hAnsi="Times New Roman" w:cs="Tahoma"/>
          <w:bCs/>
          <w:i/>
          <w:sz w:val="24"/>
          <w:lang w:eastAsia="lv-LV"/>
        </w:rPr>
        <w:t>euro</w:t>
      </w:r>
      <w:proofErr w:type="spellEnd"/>
      <w:r w:rsidRPr="00433340">
        <w:rPr>
          <w:rFonts w:ascii="Times New Roman" w:eastAsia="Lucida Sans Unicode" w:hAnsi="Times New Roman" w:cs="Tahoma"/>
          <w:bCs/>
          <w:sz w:val="24"/>
          <w:lang w:eastAsia="lv-LV"/>
        </w:rPr>
        <w:t xml:space="preserve"> (astoņpadsmit tūkstoši astoņi simti septiņdesmit seši </w:t>
      </w:r>
      <w:proofErr w:type="spellStart"/>
      <w:r w:rsidRPr="00433340">
        <w:rPr>
          <w:rFonts w:ascii="Times New Roman" w:eastAsia="Lucida Sans Unicode" w:hAnsi="Times New Roman" w:cs="Tahoma"/>
          <w:bCs/>
          <w:i/>
          <w:sz w:val="24"/>
          <w:lang w:eastAsia="lv-LV"/>
        </w:rPr>
        <w:t>euro</w:t>
      </w:r>
      <w:proofErr w:type="spellEnd"/>
      <w:r w:rsidRPr="00433340">
        <w:rPr>
          <w:rFonts w:ascii="Times New Roman" w:eastAsia="Lucida Sans Unicode" w:hAnsi="Times New Roman" w:cs="Tahoma"/>
          <w:bCs/>
          <w:sz w:val="24"/>
          <w:lang w:eastAsia="lv-LV"/>
        </w:rPr>
        <w:t>, 00 centi) ar PVN.</w:t>
      </w:r>
    </w:p>
    <w:p w:rsidR="00433340" w:rsidRPr="00433340" w:rsidRDefault="00433340" w:rsidP="00433340">
      <w:pPr>
        <w:widowControl w:val="0"/>
        <w:tabs>
          <w:tab w:val="right" w:pos="9356"/>
        </w:tabs>
        <w:autoSpaceDN/>
        <w:snapToGrid w:val="0"/>
        <w:spacing w:after="0" w:line="240" w:lineRule="auto"/>
        <w:ind w:firstLine="935"/>
        <w:jc w:val="both"/>
        <w:textAlignment w:val="auto"/>
        <w:rPr>
          <w:rFonts w:ascii="Times New Roman" w:eastAsia="Lucida Sans Unicode" w:hAnsi="Times New Roman" w:cs="Tahoma"/>
          <w:bCs/>
          <w:sz w:val="24"/>
          <w:lang w:eastAsia="lv-LV"/>
        </w:rPr>
      </w:pPr>
      <w:r w:rsidRPr="00433340">
        <w:rPr>
          <w:rFonts w:ascii="Times New Roman" w:eastAsia="Lucida Sans Unicode" w:hAnsi="Times New Roman" w:cs="Tahoma"/>
          <w:bCs/>
          <w:sz w:val="24"/>
          <w:lang w:eastAsia="lv-LV"/>
        </w:rPr>
        <w:t xml:space="preserve">Jēkabpils pilsētas pašvaldības </w:t>
      </w:r>
      <w:proofErr w:type="gramStart"/>
      <w:r w:rsidRPr="00433340">
        <w:rPr>
          <w:rFonts w:ascii="Times New Roman" w:eastAsia="Lucida Sans Unicode" w:hAnsi="Times New Roman" w:cs="Tahoma"/>
          <w:bCs/>
          <w:sz w:val="24"/>
          <w:lang w:eastAsia="lv-LV"/>
        </w:rPr>
        <w:t>2018.gada</w:t>
      </w:r>
      <w:proofErr w:type="gramEnd"/>
      <w:r w:rsidRPr="00433340">
        <w:rPr>
          <w:rFonts w:ascii="Times New Roman" w:eastAsia="Lucida Sans Unicode" w:hAnsi="Times New Roman" w:cs="Tahoma"/>
          <w:bCs/>
          <w:sz w:val="24"/>
          <w:lang w:eastAsia="lv-LV"/>
        </w:rPr>
        <w:t xml:space="preserve"> budžetā (funkcionālās klasifikācijas kods 04.510.07) plānots finansējums no Valsts kases kredītlīdzekļiem ar mērķi – būvprojekta izstrāde objektā “Draudzības alejas un Viestura ielas no Andreja Pormaļa ielas līdz Draudzības alejai pārbūve, Jēkabpilī”.  </w:t>
      </w:r>
    </w:p>
    <w:p w:rsidR="00433340" w:rsidRPr="00433340" w:rsidRDefault="00433340" w:rsidP="00433340">
      <w:pPr>
        <w:widowControl w:val="0"/>
        <w:tabs>
          <w:tab w:val="right" w:pos="9356"/>
        </w:tabs>
        <w:autoSpaceDN/>
        <w:snapToGrid w:val="0"/>
        <w:spacing w:after="0" w:line="240" w:lineRule="auto"/>
        <w:ind w:firstLine="935"/>
        <w:jc w:val="both"/>
        <w:textAlignment w:val="auto"/>
        <w:rPr>
          <w:rFonts w:ascii="Times New Roman" w:eastAsia="Lucida Sans Unicode" w:hAnsi="Times New Roman" w:cs="Tahoma"/>
          <w:bCs/>
          <w:sz w:val="24"/>
          <w:lang w:eastAsia="lv-LV"/>
        </w:rPr>
      </w:pPr>
      <w:r w:rsidRPr="00433340">
        <w:rPr>
          <w:rFonts w:ascii="Times New Roman" w:eastAsia="Lucida Sans Unicode" w:hAnsi="Times New Roman" w:cs="Tahoma"/>
          <w:bCs/>
          <w:sz w:val="24"/>
          <w:lang w:eastAsia="lv-LV"/>
        </w:rPr>
        <w:t xml:space="preserve">Pamatojoties uz likuma „Par pašvaldībām” </w:t>
      </w:r>
      <w:proofErr w:type="gramStart"/>
      <w:r w:rsidRPr="00433340">
        <w:rPr>
          <w:rFonts w:ascii="Times New Roman" w:eastAsia="Lucida Sans Unicode" w:hAnsi="Times New Roman" w:cs="Tahoma"/>
          <w:bCs/>
          <w:sz w:val="24"/>
          <w:lang w:eastAsia="lv-LV"/>
        </w:rPr>
        <w:t>21.panta</w:t>
      </w:r>
      <w:proofErr w:type="gramEnd"/>
      <w:r w:rsidRPr="00433340">
        <w:rPr>
          <w:rFonts w:ascii="Times New Roman" w:eastAsia="Lucida Sans Unicode" w:hAnsi="Times New Roman" w:cs="Tahoma"/>
          <w:bCs/>
          <w:sz w:val="24"/>
          <w:lang w:eastAsia="lv-LV"/>
        </w:rPr>
        <w:t xml:space="preserve"> pirmās daļas 19.punktu, likuma „Par pašvaldību budžetiem” 22. un 24.pantu, likuma „Likums par budžetu un finanšu vadību” 41.panta piekto daļu, likuma „Par valsts budžetu 2018.gadam” 14.panta 1. daļas 3.punktu, Ministru kabineta 2008.gada 25.marta noteikumu Nr.196 „Noteikumi par pašvaldību aizņēmumiem un galvojumiem” 15.1.punktu, Finanšu komitejas 15.03.2018. lēmumu (protokols Nr.5, 16.</w:t>
      </w:r>
      <w:r w:rsidRPr="00433340">
        <w:rPr>
          <w:rFonts w:ascii="Times New Roman" w:eastAsia="Lucida Sans Unicode" w:hAnsi="Times New Roman"/>
          <w:bCs/>
          <w:sz w:val="24"/>
          <w:lang w:eastAsia="lv-LV"/>
        </w:rPr>
        <w:t>§</w:t>
      </w:r>
      <w:r w:rsidRPr="00433340">
        <w:rPr>
          <w:rFonts w:ascii="Times New Roman" w:eastAsia="Lucida Sans Unicode" w:hAnsi="Times New Roman" w:cs="Tahoma"/>
          <w:bCs/>
          <w:sz w:val="24"/>
          <w:lang w:eastAsia="lv-LV"/>
        </w:rPr>
        <w:t>),</w:t>
      </w:r>
    </w:p>
    <w:p w:rsidR="00433340" w:rsidRPr="00433340" w:rsidRDefault="00433340" w:rsidP="00433340">
      <w:pPr>
        <w:widowControl w:val="0"/>
        <w:tabs>
          <w:tab w:val="right" w:pos="9356"/>
        </w:tabs>
        <w:autoSpaceDN/>
        <w:snapToGrid w:val="0"/>
        <w:spacing w:after="0" w:line="240" w:lineRule="auto"/>
        <w:ind w:firstLine="935"/>
        <w:jc w:val="both"/>
        <w:textAlignment w:val="auto"/>
        <w:rPr>
          <w:rFonts w:ascii="Times New Roman" w:eastAsia="Lucida Sans Unicode" w:hAnsi="Times New Roman" w:cs="Tahoma"/>
          <w:bCs/>
          <w:sz w:val="24"/>
          <w:highlight w:val="yellow"/>
          <w:lang w:eastAsia="lv-LV"/>
        </w:rPr>
      </w:pPr>
    </w:p>
    <w:p w:rsidR="00433340" w:rsidRPr="00433340" w:rsidRDefault="00433340" w:rsidP="00433340">
      <w:pPr>
        <w:widowControl w:val="0"/>
        <w:tabs>
          <w:tab w:val="right" w:pos="9356"/>
        </w:tabs>
        <w:autoSpaceDN/>
        <w:snapToGrid w:val="0"/>
        <w:spacing w:after="0" w:line="240" w:lineRule="auto"/>
        <w:jc w:val="center"/>
        <w:textAlignment w:val="auto"/>
        <w:rPr>
          <w:rFonts w:ascii="Times New Roman" w:eastAsia="Lucida Sans Unicode" w:hAnsi="Times New Roman" w:cs="Tahoma"/>
          <w:bCs/>
          <w:sz w:val="24"/>
          <w:lang w:eastAsia="lv-LV"/>
        </w:rPr>
      </w:pPr>
      <w:r w:rsidRPr="00433340">
        <w:rPr>
          <w:rFonts w:ascii="Times New Roman" w:eastAsia="Lucida Sans Unicode" w:hAnsi="Times New Roman" w:cs="Tahoma"/>
          <w:bCs/>
          <w:sz w:val="24"/>
          <w:lang w:eastAsia="lv-LV"/>
        </w:rPr>
        <w:t>Jēkabpils pilsētas dome nolemj:</w:t>
      </w:r>
    </w:p>
    <w:p w:rsidR="00433340" w:rsidRPr="00433340" w:rsidRDefault="00433340" w:rsidP="00433340">
      <w:pPr>
        <w:widowControl w:val="0"/>
        <w:tabs>
          <w:tab w:val="right" w:pos="9356"/>
        </w:tabs>
        <w:autoSpaceDN/>
        <w:snapToGrid w:val="0"/>
        <w:spacing w:after="0" w:line="240" w:lineRule="auto"/>
        <w:textAlignment w:val="auto"/>
        <w:rPr>
          <w:rFonts w:ascii="Times New Roman" w:eastAsia="Lucida Sans Unicode" w:hAnsi="Times New Roman" w:cs="Tahoma"/>
          <w:bCs/>
          <w:sz w:val="24"/>
          <w:lang w:eastAsia="lv-LV"/>
        </w:rPr>
      </w:pPr>
    </w:p>
    <w:p w:rsidR="00433340" w:rsidRPr="00433340" w:rsidRDefault="00433340" w:rsidP="00433340">
      <w:pPr>
        <w:widowControl w:val="0"/>
        <w:tabs>
          <w:tab w:val="right" w:pos="9356"/>
        </w:tabs>
        <w:autoSpaceDN/>
        <w:snapToGrid w:val="0"/>
        <w:spacing w:after="0" w:line="240" w:lineRule="auto"/>
        <w:ind w:firstLine="935"/>
        <w:jc w:val="both"/>
        <w:textAlignment w:val="auto"/>
        <w:rPr>
          <w:rFonts w:ascii="Times New Roman" w:eastAsia="Lucida Sans Unicode" w:hAnsi="Times New Roman" w:cs="Tahoma"/>
          <w:bCs/>
          <w:sz w:val="24"/>
          <w:lang w:eastAsia="lv-LV"/>
        </w:rPr>
      </w:pPr>
      <w:r w:rsidRPr="00433340">
        <w:rPr>
          <w:rFonts w:ascii="Times New Roman" w:eastAsia="Lucida Sans Unicode" w:hAnsi="Times New Roman" w:cs="Tahoma"/>
          <w:bCs/>
          <w:sz w:val="24"/>
          <w:lang w:eastAsia="lv-LV"/>
        </w:rPr>
        <w:t xml:space="preserve">1. Ņemt aizņēmumu Valsts kasē 18 876,00 </w:t>
      </w:r>
      <w:proofErr w:type="spellStart"/>
      <w:r w:rsidRPr="00433340">
        <w:rPr>
          <w:rFonts w:ascii="Times New Roman" w:eastAsia="Lucida Sans Unicode" w:hAnsi="Times New Roman" w:cs="Tahoma"/>
          <w:bCs/>
          <w:i/>
          <w:sz w:val="24"/>
          <w:lang w:eastAsia="lv-LV"/>
        </w:rPr>
        <w:t>euro</w:t>
      </w:r>
      <w:proofErr w:type="spellEnd"/>
      <w:r w:rsidRPr="00433340">
        <w:rPr>
          <w:rFonts w:ascii="Times New Roman" w:eastAsia="Lucida Sans Unicode" w:hAnsi="Times New Roman" w:cs="Tahoma"/>
          <w:bCs/>
          <w:sz w:val="24"/>
          <w:lang w:eastAsia="lv-LV"/>
        </w:rPr>
        <w:t xml:space="preserve"> (astoņpadsmit tūkstoši astoņi simti septiņdesmit seši </w:t>
      </w:r>
      <w:proofErr w:type="spellStart"/>
      <w:r w:rsidRPr="00433340">
        <w:rPr>
          <w:rFonts w:ascii="Times New Roman" w:eastAsia="Lucida Sans Unicode" w:hAnsi="Times New Roman" w:cs="Tahoma"/>
          <w:bCs/>
          <w:i/>
          <w:sz w:val="24"/>
          <w:lang w:eastAsia="lv-LV"/>
        </w:rPr>
        <w:t>euro</w:t>
      </w:r>
      <w:proofErr w:type="spellEnd"/>
      <w:r w:rsidRPr="00433340">
        <w:rPr>
          <w:rFonts w:ascii="Times New Roman" w:eastAsia="Lucida Sans Unicode" w:hAnsi="Times New Roman" w:cs="Tahoma"/>
          <w:bCs/>
          <w:sz w:val="24"/>
          <w:lang w:eastAsia="lv-LV"/>
        </w:rPr>
        <w:t xml:space="preserve">, 00 centi) apmērā ar Valsts kases noteikto gada aktuālo procentu likmi ar mērķi pašvaldības investīciju projekta “Būvprojekta izstrāde objektam “Draudzības alejas un Viestura ielas no Andreja Pormaļa ielas līdz Draudzības alejai pārbūve, Jēkabpilī”” īstenošanai.  Aizņēmumu ņemt ar atmaksas termiņu 5 gadi. Pamatsummas atmaksu sākt pēc viena gada. Aizņēmuma atmaksu garantēt ar pašvaldības budžetu. Aizņēmumu izņemt, sākot ar </w:t>
      </w:r>
      <w:proofErr w:type="gramStart"/>
      <w:r w:rsidRPr="00433340">
        <w:rPr>
          <w:rFonts w:ascii="Times New Roman" w:eastAsia="Lucida Sans Unicode" w:hAnsi="Times New Roman" w:cs="Tahoma"/>
          <w:bCs/>
          <w:sz w:val="24"/>
          <w:lang w:eastAsia="lv-LV"/>
        </w:rPr>
        <w:t>2018.gada</w:t>
      </w:r>
      <w:proofErr w:type="gramEnd"/>
      <w:r w:rsidRPr="00433340">
        <w:rPr>
          <w:rFonts w:ascii="Times New Roman" w:eastAsia="Lucida Sans Unicode" w:hAnsi="Times New Roman" w:cs="Tahoma"/>
          <w:bCs/>
          <w:sz w:val="24"/>
          <w:lang w:eastAsia="lv-LV"/>
        </w:rPr>
        <w:t xml:space="preserve"> maiju.</w:t>
      </w:r>
    </w:p>
    <w:p w:rsidR="00433340" w:rsidRPr="00433340" w:rsidRDefault="00433340" w:rsidP="00433340">
      <w:pPr>
        <w:widowControl w:val="0"/>
        <w:tabs>
          <w:tab w:val="left" w:pos="1080"/>
        </w:tabs>
        <w:autoSpaceDN/>
        <w:snapToGrid w:val="0"/>
        <w:spacing w:after="0" w:line="240" w:lineRule="auto"/>
        <w:ind w:firstLine="720"/>
        <w:jc w:val="both"/>
        <w:textAlignment w:val="auto"/>
        <w:rPr>
          <w:rFonts w:ascii="Times New Roman" w:eastAsia="Times New Roman" w:hAnsi="Times New Roman" w:cs="Tahoma"/>
          <w:bCs/>
          <w:sz w:val="24"/>
        </w:rPr>
      </w:pPr>
      <w:r w:rsidRPr="00433340">
        <w:rPr>
          <w:rFonts w:ascii="Times New Roman" w:eastAsia="Times New Roman" w:hAnsi="Times New Roman" w:cs="Tahoma"/>
          <w:bCs/>
          <w:sz w:val="24"/>
        </w:rPr>
        <w:t xml:space="preserve">2. Kontroli par lēmuma izpildi veikt Jēkabpils pilsētas pašvaldības izpilddirektoram. </w:t>
      </w:r>
    </w:p>
    <w:p w:rsidR="00433340" w:rsidRPr="00433340" w:rsidRDefault="00433340" w:rsidP="00433340">
      <w:pPr>
        <w:widowControl w:val="0"/>
        <w:tabs>
          <w:tab w:val="right" w:pos="9356"/>
        </w:tabs>
        <w:autoSpaceDN/>
        <w:spacing w:after="0" w:line="240" w:lineRule="auto"/>
        <w:textAlignment w:val="auto"/>
        <w:rPr>
          <w:rFonts w:ascii="Times New Roman" w:eastAsia="Times New Roman" w:hAnsi="Times New Roman"/>
          <w:sz w:val="24"/>
          <w:szCs w:val="24"/>
        </w:rPr>
      </w:pPr>
    </w:p>
    <w:p w:rsidR="00433340" w:rsidRPr="00433340" w:rsidRDefault="00433340" w:rsidP="00433340">
      <w:pPr>
        <w:widowControl w:val="0"/>
        <w:tabs>
          <w:tab w:val="right" w:pos="9356"/>
        </w:tabs>
        <w:autoSpaceDN/>
        <w:spacing w:after="0" w:line="240" w:lineRule="auto"/>
        <w:textAlignment w:val="auto"/>
        <w:rPr>
          <w:rFonts w:ascii="Times New Roman" w:eastAsia="Times New Roman" w:hAnsi="Times New Roman"/>
          <w:sz w:val="24"/>
          <w:szCs w:val="24"/>
        </w:rPr>
      </w:pPr>
    </w:p>
    <w:p w:rsidR="0008560E" w:rsidRDefault="0008560E" w:rsidP="0008560E">
      <w:pPr>
        <w:widowControl w:val="0"/>
        <w:autoSpaceDN/>
        <w:spacing w:after="0" w:line="240" w:lineRule="auto"/>
        <w:jc w:val="both"/>
        <w:textAlignment w:val="auto"/>
        <w:rPr>
          <w:rFonts w:ascii="Times New Roman" w:eastAsia="Lucida Sans Unicode" w:hAnsi="Times New Roman"/>
          <w:sz w:val="24"/>
          <w:szCs w:val="24"/>
        </w:rPr>
      </w:pPr>
      <w:r w:rsidRPr="009D54EB">
        <w:rPr>
          <w:rFonts w:ascii="Times New Roman" w:eastAsia="Lucida Sans Unicode" w:hAnsi="Times New Roman"/>
          <w:sz w:val="24"/>
          <w:szCs w:val="24"/>
        </w:rPr>
        <w:t>Sēdes vadītājs</w:t>
      </w:r>
    </w:p>
    <w:p w:rsidR="0008560E" w:rsidRPr="009D54EB" w:rsidRDefault="0008560E" w:rsidP="0008560E">
      <w:pPr>
        <w:widowControl w:val="0"/>
        <w:autoSpaceDN/>
        <w:spacing w:after="0" w:line="240" w:lineRule="auto"/>
        <w:jc w:val="both"/>
        <w:textAlignment w:val="auto"/>
        <w:rPr>
          <w:rFonts w:ascii="Times New Roman" w:eastAsia="Lucida Sans Unicode" w:hAnsi="Times New Roman"/>
          <w:sz w:val="24"/>
          <w:szCs w:val="24"/>
        </w:rPr>
      </w:pPr>
      <w:r w:rsidRPr="009D54EB">
        <w:rPr>
          <w:rFonts w:ascii="Times New Roman" w:eastAsia="Lucida Sans Unicode" w:hAnsi="Times New Roman"/>
          <w:sz w:val="24"/>
          <w:szCs w:val="24"/>
        </w:rPr>
        <w:t>Domes priekšsēdētājs</w:t>
      </w:r>
      <w:proofErr w:type="gramStart"/>
      <w:r>
        <w:rPr>
          <w:rFonts w:ascii="Times New Roman" w:eastAsia="Lucida Sans Unicode" w:hAnsi="Times New Roman"/>
          <w:sz w:val="24"/>
          <w:szCs w:val="24"/>
        </w:rPr>
        <w:t xml:space="preserve">      </w:t>
      </w:r>
      <w:proofErr w:type="gramEnd"/>
      <w:r>
        <w:rPr>
          <w:rFonts w:ascii="Times New Roman" w:eastAsia="Lucida Sans Unicode" w:hAnsi="Times New Roman"/>
          <w:sz w:val="24"/>
          <w:szCs w:val="24"/>
        </w:rPr>
        <w:t xml:space="preserve">(personiskais paraksts)  </w:t>
      </w:r>
      <w:r w:rsidRPr="009D54EB">
        <w:rPr>
          <w:rFonts w:ascii="Times New Roman" w:eastAsia="Lucida Sans Unicode" w:hAnsi="Times New Roman"/>
          <w:sz w:val="24"/>
          <w:szCs w:val="24"/>
        </w:rPr>
        <w:t xml:space="preserve">                          </w:t>
      </w:r>
      <w:r>
        <w:rPr>
          <w:rFonts w:ascii="Times New Roman" w:eastAsia="Lucida Sans Unicode" w:hAnsi="Times New Roman"/>
          <w:sz w:val="24"/>
          <w:szCs w:val="24"/>
        </w:rPr>
        <w:t xml:space="preserve">                         </w:t>
      </w:r>
      <w:r w:rsidRPr="009D54EB">
        <w:rPr>
          <w:rFonts w:ascii="Times New Roman" w:eastAsia="Lucida Sans Unicode" w:hAnsi="Times New Roman"/>
          <w:sz w:val="24"/>
          <w:szCs w:val="24"/>
        </w:rPr>
        <w:t>R.Ragainis</w:t>
      </w:r>
    </w:p>
    <w:p w:rsidR="00433340" w:rsidRPr="00433340" w:rsidRDefault="00433340" w:rsidP="00433340">
      <w:pPr>
        <w:widowControl w:val="0"/>
        <w:autoSpaceDN/>
        <w:spacing w:after="0" w:line="240" w:lineRule="auto"/>
        <w:jc w:val="both"/>
        <w:textAlignment w:val="auto"/>
        <w:rPr>
          <w:rFonts w:ascii="Times New Roman" w:eastAsia="Times New Roman" w:hAnsi="Times New Roman"/>
          <w:sz w:val="20"/>
          <w:szCs w:val="20"/>
        </w:rPr>
      </w:pPr>
    </w:p>
    <w:p w:rsidR="00433340" w:rsidRPr="00433340" w:rsidRDefault="00433340" w:rsidP="00433340">
      <w:pPr>
        <w:widowControl w:val="0"/>
        <w:tabs>
          <w:tab w:val="right" w:pos="9356"/>
        </w:tabs>
        <w:autoSpaceDN/>
        <w:spacing w:after="0" w:line="240" w:lineRule="auto"/>
        <w:textAlignment w:val="auto"/>
        <w:rPr>
          <w:rFonts w:ascii="Times New Roman" w:eastAsia="Times New Roman" w:hAnsi="Times New Roman"/>
          <w:sz w:val="20"/>
          <w:szCs w:val="20"/>
        </w:rPr>
      </w:pPr>
      <w:proofErr w:type="spellStart"/>
      <w:r w:rsidRPr="00433340">
        <w:rPr>
          <w:rFonts w:ascii="Times New Roman" w:eastAsia="Times New Roman" w:hAnsi="Times New Roman"/>
          <w:sz w:val="20"/>
          <w:szCs w:val="20"/>
        </w:rPr>
        <w:t>Zelčāne</w:t>
      </w:r>
      <w:proofErr w:type="spellEnd"/>
      <w:r w:rsidRPr="00433340">
        <w:rPr>
          <w:rFonts w:ascii="Times New Roman" w:eastAsia="Times New Roman" w:hAnsi="Times New Roman"/>
          <w:sz w:val="20"/>
          <w:szCs w:val="20"/>
        </w:rPr>
        <w:t xml:space="preserve"> 6520731</w:t>
      </w:r>
    </w:p>
    <w:p w:rsidR="001D4DC7" w:rsidRDefault="001D4DC7" w:rsidP="00AE67AD"/>
    <w:p w:rsidR="001D4DC7" w:rsidRDefault="001D4DC7" w:rsidP="00AE67AD"/>
    <w:p w:rsidR="001D4DC7" w:rsidRDefault="001D4DC7" w:rsidP="00AE67AD"/>
    <w:p w:rsidR="007059B9" w:rsidRDefault="007059B9" w:rsidP="00AE67AD"/>
    <w:p w:rsidR="00433340" w:rsidRDefault="00433340" w:rsidP="00AE67AD"/>
    <w:p w:rsidR="00B51194" w:rsidRDefault="00B51194" w:rsidP="00AE67AD"/>
    <w:p w:rsidR="00433340" w:rsidRDefault="00433340" w:rsidP="00AE67AD"/>
    <w:p w:rsidR="001D4DC7" w:rsidRPr="007059B9" w:rsidRDefault="001D4DC7" w:rsidP="007059B9">
      <w:pPr>
        <w:widowControl w:val="0"/>
        <w:autoSpaceDN/>
        <w:spacing w:after="0" w:line="240" w:lineRule="auto"/>
        <w:textAlignment w:val="auto"/>
        <w:rPr>
          <w:rFonts w:ascii="Times New Roman" w:eastAsia="Lucida Sans Unicode" w:hAnsi="Times New Roman"/>
          <w:b/>
          <w:sz w:val="24"/>
          <w:szCs w:val="20"/>
        </w:rPr>
      </w:pPr>
      <w:r w:rsidRPr="001D4DC7">
        <w:rPr>
          <w:rFonts w:ascii="Times New Roman" w:eastAsia="Lucida Sans Unicode" w:hAnsi="Times New Roman"/>
          <w:b/>
          <w:sz w:val="24"/>
          <w:szCs w:val="20"/>
        </w:rPr>
        <w:lastRenderedPageBreak/>
        <w:t>LĒMUMA PROJEKTS</w:t>
      </w:r>
      <w:r w:rsidR="007059B9" w:rsidRPr="007059B9">
        <w:rPr>
          <w:rFonts w:ascii="Times New Roman" w:eastAsia="Times New Roman" w:hAnsi="Times New Roman" w:cs="Tahoma"/>
          <w:bCs/>
          <w:sz w:val="24"/>
        </w:rPr>
        <w:t xml:space="preserve"> </w:t>
      </w:r>
      <w:r w:rsidR="007059B9" w:rsidRPr="001D4DC7">
        <w:rPr>
          <w:rFonts w:ascii="Times New Roman" w:eastAsia="Times New Roman" w:hAnsi="Times New Roman" w:cs="Tahoma"/>
          <w:bCs/>
          <w:sz w:val="24"/>
        </w:rPr>
        <w:t>Nr.125</w:t>
      </w:r>
    </w:p>
    <w:p w:rsidR="001D4DC7" w:rsidRPr="001D4DC7" w:rsidRDefault="007059B9" w:rsidP="001D4DC7">
      <w:pPr>
        <w:tabs>
          <w:tab w:val="right" w:pos="9356"/>
        </w:tabs>
        <w:suppressAutoHyphens w:val="0"/>
        <w:autoSpaceDN/>
        <w:snapToGrid w:val="0"/>
        <w:spacing w:after="0" w:line="240" w:lineRule="auto"/>
        <w:jc w:val="both"/>
        <w:textAlignment w:val="auto"/>
        <w:rPr>
          <w:rFonts w:ascii="Times New Roman" w:eastAsia="Times New Roman" w:hAnsi="Times New Roman" w:cs="Tahoma"/>
          <w:bCs/>
          <w:sz w:val="24"/>
        </w:rPr>
      </w:pPr>
      <w:r>
        <w:rPr>
          <w:rFonts w:ascii="Times New Roman" w:eastAsia="Times New Roman" w:hAnsi="Times New Roman" w:cs="Tahoma"/>
          <w:bCs/>
          <w:sz w:val="24"/>
        </w:rPr>
        <w:t xml:space="preserve">22.03.2018. </w:t>
      </w:r>
      <w:r w:rsidR="001D4DC7" w:rsidRPr="001D4DC7">
        <w:rPr>
          <w:rFonts w:ascii="Times New Roman" w:eastAsia="Times New Roman" w:hAnsi="Times New Roman" w:cs="Tahoma"/>
          <w:bCs/>
          <w:sz w:val="24"/>
        </w:rPr>
        <w:tab/>
      </w:r>
    </w:p>
    <w:p w:rsidR="001D4DC7" w:rsidRPr="001D4DC7" w:rsidRDefault="001D4DC7" w:rsidP="001D4DC7">
      <w:pPr>
        <w:tabs>
          <w:tab w:val="right" w:pos="9000"/>
        </w:tabs>
        <w:suppressAutoHyphens w:val="0"/>
        <w:autoSpaceDN/>
        <w:snapToGrid w:val="0"/>
        <w:spacing w:after="0" w:line="240" w:lineRule="auto"/>
        <w:jc w:val="both"/>
        <w:textAlignment w:val="auto"/>
        <w:rPr>
          <w:rFonts w:ascii="Times New Roman" w:eastAsia="Times New Roman" w:hAnsi="Times New Roman" w:cs="Tahoma"/>
          <w:bCs/>
          <w:sz w:val="24"/>
        </w:rPr>
      </w:pPr>
    </w:p>
    <w:p w:rsidR="00B51194" w:rsidRPr="00B51194" w:rsidRDefault="00B51194" w:rsidP="00B51194">
      <w:pPr>
        <w:suppressAutoHyphens w:val="0"/>
        <w:autoSpaceDN/>
        <w:spacing w:after="0" w:line="240" w:lineRule="auto"/>
        <w:ind w:right="43"/>
        <w:jc w:val="both"/>
        <w:textAlignment w:val="auto"/>
        <w:rPr>
          <w:rFonts w:ascii="Times New Roman" w:eastAsia="Times New Roman" w:hAnsi="Times New Roman"/>
          <w:bCs/>
          <w:sz w:val="24"/>
          <w:szCs w:val="24"/>
          <w:lang w:eastAsia="lv-LV"/>
        </w:rPr>
      </w:pPr>
      <w:r w:rsidRPr="00B51194">
        <w:rPr>
          <w:rFonts w:ascii="Times New Roman" w:eastAsia="Times New Roman" w:hAnsi="Times New Roman"/>
          <w:bCs/>
          <w:sz w:val="24"/>
          <w:szCs w:val="24"/>
          <w:lang w:eastAsia="lv-LV"/>
        </w:rPr>
        <w:t>Par piedalīšanos Valsts Zivju fonda izsludinātajā projektu konkursā</w:t>
      </w:r>
    </w:p>
    <w:p w:rsidR="00B51194" w:rsidRPr="00B51194" w:rsidRDefault="00B51194" w:rsidP="00B51194">
      <w:pPr>
        <w:suppressAutoHyphens w:val="0"/>
        <w:autoSpaceDN/>
        <w:spacing w:after="0" w:line="240" w:lineRule="auto"/>
        <w:ind w:right="43" w:firstLine="375"/>
        <w:jc w:val="both"/>
        <w:textAlignment w:val="auto"/>
        <w:rPr>
          <w:rFonts w:ascii="Times New Roman" w:eastAsia="Times New Roman" w:hAnsi="Times New Roman"/>
          <w:sz w:val="24"/>
          <w:szCs w:val="24"/>
          <w:lang w:eastAsia="lv-LV"/>
        </w:rPr>
      </w:pPr>
    </w:p>
    <w:p w:rsidR="00B51194" w:rsidRPr="00B51194" w:rsidRDefault="00B51194" w:rsidP="00B51194">
      <w:pPr>
        <w:suppressAutoHyphens w:val="0"/>
        <w:autoSpaceDN/>
        <w:spacing w:after="0" w:line="240" w:lineRule="auto"/>
        <w:jc w:val="both"/>
        <w:textAlignment w:val="auto"/>
        <w:rPr>
          <w:rFonts w:ascii="Times New Roman" w:eastAsia="Times New Roman" w:hAnsi="Times New Roman"/>
          <w:sz w:val="24"/>
          <w:szCs w:val="24"/>
        </w:rPr>
      </w:pPr>
      <w:r w:rsidRPr="00B51194">
        <w:rPr>
          <w:rFonts w:ascii="Times New Roman" w:eastAsia="Times New Roman" w:hAnsi="Times New Roman"/>
          <w:sz w:val="24"/>
          <w:szCs w:val="24"/>
        </w:rPr>
        <w:tab/>
        <w:t>Valsts atbalsta pasākumā zivsaimniecības attīstībai “Zivju resursu aizsardzības pasākumi, ko veic valsts iestādes vai pašvaldības, kuru kompetencē ir zivju resursu aizsardzība (izņemot attiec</w:t>
      </w:r>
      <w:r w:rsidRPr="00B51194">
        <w:rPr>
          <w:rFonts w:ascii="Times New Roman" w:eastAsia="Times New Roman" w:hAnsi="Times New Roman"/>
          <w:sz w:val="24"/>
          <w:szCs w:val="24"/>
        </w:rPr>
        <w:t>ī</w:t>
      </w:r>
      <w:r w:rsidRPr="00B51194">
        <w:rPr>
          <w:rFonts w:ascii="Times New Roman" w:eastAsia="Times New Roman" w:hAnsi="Times New Roman"/>
          <w:sz w:val="24"/>
          <w:szCs w:val="24"/>
        </w:rPr>
        <w:t xml:space="preserve">gās institūcijas kārtējos izdevumus)” no Zivju fonda finanšu līdzekļiem ir pieejams finansējums. </w:t>
      </w:r>
      <w:r w:rsidRPr="00B51194">
        <w:rPr>
          <w:rFonts w:ascii="Times New Roman" w:eastAsia="Times New Roman" w:hAnsi="Times New Roman"/>
          <w:noProof/>
          <w:sz w:val="24"/>
          <w:szCs w:val="24"/>
        </w:rPr>
        <w:t>Lai saglabātu un aizsargātu bioloģisko daudzveidību Jēkabpils pilsētas Radžu ūdenskrātuvē, ir paredzēts iesniegt projektu</w:t>
      </w:r>
      <w:r w:rsidRPr="00B51194">
        <w:rPr>
          <w:rFonts w:ascii="Times New Roman" w:eastAsia="Times New Roman" w:hAnsi="Times New Roman"/>
          <w:sz w:val="24"/>
          <w:szCs w:val="24"/>
        </w:rPr>
        <w:t>, kura ietvaros ir plānots iegādāties zivju nelegālās zvejas kontrolei R</w:t>
      </w:r>
      <w:r w:rsidRPr="00B51194">
        <w:rPr>
          <w:rFonts w:ascii="Times New Roman" w:eastAsia="Times New Roman" w:hAnsi="Times New Roman"/>
          <w:sz w:val="24"/>
          <w:szCs w:val="24"/>
        </w:rPr>
        <w:t>a</w:t>
      </w:r>
      <w:r w:rsidRPr="00B51194">
        <w:rPr>
          <w:rFonts w:ascii="Times New Roman" w:eastAsia="Times New Roman" w:hAnsi="Times New Roman"/>
          <w:sz w:val="24"/>
          <w:szCs w:val="24"/>
        </w:rPr>
        <w:t xml:space="preserve">džu ūdenskrātuvē nepieciešamo aprīkojumu – kvadraciklu, binokli, </w:t>
      </w:r>
      <w:proofErr w:type="spellStart"/>
      <w:r w:rsidRPr="00B51194">
        <w:rPr>
          <w:rFonts w:ascii="Times New Roman" w:eastAsia="Times New Roman" w:hAnsi="Times New Roman"/>
          <w:sz w:val="24"/>
          <w:szCs w:val="24"/>
        </w:rPr>
        <w:t>dronu</w:t>
      </w:r>
      <w:proofErr w:type="spellEnd"/>
      <w:r w:rsidRPr="00B51194">
        <w:rPr>
          <w:rFonts w:ascii="Times New Roman" w:eastAsia="Times New Roman" w:hAnsi="Times New Roman"/>
          <w:sz w:val="24"/>
          <w:szCs w:val="24"/>
        </w:rPr>
        <w:t>, IP videonovērošanas i</w:t>
      </w:r>
      <w:r w:rsidRPr="00B51194">
        <w:rPr>
          <w:rFonts w:ascii="Times New Roman" w:eastAsia="Times New Roman" w:hAnsi="Times New Roman"/>
          <w:sz w:val="24"/>
          <w:szCs w:val="24"/>
        </w:rPr>
        <w:t>e</w:t>
      </w:r>
      <w:r w:rsidRPr="00B51194">
        <w:rPr>
          <w:rFonts w:ascii="Times New Roman" w:eastAsia="Times New Roman" w:hAnsi="Times New Roman"/>
          <w:sz w:val="24"/>
          <w:szCs w:val="24"/>
        </w:rPr>
        <w:t xml:space="preserve">kārtu, motorlaivu ar dzinēju un piekabi. </w:t>
      </w:r>
    </w:p>
    <w:p w:rsidR="00B51194" w:rsidRPr="00B51194" w:rsidRDefault="00B51194" w:rsidP="00B51194">
      <w:pPr>
        <w:tabs>
          <w:tab w:val="right" w:pos="0"/>
        </w:tabs>
        <w:suppressAutoHyphens w:val="0"/>
        <w:autoSpaceDN/>
        <w:snapToGrid w:val="0"/>
        <w:spacing w:after="0" w:line="240" w:lineRule="auto"/>
        <w:jc w:val="both"/>
        <w:textAlignment w:val="auto"/>
        <w:rPr>
          <w:rFonts w:ascii="Times New Roman" w:eastAsia="Times New Roman" w:hAnsi="Times New Roman" w:cs="Tahoma"/>
          <w:bCs/>
          <w:sz w:val="24"/>
        </w:rPr>
      </w:pPr>
      <w:r w:rsidRPr="00B51194">
        <w:rPr>
          <w:rFonts w:ascii="Times New Roman" w:eastAsia="Times New Roman" w:hAnsi="Times New Roman" w:cs="Tahoma"/>
          <w:bCs/>
          <w:sz w:val="24"/>
        </w:rPr>
        <w:tab/>
        <w:t xml:space="preserve">Projekta kopējās izmaksas ir 22203,13 </w:t>
      </w:r>
      <w:proofErr w:type="spellStart"/>
      <w:r w:rsidRPr="00B51194">
        <w:rPr>
          <w:rFonts w:ascii="Times New Roman" w:eastAsia="Times New Roman" w:hAnsi="Times New Roman" w:cs="Tahoma"/>
          <w:bCs/>
          <w:i/>
          <w:sz w:val="24"/>
        </w:rPr>
        <w:t>euro</w:t>
      </w:r>
      <w:proofErr w:type="spellEnd"/>
      <w:r w:rsidRPr="00B51194">
        <w:rPr>
          <w:rFonts w:ascii="Times New Roman" w:eastAsia="Times New Roman" w:hAnsi="Times New Roman" w:cs="Tahoma"/>
          <w:bCs/>
          <w:i/>
          <w:sz w:val="24"/>
        </w:rPr>
        <w:t>,</w:t>
      </w:r>
      <w:r w:rsidRPr="00B51194">
        <w:rPr>
          <w:rFonts w:ascii="Times New Roman" w:eastAsia="Times New Roman" w:hAnsi="Times New Roman" w:cs="Tahoma"/>
          <w:bCs/>
          <w:sz w:val="24"/>
        </w:rPr>
        <w:t xml:space="preserve"> no tām 3330,47 </w:t>
      </w:r>
      <w:proofErr w:type="spellStart"/>
      <w:r w:rsidRPr="00B51194">
        <w:rPr>
          <w:rFonts w:ascii="Times New Roman" w:eastAsia="Times New Roman" w:hAnsi="Times New Roman" w:cs="Tahoma"/>
          <w:bCs/>
          <w:i/>
          <w:sz w:val="24"/>
        </w:rPr>
        <w:t>euro</w:t>
      </w:r>
      <w:proofErr w:type="spellEnd"/>
      <w:r w:rsidRPr="00B51194">
        <w:rPr>
          <w:rFonts w:ascii="Times New Roman" w:eastAsia="Times New Roman" w:hAnsi="Times New Roman" w:cs="Tahoma"/>
          <w:bCs/>
          <w:sz w:val="24"/>
        </w:rPr>
        <w:t xml:space="preserve"> ir jāparedz kā pašvaldības līdzfinansējums, 18872,66 </w:t>
      </w:r>
      <w:proofErr w:type="spellStart"/>
      <w:r w:rsidRPr="00B51194">
        <w:rPr>
          <w:rFonts w:ascii="Times New Roman" w:eastAsia="Times New Roman" w:hAnsi="Times New Roman" w:cs="Tahoma"/>
          <w:bCs/>
          <w:i/>
          <w:sz w:val="24"/>
        </w:rPr>
        <w:t>euro</w:t>
      </w:r>
      <w:proofErr w:type="spellEnd"/>
      <w:r w:rsidRPr="00B51194">
        <w:rPr>
          <w:rFonts w:ascii="Times New Roman" w:eastAsia="Times New Roman" w:hAnsi="Times New Roman" w:cs="Tahoma"/>
          <w:bCs/>
          <w:sz w:val="24"/>
        </w:rPr>
        <w:t xml:space="preserve"> paredzēti no Zivju fonda </w:t>
      </w:r>
      <w:r w:rsidRPr="00B51194">
        <w:rPr>
          <w:rFonts w:ascii="Times New Roman" w:eastAsia="Times New Roman" w:hAnsi="Times New Roman" w:cs="Tahoma"/>
          <w:noProof/>
          <w:sz w:val="24"/>
          <w:szCs w:val="24"/>
        </w:rPr>
        <w:t xml:space="preserve">finansējuma. </w:t>
      </w:r>
    </w:p>
    <w:p w:rsidR="00B51194" w:rsidRPr="00B51194" w:rsidRDefault="00B51194" w:rsidP="00B51194">
      <w:pPr>
        <w:tabs>
          <w:tab w:val="right" w:pos="0"/>
        </w:tabs>
        <w:suppressAutoHyphens w:val="0"/>
        <w:autoSpaceDN/>
        <w:snapToGrid w:val="0"/>
        <w:spacing w:after="0" w:line="240" w:lineRule="auto"/>
        <w:jc w:val="both"/>
        <w:textAlignment w:val="auto"/>
        <w:rPr>
          <w:rFonts w:ascii="Times New Roman" w:eastAsia="Times New Roman" w:hAnsi="Times New Roman"/>
          <w:sz w:val="24"/>
          <w:szCs w:val="24"/>
        </w:rPr>
      </w:pPr>
      <w:r w:rsidRPr="00B51194">
        <w:rPr>
          <w:rFonts w:ascii="Times New Roman" w:eastAsia="Times New Roman" w:hAnsi="Times New Roman" w:cs="Tahoma"/>
          <w:noProof/>
          <w:sz w:val="24"/>
          <w:szCs w:val="24"/>
        </w:rPr>
        <w:tab/>
      </w:r>
      <w:r w:rsidRPr="00B51194">
        <w:rPr>
          <w:rFonts w:ascii="Times New Roman" w:eastAsia="Times New Roman" w:hAnsi="Times New Roman"/>
          <w:sz w:val="24"/>
          <w:szCs w:val="24"/>
        </w:rPr>
        <w:t xml:space="preserve">Pamatojoties uz likuma “Par pašvaldībām” </w:t>
      </w:r>
      <w:proofErr w:type="gramStart"/>
      <w:r w:rsidRPr="00B51194">
        <w:rPr>
          <w:rFonts w:ascii="Times New Roman" w:eastAsia="Times New Roman" w:hAnsi="Times New Roman"/>
          <w:sz w:val="24"/>
          <w:szCs w:val="24"/>
        </w:rPr>
        <w:t>21.panta</w:t>
      </w:r>
      <w:proofErr w:type="gramEnd"/>
      <w:r w:rsidRPr="00B51194">
        <w:rPr>
          <w:rFonts w:ascii="Times New Roman" w:eastAsia="Times New Roman" w:hAnsi="Times New Roman"/>
          <w:sz w:val="24"/>
          <w:szCs w:val="24"/>
        </w:rPr>
        <w:t xml:space="preserve"> pirmās daļas 27.punktu, likuma “Par pašvaldību budžetiem” 29.pantu, Dabas resursu nodokļa likuma 29.panta pirmo daļu, ņemot vērā Finanšu komitejas 15.03.2018. lēmumu (protokols Nr.5, 17.§),</w:t>
      </w:r>
    </w:p>
    <w:p w:rsidR="00B51194" w:rsidRPr="00B51194" w:rsidRDefault="00B51194" w:rsidP="00B51194">
      <w:pPr>
        <w:suppressAutoHyphens w:val="0"/>
        <w:autoSpaceDN/>
        <w:spacing w:after="0" w:line="240" w:lineRule="auto"/>
        <w:ind w:right="43"/>
        <w:jc w:val="both"/>
        <w:textAlignment w:val="auto"/>
        <w:rPr>
          <w:rFonts w:ascii="Times New Roman" w:eastAsia="Times New Roman" w:hAnsi="Times New Roman"/>
          <w:bCs/>
          <w:sz w:val="24"/>
          <w:szCs w:val="24"/>
          <w:lang w:eastAsia="lv-LV"/>
        </w:rPr>
      </w:pPr>
    </w:p>
    <w:p w:rsidR="00B51194" w:rsidRPr="00B51194" w:rsidRDefault="00B51194" w:rsidP="00B51194">
      <w:pPr>
        <w:suppressAutoHyphens w:val="0"/>
        <w:autoSpaceDN/>
        <w:spacing w:after="0" w:line="240" w:lineRule="auto"/>
        <w:ind w:right="43" w:firstLine="375"/>
        <w:jc w:val="center"/>
        <w:textAlignment w:val="auto"/>
        <w:rPr>
          <w:rFonts w:ascii="Times New Roman" w:eastAsia="Times New Roman" w:hAnsi="Times New Roman"/>
          <w:bCs/>
          <w:sz w:val="24"/>
          <w:szCs w:val="24"/>
          <w:lang w:eastAsia="lv-LV"/>
        </w:rPr>
      </w:pPr>
      <w:r w:rsidRPr="00B51194">
        <w:rPr>
          <w:rFonts w:ascii="Times New Roman" w:eastAsia="Times New Roman" w:hAnsi="Times New Roman"/>
          <w:bCs/>
          <w:sz w:val="24"/>
          <w:szCs w:val="24"/>
          <w:lang w:eastAsia="lv-LV"/>
        </w:rPr>
        <w:t>Jēkabpils pilsētas dome nolemj:</w:t>
      </w:r>
    </w:p>
    <w:p w:rsidR="00B51194" w:rsidRPr="00B51194" w:rsidRDefault="00B51194" w:rsidP="00B51194">
      <w:pPr>
        <w:tabs>
          <w:tab w:val="left" w:pos="1418"/>
        </w:tabs>
        <w:suppressAutoHyphens w:val="0"/>
        <w:autoSpaceDN/>
        <w:spacing w:after="0" w:line="240" w:lineRule="auto"/>
        <w:ind w:right="43" w:firstLine="375"/>
        <w:jc w:val="center"/>
        <w:textAlignment w:val="auto"/>
        <w:rPr>
          <w:rFonts w:ascii="Times New Roman" w:eastAsia="Times New Roman" w:hAnsi="Times New Roman"/>
          <w:bCs/>
          <w:sz w:val="24"/>
          <w:szCs w:val="24"/>
          <w:lang w:eastAsia="lv-LV"/>
        </w:rPr>
      </w:pPr>
    </w:p>
    <w:p w:rsidR="00B51194" w:rsidRPr="00B51194" w:rsidRDefault="00B51194" w:rsidP="00B51194">
      <w:pPr>
        <w:numPr>
          <w:ilvl w:val="0"/>
          <w:numId w:val="47"/>
        </w:numPr>
        <w:tabs>
          <w:tab w:val="left" w:pos="0"/>
          <w:tab w:val="left" w:pos="1134"/>
        </w:tabs>
        <w:suppressAutoHyphens w:val="0"/>
        <w:autoSpaceDN/>
        <w:snapToGrid w:val="0"/>
        <w:spacing w:after="0" w:line="240" w:lineRule="auto"/>
        <w:ind w:left="0" w:firstLine="709"/>
        <w:jc w:val="both"/>
        <w:textAlignment w:val="auto"/>
        <w:rPr>
          <w:rFonts w:ascii="Times New Roman" w:eastAsia="Times New Roman" w:hAnsi="Times New Roman" w:cs="Tahoma"/>
          <w:bCs/>
          <w:sz w:val="24"/>
        </w:rPr>
      </w:pPr>
      <w:r w:rsidRPr="00B51194">
        <w:rPr>
          <w:rFonts w:ascii="Times New Roman" w:eastAsia="Times New Roman" w:hAnsi="Times New Roman" w:cs="Tahoma"/>
          <w:bCs/>
          <w:sz w:val="24"/>
        </w:rPr>
        <w:t>Piedalīties Valsts Zivju fonda izsludinātajā projektu konkursā “Zivju resursu aizsardz</w:t>
      </w:r>
      <w:r w:rsidRPr="00B51194">
        <w:rPr>
          <w:rFonts w:ascii="Times New Roman" w:eastAsia="Times New Roman" w:hAnsi="Times New Roman" w:cs="Tahoma"/>
          <w:bCs/>
          <w:sz w:val="24"/>
        </w:rPr>
        <w:t>ī</w:t>
      </w:r>
      <w:r w:rsidRPr="00B51194">
        <w:rPr>
          <w:rFonts w:ascii="Times New Roman" w:eastAsia="Times New Roman" w:hAnsi="Times New Roman" w:cs="Tahoma"/>
          <w:bCs/>
          <w:sz w:val="24"/>
        </w:rPr>
        <w:t>bas pasākumi, ko veic valsts iestādes vai pašvaldības, kuru kompetencē ir zivju resursu aizsardzība (izņemot attiecīgās institūcijas kārtējos izdevumus)”.</w:t>
      </w:r>
    </w:p>
    <w:p w:rsidR="00B51194" w:rsidRPr="00B51194" w:rsidRDefault="00B51194" w:rsidP="00B51194">
      <w:pPr>
        <w:numPr>
          <w:ilvl w:val="0"/>
          <w:numId w:val="47"/>
        </w:numPr>
        <w:tabs>
          <w:tab w:val="left" w:pos="0"/>
          <w:tab w:val="left" w:pos="1134"/>
        </w:tabs>
        <w:suppressAutoHyphens w:val="0"/>
        <w:autoSpaceDN/>
        <w:snapToGrid w:val="0"/>
        <w:spacing w:after="0" w:line="240" w:lineRule="auto"/>
        <w:ind w:left="0" w:firstLine="709"/>
        <w:jc w:val="both"/>
        <w:textAlignment w:val="auto"/>
        <w:rPr>
          <w:rFonts w:ascii="Times New Roman" w:eastAsia="Times New Roman" w:hAnsi="Times New Roman" w:cs="Tahoma"/>
          <w:bCs/>
          <w:sz w:val="24"/>
        </w:rPr>
      </w:pPr>
      <w:r w:rsidRPr="00B51194">
        <w:rPr>
          <w:rFonts w:ascii="Times New Roman" w:eastAsia="Times New Roman" w:hAnsi="Times New Roman" w:cs="Tahoma"/>
          <w:bCs/>
          <w:sz w:val="24"/>
        </w:rPr>
        <w:t xml:space="preserve">Projekta apstiprināšanas gadījumā finansējumu 22203,00 </w:t>
      </w:r>
      <w:proofErr w:type="spellStart"/>
      <w:r w:rsidRPr="00B51194">
        <w:rPr>
          <w:rFonts w:ascii="Times New Roman" w:eastAsia="Times New Roman" w:hAnsi="Times New Roman" w:cs="Tahoma"/>
          <w:bCs/>
          <w:i/>
          <w:sz w:val="24"/>
        </w:rPr>
        <w:t>euro</w:t>
      </w:r>
      <w:proofErr w:type="spellEnd"/>
      <w:r w:rsidRPr="00B51194">
        <w:rPr>
          <w:rFonts w:ascii="Times New Roman" w:eastAsia="Times New Roman" w:hAnsi="Times New Roman" w:cs="Tahoma"/>
          <w:bCs/>
          <w:sz w:val="24"/>
        </w:rPr>
        <w:t xml:space="preserve"> zivju resursu aizsardzībai Radžu ūdenskrātuvē iekļaut Dabas resursu nodokļa tāmē (budžeta klasifikācijas kods 05.600.11) </w:t>
      </w:r>
      <w:proofErr w:type="gramStart"/>
      <w:r w:rsidRPr="00B51194">
        <w:rPr>
          <w:rFonts w:ascii="Times New Roman" w:eastAsia="Times New Roman" w:hAnsi="Times New Roman" w:cs="Tahoma"/>
          <w:bCs/>
          <w:sz w:val="24"/>
        </w:rPr>
        <w:t>nākošajos budžeta grozījumos</w:t>
      </w:r>
      <w:proofErr w:type="gramEnd"/>
      <w:r w:rsidRPr="00B51194">
        <w:rPr>
          <w:rFonts w:ascii="Times New Roman" w:eastAsia="Times New Roman" w:hAnsi="Times New Roman" w:cs="Tahoma"/>
          <w:bCs/>
          <w:sz w:val="24"/>
        </w:rPr>
        <w:t>, tai skaitā:</w:t>
      </w:r>
    </w:p>
    <w:p w:rsidR="00B51194" w:rsidRPr="00B51194" w:rsidRDefault="00B51194" w:rsidP="00B51194">
      <w:pPr>
        <w:numPr>
          <w:ilvl w:val="1"/>
          <w:numId w:val="47"/>
        </w:numPr>
        <w:tabs>
          <w:tab w:val="left" w:pos="0"/>
          <w:tab w:val="left" w:pos="1134"/>
        </w:tabs>
        <w:suppressAutoHyphens w:val="0"/>
        <w:autoSpaceDN/>
        <w:snapToGrid w:val="0"/>
        <w:spacing w:after="0" w:line="240" w:lineRule="auto"/>
        <w:jc w:val="both"/>
        <w:textAlignment w:val="auto"/>
        <w:rPr>
          <w:rFonts w:ascii="Times New Roman" w:eastAsia="Times New Roman" w:hAnsi="Times New Roman" w:cs="Tahoma"/>
          <w:bCs/>
          <w:sz w:val="24"/>
        </w:rPr>
      </w:pPr>
      <w:r w:rsidRPr="00B51194">
        <w:rPr>
          <w:rFonts w:ascii="Times New Roman" w:eastAsia="Times New Roman" w:hAnsi="Times New Roman" w:cs="Tahoma"/>
          <w:bCs/>
          <w:sz w:val="24"/>
        </w:rPr>
        <w:t xml:space="preserve">ieņēmumi no Zivju fonda 18873,00 </w:t>
      </w:r>
      <w:proofErr w:type="spellStart"/>
      <w:r w:rsidRPr="00B51194">
        <w:rPr>
          <w:rFonts w:ascii="Times New Roman" w:eastAsia="Times New Roman" w:hAnsi="Times New Roman" w:cs="Tahoma"/>
          <w:bCs/>
          <w:i/>
          <w:sz w:val="24"/>
        </w:rPr>
        <w:t>euro</w:t>
      </w:r>
      <w:proofErr w:type="spellEnd"/>
      <w:r w:rsidRPr="00B51194">
        <w:rPr>
          <w:rFonts w:ascii="Times New Roman" w:eastAsia="Times New Roman" w:hAnsi="Times New Roman" w:cs="Tahoma"/>
          <w:bCs/>
          <w:sz w:val="24"/>
        </w:rPr>
        <w:t>,</w:t>
      </w:r>
    </w:p>
    <w:p w:rsidR="00B51194" w:rsidRPr="00B51194" w:rsidRDefault="00B51194" w:rsidP="00B51194">
      <w:pPr>
        <w:numPr>
          <w:ilvl w:val="1"/>
          <w:numId w:val="47"/>
        </w:numPr>
        <w:tabs>
          <w:tab w:val="left" w:pos="0"/>
          <w:tab w:val="left" w:pos="1134"/>
        </w:tabs>
        <w:suppressAutoHyphens w:val="0"/>
        <w:autoSpaceDN/>
        <w:snapToGrid w:val="0"/>
        <w:spacing w:after="0" w:line="240" w:lineRule="auto"/>
        <w:jc w:val="both"/>
        <w:textAlignment w:val="auto"/>
        <w:rPr>
          <w:rFonts w:ascii="Times New Roman" w:eastAsia="Times New Roman" w:hAnsi="Times New Roman" w:cs="Tahoma"/>
          <w:bCs/>
          <w:sz w:val="24"/>
        </w:rPr>
      </w:pPr>
      <w:r w:rsidRPr="00B51194">
        <w:rPr>
          <w:rFonts w:ascii="Times New Roman" w:eastAsia="Times New Roman" w:hAnsi="Times New Roman" w:cs="Tahoma"/>
          <w:bCs/>
          <w:sz w:val="24"/>
        </w:rPr>
        <w:t xml:space="preserve">pašvaldības līdzfinansējums 3330,00 </w:t>
      </w:r>
      <w:proofErr w:type="spellStart"/>
      <w:r w:rsidRPr="00B51194">
        <w:rPr>
          <w:rFonts w:ascii="Times New Roman" w:eastAsia="Times New Roman" w:hAnsi="Times New Roman" w:cs="Tahoma"/>
          <w:bCs/>
          <w:i/>
          <w:sz w:val="24"/>
        </w:rPr>
        <w:t>euro</w:t>
      </w:r>
      <w:proofErr w:type="spellEnd"/>
      <w:r w:rsidRPr="00B51194">
        <w:rPr>
          <w:rFonts w:ascii="Times New Roman" w:eastAsia="Times New Roman" w:hAnsi="Times New Roman" w:cs="Tahoma"/>
          <w:bCs/>
          <w:sz w:val="24"/>
        </w:rPr>
        <w:t>, pārceļot no sākotnēji budžetā plānotā pas</w:t>
      </w:r>
      <w:r w:rsidRPr="00B51194">
        <w:rPr>
          <w:rFonts w:ascii="Times New Roman" w:eastAsia="Times New Roman" w:hAnsi="Times New Roman" w:cs="Tahoma"/>
          <w:bCs/>
          <w:sz w:val="24"/>
        </w:rPr>
        <w:t>ā</w:t>
      </w:r>
      <w:r w:rsidRPr="00B51194">
        <w:rPr>
          <w:rFonts w:ascii="Times New Roman" w:eastAsia="Times New Roman" w:hAnsi="Times New Roman" w:cs="Tahoma"/>
          <w:bCs/>
          <w:sz w:val="24"/>
        </w:rPr>
        <w:t>kuma – Patvaļīgi ierīkoto atkritumu izgāztuvju likvidēšana pilsētas teritorijā.</w:t>
      </w:r>
    </w:p>
    <w:p w:rsidR="00B51194" w:rsidRPr="00B51194" w:rsidRDefault="00B51194" w:rsidP="00B51194">
      <w:pPr>
        <w:numPr>
          <w:ilvl w:val="0"/>
          <w:numId w:val="47"/>
        </w:numPr>
        <w:tabs>
          <w:tab w:val="left" w:pos="0"/>
          <w:tab w:val="left" w:pos="1134"/>
        </w:tabs>
        <w:suppressAutoHyphens w:val="0"/>
        <w:autoSpaceDN/>
        <w:snapToGrid w:val="0"/>
        <w:spacing w:after="0" w:line="240" w:lineRule="auto"/>
        <w:ind w:left="0" w:firstLine="709"/>
        <w:jc w:val="both"/>
        <w:textAlignment w:val="auto"/>
        <w:rPr>
          <w:rFonts w:ascii="Times New Roman" w:eastAsia="Times New Roman" w:hAnsi="Times New Roman" w:cs="Tahoma"/>
          <w:bCs/>
          <w:sz w:val="24"/>
        </w:rPr>
      </w:pPr>
      <w:r w:rsidRPr="00B51194">
        <w:rPr>
          <w:rFonts w:ascii="Times New Roman" w:eastAsia="Times New Roman" w:hAnsi="Times New Roman" w:cs="Tahoma"/>
          <w:bCs/>
          <w:sz w:val="24"/>
        </w:rPr>
        <w:t>Apmaksu veikt no Jēkabpils pilsētas pašvaldības speciālā budžeta Dabas resursu nodo</w:t>
      </w:r>
      <w:r w:rsidRPr="00B51194">
        <w:rPr>
          <w:rFonts w:ascii="Times New Roman" w:eastAsia="Times New Roman" w:hAnsi="Times New Roman" w:cs="Tahoma"/>
          <w:bCs/>
          <w:sz w:val="24"/>
        </w:rPr>
        <w:t>k</w:t>
      </w:r>
      <w:r w:rsidRPr="00B51194">
        <w:rPr>
          <w:rFonts w:ascii="Times New Roman" w:eastAsia="Times New Roman" w:hAnsi="Times New Roman" w:cs="Tahoma"/>
          <w:bCs/>
          <w:sz w:val="24"/>
        </w:rPr>
        <w:t xml:space="preserve">ļa tāmes (budžeta klasifikācijas kods 05.600.11, ekonomiskās klasifikācijas kods 5239 – 10317,00 </w:t>
      </w:r>
      <w:proofErr w:type="spellStart"/>
      <w:r w:rsidRPr="00B51194">
        <w:rPr>
          <w:rFonts w:ascii="Times New Roman" w:eastAsia="Times New Roman" w:hAnsi="Times New Roman" w:cs="Tahoma"/>
          <w:bCs/>
          <w:i/>
          <w:sz w:val="24"/>
        </w:rPr>
        <w:t>euro</w:t>
      </w:r>
      <w:proofErr w:type="spellEnd"/>
      <w:r w:rsidRPr="00B51194">
        <w:rPr>
          <w:rFonts w:ascii="Times New Roman" w:eastAsia="Times New Roman" w:hAnsi="Times New Roman" w:cs="Tahoma"/>
          <w:bCs/>
          <w:sz w:val="24"/>
        </w:rPr>
        <w:t xml:space="preserve">, ekonomiskās klasifikācijas kods 2312 – 159,00 </w:t>
      </w:r>
      <w:proofErr w:type="spellStart"/>
      <w:r w:rsidRPr="00B51194">
        <w:rPr>
          <w:rFonts w:ascii="Times New Roman" w:eastAsia="Times New Roman" w:hAnsi="Times New Roman" w:cs="Tahoma"/>
          <w:bCs/>
          <w:i/>
          <w:sz w:val="24"/>
        </w:rPr>
        <w:t>euro</w:t>
      </w:r>
      <w:proofErr w:type="spellEnd"/>
      <w:r w:rsidRPr="00B51194">
        <w:rPr>
          <w:rFonts w:ascii="Times New Roman" w:eastAsia="Times New Roman" w:hAnsi="Times New Roman" w:cs="Tahoma"/>
          <w:bCs/>
          <w:sz w:val="24"/>
        </w:rPr>
        <w:t xml:space="preserve">, ekonomiskās klasifikācijas kods 5231 – 11727,00 </w:t>
      </w:r>
      <w:proofErr w:type="spellStart"/>
      <w:r w:rsidRPr="00B51194">
        <w:rPr>
          <w:rFonts w:ascii="Times New Roman" w:eastAsia="Times New Roman" w:hAnsi="Times New Roman" w:cs="Tahoma"/>
          <w:bCs/>
          <w:i/>
          <w:sz w:val="24"/>
        </w:rPr>
        <w:t>euro</w:t>
      </w:r>
      <w:proofErr w:type="spellEnd"/>
      <w:r w:rsidRPr="00B51194">
        <w:rPr>
          <w:rFonts w:ascii="Times New Roman" w:eastAsia="Times New Roman" w:hAnsi="Times New Roman" w:cs="Tahoma"/>
          <w:bCs/>
          <w:sz w:val="24"/>
        </w:rPr>
        <w:t>), pamatojoties uz iesniegtajiem norēķinu dokumentiem.</w:t>
      </w:r>
    </w:p>
    <w:p w:rsidR="00B51194" w:rsidRPr="00B51194" w:rsidRDefault="00B51194" w:rsidP="00B51194">
      <w:pPr>
        <w:numPr>
          <w:ilvl w:val="0"/>
          <w:numId w:val="47"/>
        </w:numPr>
        <w:tabs>
          <w:tab w:val="left" w:pos="0"/>
          <w:tab w:val="left" w:pos="1134"/>
        </w:tabs>
        <w:suppressAutoHyphens w:val="0"/>
        <w:autoSpaceDN/>
        <w:snapToGrid w:val="0"/>
        <w:spacing w:after="0" w:line="240" w:lineRule="auto"/>
        <w:ind w:left="0" w:firstLine="709"/>
        <w:jc w:val="both"/>
        <w:textAlignment w:val="auto"/>
        <w:rPr>
          <w:rFonts w:ascii="Times New Roman" w:eastAsia="Times New Roman" w:hAnsi="Times New Roman" w:cs="Tahoma"/>
          <w:bCs/>
          <w:sz w:val="24"/>
        </w:rPr>
      </w:pPr>
      <w:r w:rsidRPr="00B51194">
        <w:rPr>
          <w:rFonts w:ascii="Times New Roman" w:eastAsia="Times New Roman" w:hAnsi="Times New Roman" w:cs="Tahoma"/>
          <w:bCs/>
          <w:sz w:val="24"/>
        </w:rPr>
        <w:t>Uzskatīt par spēku zaudējušu Jēkabpils pilsētas domes 16.11.2017. lēmumu Nr. 420</w:t>
      </w:r>
    </w:p>
    <w:p w:rsidR="00B51194" w:rsidRPr="00B51194" w:rsidRDefault="00B51194" w:rsidP="00B51194">
      <w:pPr>
        <w:suppressAutoHyphens w:val="0"/>
        <w:autoSpaceDN/>
        <w:spacing w:after="0" w:line="240" w:lineRule="auto"/>
        <w:ind w:left="709" w:right="43" w:hanging="709"/>
        <w:jc w:val="both"/>
        <w:textAlignment w:val="auto"/>
        <w:rPr>
          <w:rFonts w:ascii="Times New Roman" w:eastAsia="Times New Roman" w:hAnsi="Times New Roman"/>
          <w:bCs/>
          <w:sz w:val="24"/>
          <w:szCs w:val="24"/>
          <w:lang w:eastAsia="lv-LV"/>
        </w:rPr>
      </w:pPr>
      <w:r w:rsidRPr="00B51194">
        <w:rPr>
          <w:rFonts w:ascii="Times New Roman" w:eastAsia="Times New Roman" w:hAnsi="Times New Roman" w:cs="Tahoma"/>
          <w:bCs/>
          <w:sz w:val="24"/>
          <w:lang w:eastAsia="lv-LV"/>
        </w:rPr>
        <w:t>Valsts atbalsta pasākumā zivsaimniecības attīstībai</w:t>
      </w:r>
      <w:r w:rsidRPr="00B51194">
        <w:rPr>
          <w:rFonts w:ascii="Times New Roman" w:eastAsia="Times New Roman" w:hAnsi="Times New Roman"/>
          <w:bCs/>
          <w:sz w:val="24"/>
          <w:szCs w:val="24"/>
          <w:lang w:eastAsia="lv-LV"/>
        </w:rPr>
        <w:t xml:space="preserve"> </w:t>
      </w:r>
    </w:p>
    <w:p w:rsidR="00B51194" w:rsidRPr="00B51194" w:rsidRDefault="00B51194" w:rsidP="00B51194">
      <w:pPr>
        <w:numPr>
          <w:ilvl w:val="0"/>
          <w:numId w:val="47"/>
        </w:numPr>
        <w:tabs>
          <w:tab w:val="left" w:pos="1134"/>
        </w:tabs>
        <w:suppressAutoHyphens w:val="0"/>
        <w:autoSpaceDN/>
        <w:snapToGrid w:val="0"/>
        <w:spacing w:after="0" w:line="240" w:lineRule="auto"/>
        <w:ind w:left="1134" w:hanging="425"/>
        <w:jc w:val="both"/>
        <w:textAlignment w:val="auto"/>
        <w:rPr>
          <w:rFonts w:ascii="Times New Roman" w:eastAsia="Times New Roman" w:hAnsi="Times New Roman" w:cs="Tahoma"/>
          <w:bCs/>
          <w:sz w:val="24"/>
        </w:rPr>
      </w:pPr>
      <w:r w:rsidRPr="00B51194">
        <w:rPr>
          <w:rFonts w:ascii="Times New Roman" w:eastAsia="Times New Roman" w:hAnsi="Times New Roman" w:cs="Tahoma"/>
          <w:bCs/>
          <w:sz w:val="24"/>
        </w:rPr>
        <w:t>K</w:t>
      </w:r>
      <w:r w:rsidRPr="00B51194">
        <w:rPr>
          <w:rFonts w:ascii="Times New Roman" w:eastAsia="Lucida Sans Unicode" w:hAnsi="Times New Roman" w:cs="Tahoma"/>
          <w:sz w:val="24"/>
          <w:szCs w:val="24"/>
        </w:rPr>
        <w:t>ontroli par lēmuma izpildi veikt Jēkabpils pilsētas pašvaldības izpilddirektoram.</w:t>
      </w:r>
    </w:p>
    <w:p w:rsidR="00B51194" w:rsidRPr="00B51194" w:rsidRDefault="00B51194" w:rsidP="00B51194">
      <w:pPr>
        <w:widowControl w:val="0"/>
        <w:autoSpaceDN/>
        <w:spacing w:after="0" w:line="240" w:lineRule="auto"/>
        <w:ind w:right="43" w:firstLine="709"/>
        <w:textAlignment w:val="auto"/>
        <w:rPr>
          <w:rFonts w:ascii="Times New Roman" w:eastAsia="Lucida Sans Unicode" w:hAnsi="Times New Roman" w:cs="Tahoma"/>
          <w:sz w:val="24"/>
          <w:szCs w:val="24"/>
        </w:rPr>
      </w:pPr>
    </w:p>
    <w:p w:rsidR="007059B9" w:rsidRDefault="007059B9" w:rsidP="001D4DC7">
      <w:pPr>
        <w:widowControl w:val="0"/>
        <w:autoSpaceDN/>
        <w:spacing w:after="0" w:line="240" w:lineRule="auto"/>
        <w:jc w:val="center"/>
        <w:textAlignment w:val="auto"/>
        <w:rPr>
          <w:rFonts w:ascii="Times New Roman" w:eastAsia="Times New Roman" w:hAnsi="Times New Roman"/>
          <w:b/>
          <w:sz w:val="24"/>
          <w:szCs w:val="24"/>
          <w:lang w:eastAsia="ar-SA"/>
        </w:rPr>
      </w:pPr>
    </w:p>
    <w:p w:rsidR="00B51194" w:rsidRPr="00B51194" w:rsidRDefault="00B51194" w:rsidP="00B51194">
      <w:pPr>
        <w:widowControl w:val="0"/>
        <w:autoSpaceDN/>
        <w:spacing w:after="0" w:line="240" w:lineRule="auto"/>
        <w:jc w:val="both"/>
        <w:textAlignment w:val="auto"/>
        <w:rPr>
          <w:rFonts w:ascii="Times New Roman" w:eastAsia="Lucida Sans Unicode" w:hAnsi="Times New Roman"/>
          <w:sz w:val="24"/>
          <w:szCs w:val="20"/>
        </w:rPr>
      </w:pPr>
      <w:r w:rsidRPr="00B51194">
        <w:rPr>
          <w:rFonts w:ascii="Times New Roman" w:eastAsia="Lucida Sans Unicode" w:hAnsi="Times New Roman"/>
          <w:sz w:val="24"/>
          <w:szCs w:val="20"/>
        </w:rPr>
        <w:t>Sēdes vadītājs</w:t>
      </w:r>
    </w:p>
    <w:p w:rsidR="00B51194" w:rsidRPr="00B51194" w:rsidRDefault="00B51194" w:rsidP="00B51194">
      <w:pPr>
        <w:widowControl w:val="0"/>
        <w:tabs>
          <w:tab w:val="center" w:pos="5103"/>
          <w:tab w:val="right" w:pos="9356"/>
        </w:tabs>
        <w:autoSpaceDN/>
        <w:spacing w:after="0" w:line="240" w:lineRule="auto"/>
        <w:jc w:val="both"/>
        <w:textAlignment w:val="auto"/>
        <w:rPr>
          <w:rFonts w:ascii="Times New Roman" w:eastAsia="Lucida Sans Unicode" w:hAnsi="Times New Roman" w:cs="Tahoma"/>
          <w:sz w:val="24"/>
          <w:szCs w:val="24"/>
        </w:rPr>
      </w:pPr>
      <w:r w:rsidRPr="00B51194">
        <w:rPr>
          <w:rFonts w:ascii="Times New Roman" w:eastAsia="Lucida Sans Unicode" w:hAnsi="Times New Roman"/>
          <w:sz w:val="24"/>
          <w:szCs w:val="20"/>
        </w:rPr>
        <w:t>Domes priekšsēdētājs</w:t>
      </w:r>
      <w:r w:rsidRPr="00B51194">
        <w:rPr>
          <w:rFonts w:ascii="Times New Roman" w:eastAsia="Lucida Sans Unicode" w:hAnsi="Times New Roman"/>
          <w:sz w:val="24"/>
          <w:szCs w:val="20"/>
        </w:rPr>
        <w:tab/>
      </w:r>
      <w:r w:rsidRPr="00B51194">
        <w:rPr>
          <w:rFonts w:ascii="Times New Roman" w:eastAsia="Lucida Sans Unicode" w:hAnsi="Times New Roman" w:cs="Tahoma"/>
          <w:sz w:val="24"/>
          <w:szCs w:val="24"/>
        </w:rPr>
        <w:tab/>
        <w:t>R.Ragainis</w:t>
      </w:r>
    </w:p>
    <w:p w:rsidR="00B51194" w:rsidRPr="00B51194" w:rsidRDefault="00B51194" w:rsidP="00B51194">
      <w:pPr>
        <w:widowControl w:val="0"/>
        <w:tabs>
          <w:tab w:val="left" w:pos="142"/>
          <w:tab w:val="left" w:pos="3555"/>
        </w:tabs>
        <w:autoSpaceDN/>
        <w:spacing w:after="0" w:line="240" w:lineRule="auto"/>
        <w:ind w:right="43"/>
        <w:jc w:val="both"/>
        <w:textAlignment w:val="auto"/>
        <w:rPr>
          <w:rFonts w:ascii="Times New Roman" w:eastAsia="Lucida Sans Unicode" w:hAnsi="Times New Roman" w:cs="Tahoma"/>
          <w:sz w:val="24"/>
          <w:szCs w:val="24"/>
        </w:rPr>
      </w:pPr>
    </w:p>
    <w:p w:rsidR="00B51194" w:rsidRPr="00B51194" w:rsidRDefault="00B51194" w:rsidP="00B51194">
      <w:pPr>
        <w:widowControl w:val="0"/>
        <w:tabs>
          <w:tab w:val="left" w:pos="142"/>
          <w:tab w:val="left" w:pos="3555"/>
        </w:tabs>
        <w:autoSpaceDN/>
        <w:spacing w:after="0" w:line="240" w:lineRule="auto"/>
        <w:ind w:right="43"/>
        <w:jc w:val="both"/>
        <w:textAlignment w:val="auto"/>
        <w:rPr>
          <w:rFonts w:ascii="Times New Roman" w:eastAsia="Lucida Sans Unicode" w:hAnsi="Times New Roman" w:cs="Tahoma"/>
          <w:sz w:val="18"/>
          <w:szCs w:val="18"/>
        </w:rPr>
      </w:pPr>
      <w:proofErr w:type="spellStart"/>
      <w:r w:rsidRPr="00B51194">
        <w:rPr>
          <w:rFonts w:ascii="Times New Roman" w:eastAsia="Lucida Sans Unicode" w:hAnsi="Times New Roman" w:cs="Tahoma"/>
          <w:sz w:val="18"/>
          <w:szCs w:val="18"/>
        </w:rPr>
        <w:t>Sirmovičs</w:t>
      </w:r>
      <w:proofErr w:type="spellEnd"/>
      <w:r w:rsidRPr="00B51194">
        <w:rPr>
          <w:rFonts w:ascii="Times New Roman" w:eastAsia="Lucida Sans Unicode" w:hAnsi="Times New Roman" w:cs="Tahoma"/>
          <w:sz w:val="18"/>
          <w:szCs w:val="18"/>
        </w:rPr>
        <w:t xml:space="preserve"> 65207422</w:t>
      </w:r>
    </w:p>
    <w:p w:rsidR="00433340" w:rsidRDefault="00433340" w:rsidP="001D4DC7">
      <w:pPr>
        <w:widowControl w:val="0"/>
        <w:autoSpaceDN/>
        <w:spacing w:after="0" w:line="240" w:lineRule="auto"/>
        <w:jc w:val="center"/>
        <w:textAlignment w:val="auto"/>
        <w:rPr>
          <w:rFonts w:ascii="Times New Roman" w:eastAsia="Times New Roman" w:hAnsi="Times New Roman"/>
          <w:b/>
          <w:sz w:val="24"/>
          <w:szCs w:val="24"/>
          <w:lang w:eastAsia="ar-SA"/>
        </w:rPr>
      </w:pPr>
    </w:p>
    <w:p w:rsidR="00433340" w:rsidRDefault="00433340" w:rsidP="001D4DC7">
      <w:pPr>
        <w:widowControl w:val="0"/>
        <w:autoSpaceDN/>
        <w:spacing w:after="0" w:line="240" w:lineRule="auto"/>
        <w:jc w:val="center"/>
        <w:textAlignment w:val="auto"/>
        <w:rPr>
          <w:rFonts w:ascii="Times New Roman" w:eastAsia="Times New Roman" w:hAnsi="Times New Roman"/>
          <w:b/>
          <w:sz w:val="24"/>
          <w:szCs w:val="24"/>
          <w:lang w:eastAsia="ar-SA"/>
        </w:rPr>
      </w:pPr>
    </w:p>
    <w:p w:rsidR="00433340" w:rsidRDefault="00433340" w:rsidP="001D4DC7">
      <w:pPr>
        <w:widowControl w:val="0"/>
        <w:autoSpaceDN/>
        <w:spacing w:after="0" w:line="240" w:lineRule="auto"/>
        <w:jc w:val="center"/>
        <w:textAlignment w:val="auto"/>
        <w:rPr>
          <w:rFonts w:ascii="Times New Roman" w:eastAsia="Times New Roman" w:hAnsi="Times New Roman"/>
          <w:b/>
          <w:sz w:val="24"/>
          <w:szCs w:val="24"/>
          <w:lang w:eastAsia="ar-SA"/>
        </w:rPr>
      </w:pPr>
    </w:p>
    <w:p w:rsidR="00433340" w:rsidRDefault="00433340" w:rsidP="001D4DC7">
      <w:pPr>
        <w:widowControl w:val="0"/>
        <w:autoSpaceDN/>
        <w:spacing w:after="0" w:line="240" w:lineRule="auto"/>
        <w:jc w:val="center"/>
        <w:textAlignment w:val="auto"/>
        <w:rPr>
          <w:rFonts w:ascii="Times New Roman" w:eastAsia="Times New Roman" w:hAnsi="Times New Roman"/>
          <w:b/>
          <w:sz w:val="24"/>
          <w:szCs w:val="24"/>
          <w:lang w:eastAsia="ar-SA"/>
        </w:rPr>
      </w:pPr>
    </w:p>
    <w:p w:rsidR="00433340" w:rsidRDefault="00433340" w:rsidP="001D4DC7">
      <w:pPr>
        <w:widowControl w:val="0"/>
        <w:autoSpaceDN/>
        <w:spacing w:after="0" w:line="240" w:lineRule="auto"/>
        <w:jc w:val="center"/>
        <w:textAlignment w:val="auto"/>
        <w:rPr>
          <w:rFonts w:ascii="Times New Roman" w:eastAsia="Times New Roman" w:hAnsi="Times New Roman"/>
          <w:b/>
          <w:sz w:val="24"/>
          <w:szCs w:val="24"/>
          <w:lang w:eastAsia="ar-SA"/>
        </w:rPr>
      </w:pPr>
    </w:p>
    <w:p w:rsidR="00B51194" w:rsidRDefault="00B51194" w:rsidP="001D4DC7">
      <w:pPr>
        <w:widowControl w:val="0"/>
        <w:autoSpaceDN/>
        <w:spacing w:after="0" w:line="240" w:lineRule="auto"/>
        <w:jc w:val="center"/>
        <w:textAlignment w:val="auto"/>
        <w:rPr>
          <w:rFonts w:ascii="Times New Roman" w:eastAsia="Times New Roman" w:hAnsi="Times New Roman"/>
          <w:b/>
          <w:sz w:val="24"/>
          <w:szCs w:val="24"/>
          <w:lang w:eastAsia="ar-SA"/>
        </w:rPr>
      </w:pPr>
    </w:p>
    <w:p w:rsidR="00B51194" w:rsidRDefault="00B51194" w:rsidP="001D4DC7">
      <w:pPr>
        <w:widowControl w:val="0"/>
        <w:autoSpaceDN/>
        <w:spacing w:after="0" w:line="240" w:lineRule="auto"/>
        <w:jc w:val="center"/>
        <w:textAlignment w:val="auto"/>
        <w:rPr>
          <w:rFonts w:ascii="Times New Roman" w:eastAsia="Times New Roman" w:hAnsi="Times New Roman"/>
          <w:b/>
          <w:sz w:val="24"/>
          <w:szCs w:val="24"/>
          <w:lang w:eastAsia="ar-SA"/>
        </w:rPr>
      </w:pPr>
    </w:p>
    <w:p w:rsidR="00B51194" w:rsidRDefault="00B51194" w:rsidP="001D4DC7">
      <w:pPr>
        <w:widowControl w:val="0"/>
        <w:autoSpaceDN/>
        <w:spacing w:after="0" w:line="240" w:lineRule="auto"/>
        <w:jc w:val="center"/>
        <w:textAlignment w:val="auto"/>
        <w:rPr>
          <w:rFonts w:ascii="Times New Roman" w:eastAsia="Times New Roman" w:hAnsi="Times New Roman"/>
          <w:b/>
          <w:sz w:val="24"/>
          <w:szCs w:val="24"/>
          <w:lang w:eastAsia="ar-SA"/>
        </w:rPr>
      </w:pPr>
    </w:p>
    <w:p w:rsidR="00B51194" w:rsidRDefault="00B51194" w:rsidP="001D4DC7">
      <w:pPr>
        <w:widowControl w:val="0"/>
        <w:autoSpaceDN/>
        <w:spacing w:after="0" w:line="240" w:lineRule="auto"/>
        <w:jc w:val="center"/>
        <w:textAlignment w:val="auto"/>
        <w:rPr>
          <w:rFonts w:ascii="Times New Roman" w:eastAsia="Times New Roman" w:hAnsi="Times New Roman"/>
          <w:b/>
          <w:sz w:val="24"/>
          <w:szCs w:val="24"/>
          <w:lang w:eastAsia="ar-SA"/>
        </w:rPr>
      </w:pPr>
    </w:p>
    <w:p w:rsidR="00BF18C6" w:rsidRDefault="00BF18C6" w:rsidP="00B51194">
      <w:pPr>
        <w:widowControl w:val="0"/>
        <w:autoSpaceDN/>
        <w:spacing w:after="0" w:line="240" w:lineRule="auto"/>
        <w:textAlignment w:val="auto"/>
        <w:rPr>
          <w:rFonts w:ascii="Times New Roman" w:eastAsia="Times New Roman" w:hAnsi="Times New Roman"/>
          <w:b/>
          <w:sz w:val="24"/>
          <w:szCs w:val="24"/>
          <w:lang w:eastAsia="ar-SA"/>
        </w:rPr>
      </w:pPr>
    </w:p>
    <w:p w:rsidR="00B51194" w:rsidRDefault="00B51194" w:rsidP="00B51194">
      <w:pPr>
        <w:widowControl w:val="0"/>
        <w:autoSpaceDN/>
        <w:spacing w:after="0" w:line="240" w:lineRule="auto"/>
        <w:textAlignment w:val="auto"/>
        <w:rPr>
          <w:rFonts w:ascii="Times New Roman" w:eastAsia="Times New Roman" w:hAnsi="Times New Roman"/>
          <w:b/>
          <w:sz w:val="24"/>
          <w:szCs w:val="24"/>
          <w:lang w:eastAsia="ar-SA"/>
        </w:rPr>
      </w:pPr>
    </w:p>
    <w:p w:rsidR="001D4DC7" w:rsidRPr="007059B9" w:rsidRDefault="001D4DC7" w:rsidP="007059B9">
      <w:pPr>
        <w:widowControl w:val="0"/>
        <w:autoSpaceDN/>
        <w:spacing w:after="0" w:line="240" w:lineRule="auto"/>
        <w:textAlignment w:val="auto"/>
        <w:rPr>
          <w:rFonts w:ascii="Times New Roman" w:eastAsia="Times New Roman" w:hAnsi="Times New Roman"/>
          <w:b/>
          <w:sz w:val="24"/>
          <w:szCs w:val="24"/>
          <w:lang w:eastAsia="ar-SA"/>
        </w:rPr>
      </w:pPr>
      <w:r w:rsidRPr="001D4DC7">
        <w:rPr>
          <w:rFonts w:ascii="Times New Roman" w:eastAsia="Times New Roman" w:hAnsi="Times New Roman"/>
          <w:b/>
          <w:sz w:val="24"/>
          <w:szCs w:val="24"/>
          <w:lang w:eastAsia="ar-SA"/>
        </w:rPr>
        <w:lastRenderedPageBreak/>
        <w:t>LĒMUMA PROJEKTS</w:t>
      </w:r>
      <w:r w:rsidR="007059B9" w:rsidRPr="007059B9">
        <w:rPr>
          <w:rFonts w:ascii="Times New Roman" w:eastAsia="Times New Roman" w:hAnsi="Times New Roman"/>
          <w:sz w:val="24"/>
          <w:szCs w:val="24"/>
          <w:lang w:eastAsia="ar-SA"/>
        </w:rPr>
        <w:t xml:space="preserve"> </w:t>
      </w:r>
      <w:r w:rsidR="007059B9" w:rsidRPr="001D4DC7">
        <w:rPr>
          <w:rFonts w:ascii="Times New Roman" w:eastAsia="Times New Roman" w:hAnsi="Times New Roman"/>
          <w:sz w:val="24"/>
          <w:szCs w:val="24"/>
          <w:lang w:eastAsia="ar-SA"/>
        </w:rPr>
        <w:t>Nr</w:t>
      </w:r>
      <w:r w:rsidR="007059B9" w:rsidRPr="001D4DC7">
        <w:rPr>
          <w:rFonts w:ascii="Times New Roman" w:eastAsia="Times New Roman" w:hAnsi="Times New Roman"/>
          <w:bCs/>
          <w:sz w:val="24"/>
          <w:szCs w:val="24"/>
          <w:lang w:eastAsia="ar-SA"/>
        </w:rPr>
        <w:t>.126</w:t>
      </w:r>
    </w:p>
    <w:p w:rsidR="007059B9" w:rsidRPr="007059B9" w:rsidRDefault="00740621" w:rsidP="007059B9">
      <w:pPr>
        <w:widowControl w:val="0"/>
        <w:tabs>
          <w:tab w:val="right" w:pos="9356"/>
        </w:tabs>
        <w:autoSpaceDN/>
        <w:snapToGrid w:val="0"/>
        <w:spacing w:after="0" w:line="240" w:lineRule="auto"/>
        <w:textAlignment w:val="auto"/>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22</w:t>
      </w:r>
      <w:r w:rsidR="001D4DC7" w:rsidRPr="001D4DC7">
        <w:rPr>
          <w:rFonts w:ascii="Times New Roman" w:eastAsia="Times New Roman" w:hAnsi="Times New Roman"/>
          <w:bCs/>
          <w:sz w:val="24"/>
          <w:szCs w:val="24"/>
          <w:lang w:eastAsia="ar-SA"/>
        </w:rPr>
        <w:t>.03.2018.</w:t>
      </w:r>
      <w:r w:rsidR="001D4DC7" w:rsidRPr="001D4DC7">
        <w:rPr>
          <w:rFonts w:ascii="Times New Roman" w:eastAsia="Times New Roman" w:hAnsi="Times New Roman"/>
          <w:bCs/>
          <w:sz w:val="24"/>
          <w:szCs w:val="24"/>
          <w:lang w:eastAsia="ar-SA"/>
        </w:rPr>
        <w:tab/>
      </w:r>
    </w:p>
    <w:p w:rsidR="001D4DC7" w:rsidRPr="001D4DC7" w:rsidRDefault="001D4DC7" w:rsidP="001D4DC7">
      <w:pPr>
        <w:widowControl w:val="0"/>
        <w:autoSpaceDN/>
        <w:snapToGrid w:val="0"/>
        <w:spacing w:after="0" w:line="240" w:lineRule="auto"/>
        <w:jc w:val="both"/>
        <w:textAlignment w:val="auto"/>
        <w:rPr>
          <w:rFonts w:ascii="Times New Roman" w:eastAsia="Lucida Sans Unicode" w:hAnsi="Times New Roman"/>
          <w:b/>
          <w:bCs/>
          <w:sz w:val="24"/>
          <w:szCs w:val="24"/>
        </w:rPr>
      </w:pPr>
      <w:r w:rsidRPr="001D4DC7">
        <w:rPr>
          <w:rFonts w:ascii="Times New Roman" w:eastAsia="Lucida Sans Unicode" w:hAnsi="Times New Roman"/>
          <w:bCs/>
          <w:sz w:val="24"/>
          <w:szCs w:val="24"/>
          <w:lang w:eastAsia="lv-LV"/>
        </w:rPr>
        <w:t>Par nomas līguma noslēgšanu</w:t>
      </w:r>
    </w:p>
    <w:p w:rsidR="001D4DC7" w:rsidRPr="001D4DC7" w:rsidRDefault="001D4DC7" w:rsidP="001D4DC7">
      <w:pPr>
        <w:widowControl w:val="0"/>
        <w:autoSpaceDN/>
        <w:snapToGrid w:val="0"/>
        <w:spacing w:after="0" w:line="240" w:lineRule="auto"/>
        <w:ind w:firstLine="720"/>
        <w:jc w:val="both"/>
        <w:textAlignment w:val="auto"/>
        <w:rPr>
          <w:rFonts w:ascii="Times New Roman" w:eastAsia="Lucida Sans Unicode" w:hAnsi="Times New Roman"/>
          <w:kern w:val="2"/>
          <w:sz w:val="24"/>
          <w:szCs w:val="24"/>
          <w:lang w:eastAsia="lv-LV"/>
        </w:rPr>
      </w:pPr>
    </w:p>
    <w:p w:rsidR="00433340" w:rsidRPr="00433340" w:rsidRDefault="00433340" w:rsidP="00433340">
      <w:pPr>
        <w:suppressAutoHyphens w:val="0"/>
        <w:autoSpaceDN/>
        <w:spacing w:after="0" w:line="240" w:lineRule="auto"/>
        <w:ind w:firstLine="720"/>
        <w:jc w:val="both"/>
        <w:textAlignment w:val="auto"/>
        <w:rPr>
          <w:rFonts w:ascii="Times New Roman" w:hAnsi="Times New Roman"/>
          <w:sz w:val="24"/>
          <w:szCs w:val="24"/>
        </w:rPr>
      </w:pPr>
      <w:bookmarkStart w:id="6" w:name="_Hlk508800249"/>
      <w:r w:rsidRPr="00433340">
        <w:rPr>
          <w:rFonts w:ascii="Times New Roman" w:hAnsi="Times New Roman"/>
          <w:sz w:val="24"/>
          <w:szCs w:val="24"/>
          <w:lang w:eastAsia="ar-SA"/>
        </w:rPr>
        <w:t xml:space="preserve">Jēkabpils pilsētas pašvaldībā </w:t>
      </w:r>
      <w:proofErr w:type="gramStart"/>
      <w:r w:rsidRPr="00433340">
        <w:rPr>
          <w:rFonts w:ascii="Times New Roman" w:hAnsi="Times New Roman"/>
          <w:sz w:val="24"/>
          <w:szCs w:val="24"/>
        </w:rPr>
        <w:t>2018.gada</w:t>
      </w:r>
      <w:proofErr w:type="gramEnd"/>
      <w:r w:rsidRPr="00433340">
        <w:rPr>
          <w:rFonts w:ascii="Times New Roman" w:hAnsi="Times New Roman"/>
          <w:sz w:val="24"/>
          <w:szCs w:val="24"/>
        </w:rPr>
        <w:t xml:space="preserve"> 09.februārī saņemts ģimenes un audžuģimenes a</w:t>
      </w:r>
      <w:r w:rsidRPr="00433340">
        <w:rPr>
          <w:rFonts w:ascii="Times New Roman" w:hAnsi="Times New Roman"/>
          <w:sz w:val="24"/>
          <w:szCs w:val="24"/>
        </w:rPr>
        <w:t>t</w:t>
      </w:r>
      <w:r w:rsidRPr="00433340">
        <w:rPr>
          <w:rFonts w:ascii="Times New Roman" w:hAnsi="Times New Roman"/>
          <w:sz w:val="24"/>
          <w:szCs w:val="24"/>
        </w:rPr>
        <w:t xml:space="preserve">balsta biedrības </w:t>
      </w:r>
      <w:r w:rsidRPr="00433340">
        <w:rPr>
          <w:rFonts w:ascii="Times New Roman" w:eastAsia="Times New Roman" w:hAnsi="Times New Roman"/>
          <w:sz w:val="24"/>
          <w:szCs w:val="24"/>
        </w:rPr>
        <w:t>“DOMUS”, reģistrācijas Nr.50008253071, juridiskā adrese Bebru iela 2-7, Jēkabp</w:t>
      </w:r>
      <w:r w:rsidRPr="00433340">
        <w:rPr>
          <w:rFonts w:ascii="Times New Roman" w:eastAsia="Times New Roman" w:hAnsi="Times New Roman"/>
          <w:sz w:val="24"/>
          <w:szCs w:val="24"/>
        </w:rPr>
        <w:t>i</w:t>
      </w:r>
      <w:r w:rsidRPr="00433340">
        <w:rPr>
          <w:rFonts w:ascii="Times New Roman" w:eastAsia="Times New Roman" w:hAnsi="Times New Roman"/>
          <w:sz w:val="24"/>
          <w:szCs w:val="24"/>
        </w:rPr>
        <w:t xml:space="preserve">lī, LV-5201, </w:t>
      </w:r>
      <w:r w:rsidRPr="00433340">
        <w:rPr>
          <w:rFonts w:ascii="Times New Roman" w:hAnsi="Times New Roman"/>
          <w:sz w:val="24"/>
          <w:szCs w:val="24"/>
        </w:rPr>
        <w:t>iesniegums Nr.</w:t>
      </w:r>
      <w:r w:rsidRPr="00433340">
        <w:rPr>
          <w:rFonts w:ascii="Times New Roman" w:hAnsi="Times New Roman"/>
          <w:color w:val="333333"/>
          <w:sz w:val="24"/>
          <w:szCs w:val="24"/>
        </w:rPr>
        <w:t>2.7.25.2/18/407</w:t>
      </w:r>
      <w:r w:rsidRPr="00433340">
        <w:rPr>
          <w:rFonts w:ascii="Times New Roman" w:hAnsi="Times New Roman"/>
          <w:sz w:val="24"/>
          <w:szCs w:val="24"/>
        </w:rPr>
        <w:t>, kurā izteikts lūgums rast iespēju biedrības vajadzībām nodot bezatlīdzības lietošanā vai nomā 2 telpas ēkas Brīvības ielā 157, Jēkabpilī.</w:t>
      </w:r>
    </w:p>
    <w:p w:rsidR="00433340" w:rsidRPr="00433340" w:rsidRDefault="00433340" w:rsidP="00433340">
      <w:pPr>
        <w:widowControl w:val="0"/>
        <w:autoSpaceDN/>
        <w:snapToGrid w:val="0"/>
        <w:spacing w:after="0" w:line="240" w:lineRule="auto"/>
        <w:ind w:firstLine="720"/>
        <w:jc w:val="both"/>
        <w:textAlignment w:val="auto"/>
        <w:rPr>
          <w:rFonts w:ascii="Times New Roman" w:hAnsi="Times New Roman"/>
          <w:sz w:val="24"/>
          <w:szCs w:val="24"/>
        </w:rPr>
      </w:pPr>
      <w:r w:rsidRPr="00433340">
        <w:rPr>
          <w:rFonts w:ascii="Times New Roman" w:hAnsi="Times New Roman"/>
          <w:sz w:val="24"/>
          <w:szCs w:val="24"/>
        </w:rPr>
        <w:t xml:space="preserve"> Telpās paredzēts sniegt sociālos pakalpojumus – atbalstu vecākiem un audžuvecākiem, kas vēlas savā aprūpē ņemt bez vecāku gādības palikušos bērnus.</w:t>
      </w:r>
    </w:p>
    <w:p w:rsidR="00433340" w:rsidRPr="00433340" w:rsidRDefault="00433340" w:rsidP="00433340">
      <w:pPr>
        <w:widowControl w:val="0"/>
        <w:autoSpaceDN/>
        <w:snapToGrid w:val="0"/>
        <w:spacing w:after="0" w:line="240" w:lineRule="auto"/>
        <w:ind w:firstLine="720"/>
        <w:jc w:val="both"/>
        <w:textAlignment w:val="auto"/>
        <w:rPr>
          <w:rFonts w:ascii="Times New Roman" w:hAnsi="Times New Roman"/>
          <w:sz w:val="24"/>
          <w:szCs w:val="24"/>
        </w:rPr>
      </w:pPr>
      <w:r w:rsidRPr="00433340">
        <w:rPr>
          <w:rFonts w:ascii="Times New Roman" w:eastAsia="Times New Roman" w:hAnsi="Times New Roman"/>
          <w:sz w:val="24"/>
          <w:szCs w:val="24"/>
        </w:rPr>
        <w:t>Biedrībai nav piešķirts sabiedriskā labuma statuss</w:t>
      </w:r>
      <w:r w:rsidRPr="00433340">
        <w:rPr>
          <w:rFonts w:ascii="Times New Roman" w:hAnsi="Times New Roman"/>
          <w:sz w:val="24"/>
          <w:szCs w:val="24"/>
        </w:rPr>
        <w:t xml:space="preserve"> un telpas nevar nodot patapinājumā. Jāslēdz nomas līgums.</w:t>
      </w:r>
    </w:p>
    <w:p w:rsidR="00433340" w:rsidRPr="00433340" w:rsidRDefault="00433340" w:rsidP="00433340">
      <w:pPr>
        <w:widowControl w:val="0"/>
        <w:autoSpaceDN/>
        <w:snapToGrid w:val="0"/>
        <w:spacing w:after="0" w:line="240" w:lineRule="auto"/>
        <w:ind w:firstLine="720"/>
        <w:jc w:val="both"/>
        <w:textAlignment w:val="auto"/>
        <w:rPr>
          <w:rFonts w:ascii="Times New Roman" w:hAnsi="Times New Roman"/>
          <w:sz w:val="24"/>
          <w:szCs w:val="24"/>
        </w:rPr>
      </w:pPr>
      <w:r w:rsidRPr="00433340">
        <w:rPr>
          <w:rFonts w:ascii="Times New Roman" w:hAnsi="Times New Roman"/>
          <w:sz w:val="24"/>
          <w:szCs w:val="24"/>
        </w:rPr>
        <w:t>Telpas, ko vēlas nomāt biedrība, ir telpa Nr.11, ar platību 27,0 m</w:t>
      </w:r>
      <w:r w:rsidRPr="00433340">
        <w:rPr>
          <w:rFonts w:ascii="Times New Roman" w:hAnsi="Times New Roman"/>
          <w:sz w:val="24"/>
          <w:szCs w:val="24"/>
          <w:vertAlign w:val="superscript"/>
        </w:rPr>
        <w:t>2</w:t>
      </w:r>
      <w:r w:rsidRPr="00433340">
        <w:rPr>
          <w:rFonts w:ascii="Times New Roman" w:hAnsi="Times New Roman"/>
          <w:sz w:val="24"/>
          <w:szCs w:val="24"/>
        </w:rPr>
        <w:t xml:space="preserve"> un telpa Nr.18 ar platību 26,5 m</w:t>
      </w:r>
      <w:r w:rsidRPr="00433340">
        <w:rPr>
          <w:rFonts w:ascii="Times New Roman" w:hAnsi="Times New Roman"/>
          <w:sz w:val="24"/>
          <w:szCs w:val="24"/>
          <w:vertAlign w:val="superscript"/>
        </w:rPr>
        <w:t>2</w:t>
      </w:r>
      <w:r w:rsidRPr="00433340">
        <w:rPr>
          <w:rFonts w:ascii="Times New Roman" w:hAnsi="Times New Roman"/>
          <w:sz w:val="24"/>
          <w:szCs w:val="24"/>
        </w:rPr>
        <w:t xml:space="preserve">, kas atrodas ēkas Brīvības ielā 157,Jēkabpilī 2.stāvā (ar ieeju no pagalma puses). Telpas </w:t>
      </w:r>
      <w:r w:rsidR="00495A9E" w:rsidRPr="00433340">
        <w:rPr>
          <w:rFonts w:ascii="Times New Roman" w:hAnsi="Times New Roman"/>
          <w:sz w:val="24"/>
          <w:szCs w:val="24"/>
        </w:rPr>
        <w:t>pašreiz</w:t>
      </w:r>
      <w:r w:rsidRPr="00433340">
        <w:rPr>
          <w:rFonts w:ascii="Times New Roman" w:hAnsi="Times New Roman"/>
          <w:sz w:val="24"/>
          <w:szCs w:val="24"/>
        </w:rPr>
        <w:t xml:space="preserve"> izmanto pašvaldības policija</w:t>
      </w:r>
      <w:proofErr w:type="gramStart"/>
      <w:r w:rsidRPr="00433340">
        <w:rPr>
          <w:rFonts w:ascii="Times New Roman" w:hAnsi="Times New Roman"/>
          <w:sz w:val="24"/>
          <w:szCs w:val="24"/>
        </w:rPr>
        <w:t xml:space="preserve"> un</w:t>
      </w:r>
      <w:proofErr w:type="gramEnd"/>
      <w:r w:rsidRPr="00433340">
        <w:rPr>
          <w:rFonts w:ascii="Times New Roman" w:hAnsi="Times New Roman"/>
          <w:sz w:val="24"/>
          <w:szCs w:val="24"/>
        </w:rPr>
        <w:t xml:space="preserve"> tās ir labā stāvoklī.</w:t>
      </w:r>
    </w:p>
    <w:p w:rsidR="00433340" w:rsidRPr="00433340" w:rsidRDefault="00433340" w:rsidP="00433340">
      <w:pPr>
        <w:widowControl w:val="0"/>
        <w:autoSpaceDN/>
        <w:snapToGrid w:val="0"/>
        <w:spacing w:after="0" w:line="240" w:lineRule="auto"/>
        <w:ind w:firstLine="720"/>
        <w:jc w:val="both"/>
        <w:textAlignment w:val="auto"/>
        <w:rPr>
          <w:rFonts w:ascii="Times New Roman" w:eastAsia="Lucida Sans Unicode" w:hAnsi="Times New Roman"/>
          <w:kern w:val="1"/>
          <w:sz w:val="24"/>
          <w:szCs w:val="24"/>
          <w:shd w:val="clear" w:color="auto" w:fill="FFFF99"/>
        </w:rPr>
      </w:pPr>
      <w:r w:rsidRPr="00433340">
        <w:rPr>
          <w:rFonts w:ascii="Times New Roman" w:eastAsia="Lucida Sans Unicode" w:hAnsi="Times New Roman"/>
          <w:kern w:val="1"/>
          <w:sz w:val="24"/>
          <w:szCs w:val="24"/>
        </w:rPr>
        <w:t>Pamatojoties uz Ministru kabineta 08.06.2010. noteikumu Nr.515 “Noteikumi par valsts un pašvaldību mantas iznomāšanas kārtību, nomas maksas noteikšanas metodiku un nomas līguma tipveida nosacījumiem” 4.4.punktu, ja objektu iznomā biedrībām, kuru darbība sniedz nozīmīgu labumu sabiedrībai, nomas objektu iznomā, izsoli nerīkojot.</w:t>
      </w:r>
      <w:r w:rsidRPr="00433340">
        <w:rPr>
          <w:rFonts w:ascii="Times New Roman" w:eastAsia="Lucida Sans Unicode" w:hAnsi="Times New Roman"/>
          <w:kern w:val="1"/>
          <w:sz w:val="24"/>
          <w:szCs w:val="24"/>
          <w:shd w:val="clear" w:color="auto" w:fill="FFFF99"/>
        </w:rPr>
        <w:t xml:space="preserve"> </w:t>
      </w:r>
    </w:p>
    <w:p w:rsidR="00433340" w:rsidRPr="00433340" w:rsidRDefault="00433340" w:rsidP="00433340">
      <w:pPr>
        <w:widowControl w:val="0"/>
        <w:autoSpaceDN/>
        <w:snapToGrid w:val="0"/>
        <w:spacing w:after="0" w:line="240" w:lineRule="auto"/>
        <w:ind w:firstLine="720"/>
        <w:jc w:val="both"/>
        <w:textAlignment w:val="auto"/>
        <w:rPr>
          <w:rFonts w:ascii="Times New Roman" w:hAnsi="Times New Roman"/>
          <w:sz w:val="24"/>
          <w:szCs w:val="24"/>
        </w:rPr>
      </w:pPr>
      <w:r w:rsidRPr="00433340">
        <w:rPr>
          <w:rFonts w:ascii="Times New Roman" w:hAnsi="Times New Roman"/>
          <w:bCs/>
          <w:sz w:val="24"/>
          <w:szCs w:val="24"/>
        </w:rPr>
        <w:t xml:space="preserve">Jautājums ir izskatīts Jēkabpils pilsētas pašvaldības </w:t>
      </w:r>
      <w:r w:rsidRPr="00433340">
        <w:rPr>
          <w:rFonts w:ascii="Times New Roman" w:hAnsi="Times New Roman"/>
          <w:sz w:val="24"/>
          <w:szCs w:val="24"/>
        </w:rPr>
        <w:t>Sociālo, izglītības, kultūras, sporta un veselības aizsardzības jautājumu</w:t>
      </w:r>
      <w:r w:rsidRPr="00433340">
        <w:rPr>
          <w:rFonts w:ascii="Times New Roman" w:hAnsi="Times New Roman"/>
          <w:bCs/>
          <w:sz w:val="24"/>
          <w:szCs w:val="24"/>
        </w:rPr>
        <w:t xml:space="preserve"> komitejas 22.02.2018. sēdē un pieņemts lēmums </w:t>
      </w:r>
      <w:r w:rsidRPr="00433340">
        <w:rPr>
          <w:rFonts w:ascii="Times New Roman" w:hAnsi="Times New Roman"/>
          <w:sz w:val="24"/>
          <w:szCs w:val="24"/>
          <w:lang w:eastAsia="ru-RU"/>
        </w:rPr>
        <w:t>atbalstīt, bet precizēt līguma nosacījumus par</w:t>
      </w:r>
      <w:r w:rsidRPr="00433340">
        <w:rPr>
          <w:rFonts w:ascii="Times New Roman" w:hAnsi="Times New Roman"/>
          <w:i/>
          <w:sz w:val="24"/>
          <w:szCs w:val="24"/>
          <w:lang w:eastAsia="ru-RU"/>
        </w:rPr>
        <w:t xml:space="preserve"> </w:t>
      </w:r>
      <w:r w:rsidRPr="00433340">
        <w:rPr>
          <w:rFonts w:ascii="Times New Roman" w:hAnsi="Times New Roman"/>
          <w:sz w:val="24"/>
          <w:szCs w:val="24"/>
        </w:rPr>
        <w:t>nedzīvojamo telpu Nr.11, ar platību 27,0 m</w:t>
      </w:r>
      <w:r w:rsidRPr="00433340">
        <w:rPr>
          <w:rFonts w:ascii="Times New Roman" w:hAnsi="Times New Roman"/>
          <w:sz w:val="24"/>
          <w:szCs w:val="24"/>
          <w:vertAlign w:val="superscript"/>
        </w:rPr>
        <w:t>2</w:t>
      </w:r>
      <w:r w:rsidRPr="00433340">
        <w:rPr>
          <w:rFonts w:ascii="Times New Roman" w:hAnsi="Times New Roman"/>
          <w:sz w:val="24"/>
          <w:szCs w:val="24"/>
        </w:rPr>
        <w:t xml:space="preserve"> un telpa Nr.18 ar platību 26,5 m</w:t>
      </w:r>
      <w:r w:rsidRPr="00433340">
        <w:rPr>
          <w:rFonts w:ascii="Times New Roman" w:hAnsi="Times New Roman"/>
          <w:sz w:val="24"/>
          <w:szCs w:val="24"/>
          <w:vertAlign w:val="superscript"/>
        </w:rPr>
        <w:t>2</w:t>
      </w:r>
      <w:r w:rsidRPr="00433340">
        <w:rPr>
          <w:rFonts w:ascii="Times New Roman" w:hAnsi="Times New Roman"/>
          <w:sz w:val="24"/>
          <w:szCs w:val="24"/>
        </w:rPr>
        <w:t xml:space="preserve">, kas atrodas ēkas Brīvības ielā 157,Jēkabpilī otrajā stāvā nomas līguma noslēgšanu līdz 2020. gada </w:t>
      </w:r>
      <w:proofErr w:type="gramStart"/>
      <w:r w:rsidRPr="00433340">
        <w:rPr>
          <w:rFonts w:ascii="Times New Roman" w:hAnsi="Times New Roman"/>
          <w:sz w:val="24"/>
          <w:szCs w:val="24"/>
        </w:rPr>
        <w:t>31.martam</w:t>
      </w:r>
      <w:proofErr w:type="gramEnd"/>
      <w:r w:rsidRPr="00433340">
        <w:rPr>
          <w:rFonts w:ascii="Times New Roman" w:hAnsi="Times New Roman"/>
          <w:sz w:val="24"/>
          <w:szCs w:val="24"/>
        </w:rPr>
        <w:t>.</w:t>
      </w:r>
    </w:p>
    <w:p w:rsidR="00433340" w:rsidRPr="00433340" w:rsidRDefault="00433340" w:rsidP="00433340">
      <w:pPr>
        <w:widowControl w:val="0"/>
        <w:autoSpaceDN/>
        <w:snapToGrid w:val="0"/>
        <w:spacing w:after="0" w:line="240" w:lineRule="auto"/>
        <w:ind w:firstLine="720"/>
        <w:jc w:val="both"/>
        <w:textAlignment w:val="auto"/>
        <w:rPr>
          <w:rFonts w:ascii="Times New Roman" w:eastAsia="Lucida Sans Unicode" w:hAnsi="Times New Roman"/>
          <w:kern w:val="2"/>
          <w:sz w:val="24"/>
          <w:szCs w:val="24"/>
          <w:lang w:eastAsia="lv-LV"/>
        </w:rPr>
      </w:pPr>
      <w:r w:rsidRPr="00433340">
        <w:rPr>
          <w:rFonts w:ascii="Times New Roman" w:eastAsia="Lucida Sans Unicode" w:hAnsi="Times New Roman"/>
          <w:sz w:val="24"/>
          <w:szCs w:val="24"/>
        </w:rPr>
        <w:t xml:space="preserve">Pamatojoties uz likuma “Par pašvaldībām” </w:t>
      </w:r>
      <w:proofErr w:type="gramStart"/>
      <w:r w:rsidRPr="00433340">
        <w:rPr>
          <w:rFonts w:ascii="Times New Roman" w:eastAsia="Lucida Sans Unicode" w:hAnsi="Times New Roman"/>
          <w:sz w:val="24"/>
          <w:szCs w:val="24"/>
        </w:rPr>
        <w:t>21.panta</w:t>
      </w:r>
      <w:proofErr w:type="gramEnd"/>
      <w:r w:rsidRPr="00433340">
        <w:rPr>
          <w:rFonts w:ascii="Times New Roman" w:eastAsia="Lucida Sans Unicode" w:hAnsi="Times New Roman"/>
          <w:sz w:val="24"/>
          <w:szCs w:val="24"/>
        </w:rPr>
        <w:t xml:space="preserve"> pirmās daļas 14.punkta (a) apakšpunktu, 21.panta pirmās daļas 27.punktu, Jēkabpils pilsētas pašvaldības 2011.gada 27.oktobra „Nedzīvojamo telpu, kuras iznomā sociālās aizsardzības, kultūras, izglītības, zinātnes, sporta vai veselības aprūpes funkciju nodrošināšanai, nomas maksas nolikuma” 6.2.punktu,</w:t>
      </w:r>
      <w:r w:rsidRPr="00433340">
        <w:rPr>
          <w:rFonts w:ascii="Times New Roman" w:eastAsia="Lucida Sans Unicode" w:hAnsi="Times New Roman"/>
          <w:bCs/>
          <w:sz w:val="24"/>
          <w:szCs w:val="24"/>
        </w:rPr>
        <w:t xml:space="preserve"> ņemot vērā </w:t>
      </w:r>
      <w:r w:rsidRPr="00433340">
        <w:rPr>
          <w:rFonts w:ascii="Times New Roman" w:eastAsia="Lucida Sans Unicode" w:hAnsi="Times New Roman"/>
          <w:sz w:val="24"/>
          <w:szCs w:val="24"/>
          <w:lang w:eastAsia="ar-SA"/>
        </w:rPr>
        <w:t xml:space="preserve">Finanšu komitejas 15.03.2018. lēmumu (protokols Nr.5, 18.§), </w:t>
      </w:r>
    </w:p>
    <w:p w:rsidR="00433340" w:rsidRPr="00433340" w:rsidRDefault="00433340" w:rsidP="00433340">
      <w:pPr>
        <w:widowControl w:val="0"/>
        <w:autoSpaceDN/>
        <w:spacing w:after="0" w:line="240" w:lineRule="auto"/>
        <w:jc w:val="center"/>
        <w:textAlignment w:val="auto"/>
        <w:rPr>
          <w:rFonts w:ascii="Times New Roman" w:eastAsia="Lucida Sans Unicode" w:hAnsi="Times New Roman"/>
          <w:sz w:val="24"/>
          <w:szCs w:val="24"/>
        </w:rPr>
      </w:pPr>
      <w:r w:rsidRPr="00433340">
        <w:rPr>
          <w:rFonts w:ascii="Times New Roman" w:eastAsia="Lucida Sans Unicode" w:hAnsi="Times New Roman"/>
          <w:b/>
          <w:sz w:val="24"/>
          <w:szCs w:val="24"/>
        </w:rPr>
        <w:br/>
      </w:r>
      <w:r w:rsidRPr="00433340">
        <w:rPr>
          <w:rFonts w:ascii="Times New Roman" w:eastAsia="Lucida Sans Unicode" w:hAnsi="Times New Roman"/>
          <w:sz w:val="24"/>
          <w:szCs w:val="24"/>
        </w:rPr>
        <w:t>Jēkabpils pilsētas dome nolemj:</w:t>
      </w:r>
    </w:p>
    <w:p w:rsidR="00433340" w:rsidRPr="00433340" w:rsidRDefault="00433340" w:rsidP="00E669AC">
      <w:pPr>
        <w:widowControl w:val="0"/>
        <w:numPr>
          <w:ilvl w:val="0"/>
          <w:numId w:val="44"/>
        </w:numPr>
        <w:tabs>
          <w:tab w:val="left" w:pos="0"/>
          <w:tab w:val="left" w:pos="1134"/>
        </w:tabs>
        <w:suppressAutoHyphens w:val="0"/>
        <w:autoSpaceDN/>
        <w:snapToGrid w:val="0"/>
        <w:spacing w:after="0" w:line="240" w:lineRule="auto"/>
        <w:ind w:left="0" w:firstLine="709"/>
        <w:jc w:val="both"/>
        <w:textAlignment w:val="auto"/>
        <w:rPr>
          <w:rFonts w:ascii="Times New Roman" w:eastAsia="Lucida Sans Unicode" w:hAnsi="Times New Roman"/>
          <w:kern w:val="1"/>
          <w:sz w:val="24"/>
          <w:szCs w:val="24"/>
        </w:rPr>
      </w:pPr>
      <w:r w:rsidRPr="00433340">
        <w:rPr>
          <w:rFonts w:ascii="Times New Roman" w:eastAsia="Lucida Sans Unicode" w:hAnsi="Times New Roman"/>
          <w:kern w:val="1"/>
          <w:sz w:val="24"/>
          <w:szCs w:val="24"/>
        </w:rPr>
        <w:t xml:space="preserve"> Nodot nomā un noslēgt nomas līgumu ar biedrību </w:t>
      </w:r>
      <w:r w:rsidRPr="00433340">
        <w:rPr>
          <w:rFonts w:ascii="Times New Roman" w:eastAsia="Times New Roman" w:hAnsi="Times New Roman"/>
          <w:sz w:val="24"/>
          <w:szCs w:val="24"/>
        </w:rPr>
        <w:t>“DOMUS”, reģistrācijas Nr.50008253071, juridiskā adrese Bebru iela 2-7, Jēkabpilī, LV-5201, par Jēkabpils pilsētas pašva</w:t>
      </w:r>
      <w:r w:rsidRPr="00433340">
        <w:rPr>
          <w:rFonts w:ascii="Times New Roman" w:eastAsia="Times New Roman" w:hAnsi="Times New Roman"/>
          <w:sz w:val="24"/>
          <w:szCs w:val="24"/>
        </w:rPr>
        <w:t>l</w:t>
      </w:r>
      <w:r w:rsidRPr="00433340">
        <w:rPr>
          <w:rFonts w:ascii="Times New Roman" w:eastAsia="Times New Roman" w:hAnsi="Times New Roman"/>
          <w:sz w:val="24"/>
          <w:szCs w:val="24"/>
        </w:rPr>
        <w:t xml:space="preserve">dībai piederošā nekustamā īpašuma </w:t>
      </w:r>
      <w:r w:rsidRPr="00433340">
        <w:rPr>
          <w:rFonts w:ascii="Times New Roman" w:eastAsia="Lucida Sans Unicode" w:hAnsi="Times New Roman"/>
          <w:kern w:val="1"/>
          <w:sz w:val="24"/>
          <w:szCs w:val="24"/>
        </w:rPr>
        <w:t xml:space="preserve">– nedzīvojamo telpu </w:t>
      </w:r>
      <w:r w:rsidRPr="00433340">
        <w:rPr>
          <w:rFonts w:ascii="Times New Roman" w:hAnsi="Times New Roman"/>
          <w:sz w:val="24"/>
          <w:szCs w:val="24"/>
        </w:rPr>
        <w:t>Nr.11, ar platību 27,0 m</w:t>
      </w:r>
      <w:r w:rsidRPr="00433340">
        <w:rPr>
          <w:rFonts w:ascii="Times New Roman" w:hAnsi="Times New Roman"/>
          <w:sz w:val="24"/>
          <w:szCs w:val="24"/>
          <w:vertAlign w:val="superscript"/>
        </w:rPr>
        <w:t>2</w:t>
      </w:r>
      <w:r w:rsidRPr="00433340">
        <w:rPr>
          <w:rFonts w:ascii="Times New Roman" w:hAnsi="Times New Roman"/>
          <w:sz w:val="24"/>
          <w:szCs w:val="24"/>
        </w:rPr>
        <w:t xml:space="preserve"> un telpa Nr.18 ar platību 26,5 m</w:t>
      </w:r>
      <w:r w:rsidRPr="00433340">
        <w:rPr>
          <w:rFonts w:ascii="Times New Roman" w:hAnsi="Times New Roman"/>
          <w:sz w:val="24"/>
          <w:szCs w:val="24"/>
          <w:vertAlign w:val="superscript"/>
        </w:rPr>
        <w:t>2</w:t>
      </w:r>
      <w:r w:rsidRPr="00433340">
        <w:rPr>
          <w:rFonts w:ascii="Times New Roman" w:hAnsi="Times New Roman"/>
          <w:sz w:val="24"/>
          <w:szCs w:val="24"/>
        </w:rPr>
        <w:t>, kas atrodas ēkas Brīvības ielā 157,Jēkabpilī 2.stāvā</w:t>
      </w:r>
      <w:r w:rsidRPr="00433340">
        <w:rPr>
          <w:rFonts w:ascii="Times New Roman" w:eastAsia="Lucida Sans Unicode" w:hAnsi="Times New Roman"/>
          <w:kern w:val="1"/>
          <w:sz w:val="24"/>
          <w:szCs w:val="24"/>
        </w:rPr>
        <w:t>.</w:t>
      </w:r>
    </w:p>
    <w:p w:rsidR="00433340" w:rsidRPr="00433340" w:rsidRDefault="00433340" w:rsidP="00E669AC">
      <w:pPr>
        <w:widowControl w:val="0"/>
        <w:numPr>
          <w:ilvl w:val="0"/>
          <w:numId w:val="44"/>
        </w:numPr>
        <w:tabs>
          <w:tab w:val="left" w:pos="0"/>
          <w:tab w:val="left" w:pos="1134"/>
        </w:tabs>
        <w:suppressAutoHyphens w:val="0"/>
        <w:autoSpaceDN/>
        <w:snapToGrid w:val="0"/>
        <w:spacing w:after="0" w:line="240" w:lineRule="auto"/>
        <w:ind w:left="0" w:firstLine="709"/>
        <w:jc w:val="both"/>
        <w:textAlignment w:val="auto"/>
        <w:rPr>
          <w:rFonts w:ascii="Times New Roman" w:eastAsia="Lucida Sans Unicode" w:hAnsi="Times New Roman"/>
          <w:kern w:val="1"/>
          <w:sz w:val="24"/>
          <w:szCs w:val="24"/>
        </w:rPr>
      </w:pPr>
      <w:r w:rsidRPr="00433340">
        <w:rPr>
          <w:rFonts w:ascii="Times New Roman" w:eastAsia="Lucida Sans Unicode" w:hAnsi="Times New Roman"/>
          <w:kern w:val="1"/>
          <w:sz w:val="24"/>
          <w:szCs w:val="24"/>
        </w:rPr>
        <w:t xml:space="preserve"> Noteikt nomas maksu </w:t>
      </w:r>
      <w:r w:rsidRPr="00433340">
        <w:rPr>
          <w:rFonts w:ascii="Times New Roman" w:eastAsia="Times New Roman" w:hAnsi="Times New Roman"/>
          <w:sz w:val="24"/>
          <w:szCs w:val="24"/>
        </w:rPr>
        <w:t xml:space="preserve">0,85 </w:t>
      </w:r>
      <w:proofErr w:type="spellStart"/>
      <w:r w:rsidRPr="00433340">
        <w:rPr>
          <w:rFonts w:ascii="Times New Roman" w:eastAsia="Times New Roman" w:hAnsi="Times New Roman"/>
          <w:i/>
          <w:sz w:val="24"/>
          <w:szCs w:val="24"/>
        </w:rPr>
        <w:t>euro</w:t>
      </w:r>
      <w:proofErr w:type="spellEnd"/>
      <w:r w:rsidRPr="00433340">
        <w:rPr>
          <w:rFonts w:ascii="Times New Roman" w:eastAsia="Times New Roman" w:hAnsi="Times New Roman"/>
          <w:sz w:val="24"/>
          <w:szCs w:val="24"/>
        </w:rPr>
        <w:t xml:space="preserve"> par 1/m</w:t>
      </w:r>
      <w:r w:rsidRPr="00433340">
        <w:rPr>
          <w:rFonts w:ascii="Times New Roman" w:eastAsia="Times New Roman" w:hAnsi="Times New Roman"/>
          <w:sz w:val="24"/>
          <w:szCs w:val="24"/>
          <w:vertAlign w:val="superscript"/>
        </w:rPr>
        <w:t>2</w:t>
      </w:r>
      <w:r w:rsidRPr="00433340">
        <w:rPr>
          <w:rFonts w:ascii="Times New Roman" w:eastAsia="Times New Roman" w:hAnsi="Times New Roman"/>
          <w:sz w:val="24"/>
          <w:szCs w:val="24"/>
        </w:rPr>
        <w:t xml:space="preserve">, tas ir 45,48 </w:t>
      </w:r>
      <w:proofErr w:type="spellStart"/>
      <w:r w:rsidRPr="00433340">
        <w:rPr>
          <w:rFonts w:ascii="Times New Roman" w:eastAsia="Times New Roman" w:hAnsi="Times New Roman"/>
          <w:i/>
          <w:sz w:val="24"/>
          <w:szCs w:val="24"/>
        </w:rPr>
        <w:t>euro</w:t>
      </w:r>
      <w:proofErr w:type="spellEnd"/>
      <w:r w:rsidRPr="00433340">
        <w:rPr>
          <w:rFonts w:ascii="Times New Roman" w:eastAsia="Times New Roman" w:hAnsi="Times New Roman"/>
          <w:sz w:val="24"/>
          <w:szCs w:val="24"/>
        </w:rPr>
        <w:t xml:space="preserve">, piemērojot koeficientu 0,8, tas ir 36,38 </w:t>
      </w:r>
      <w:proofErr w:type="spellStart"/>
      <w:r w:rsidRPr="00433340">
        <w:rPr>
          <w:rFonts w:ascii="Times New Roman" w:eastAsia="Times New Roman" w:hAnsi="Times New Roman"/>
          <w:i/>
          <w:sz w:val="24"/>
          <w:szCs w:val="24"/>
        </w:rPr>
        <w:t>euro</w:t>
      </w:r>
      <w:proofErr w:type="spellEnd"/>
      <w:r w:rsidRPr="00433340">
        <w:rPr>
          <w:rFonts w:ascii="Times New Roman" w:eastAsia="Times New Roman" w:hAnsi="Times New Roman"/>
          <w:sz w:val="24"/>
          <w:szCs w:val="24"/>
        </w:rPr>
        <w:t xml:space="preserve">, plus PVN 21% 7,64 </w:t>
      </w:r>
      <w:proofErr w:type="spellStart"/>
      <w:r w:rsidRPr="00433340">
        <w:rPr>
          <w:rFonts w:ascii="Times New Roman" w:eastAsia="Times New Roman" w:hAnsi="Times New Roman"/>
          <w:i/>
          <w:sz w:val="24"/>
          <w:szCs w:val="24"/>
        </w:rPr>
        <w:t>euro</w:t>
      </w:r>
      <w:proofErr w:type="spellEnd"/>
      <w:r w:rsidRPr="00433340">
        <w:rPr>
          <w:rFonts w:ascii="Times New Roman" w:eastAsia="Times New Roman" w:hAnsi="Times New Roman"/>
          <w:sz w:val="24"/>
          <w:szCs w:val="24"/>
        </w:rPr>
        <w:t xml:space="preserve">, kopā 44,02 </w:t>
      </w:r>
      <w:proofErr w:type="spellStart"/>
      <w:r w:rsidRPr="00433340">
        <w:rPr>
          <w:rFonts w:ascii="Times New Roman" w:eastAsia="Times New Roman" w:hAnsi="Times New Roman"/>
          <w:i/>
          <w:sz w:val="24"/>
          <w:szCs w:val="24"/>
        </w:rPr>
        <w:t>euro</w:t>
      </w:r>
      <w:proofErr w:type="spellEnd"/>
      <w:r w:rsidRPr="00433340">
        <w:rPr>
          <w:rFonts w:ascii="Times New Roman" w:eastAsia="Times New Roman" w:hAnsi="Times New Roman"/>
          <w:sz w:val="24"/>
          <w:szCs w:val="24"/>
        </w:rPr>
        <w:t xml:space="preserve"> mēnesī.</w:t>
      </w:r>
    </w:p>
    <w:p w:rsidR="00433340" w:rsidRPr="00433340" w:rsidRDefault="00433340" w:rsidP="00E669AC">
      <w:pPr>
        <w:widowControl w:val="0"/>
        <w:numPr>
          <w:ilvl w:val="0"/>
          <w:numId w:val="44"/>
        </w:numPr>
        <w:tabs>
          <w:tab w:val="left" w:pos="0"/>
          <w:tab w:val="left" w:pos="1134"/>
        </w:tabs>
        <w:suppressAutoHyphens w:val="0"/>
        <w:autoSpaceDN/>
        <w:snapToGrid w:val="0"/>
        <w:spacing w:after="0" w:line="240" w:lineRule="auto"/>
        <w:ind w:left="0" w:firstLine="709"/>
        <w:jc w:val="both"/>
        <w:textAlignment w:val="auto"/>
        <w:rPr>
          <w:rFonts w:ascii="Times New Roman" w:eastAsia="Lucida Sans Unicode" w:hAnsi="Times New Roman"/>
          <w:kern w:val="1"/>
          <w:sz w:val="24"/>
          <w:szCs w:val="24"/>
        </w:rPr>
      </w:pPr>
      <w:r w:rsidRPr="00433340">
        <w:rPr>
          <w:rFonts w:ascii="Times New Roman" w:eastAsia="Lucida Sans Unicode" w:hAnsi="Times New Roman"/>
          <w:kern w:val="1"/>
          <w:sz w:val="24"/>
          <w:szCs w:val="24"/>
        </w:rPr>
        <w:t xml:space="preserve"> Lēmuma 1.punktā minēto telpu lietošanas mērķis – </w:t>
      </w:r>
      <w:r w:rsidRPr="00433340">
        <w:rPr>
          <w:rFonts w:ascii="Times New Roman" w:eastAsia="Times New Roman" w:hAnsi="Times New Roman"/>
          <w:sz w:val="24"/>
          <w:szCs w:val="24"/>
        </w:rPr>
        <w:t>biedrības “DOMUS”,</w:t>
      </w:r>
      <w:r w:rsidRPr="00433340">
        <w:rPr>
          <w:rFonts w:ascii="Times New Roman" w:eastAsia="Lucida Sans Unicode" w:hAnsi="Times New Roman"/>
          <w:kern w:val="1"/>
          <w:sz w:val="24"/>
          <w:szCs w:val="24"/>
        </w:rPr>
        <w:t xml:space="preserve"> darbības n</w:t>
      </w:r>
      <w:r w:rsidRPr="00433340">
        <w:rPr>
          <w:rFonts w:ascii="Times New Roman" w:eastAsia="Lucida Sans Unicode" w:hAnsi="Times New Roman"/>
          <w:kern w:val="1"/>
          <w:sz w:val="24"/>
          <w:szCs w:val="24"/>
        </w:rPr>
        <w:t>o</w:t>
      </w:r>
      <w:r w:rsidRPr="00433340">
        <w:rPr>
          <w:rFonts w:ascii="Times New Roman" w:eastAsia="Lucida Sans Unicode" w:hAnsi="Times New Roman"/>
          <w:kern w:val="1"/>
          <w:sz w:val="24"/>
          <w:szCs w:val="24"/>
        </w:rPr>
        <w:t>drošināšanai.</w:t>
      </w:r>
    </w:p>
    <w:p w:rsidR="00433340" w:rsidRPr="00433340" w:rsidRDefault="00433340" w:rsidP="00E669AC">
      <w:pPr>
        <w:widowControl w:val="0"/>
        <w:numPr>
          <w:ilvl w:val="0"/>
          <w:numId w:val="44"/>
        </w:numPr>
        <w:tabs>
          <w:tab w:val="left" w:pos="0"/>
          <w:tab w:val="left" w:pos="1134"/>
        </w:tabs>
        <w:suppressAutoHyphens w:val="0"/>
        <w:autoSpaceDN/>
        <w:snapToGrid w:val="0"/>
        <w:spacing w:after="0" w:line="240" w:lineRule="auto"/>
        <w:ind w:left="0" w:firstLine="709"/>
        <w:jc w:val="both"/>
        <w:textAlignment w:val="auto"/>
        <w:rPr>
          <w:rFonts w:ascii="Times New Roman" w:eastAsia="Lucida Sans Unicode" w:hAnsi="Times New Roman"/>
          <w:kern w:val="1"/>
          <w:sz w:val="24"/>
          <w:szCs w:val="24"/>
        </w:rPr>
      </w:pPr>
      <w:r w:rsidRPr="00433340">
        <w:rPr>
          <w:rFonts w:ascii="Times New Roman" w:eastAsia="Lucida Sans Unicode" w:hAnsi="Times New Roman"/>
          <w:kern w:val="1"/>
          <w:sz w:val="24"/>
          <w:szCs w:val="24"/>
        </w:rPr>
        <w:t xml:space="preserve">Noslēgt līgumu no </w:t>
      </w:r>
      <w:proofErr w:type="gramStart"/>
      <w:r w:rsidRPr="00433340">
        <w:rPr>
          <w:rFonts w:ascii="Times New Roman" w:eastAsia="Lucida Sans Unicode" w:hAnsi="Times New Roman"/>
          <w:kern w:val="1"/>
          <w:sz w:val="24"/>
          <w:szCs w:val="24"/>
        </w:rPr>
        <w:t>2018.gada</w:t>
      </w:r>
      <w:proofErr w:type="gramEnd"/>
      <w:r w:rsidRPr="00433340">
        <w:rPr>
          <w:rFonts w:ascii="Times New Roman" w:eastAsia="Lucida Sans Unicode" w:hAnsi="Times New Roman"/>
          <w:kern w:val="1"/>
          <w:sz w:val="24"/>
          <w:szCs w:val="24"/>
        </w:rPr>
        <w:t xml:space="preserve"> 1.maija līdz 2020.gada 30.aprīlim</w:t>
      </w:r>
    </w:p>
    <w:p w:rsidR="00433340" w:rsidRPr="00433340" w:rsidRDefault="00433340" w:rsidP="00E669AC">
      <w:pPr>
        <w:widowControl w:val="0"/>
        <w:numPr>
          <w:ilvl w:val="0"/>
          <w:numId w:val="44"/>
        </w:numPr>
        <w:tabs>
          <w:tab w:val="left" w:pos="0"/>
          <w:tab w:val="left" w:pos="1134"/>
        </w:tabs>
        <w:suppressAutoHyphens w:val="0"/>
        <w:autoSpaceDN/>
        <w:snapToGrid w:val="0"/>
        <w:spacing w:after="0" w:line="240" w:lineRule="auto"/>
        <w:ind w:left="0" w:firstLine="709"/>
        <w:jc w:val="both"/>
        <w:textAlignment w:val="auto"/>
        <w:rPr>
          <w:rFonts w:ascii="Times New Roman" w:eastAsia="Lucida Sans Unicode" w:hAnsi="Times New Roman"/>
          <w:kern w:val="1"/>
          <w:sz w:val="24"/>
          <w:szCs w:val="24"/>
        </w:rPr>
      </w:pPr>
      <w:r w:rsidRPr="00433340">
        <w:rPr>
          <w:rFonts w:ascii="Times New Roman" w:eastAsia="Lucida Sans Unicode" w:hAnsi="Times New Roman"/>
          <w:kern w:val="1"/>
          <w:sz w:val="24"/>
          <w:szCs w:val="24"/>
        </w:rPr>
        <w:t>Lēmums zaudē spēku, ja divu mēnešu laikā no tā pieņemšanas brīža, līgums par telpas nodošanu nomā netiek parakstīts.</w:t>
      </w:r>
    </w:p>
    <w:p w:rsidR="00433340" w:rsidRPr="00433340" w:rsidRDefault="00433340" w:rsidP="00E669AC">
      <w:pPr>
        <w:widowControl w:val="0"/>
        <w:numPr>
          <w:ilvl w:val="0"/>
          <w:numId w:val="44"/>
        </w:numPr>
        <w:tabs>
          <w:tab w:val="left" w:pos="0"/>
          <w:tab w:val="left" w:pos="1134"/>
        </w:tabs>
        <w:suppressAutoHyphens w:val="0"/>
        <w:autoSpaceDN/>
        <w:snapToGrid w:val="0"/>
        <w:spacing w:after="0" w:line="240" w:lineRule="auto"/>
        <w:ind w:left="0" w:firstLine="709"/>
        <w:jc w:val="both"/>
        <w:textAlignment w:val="auto"/>
        <w:rPr>
          <w:rFonts w:ascii="Times New Roman" w:eastAsia="Lucida Sans Unicode" w:hAnsi="Times New Roman"/>
          <w:kern w:val="1"/>
          <w:sz w:val="24"/>
          <w:szCs w:val="24"/>
        </w:rPr>
      </w:pPr>
      <w:r w:rsidRPr="00433340">
        <w:rPr>
          <w:rFonts w:ascii="Times New Roman" w:eastAsia="Lucida Sans Unicode" w:hAnsi="Times New Roman"/>
          <w:kern w:val="1"/>
          <w:sz w:val="24"/>
          <w:szCs w:val="24"/>
        </w:rPr>
        <w:t>Kontroli par lēmuma izpildi veikt pašvaldības Jēkabpils pilsētas pašvaldības izpilddire</w:t>
      </w:r>
      <w:r w:rsidRPr="00433340">
        <w:rPr>
          <w:rFonts w:ascii="Times New Roman" w:eastAsia="Lucida Sans Unicode" w:hAnsi="Times New Roman"/>
          <w:kern w:val="1"/>
          <w:sz w:val="24"/>
          <w:szCs w:val="24"/>
        </w:rPr>
        <w:t>k</w:t>
      </w:r>
      <w:r w:rsidRPr="00433340">
        <w:rPr>
          <w:rFonts w:ascii="Times New Roman" w:eastAsia="Lucida Sans Unicode" w:hAnsi="Times New Roman"/>
          <w:kern w:val="1"/>
          <w:sz w:val="24"/>
          <w:szCs w:val="24"/>
        </w:rPr>
        <w:t>toram.</w:t>
      </w:r>
    </w:p>
    <w:p w:rsidR="00433340" w:rsidRPr="00433340" w:rsidRDefault="00433340" w:rsidP="00433340">
      <w:pPr>
        <w:widowControl w:val="0"/>
        <w:autoSpaceDN/>
        <w:spacing w:after="0" w:line="240" w:lineRule="auto"/>
        <w:jc w:val="both"/>
        <w:textAlignment w:val="auto"/>
        <w:rPr>
          <w:rFonts w:ascii="Times New Roman" w:eastAsia="Lucida Sans Unicode" w:hAnsi="Times New Roman"/>
          <w:sz w:val="24"/>
          <w:szCs w:val="24"/>
        </w:rPr>
      </w:pPr>
    </w:p>
    <w:p w:rsidR="00433340" w:rsidRPr="00433340" w:rsidRDefault="00433340" w:rsidP="00433340">
      <w:pPr>
        <w:suppressAutoHyphens w:val="0"/>
        <w:autoSpaceDN/>
        <w:spacing w:after="0" w:line="240" w:lineRule="auto"/>
        <w:textAlignment w:val="auto"/>
        <w:rPr>
          <w:rFonts w:ascii="Times New Roman" w:eastAsia="Times New Roman" w:hAnsi="Times New Roman"/>
          <w:b/>
          <w:bCs/>
          <w:sz w:val="24"/>
          <w:szCs w:val="24"/>
          <w:lang w:eastAsia="ar-SA"/>
        </w:rPr>
      </w:pPr>
      <w:r w:rsidRPr="00433340">
        <w:rPr>
          <w:rFonts w:ascii="Times New Roman" w:eastAsia="Lucida Sans Unicode" w:hAnsi="Times New Roman"/>
          <w:sz w:val="24"/>
          <w:szCs w:val="24"/>
        </w:rPr>
        <w:t xml:space="preserve">Pielikumā: </w:t>
      </w:r>
      <w:r w:rsidRPr="00433340">
        <w:rPr>
          <w:rFonts w:ascii="Times New Roman" w:eastAsia="Times New Roman" w:hAnsi="Times New Roman"/>
          <w:bCs/>
          <w:sz w:val="24"/>
          <w:szCs w:val="24"/>
          <w:lang w:eastAsia="ar-SA"/>
        </w:rPr>
        <w:t xml:space="preserve">Nedzīvojamo telpu nomas līgums </w:t>
      </w:r>
      <w:r w:rsidRPr="00433340">
        <w:rPr>
          <w:rFonts w:ascii="Times New Roman" w:eastAsia="Lucida Sans Unicode" w:hAnsi="Times New Roman"/>
          <w:sz w:val="24"/>
          <w:szCs w:val="24"/>
        </w:rPr>
        <w:t xml:space="preserve">uz 4 lp. </w:t>
      </w:r>
    </w:p>
    <w:p w:rsidR="00433340" w:rsidRPr="00433340" w:rsidRDefault="00433340" w:rsidP="00433340">
      <w:pPr>
        <w:widowControl w:val="0"/>
        <w:autoSpaceDN/>
        <w:spacing w:after="0" w:line="240" w:lineRule="auto"/>
        <w:jc w:val="both"/>
        <w:textAlignment w:val="auto"/>
        <w:rPr>
          <w:rFonts w:ascii="Times New Roman" w:eastAsia="Lucida Sans Unicode" w:hAnsi="Times New Roman"/>
          <w:sz w:val="24"/>
          <w:szCs w:val="24"/>
        </w:rPr>
      </w:pPr>
    </w:p>
    <w:p w:rsidR="0008560E" w:rsidRDefault="0008560E" w:rsidP="0008560E">
      <w:pPr>
        <w:widowControl w:val="0"/>
        <w:autoSpaceDN/>
        <w:spacing w:after="0" w:line="240" w:lineRule="auto"/>
        <w:jc w:val="both"/>
        <w:textAlignment w:val="auto"/>
        <w:rPr>
          <w:rFonts w:ascii="Times New Roman" w:eastAsia="Lucida Sans Unicode" w:hAnsi="Times New Roman"/>
          <w:sz w:val="24"/>
          <w:szCs w:val="24"/>
        </w:rPr>
      </w:pPr>
      <w:r w:rsidRPr="009D54EB">
        <w:rPr>
          <w:rFonts w:ascii="Times New Roman" w:eastAsia="Lucida Sans Unicode" w:hAnsi="Times New Roman"/>
          <w:sz w:val="24"/>
          <w:szCs w:val="24"/>
        </w:rPr>
        <w:t>Sēdes vadītājs</w:t>
      </w:r>
    </w:p>
    <w:p w:rsidR="0008560E" w:rsidRPr="009D54EB" w:rsidRDefault="0008560E" w:rsidP="0008560E">
      <w:pPr>
        <w:widowControl w:val="0"/>
        <w:autoSpaceDN/>
        <w:spacing w:after="0" w:line="240" w:lineRule="auto"/>
        <w:jc w:val="both"/>
        <w:textAlignment w:val="auto"/>
        <w:rPr>
          <w:rFonts w:ascii="Times New Roman" w:eastAsia="Lucida Sans Unicode" w:hAnsi="Times New Roman"/>
          <w:sz w:val="24"/>
          <w:szCs w:val="24"/>
        </w:rPr>
      </w:pPr>
      <w:r w:rsidRPr="009D54EB">
        <w:rPr>
          <w:rFonts w:ascii="Times New Roman" w:eastAsia="Lucida Sans Unicode" w:hAnsi="Times New Roman"/>
          <w:sz w:val="24"/>
          <w:szCs w:val="24"/>
        </w:rPr>
        <w:t>Domes priekšsēdētājs</w:t>
      </w:r>
      <w:proofErr w:type="gramStart"/>
      <w:r>
        <w:rPr>
          <w:rFonts w:ascii="Times New Roman" w:eastAsia="Lucida Sans Unicode" w:hAnsi="Times New Roman"/>
          <w:sz w:val="24"/>
          <w:szCs w:val="24"/>
        </w:rPr>
        <w:t xml:space="preserve">      </w:t>
      </w:r>
      <w:proofErr w:type="gramEnd"/>
      <w:r>
        <w:rPr>
          <w:rFonts w:ascii="Times New Roman" w:eastAsia="Lucida Sans Unicode" w:hAnsi="Times New Roman"/>
          <w:sz w:val="24"/>
          <w:szCs w:val="24"/>
        </w:rPr>
        <w:t xml:space="preserve">(personiskais paraksts)  </w:t>
      </w:r>
      <w:r w:rsidRPr="009D54EB">
        <w:rPr>
          <w:rFonts w:ascii="Times New Roman" w:eastAsia="Lucida Sans Unicode" w:hAnsi="Times New Roman"/>
          <w:sz w:val="24"/>
          <w:szCs w:val="24"/>
        </w:rPr>
        <w:t xml:space="preserve">                          </w:t>
      </w:r>
      <w:r>
        <w:rPr>
          <w:rFonts w:ascii="Times New Roman" w:eastAsia="Lucida Sans Unicode" w:hAnsi="Times New Roman"/>
          <w:sz w:val="24"/>
          <w:szCs w:val="24"/>
        </w:rPr>
        <w:t xml:space="preserve">                         </w:t>
      </w:r>
      <w:r w:rsidRPr="009D54EB">
        <w:rPr>
          <w:rFonts w:ascii="Times New Roman" w:eastAsia="Lucida Sans Unicode" w:hAnsi="Times New Roman"/>
          <w:sz w:val="24"/>
          <w:szCs w:val="24"/>
        </w:rPr>
        <w:t>R.Ragainis</w:t>
      </w:r>
    </w:p>
    <w:p w:rsidR="00433340" w:rsidRPr="00433340" w:rsidRDefault="00433340" w:rsidP="00433340">
      <w:pPr>
        <w:widowControl w:val="0"/>
        <w:autoSpaceDN/>
        <w:spacing w:after="0" w:line="240" w:lineRule="auto"/>
        <w:jc w:val="both"/>
        <w:textAlignment w:val="auto"/>
        <w:rPr>
          <w:rFonts w:ascii="Times New Roman" w:eastAsia="Lucida Sans Unicode" w:hAnsi="Times New Roman"/>
          <w:sz w:val="24"/>
          <w:szCs w:val="24"/>
        </w:rPr>
      </w:pPr>
    </w:p>
    <w:p w:rsidR="0008560E" w:rsidRPr="001035B0" w:rsidRDefault="00433340" w:rsidP="001035B0">
      <w:pPr>
        <w:widowControl w:val="0"/>
        <w:autoSpaceDN/>
        <w:spacing w:after="0" w:line="240" w:lineRule="auto"/>
        <w:jc w:val="both"/>
        <w:textAlignment w:val="auto"/>
        <w:rPr>
          <w:rFonts w:ascii="Times New Roman" w:eastAsia="Lucida Sans Unicode" w:hAnsi="Times New Roman"/>
          <w:sz w:val="20"/>
          <w:szCs w:val="20"/>
        </w:rPr>
      </w:pPr>
      <w:r w:rsidRPr="00433340">
        <w:rPr>
          <w:rFonts w:ascii="Times New Roman" w:eastAsia="Lucida Sans Unicode" w:hAnsi="Times New Roman"/>
          <w:sz w:val="20"/>
          <w:szCs w:val="20"/>
        </w:rPr>
        <w:t>Lapiņa 65207412</w:t>
      </w:r>
    </w:p>
    <w:p w:rsidR="00B51194" w:rsidRDefault="00B51194" w:rsidP="00D27BFF">
      <w:pPr>
        <w:autoSpaceDN/>
        <w:spacing w:after="0" w:line="240" w:lineRule="auto"/>
        <w:jc w:val="right"/>
        <w:textAlignment w:val="auto"/>
        <w:rPr>
          <w:rFonts w:ascii="Times New Roman" w:eastAsia="Times New Roman" w:hAnsi="Times New Roman"/>
          <w:bCs/>
          <w:sz w:val="24"/>
          <w:szCs w:val="24"/>
          <w:lang w:eastAsia="ar-SA"/>
        </w:rPr>
      </w:pPr>
    </w:p>
    <w:p w:rsidR="00D27BFF" w:rsidRPr="00D27BFF" w:rsidRDefault="00D27BFF" w:rsidP="00D27BFF">
      <w:pPr>
        <w:autoSpaceDN/>
        <w:spacing w:after="0" w:line="240" w:lineRule="auto"/>
        <w:jc w:val="right"/>
        <w:textAlignment w:val="auto"/>
        <w:rPr>
          <w:rFonts w:ascii="Times New Roman" w:eastAsia="Times New Roman" w:hAnsi="Times New Roman"/>
          <w:bCs/>
          <w:sz w:val="24"/>
          <w:szCs w:val="24"/>
          <w:lang w:eastAsia="ar-SA"/>
        </w:rPr>
      </w:pPr>
      <w:r w:rsidRPr="00D27BFF">
        <w:rPr>
          <w:rFonts w:ascii="Times New Roman" w:eastAsia="Times New Roman" w:hAnsi="Times New Roman"/>
          <w:bCs/>
          <w:sz w:val="24"/>
          <w:szCs w:val="24"/>
          <w:lang w:eastAsia="ar-SA"/>
        </w:rPr>
        <w:lastRenderedPageBreak/>
        <w:t>Pielikums</w:t>
      </w:r>
    </w:p>
    <w:p w:rsidR="00D27BFF" w:rsidRPr="00D27BFF" w:rsidRDefault="00D27BFF" w:rsidP="00D27BFF">
      <w:pPr>
        <w:autoSpaceDN/>
        <w:spacing w:after="0" w:line="240" w:lineRule="auto"/>
        <w:jc w:val="right"/>
        <w:textAlignment w:val="auto"/>
        <w:rPr>
          <w:rFonts w:ascii="Times New Roman" w:eastAsia="Times New Roman" w:hAnsi="Times New Roman"/>
          <w:bCs/>
          <w:sz w:val="24"/>
          <w:szCs w:val="24"/>
          <w:lang w:eastAsia="ar-SA"/>
        </w:rPr>
      </w:pPr>
      <w:r w:rsidRPr="00D27BFF">
        <w:rPr>
          <w:rFonts w:ascii="Times New Roman" w:eastAsia="Times New Roman" w:hAnsi="Times New Roman"/>
          <w:bCs/>
          <w:sz w:val="24"/>
          <w:szCs w:val="24"/>
          <w:lang w:eastAsia="ar-SA"/>
        </w:rPr>
        <w:t>pie Jēkabpils pilsētas domes</w:t>
      </w:r>
    </w:p>
    <w:p w:rsidR="00D27BFF" w:rsidRPr="00D27BFF" w:rsidRDefault="00D27BFF" w:rsidP="00D27BFF">
      <w:pPr>
        <w:autoSpaceDN/>
        <w:spacing w:after="0" w:line="240" w:lineRule="auto"/>
        <w:jc w:val="right"/>
        <w:textAlignment w:val="auto"/>
        <w:rPr>
          <w:rFonts w:ascii="Times New Roman" w:eastAsia="Times New Roman" w:hAnsi="Times New Roman"/>
          <w:bCs/>
          <w:sz w:val="24"/>
          <w:szCs w:val="24"/>
          <w:lang w:eastAsia="ar-SA"/>
        </w:rPr>
      </w:pPr>
      <w:r w:rsidRPr="00D27BFF">
        <w:rPr>
          <w:rFonts w:ascii="Times New Roman" w:eastAsia="Times New Roman" w:hAnsi="Times New Roman"/>
          <w:bCs/>
          <w:sz w:val="24"/>
          <w:szCs w:val="24"/>
          <w:lang w:eastAsia="ar-SA"/>
        </w:rPr>
        <w:t>22.03.2018. lēmuma Nr.126</w:t>
      </w:r>
    </w:p>
    <w:p w:rsidR="00D27BFF" w:rsidRPr="00D27BFF" w:rsidRDefault="007059B9" w:rsidP="00D27BFF">
      <w:pPr>
        <w:autoSpaceDN/>
        <w:spacing w:after="0" w:line="240" w:lineRule="auto"/>
        <w:jc w:val="right"/>
        <w:textAlignment w:val="auto"/>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w:t>
      </w:r>
      <w:r w:rsidR="00D27BFF" w:rsidRPr="00D27BFF">
        <w:rPr>
          <w:rFonts w:ascii="Times New Roman" w:eastAsia="Times New Roman" w:hAnsi="Times New Roman"/>
          <w:bCs/>
          <w:sz w:val="24"/>
          <w:szCs w:val="24"/>
          <w:lang w:eastAsia="ar-SA"/>
        </w:rPr>
        <w:t xml:space="preserve">protokols Nr.8, 26.§) </w:t>
      </w:r>
    </w:p>
    <w:p w:rsidR="00D27BFF" w:rsidRPr="00D27BFF" w:rsidRDefault="00D27BFF" w:rsidP="00D27BFF">
      <w:pPr>
        <w:autoSpaceDN/>
        <w:spacing w:after="0" w:line="240" w:lineRule="auto"/>
        <w:jc w:val="center"/>
        <w:textAlignment w:val="auto"/>
        <w:rPr>
          <w:rFonts w:ascii="Times New Roman" w:eastAsia="Times New Roman" w:hAnsi="Times New Roman"/>
          <w:b/>
          <w:bCs/>
          <w:sz w:val="24"/>
          <w:szCs w:val="24"/>
          <w:lang w:eastAsia="ar-SA"/>
        </w:rPr>
      </w:pPr>
      <w:r w:rsidRPr="00D27BFF">
        <w:rPr>
          <w:rFonts w:ascii="Times New Roman" w:eastAsia="Times New Roman" w:hAnsi="Times New Roman"/>
          <w:b/>
          <w:bCs/>
          <w:sz w:val="24"/>
          <w:szCs w:val="24"/>
          <w:lang w:eastAsia="ar-SA"/>
        </w:rPr>
        <w:t>Nedzīvojamo telpu nomas līgums</w:t>
      </w:r>
    </w:p>
    <w:p w:rsidR="00D27BFF" w:rsidRPr="00D27BFF" w:rsidRDefault="00D27BFF" w:rsidP="00D27BFF">
      <w:pPr>
        <w:autoSpaceDN/>
        <w:spacing w:after="0" w:line="240" w:lineRule="auto"/>
        <w:textAlignment w:val="auto"/>
        <w:rPr>
          <w:rFonts w:ascii="Times New Roman" w:eastAsia="Times New Roman" w:hAnsi="Times New Roman"/>
          <w:sz w:val="24"/>
          <w:szCs w:val="24"/>
          <w:lang w:eastAsia="ar-SA"/>
        </w:rPr>
      </w:pPr>
      <w:r w:rsidRPr="00D27BFF">
        <w:rPr>
          <w:rFonts w:ascii="Times New Roman" w:eastAsia="Times New Roman" w:hAnsi="Times New Roman"/>
          <w:sz w:val="24"/>
          <w:szCs w:val="24"/>
          <w:lang w:eastAsia="ar-SA"/>
        </w:rPr>
        <w:t>Jē</w:t>
      </w:r>
      <w:r w:rsidR="003B57CA">
        <w:rPr>
          <w:rFonts w:ascii="Times New Roman" w:eastAsia="Times New Roman" w:hAnsi="Times New Roman"/>
          <w:sz w:val="24"/>
          <w:szCs w:val="24"/>
          <w:lang w:eastAsia="ar-SA"/>
        </w:rPr>
        <w:t>kabpilī</w:t>
      </w:r>
      <w:r w:rsidR="003B57CA">
        <w:rPr>
          <w:rFonts w:ascii="Times New Roman" w:eastAsia="Times New Roman" w:hAnsi="Times New Roman"/>
          <w:sz w:val="24"/>
          <w:szCs w:val="24"/>
          <w:lang w:eastAsia="ar-SA"/>
        </w:rPr>
        <w:tab/>
      </w:r>
      <w:r w:rsidR="003B57CA">
        <w:rPr>
          <w:rFonts w:ascii="Times New Roman" w:eastAsia="Times New Roman" w:hAnsi="Times New Roman"/>
          <w:sz w:val="24"/>
          <w:szCs w:val="24"/>
          <w:lang w:eastAsia="ar-SA"/>
        </w:rPr>
        <w:tab/>
      </w:r>
      <w:r w:rsidR="003B57CA">
        <w:rPr>
          <w:rFonts w:ascii="Times New Roman" w:eastAsia="Times New Roman" w:hAnsi="Times New Roman"/>
          <w:sz w:val="24"/>
          <w:szCs w:val="24"/>
          <w:lang w:eastAsia="ar-SA"/>
        </w:rPr>
        <w:tab/>
      </w:r>
      <w:r w:rsidR="003B57CA">
        <w:rPr>
          <w:rFonts w:ascii="Times New Roman" w:eastAsia="Times New Roman" w:hAnsi="Times New Roman"/>
          <w:sz w:val="24"/>
          <w:szCs w:val="24"/>
          <w:lang w:eastAsia="ar-SA"/>
        </w:rPr>
        <w:tab/>
      </w:r>
      <w:r w:rsidR="003B57CA">
        <w:rPr>
          <w:rFonts w:ascii="Times New Roman" w:eastAsia="Times New Roman" w:hAnsi="Times New Roman"/>
          <w:sz w:val="24"/>
          <w:szCs w:val="24"/>
          <w:lang w:eastAsia="ar-SA"/>
        </w:rPr>
        <w:tab/>
      </w:r>
      <w:r w:rsidR="003B57CA">
        <w:rPr>
          <w:rFonts w:ascii="Times New Roman" w:eastAsia="Times New Roman" w:hAnsi="Times New Roman"/>
          <w:sz w:val="24"/>
          <w:szCs w:val="24"/>
          <w:lang w:eastAsia="ar-SA"/>
        </w:rPr>
        <w:tab/>
      </w:r>
      <w:r w:rsidR="003B57CA">
        <w:rPr>
          <w:rFonts w:ascii="Times New Roman" w:eastAsia="Times New Roman" w:hAnsi="Times New Roman"/>
          <w:sz w:val="24"/>
          <w:szCs w:val="24"/>
          <w:lang w:eastAsia="ar-SA"/>
        </w:rPr>
        <w:tab/>
      </w:r>
      <w:proofErr w:type="gramStart"/>
      <w:r w:rsidR="003B57CA">
        <w:rPr>
          <w:rFonts w:ascii="Times New Roman" w:eastAsia="Times New Roman" w:hAnsi="Times New Roman"/>
          <w:sz w:val="24"/>
          <w:szCs w:val="24"/>
          <w:lang w:eastAsia="ar-SA"/>
        </w:rPr>
        <w:t xml:space="preserve">                 </w:t>
      </w:r>
      <w:r w:rsidRPr="00D27BFF">
        <w:rPr>
          <w:rFonts w:ascii="Times New Roman" w:eastAsia="Times New Roman" w:hAnsi="Times New Roman"/>
          <w:sz w:val="24"/>
          <w:szCs w:val="24"/>
          <w:lang w:eastAsia="ar-SA"/>
        </w:rPr>
        <w:t xml:space="preserve"> </w:t>
      </w:r>
      <w:proofErr w:type="gramEnd"/>
      <w:r w:rsidRPr="00D27BFF">
        <w:rPr>
          <w:rFonts w:ascii="Times New Roman" w:eastAsia="Times New Roman" w:hAnsi="Times New Roman"/>
          <w:sz w:val="24"/>
          <w:szCs w:val="24"/>
          <w:lang w:eastAsia="ar-SA"/>
        </w:rPr>
        <w:t>2018.gada _________</w:t>
      </w:r>
    </w:p>
    <w:p w:rsidR="00D27BFF" w:rsidRPr="00D27BFF" w:rsidRDefault="00D27BFF" w:rsidP="00D27BFF">
      <w:pPr>
        <w:autoSpaceDN/>
        <w:spacing w:after="0" w:line="240" w:lineRule="auto"/>
        <w:ind w:left="1440"/>
        <w:textAlignment w:val="auto"/>
        <w:rPr>
          <w:rFonts w:ascii="Times New Roman" w:eastAsia="Times New Roman" w:hAnsi="Times New Roman"/>
          <w:sz w:val="24"/>
          <w:szCs w:val="24"/>
          <w:lang w:eastAsia="ar-SA"/>
        </w:rPr>
      </w:pPr>
    </w:p>
    <w:p w:rsidR="00D27BFF" w:rsidRPr="00D27BFF" w:rsidRDefault="00D27BFF" w:rsidP="00D27BFF">
      <w:pPr>
        <w:autoSpaceDN/>
        <w:spacing w:after="0" w:line="240" w:lineRule="auto"/>
        <w:ind w:firstLine="720"/>
        <w:jc w:val="both"/>
        <w:textAlignment w:val="auto"/>
        <w:rPr>
          <w:rFonts w:ascii="Times New Roman" w:eastAsia="Times New Roman" w:hAnsi="Times New Roman"/>
          <w:sz w:val="24"/>
          <w:szCs w:val="24"/>
          <w:lang w:eastAsia="ar-SA"/>
        </w:rPr>
      </w:pPr>
      <w:r w:rsidRPr="00D27BFF">
        <w:rPr>
          <w:rFonts w:ascii="Times New Roman" w:eastAsia="Times New Roman" w:hAnsi="Times New Roman"/>
          <w:b/>
          <w:bCs/>
          <w:sz w:val="24"/>
          <w:szCs w:val="24"/>
          <w:lang w:eastAsia="lv-LV"/>
        </w:rPr>
        <w:t>Jēkabpils pilsētas pašvaldība</w:t>
      </w:r>
      <w:r w:rsidRPr="00D27BFF">
        <w:rPr>
          <w:rFonts w:ascii="Times New Roman" w:eastAsia="Times New Roman" w:hAnsi="Times New Roman"/>
          <w:bCs/>
          <w:sz w:val="24"/>
          <w:szCs w:val="24"/>
          <w:lang w:eastAsia="lv-LV"/>
        </w:rPr>
        <w:t>, reģistrācijas Nr.</w:t>
      </w:r>
      <w:r w:rsidRPr="00D27BFF">
        <w:rPr>
          <w:rFonts w:ascii="Times New Roman" w:eastAsia="Times New Roman" w:hAnsi="Times New Roman"/>
          <w:sz w:val="24"/>
          <w:szCs w:val="24"/>
          <w:lang w:eastAsia="lv-LV"/>
        </w:rPr>
        <w:t xml:space="preserve"> </w:t>
      </w:r>
      <w:r w:rsidRPr="00D27BFF">
        <w:rPr>
          <w:rFonts w:ascii="Times New Roman" w:eastAsia="Times New Roman" w:hAnsi="Times New Roman"/>
          <w:bCs/>
          <w:sz w:val="24"/>
          <w:szCs w:val="24"/>
          <w:lang w:eastAsia="lv-LV"/>
        </w:rPr>
        <w:t>90000024205, juridiskā adrese Brīvības iela 120, Jēkabpils, LV – 5201</w:t>
      </w:r>
      <w:r w:rsidRPr="00D27BFF">
        <w:rPr>
          <w:rFonts w:ascii="Times New Roman" w:eastAsia="Times New Roman" w:hAnsi="Times New Roman"/>
          <w:sz w:val="24"/>
          <w:szCs w:val="24"/>
          <w:lang w:eastAsia="lv-LV"/>
        </w:rPr>
        <w:t xml:space="preserve">, kuras vārdā saskaņā ar likumu “Par pašvaldībām” un Jēkabpils pilsētas pašvaldības nolikumu rīkojas priekšsēdētāja vietnieks tautsaimniecības jautājumos Andris </w:t>
      </w:r>
      <w:proofErr w:type="spellStart"/>
      <w:r w:rsidRPr="00D27BFF">
        <w:rPr>
          <w:rFonts w:ascii="Times New Roman" w:eastAsia="Times New Roman" w:hAnsi="Times New Roman"/>
          <w:sz w:val="24"/>
          <w:szCs w:val="24"/>
          <w:lang w:eastAsia="lv-LV"/>
        </w:rPr>
        <w:t>Rutko</w:t>
      </w:r>
      <w:proofErr w:type="spellEnd"/>
      <w:r w:rsidRPr="00D27BFF">
        <w:rPr>
          <w:rFonts w:ascii="Times New Roman" w:eastAsia="Times New Roman" w:hAnsi="Times New Roman"/>
          <w:sz w:val="24"/>
          <w:szCs w:val="24"/>
          <w:lang w:eastAsia="ar-SA"/>
        </w:rPr>
        <w:t>,</w:t>
      </w:r>
      <w:proofErr w:type="gramStart"/>
      <w:r w:rsidRPr="00D27BFF">
        <w:rPr>
          <w:rFonts w:ascii="Times New Roman" w:eastAsia="Times New Roman" w:hAnsi="Times New Roman"/>
          <w:sz w:val="24"/>
          <w:szCs w:val="24"/>
          <w:lang w:eastAsia="ar-SA"/>
        </w:rPr>
        <w:t xml:space="preserve">  </w:t>
      </w:r>
      <w:proofErr w:type="gramEnd"/>
      <w:r w:rsidRPr="00D27BFF">
        <w:rPr>
          <w:rFonts w:ascii="Times New Roman" w:eastAsia="Times New Roman" w:hAnsi="Times New Roman"/>
          <w:sz w:val="24"/>
          <w:szCs w:val="24"/>
          <w:lang w:eastAsia="ar-SA"/>
        </w:rPr>
        <w:t>(turpmāk tekstā – Iznomātājs), no vienas puses, un</w:t>
      </w:r>
    </w:p>
    <w:p w:rsidR="00D27BFF" w:rsidRPr="00D27BFF" w:rsidRDefault="00D27BFF" w:rsidP="00D27BFF">
      <w:pPr>
        <w:autoSpaceDN/>
        <w:spacing w:after="0" w:line="240" w:lineRule="auto"/>
        <w:ind w:firstLine="720"/>
        <w:jc w:val="both"/>
        <w:textAlignment w:val="auto"/>
        <w:rPr>
          <w:rFonts w:ascii="Times New Roman" w:eastAsia="Times New Roman" w:hAnsi="Times New Roman"/>
          <w:sz w:val="24"/>
          <w:szCs w:val="24"/>
          <w:lang w:eastAsia="ar-SA"/>
        </w:rPr>
      </w:pPr>
      <w:r w:rsidRPr="00D27BFF">
        <w:rPr>
          <w:rFonts w:ascii="Times New Roman" w:hAnsi="Times New Roman"/>
          <w:b/>
          <w:sz w:val="24"/>
          <w:szCs w:val="24"/>
          <w:lang w:eastAsia="ar-SA"/>
        </w:rPr>
        <w:t xml:space="preserve">Ģimenes un audžuģimenes atbalsta biedrības </w:t>
      </w:r>
      <w:r w:rsidRPr="00D27BFF">
        <w:rPr>
          <w:rFonts w:ascii="Times New Roman" w:eastAsia="Times New Roman" w:hAnsi="Times New Roman"/>
          <w:b/>
          <w:sz w:val="24"/>
          <w:szCs w:val="24"/>
          <w:lang w:eastAsia="ar-SA"/>
        </w:rPr>
        <w:t>“DOMUS”,</w:t>
      </w:r>
      <w:r w:rsidRPr="00D27BFF">
        <w:rPr>
          <w:rFonts w:ascii="Times New Roman" w:eastAsia="Times New Roman" w:hAnsi="Times New Roman"/>
          <w:sz w:val="24"/>
          <w:szCs w:val="24"/>
          <w:lang w:eastAsia="ar-SA"/>
        </w:rPr>
        <w:t xml:space="preserve"> reģistrācijas Nr.50008253071, juridiskā adrese Bebru iela 2-7, Jēkabpilī, LV-5201,</w:t>
      </w:r>
      <w:r w:rsidRPr="00D27BFF">
        <w:rPr>
          <w:rFonts w:ascii="Times New Roman" w:eastAsia="Times New Roman" w:hAnsi="Times New Roman"/>
          <w:sz w:val="24"/>
          <w:szCs w:val="24"/>
          <w:lang w:eastAsia="lv-LV"/>
        </w:rPr>
        <w:t xml:space="preserve"> kuras vārdā saskaņā ar statūtiem rīkojas</w:t>
      </w:r>
      <w:r w:rsidRPr="00D27BFF">
        <w:rPr>
          <w:rFonts w:ascii="Times New Roman" w:eastAsia="Times New Roman" w:hAnsi="Times New Roman"/>
          <w:sz w:val="24"/>
          <w:szCs w:val="24"/>
          <w:lang w:eastAsia="ar-SA"/>
        </w:rPr>
        <w:t xml:space="preserve"> Lidija Jansone (turpmāk tekstā – Nomnieks), no otras puses, kopā sauktas Puses, pamatojoties uz Jēkabpils pilsētas domes </w:t>
      </w:r>
      <w:proofErr w:type="gramStart"/>
      <w:r w:rsidRPr="00D27BFF">
        <w:rPr>
          <w:rFonts w:ascii="Times New Roman" w:eastAsia="Times New Roman" w:hAnsi="Times New Roman"/>
          <w:sz w:val="24"/>
          <w:szCs w:val="24"/>
          <w:lang w:eastAsia="ar-SA"/>
        </w:rPr>
        <w:t>2018.gada</w:t>
      </w:r>
      <w:proofErr w:type="gramEnd"/>
      <w:r w:rsidRPr="00D27BFF">
        <w:rPr>
          <w:rFonts w:ascii="Times New Roman" w:eastAsia="Times New Roman" w:hAnsi="Times New Roman"/>
          <w:sz w:val="24"/>
          <w:szCs w:val="24"/>
          <w:lang w:eastAsia="ar-SA"/>
        </w:rPr>
        <w:t xml:space="preserve"> 22.marta lēmumu Nr.126, noslēdz šādu nedzīvojamo telpu nomas līgumu:</w:t>
      </w:r>
    </w:p>
    <w:p w:rsidR="00D27BFF" w:rsidRPr="00D27BFF" w:rsidRDefault="00D27BFF" w:rsidP="00D27BFF">
      <w:pPr>
        <w:autoSpaceDN/>
        <w:spacing w:after="0" w:line="240" w:lineRule="auto"/>
        <w:jc w:val="both"/>
        <w:textAlignment w:val="auto"/>
        <w:rPr>
          <w:rFonts w:ascii="Times New Roman" w:eastAsia="Times New Roman" w:hAnsi="Times New Roman"/>
          <w:sz w:val="24"/>
          <w:szCs w:val="24"/>
          <w:lang w:eastAsia="ar-SA"/>
        </w:rPr>
      </w:pPr>
    </w:p>
    <w:p w:rsidR="00D27BFF" w:rsidRPr="00D27BFF" w:rsidRDefault="00D27BFF" w:rsidP="00E669AC">
      <w:pPr>
        <w:numPr>
          <w:ilvl w:val="0"/>
          <w:numId w:val="45"/>
        </w:numPr>
        <w:tabs>
          <w:tab w:val="left" w:pos="0"/>
          <w:tab w:val="left" w:pos="360"/>
        </w:tabs>
        <w:autoSpaceDN/>
        <w:spacing w:after="0" w:line="240" w:lineRule="auto"/>
        <w:jc w:val="both"/>
        <w:textAlignment w:val="auto"/>
        <w:rPr>
          <w:rFonts w:ascii="Times New Roman" w:eastAsia="Times New Roman" w:hAnsi="Times New Roman"/>
          <w:b/>
          <w:sz w:val="24"/>
          <w:szCs w:val="24"/>
          <w:lang w:eastAsia="ar-SA"/>
        </w:rPr>
      </w:pPr>
      <w:r w:rsidRPr="00D27BFF">
        <w:rPr>
          <w:rFonts w:ascii="Times New Roman" w:eastAsia="Times New Roman" w:hAnsi="Times New Roman"/>
          <w:b/>
          <w:sz w:val="24"/>
          <w:szCs w:val="24"/>
          <w:lang w:eastAsia="ar-SA"/>
        </w:rPr>
        <w:t>LĪGUMA PRIEKŠMETS</w:t>
      </w:r>
    </w:p>
    <w:p w:rsidR="00D27BFF" w:rsidRPr="00D27BFF" w:rsidRDefault="00D27BFF" w:rsidP="00E669AC">
      <w:pPr>
        <w:numPr>
          <w:ilvl w:val="1"/>
          <w:numId w:val="45"/>
        </w:numPr>
        <w:tabs>
          <w:tab w:val="left" w:pos="360"/>
          <w:tab w:val="left" w:pos="792"/>
        </w:tabs>
        <w:autoSpaceDN/>
        <w:spacing w:after="0" w:line="240" w:lineRule="auto"/>
        <w:ind w:left="360"/>
        <w:jc w:val="both"/>
        <w:textAlignment w:val="auto"/>
        <w:rPr>
          <w:rFonts w:ascii="Times New Roman" w:eastAsia="Times New Roman" w:hAnsi="Times New Roman"/>
          <w:sz w:val="24"/>
          <w:szCs w:val="24"/>
          <w:lang w:eastAsia="ar-SA"/>
        </w:rPr>
      </w:pPr>
      <w:r w:rsidRPr="00D27BFF">
        <w:rPr>
          <w:rFonts w:ascii="Times New Roman" w:eastAsia="Times New Roman" w:hAnsi="Times New Roman"/>
          <w:sz w:val="24"/>
          <w:szCs w:val="24"/>
          <w:lang w:eastAsia="ar-SA"/>
        </w:rPr>
        <w:t xml:space="preserve">Iznomātājs iznomā un nodod, bet Nomnieks saskaņā ar Līguma noteikumiem pieņem atlīdzības lietošanā nedzīvojamās telpas </w:t>
      </w:r>
      <w:r w:rsidRPr="00D27BFF">
        <w:rPr>
          <w:rFonts w:ascii="Times New Roman" w:hAnsi="Times New Roman"/>
          <w:sz w:val="24"/>
          <w:szCs w:val="24"/>
          <w:lang w:eastAsia="ar-SA"/>
        </w:rPr>
        <w:t>Nr.11, ar platību 27,0 m</w:t>
      </w:r>
      <w:r w:rsidRPr="00D27BFF">
        <w:rPr>
          <w:rFonts w:ascii="Times New Roman" w:hAnsi="Times New Roman"/>
          <w:sz w:val="24"/>
          <w:szCs w:val="24"/>
          <w:vertAlign w:val="superscript"/>
          <w:lang w:eastAsia="ar-SA"/>
        </w:rPr>
        <w:t>2</w:t>
      </w:r>
      <w:r w:rsidRPr="00D27BFF">
        <w:rPr>
          <w:rFonts w:ascii="Times New Roman" w:hAnsi="Times New Roman"/>
          <w:sz w:val="24"/>
          <w:szCs w:val="24"/>
          <w:lang w:eastAsia="ar-SA"/>
        </w:rPr>
        <w:t xml:space="preserve"> un Nr.18 ar platību 26,5 m</w:t>
      </w:r>
      <w:r w:rsidRPr="00D27BFF">
        <w:rPr>
          <w:rFonts w:ascii="Times New Roman" w:hAnsi="Times New Roman"/>
          <w:sz w:val="24"/>
          <w:szCs w:val="24"/>
          <w:vertAlign w:val="superscript"/>
          <w:lang w:eastAsia="ar-SA"/>
        </w:rPr>
        <w:t>2</w:t>
      </w:r>
      <w:r w:rsidRPr="00D27BFF">
        <w:rPr>
          <w:rFonts w:ascii="Times New Roman" w:eastAsia="Times New Roman" w:hAnsi="Times New Roman"/>
          <w:sz w:val="24"/>
          <w:szCs w:val="24"/>
          <w:lang w:eastAsia="ar-SA"/>
        </w:rPr>
        <w:t xml:space="preserve"> (turpmāk tekstā – Telpas), 2. stāvā, ar kopējo platību 53,5 m</w:t>
      </w:r>
      <w:r w:rsidRPr="00D27BFF">
        <w:rPr>
          <w:rFonts w:ascii="Times New Roman" w:eastAsia="Times New Roman" w:hAnsi="Times New Roman"/>
          <w:sz w:val="24"/>
          <w:szCs w:val="24"/>
          <w:vertAlign w:val="superscript"/>
          <w:lang w:eastAsia="ar-SA"/>
        </w:rPr>
        <w:t>2</w:t>
      </w:r>
      <w:r w:rsidRPr="00D27BFF">
        <w:rPr>
          <w:rFonts w:ascii="Times New Roman" w:eastAsia="Times New Roman" w:hAnsi="Times New Roman"/>
          <w:sz w:val="24"/>
          <w:szCs w:val="24"/>
          <w:lang w:eastAsia="ar-SA"/>
        </w:rPr>
        <w:t xml:space="preserve">, ēkā ar kadastra apzīmējumu </w:t>
      </w:r>
      <w:r w:rsidRPr="00D27BFF">
        <w:rPr>
          <w:rFonts w:ascii="Times New Roman" w:eastAsia="Times New Roman" w:hAnsi="Times New Roman"/>
          <w:color w:val="000000"/>
          <w:sz w:val="24"/>
          <w:szCs w:val="24"/>
          <w:lang w:eastAsia="ar-SA"/>
        </w:rPr>
        <w:t>Nr. 5601 002 2081 008</w:t>
      </w:r>
      <w:r w:rsidRPr="00D27BFF">
        <w:rPr>
          <w:rFonts w:ascii="Times New Roman" w:eastAsia="Times New Roman" w:hAnsi="Times New Roman"/>
          <w:sz w:val="24"/>
          <w:szCs w:val="24"/>
          <w:lang w:eastAsia="ar-SA"/>
        </w:rPr>
        <w:t>, kas atrodas</w:t>
      </w:r>
      <w:r w:rsidRPr="00D27BFF">
        <w:rPr>
          <w:rFonts w:ascii="Times New Roman" w:hAnsi="Times New Roman"/>
          <w:sz w:val="24"/>
          <w:szCs w:val="24"/>
          <w:lang w:eastAsia="ar-SA"/>
        </w:rPr>
        <w:t xml:space="preserve"> Brīvības ielā 157, Jēkabpilī</w:t>
      </w:r>
      <w:r w:rsidRPr="00D27BFF">
        <w:rPr>
          <w:rFonts w:ascii="Times New Roman" w:eastAsia="Times New Roman" w:hAnsi="Times New Roman"/>
          <w:sz w:val="24"/>
          <w:szCs w:val="24"/>
          <w:lang w:eastAsia="ar-SA"/>
        </w:rPr>
        <w:t xml:space="preserve"> (turpmāk tekstā – Ēka).</w:t>
      </w:r>
    </w:p>
    <w:p w:rsidR="00D27BFF" w:rsidRPr="00D27BFF" w:rsidRDefault="00D27BFF" w:rsidP="00E669AC">
      <w:pPr>
        <w:numPr>
          <w:ilvl w:val="1"/>
          <w:numId w:val="45"/>
        </w:numPr>
        <w:tabs>
          <w:tab w:val="left" w:pos="360"/>
          <w:tab w:val="left" w:pos="792"/>
        </w:tabs>
        <w:autoSpaceDN/>
        <w:spacing w:after="0" w:line="240" w:lineRule="auto"/>
        <w:ind w:left="360"/>
        <w:jc w:val="both"/>
        <w:textAlignment w:val="auto"/>
        <w:rPr>
          <w:rFonts w:ascii="Times New Roman" w:eastAsia="Times New Roman" w:hAnsi="Times New Roman"/>
          <w:sz w:val="24"/>
          <w:szCs w:val="24"/>
          <w:lang w:eastAsia="ar-SA"/>
        </w:rPr>
      </w:pPr>
      <w:r w:rsidRPr="00D27BFF">
        <w:rPr>
          <w:rFonts w:ascii="Times New Roman" w:eastAsia="Times New Roman" w:hAnsi="Times New Roman"/>
          <w:sz w:val="24"/>
          <w:szCs w:val="24"/>
          <w:lang w:eastAsia="ar-SA"/>
        </w:rPr>
        <w:t>Telpas atrodas Ēkas otrajā stāvā saskaņā ar tehniskās inventarizācijas telpu plānu (Pielikums Nr.1).</w:t>
      </w:r>
    </w:p>
    <w:p w:rsidR="00D27BFF" w:rsidRPr="00D27BFF" w:rsidRDefault="00D27BFF" w:rsidP="00E669AC">
      <w:pPr>
        <w:numPr>
          <w:ilvl w:val="1"/>
          <w:numId w:val="45"/>
        </w:numPr>
        <w:tabs>
          <w:tab w:val="left" w:pos="360"/>
          <w:tab w:val="left" w:pos="792"/>
        </w:tabs>
        <w:autoSpaceDN/>
        <w:spacing w:after="0" w:line="240" w:lineRule="auto"/>
        <w:ind w:left="360"/>
        <w:jc w:val="both"/>
        <w:textAlignment w:val="auto"/>
        <w:rPr>
          <w:rFonts w:ascii="Times New Roman" w:eastAsia="Times New Roman" w:hAnsi="Times New Roman"/>
          <w:sz w:val="24"/>
          <w:szCs w:val="24"/>
          <w:lang w:eastAsia="ar-SA"/>
        </w:rPr>
      </w:pPr>
      <w:r w:rsidRPr="00D27BFF">
        <w:rPr>
          <w:rFonts w:ascii="Times New Roman" w:eastAsia="Times New Roman" w:hAnsi="Times New Roman"/>
          <w:sz w:val="24"/>
          <w:szCs w:val="24"/>
          <w:lang w:eastAsia="ar-SA"/>
        </w:rPr>
        <w:t>Nomnieks Telpas izmantos</w:t>
      </w:r>
      <w:r w:rsidRPr="00D27BFF">
        <w:rPr>
          <w:rFonts w:ascii="Times New Roman" w:hAnsi="Times New Roman"/>
          <w:sz w:val="24"/>
          <w:szCs w:val="24"/>
          <w:lang w:eastAsia="ar-SA"/>
        </w:rPr>
        <w:t xml:space="preserve"> sociālo pakalpojumu sniegšanai – atbalsts vecākiem un audžuvecākiem, kas vēlas savā aprūpē ņemt bez vecāku gādības palikušos bērnus</w:t>
      </w:r>
      <w:r w:rsidRPr="00D27BFF">
        <w:rPr>
          <w:rFonts w:ascii="Times New Roman" w:eastAsia="Times New Roman" w:hAnsi="Times New Roman"/>
          <w:sz w:val="24"/>
          <w:szCs w:val="24"/>
          <w:lang w:eastAsia="ar-SA"/>
        </w:rPr>
        <w:t>.</w:t>
      </w:r>
    </w:p>
    <w:p w:rsidR="00D27BFF" w:rsidRPr="00D27BFF" w:rsidRDefault="00D27BFF" w:rsidP="00E669AC">
      <w:pPr>
        <w:numPr>
          <w:ilvl w:val="1"/>
          <w:numId w:val="45"/>
        </w:numPr>
        <w:tabs>
          <w:tab w:val="left" w:pos="360"/>
          <w:tab w:val="left" w:pos="792"/>
        </w:tabs>
        <w:autoSpaceDN/>
        <w:spacing w:after="0" w:line="240" w:lineRule="auto"/>
        <w:ind w:left="360"/>
        <w:jc w:val="both"/>
        <w:textAlignment w:val="auto"/>
        <w:rPr>
          <w:rFonts w:ascii="Times New Roman" w:eastAsia="Times New Roman" w:hAnsi="Times New Roman"/>
          <w:sz w:val="24"/>
          <w:szCs w:val="24"/>
          <w:lang w:eastAsia="ar-SA"/>
        </w:rPr>
      </w:pPr>
      <w:r w:rsidRPr="00D27BFF">
        <w:rPr>
          <w:rFonts w:ascii="Times New Roman" w:eastAsia="Times New Roman" w:hAnsi="Times New Roman"/>
          <w:sz w:val="24"/>
          <w:szCs w:val="24"/>
          <w:lang w:eastAsia="ar-SA"/>
        </w:rPr>
        <w:t>Telpas tiek nodotas nomas lietošanā ar visiem to piederumiem – elektroapgādi un inženierkomunikāciju tīkliem.</w:t>
      </w:r>
    </w:p>
    <w:p w:rsidR="00D27BFF" w:rsidRPr="00D27BFF" w:rsidRDefault="00D27BFF" w:rsidP="00E669AC">
      <w:pPr>
        <w:numPr>
          <w:ilvl w:val="1"/>
          <w:numId w:val="45"/>
        </w:numPr>
        <w:tabs>
          <w:tab w:val="left" w:pos="360"/>
          <w:tab w:val="left" w:pos="792"/>
        </w:tabs>
        <w:autoSpaceDN/>
        <w:spacing w:after="0" w:line="240" w:lineRule="auto"/>
        <w:ind w:left="360"/>
        <w:jc w:val="both"/>
        <w:textAlignment w:val="auto"/>
        <w:rPr>
          <w:rFonts w:ascii="Times New Roman" w:eastAsia="Times New Roman" w:hAnsi="Times New Roman"/>
          <w:sz w:val="24"/>
          <w:szCs w:val="24"/>
          <w:lang w:eastAsia="ar-SA"/>
        </w:rPr>
      </w:pPr>
      <w:r w:rsidRPr="00D27BFF">
        <w:rPr>
          <w:rFonts w:ascii="Times New Roman" w:eastAsia="Times New Roman" w:hAnsi="Times New Roman"/>
          <w:sz w:val="24"/>
          <w:szCs w:val="24"/>
          <w:lang w:eastAsia="ar-SA"/>
        </w:rPr>
        <w:t xml:space="preserve">Telpas tiek nodotas tādā stāvoklī, kādas tās ir Līguma parakstīšanas brīdī. Nomnieks ir iepazinies, un tam ir zināms Telpu pašreizējais tehniskais stāvoklis. Nomnieks nav izteicis par to nekādus iebildumus. </w:t>
      </w:r>
    </w:p>
    <w:p w:rsidR="00D27BFF" w:rsidRPr="00D27BFF" w:rsidRDefault="00D27BFF" w:rsidP="00E669AC">
      <w:pPr>
        <w:numPr>
          <w:ilvl w:val="0"/>
          <w:numId w:val="45"/>
        </w:numPr>
        <w:tabs>
          <w:tab w:val="left" w:pos="0"/>
          <w:tab w:val="left" w:pos="360"/>
        </w:tabs>
        <w:autoSpaceDN/>
        <w:spacing w:after="0" w:line="240" w:lineRule="auto"/>
        <w:jc w:val="both"/>
        <w:textAlignment w:val="auto"/>
        <w:rPr>
          <w:rFonts w:ascii="Times New Roman" w:eastAsia="Times New Roman" w:hAnsi="Times New Roman"/>
          <w:b/>
          <w:bCs/>
          <w:sz w:val="24"/>
          <w:szCs w:val="24"/>
          <w:lang w:eastAsia="ar-SA"/>
        </w:rPr>
      </w:pPr>
      <w:r w:rsidRPr="00D27BFF">
        <w:rPr>
          <w:rFonts w:ascii="Times New Roman" w:eastAsia="Times New Roman" w:hAnsi="Times New Roman"/>
          <w:b/>
          <w:bCs/>
          <w:sz w:val="24"/>
          <w:szCs w:val="24"/>
          <w:lang w:eastAsia="ar-SA"/>
        </w:rPr>
        <w:t>LĪGUMA TERMIŅŠ</w:t>
      </w:r>
    </w:p>
    <w:p w:rsidR="00D27BFF" w:rsidRPr="00D27BFF" w:rsidRDefault="00D27BFF" w:rsidP="00E669AC">
      <w:pPr>
        <w:numPr>
          <w:ilvl w:val="1"/>
          <w:numId w:val="45"/>
        </w:numPr>
        <w:tabs>
          <w:tab w:val="left" w:pos="360"/>
          <w:tab w:val="left" w:pos="792"/>
        </w:tabs>
        <w:autoSpaceDN/>
        <w:spacing w:after="0" w:line="240" w:lineRule="auto"/>
        <w:ind w:left="360"/>
        <w:jc w:val="both"/>
        <w:textAlignment w:val="auto"/>
        <w:rPr>
          <w:rFonts w:ascii="Times New Roman" w:eastAsia="Times New Roman" w:hAnsi="Times New Roman"/>
          <w:sz w:val="24"/>
          <w:szCs w:val="24"/>
          <w:lang w:eastAsia="ar-SA"/>
        </w:rPr>
      </w:pPr>
      <w:r w:rsidRPr="00D27BFF">
        <w:rPr>
          <w:rFonts w:ascii="Times New Roman" w:eastAsia="Times New Roman" w:hAnsi="Times New Roman"/>
          <w:sz w:val="24"/>
          <w:szCs w:val="24"/>
          <w:lang w:eastAsia="ar-SA"/>
        </w:rPr>
        <w:t xml:space="preserve">Līgums stājas spēkā </w:t>
      </w:r>
      <w:proofErr w:type="gramStart"/>
      <w:r w:rsidRPr="00D27BFF">
        <w:rPr>
          <w:rFonts w:ascii="Times New Roman" w:eastAsia="Lucida Sans Unicode" w:hAnsi="Times New Roman"/>
          <w:kern w:val="2"/>
          <w:sz w:val="24"/>
          <w:szCs w:val="24"/>
          <w:lang w:eastAsia="lv-LV"/>
        </w:rPr>
        <w:t>2018.gada</w:t>
      </w:r>
      <w:proofErr w:type="gramEnd"/>
      <w:r w:rsidRPr="00D27BFF">
        <w:rPr>
          <w:rFonts w:ascii="Times New Roman" w:eastAsia="Lucida Sans Unicode" w:hAnsi="Times New Roman"/>
          <w:kern w:val="2"/>
          <w:sz w:val="24"/>
          <w:szCs w:val="24"/>
          <w:lang w:eastAsia="lv-LV"/>
        </w:rPr>
        <w:t xml:space="preserve"> 1.maijā</w:t>
      </w:r>
      <w:r w:rsidRPr="00D27BFF">
        <w:rPr>
          <w:rFonts w:ascii="Times New Roman" w:eastAsia="Times New Roman" w:hAnsi="Times New Roman"/>
          <w:sz w:val="24"/>
          <w:szCs w:val="24"/>
          <w:lang w:eastAsia="ar-SA"/>
        </w:rPr>
        <w:t xml:space="preserve"> un ir spēkā līdz 2020.gada 30.aprīlim.</w:t>
      </w:r>
    </w:p>
    <w:p w:rsidR="00D27BFF" w:rsidRPr="00D27BFF" w:rsidRDefault="00D27BFF" w:rsidP="00E669AC">
      <w:pPr>
        <w:numPr>
          <w:ilvl w:val="1"/>
          <w:numId w:val="45"/>
        </w:numPr>
        <w:tabs>
          <w:tab w:val="left" w:pos="360"/>
          <w:tab w:val="left" w:pos="792"/>
        </w:tabs>
        <w:autoSpaceDN/>
        <w:spacing w:after="0" w:line="240" w:lineRule="auto"/>
        <w:ind w:left="360"/>
        <w:jc w:val="both"/>
        <w:textAlignment w:val="auto"/>
        <w:rPr>
          <w:rFonts w:ascii="Times New Roman" w:eastAsia="Times New Roman" w:hAnsi="Times New Roman"/>
          <w:sz w:val="24"/>
          <w:szCs w:val="24"/>
          <w:lang w:eastAsia="ar-SA"/>
        </w:rPr>
      </w:pPr>
      <w:r w:rsidRPr="00D27BFF">
        <w:rPr>
          <w:rFonts w:ascii="Times New Roman" w:eastAsia="Times New Roman" w:hAnsi="Times New Roman"/>
          <w:sz w:val="24"/>
          <w:szCs w:val="24"/>
          <w:lang w:eastAsia="ar-SA"/>
        </w:rPr>
        <w:t xml:space="preserve">Līgums var tikt pagarināts, ja Nomnieks iesniedzis Iznomātājam rakstisku iesniegumu par Līguma termiņa pagarināšanu ne vēlāk kā 1 (vienu) mēnesi pirms Līguma saistību termiņa beigām, un Iznomātājs ir piekritis Līguma pagarināšanai. </w:t>
      </w:r>
    </w:p>
    <w:p w:rsidR="00D27BFF" w:rsidRPr="00D27BFF" w:rsidRDefault="00D27BFF" w:rsidP="00E669AC">
      <w:pPr>
        <w:numPr>
          <w:ilvl w:val="0"/>
          <w:numId w:val="45"/>
        </w:numPr>
        <w:tabs>
          <w:tab w:val="left" w:pos="0"/>
          <w:tab w:val="left" w:pos="360"/>
        </w:tabs>
        <w:autoSpaceDN/>
        <w:spacing w:after="0" w:line="240" w:lineRule="auto"/>
        <w:jc w:val="both"/>
        <w:textAlignment w:val="auto"/>
        <w:rPr>
          <w:rFonts w:ascii="Times New Roman" w:eastAsia="Times New Roman" w:hAnsi="Times New Roman"/>
          <w:b/>
          <w:bCs/>
          <w:sz w:val="24"/>
          <w:szCs w:val="24"/>
          <w:lang w:eastAsia="ar-SA"/>
        </w:rPr>
      </w:pPr>
      <w:r w:rsidRPr="00D27BFF">
        <w:rPr>
          <w:rFonts w:ascii="Times New Roman" w:eastAsia="Times New Roman" w:hAnsi="Times New Roman"/>
          <w:b/>
          <w:bCs/>
          <w:sz w:val="24"/>
          <w:szCs w:val="24"/>
          <w:lang w:eastAsia="ar-SA"/>
        </w:rPr>
        <w:t>NOMAS MAKSA UN NORĒĶINU KĀRTĪBA</w:t>
      </w:r>
    </w:p>
    <w:p w:rsidR="00D27BFF" w:rsidRPr="00D27BFF" w:rsidRDefault="00D27BFF" w:rsidP="00E669AC">
      <w:pPr>
        <w:numPr>
          <w:ilvl w:val="1"/>
          <w:numId w:val="45"/>
        </w:numPr>
        <w:tabs>
          <w:tab w:val="left" w:pos="426"/>
          <w:tab w:val="left" w:pos="792"/>
        </w:tabs>
        <w:autoSpaceDN/>
        <w:spacing w:after="0" w:line="240" w:lineRule="auto"/>
        <w:jc w:val="both"/>
        <w:textAlignment w:val="auto"/>
        <w:rPr>
          <w:rFonts w:ascii="Times New Roman" w:eastAsia="Times New Roman" w:hAnsi="Times New Roman"/>
          <w:sz w:val="24"/>
          <w:szCs w:val="24"/>
          <w:lang w:eastAsia="ar-SA"/>
        </w:rPr>
      </w:pPr>
      <w:r w:rsidRPr="00D27BFF">
        <w:rPr>
          <w:rFonts w:ascii="Times New Roman" w:eastAsia="Times New Roman" w:hAnsi="Times New Roman"/>
          <w:sz w:val="24"/>
          <w:szCs w:val="24"/>
          <w:lang w:eastAsia="ar-SA"/>
        </w:rPr>
        <w:t xml:space="preserve">Nomas maksa par Līguma 1.1.punktā minēto Telpu un zemes (proporcionāli iznomājamai platībai) lietošanu tiek noteikta 0,68 </w:t>
      </w:r>
      <w:proofErr w:type="spellStart"/>
      <w:r w:rsidRPr="00D27BFF">
        <w:rPr>
          <w:rFonts w:ascii="Times New Roman" w:eastAsia="Times New Roman" w:hAnsi="Times New Roman"/>
          <w:i/>
          <w:sz w:val="24"/>
          <w:szCs w:val="24"/>
          <w:lang w:eastAsia="ar-SA"/>
        </w:rPr>
        <w:t>euro</w:t>
      </w:r>
      <w:proofErr w:type="spellEnd"/>
      <w:r w:rsidRPr="00D27BFF">
        <w:rPr>
          <w:rFonts w:ascii="Times New Roman" w:eastAsia="Times New Roman" w:hAnsi="Times New Roman"/>
          <w:sz w:val="24"/>
          <w:szCs w:val="24"/>
          <w:lang w:eastAsia="ar-SA"/>
        </w:rPr>
        <w:t xml:space="preserve"> par 1m</w:t>
      </w:r>
      <w:r w:rsidRPr="00D27BFF">
        <w:rPr>
          <w:rFonts w:ascii="Times New Roman" w:eastAsia="Times New Roman" w:hAnsi="Times New Roman"/>
          <w:sz w:val="24"/>
          <w:szCs w:val="24"/>
          <w:vertAlign w:val="superscript"/>
          <w:lang w:eastAsia="ar-SA"/>
        </w:rPr>
        <w:t xml:space="preserve">2 </w:t>
      </w:r>
      <w:r w:rsidRPr="00D27BFF">
        <w:rPr>
          <w:rFonts w:ascii="Times New Roman" w:eastAsia="Times New Roman" w:hAnsi="Times New Roman"/>
          <w:sz w:val="24"/>
          <w:szCs w:val="24"/>
          <w:lang w:eastAsia="ar-SA"/>
        </w:rPr>
        <w:t xml:space="preserve">( vienu kvadrātmetru) mēnesī. Kopējā nomas maksa par Līguma 1.1.punktā minēto Telpu lietošanu tiek noteikta </w:t>
      </w:r>
      <w:r w:rsidRPr="00D27BFF">
        <w:rPr>
          <w:rFonts w:ascii="Times New Roman" w:eastAsia="Times New Roman" w:hAnsi="Times New Roman"/>
          <w:b/>
          <w:sz w:val="24"/>
          <w:szCs w:val="24"/>
          <w:lang w:eastAsia="ar-SA"/>
        </w:rPr>
        <w:t>36,38</w:t>
      </w:r>
      <w:r w:rsidRPr="00D27BFF">
        <w:rPr>
          <w:rFonts w:ascii="Times New Roman" w:eastAsia="Times New Roman" w:hAnsi="Times New Roman"/>
          <w:b/>
          <w:i/>
          <w:sz w:val="24"/>
          <w:szCs w:val="24"/>
          <w:lang w:eastAsia="ar-SA"/>
        </w:rPr>
        <w:t xml:space="preserve"> </w:t>
      </w:r>
      <w:proofErr w:type="spellStart"/>
      <w:r w:rsidRPr="00D27BFF">
        <w:rPr>
          <w:rFonts w:ascii="Times New Roman" w:eastAsia="Times New Roman" w:hAnsi="Times New Roman"/>
          <w:b/>
          <w:i/>
          <w:sz w:val="24"/>
          <w:szCs w:val="24"/>
          <w:lang w:eastAsia="ar-SA"/>
        </w:rPr>
        <w:t>euro</w:t>
      </w:r>
      <w:proofErr w:type="spellEnd"/>
      <w:r w:rsidRPr="00D27BFF">
        <w:rPr>
          <w:rFonts w:ascii="Times New Roman" w:eastAsia="Times New Roman" w:hAnsi="Times New Roman"/>
          <w:b/>
          <w:sz w:val="24"/>
          <w:szCs w:val="24"/>
          <w:lang w:eastAsia="ar-SA"/>
        </w:rPr>
        <w:t xml:space="preserve"> (trīsdesmit seši eiro 38 centi) </w:t>
      </w:r>
      <w:r w:rsidRPr="00D27BFF">
        <w:rPr>
          <w:rFonts w:ascii="Times New Roman" w:eastAsia="Times New Roman" w:hAnsi="Times New Roman"/>
          <w:b/>
          <w:bCs/>
          <w:sz w:val="24"/>
          <w:szCs w:val="24"/>
          <w:lang w:eastAsia="ar-SA"/>
        </w:rPr>
        <w:t>mēnesī.</w:t>
      </w:r>
      <w:r w:rsidRPr="00D27BFF">
        <w:rPr>
          <w:rFonts w:ascii="Times New Roman" w:eastAsia="Times New Roman" w:hAnsi="Times New Roman"/>
          <w:bCs/>
          <w:sz w:val="24"/>
          <w:szCs w:val="24"/>
          <w:lang w:eastAsia="ar-SA"/>
        </w:rPr>
        <w:t xml:space="preserve"> Nomas maksā neietilpst pievienotās vērtības nodoklis, kuru Nomnieks maksā papildus, valsts noteiktā apmērā, vienlaicīgi ar nomas maksu.</w:t>
      </w:r>
    </w:p>
    <w:p w:rsidR="00D27BFF" w:rsidRPr="00D27BFF" w:rsidRDefault="00D27BFF" w:rsidP="00E669AC">
      <w:pPr>
        <w:numPr>
          <w:ilvl w:val="1"/>
          <w:numId w:val="45"/>
        </w:numPr>
        <w:tabs>
          <w:tab w:val="left" w:pos="426"/>
          <w:tab w:val="left" w:pos="792"/>
        </w:tabs>
        <w:autoSpaceDN/>
        <w:spacing w:after="0" w:line="240" w:lineRule="auto"/>
        <w:jc w:val="both"/>
        <w:textAlignment w:val="auto"/>
        <w:rPr>
          <w:rFonts w:ascii="Times New Roman" w:eastAsia="Times New Roman" w:hAnsi="Times New Roman"/>
          <w:sz w:val="24"/>
          <w:szCs w:val="24"/>
          <w:lang w:eastAsia="ar-SA"/>
        </w:rPr>
      </w:pPr>
      <w:r w:rsidRPr="00D27BFF">
        <w:rPr>
          <w:rFonts w:ascii="Times New Roman" w:eastAsia="Times New Roman" w:hAnsi="Times New Roman"/>
          <w:sz w:val="24"/>
          <w:szCs w:val="24"/>
          <w:lang w:eastAsia="ar-SA"/>
        </w:rPr>
        <w:t xml:space="preserve">Nomnieks maksā Nomas maksu pārskaitot naudas līdzekļus Iznomātāja norēķinu kontā uz Iznomātāja atsevišķi izsniegtu rēķinu pamata līdz </w:t>
      </w:r>
      <w:proofErr w:type="gramStart"/>
      <w:r w:rsidRPr="00D27BFF">
        <w:rPr>
          <w:rFonts w:ascii="Times New Roman" w:eastAsia="Times New Roman" w:hAnsi="Times New Roman"/>
          <w:sz w:val="24"/>
          <w:szCs w:val="24"/>
          <w:lang w:eastAsia="ar-SA"/>
        </w:rPr>
        <w:t>nākošā mēneša</w:t>
      </w:r>
      <w:proofErr w:type="gramEnd"/>
      <w:r w:rsidRPr="00D27BFF">
        <w:rPr>
          <w:rFonts w:ascii="Times New Roman" w:eastAsia="Times New Roman" w:hAnsi="Times New Roman"/>
          <w:sz w:val="24"/>
          <w:szCs w:val="24"/>
          <w:lang w:eastAsia="ar-SA"/>
        </w:rPr>
        <w:t xml:space="preserve"> 15.datumam. Rēķini tiek sagatavoti elektroniski bez rekvizīta „paraksts” ar atsauci uz Līgumu kā spēkā esošu attaisnojošu dokumentu. Rēķins tiek nosūtīts uz Nomnieka elektroniskā pasta adresi (e pasta adresi: biedribadomus@gmail.com).</w:t>
      </w:r>
    </w:p>
    <w:p w:rsidR="00D27BFF" w:rsidRPr="00D27BFF" w:rsidRDefault="00D27BFF" w:rsidP="00E669AC">
      <w:pPr>
        <w:numPr>
          <w:ilvl w:val="1"/>
          <w:numId w:val="45"/>
        </w:numPr>
        <w:tabs>
          <w:tab w:val="left" w:pos="426"/>
          <w:tab w:val="left" w:pos="792"/>
        </w:tabs>
        <w:autoSpaceDN/>
        <w:spacing w:after="0" w:line="240" w:lineRule="auto"/>
        <w:jc w:val="both"/>
        <w:textAlignment w:val="auto"/>
        <w:rPr>
          <w:rFonts w:ascii="Times New Roman" w:eastAsia="Times New Roman" w:hAnsi="Times New Roman"/>
          <w:sz w:val="24"/>
          <w:szCs w:val="24"/>
          <w:lang w:eastAsia="ar-SA"/>
        </w:rPr>
      </w:pPr>
      <w:r w:rsidRPr="00D27BFF">
        <w:rPr>
          <w:rFonts w:ascii="Times New Roman" w:eastAsia="Times New Roman" w:hAnsi="Times New Roman"/>
          <w:sz w:val="24"/>
          <w:szCs w:val="24"/>
          <w:lang w:eastAsia="ar-SA"/>
        </w:rPr>
        <w:t>Par līguma 3.2.punktā minēto maksājumu termiņu kavējumu Iznomātājs aprēķina līgumsodu 0,1% apmērā no kavētās maksājuma summas par katru kavējuma dienu,</w:t>
      </w:r>
      <w:r w:rsidRPr="00D27BFF">
        <w:rPr>
          <w:rFonts w:ascii="Times New Roman" w:hAnsi="Times New Roman"/>
          <w:sz w:val="24"/>
          <w:szCs w:val="24"/>
          <w:lang w:eastAsia="ar-SA"/>
        </w:rPr>
        <w:t xml:space="preserve"> bet ne vairāk kā 10% no gada Nomas maksas apmēra, kas ir spēkā līgumsoda pieprasījuma brīdī</w:t>
      </w:r>
      <w:r w:rsidRPr="00D27BFF">
        <w:rPr>
          <w:rFonts w:ascii="Times New Roman" w:eastAsia="Times New Roman" w:hAnsi="Times New Roman"/>
          <w:sz w:val="24"/>
          <w:szCs w:val="24"/>
          <w:lang w:eastAsia="ar-SA"/>
        </w:rPr>
        <w:t>.</w:t>
      </w:r>
    </w:p>
    <w:p w:rsidR="00D27BFF" w:rsidRPr="00D27BFF" w:rsidRDefault="00D27BFF" w:rsidP="00E669AC">
      <w:pPr>
        <w:numPr>
          <w:ilvl w:val="1"/>
          <w:numId w:val="45"/>
        </w:numPr>
        <w:tabs>
          <w:tab w:val="left" w:pos="426"/>
          <w:tab w:val="left" w:pos="792"/>
        </w:tabs>
        <w:autoSpaceDN/>
        <w:spacing w:after="0" w:line="240" w:lineRule="auto"/>
        <w:jc w:val="both"/>
        <w:textAlignment w:val="auto"/>
        <w:rPr>
          <w:rFonts w:ascii="Times New Roman" w:eastAsia="Times New Roman" w:hAnsi="Times New Roman"/>
          <w:sz w:val="24"/>
          <w:szCs w:val="24"/>
          <w:lang w:eastAsia="ar-SA"/>
        </w:rPr>
      </w:pPr>
      <w:r w:rsidRPr="00D27BFF">
        <w:rPr>
          <w:rFonts w:ascii="Times New Roman" w:eastAsia="Times New Roman" w:hAnsi="Times New Roman"/>
          <w:sz w:val="24"/>
          <w:szCs w:val="24"/>
          <w:lang w:eastAsia="ar-SA"/>
        </w:rPr>
        <w:lastRenderedPageBreak/>
        <w:t xml:space="preserve">Iznomātājam ir tiesības, rakstiski nosūtot nomniekam attiecīgu paziņojumu, vienpusēji mainīt nomas maksas apmēru bez grozījumu izdarīšanas līgumā, ja izdarīti grozījumi normatīvajos aktos par publiskas personas īpašumu nomas maksas aprēķināšanas kārtību. </w:t>
      </w:r>
    </w:p>
    <w:p w:rsidR="00D27BFF" w:rsidRPr="00D27BFF" w:rsidRDefault="00D27BFF" w:rsidP="00E669AC">
      <w:pPr>
        <w:numPr>
          <w:ilvl w:val="1"/>
          <w:numId w:val="45"/>
        </w:numPr>
        <w:tabs>
          <w:tab w:val="left" w:pos="426"/>
          <w:tab w:val="left" w:pos="792"/>
        </w:tabs>
        <w:autoSpaceDN/>
        <w:spacing w:after="0" w:line="240" w:lineRule="auto"/>
        <w:jc w:val="both"/>
        <w:textAlignment w:val="auto"/>
        <w:rPr>
          <w:rFonts w:ascii="Times New Roman" w:eastAsia="Times New Roman" w:hAnsi="Times New Roman"/>
          <w:sz w:val="24"/>
          <w:szCs w:val="24"/>
          <w:lang w:eastAsia="ar-SA"/>
        </w:rPr>
      </w:pPr>
      <w:r w:rsidRPr="00D27BFF">
        <w:rPr>
          <w:rFonts w:ascii="Times New Roman" w:eastAsia="Times New Roman" w:hAnsi="Times New Roman"/>
          <w:sz w:val="24"/>
          <w:szCs w:val="24"/>
          <w:lang w:eastAsia="ar-SA"/>
        </w:rPr>
        <w:t xml:space="preserve">Līguma darbības laikā Nomnieks maksā visus nodokļus un nodevas, kas paredzēti normatīvajos aktos (tajā skaitā nekustamā īpašuma nodokli). </w:t>
      </w:r>
    </w:p>
    <w:p w:rsidR="00D27BFF" w:rsidRPr="00D27BFF" w:rsidRDefault="00D27BFF" w:rsidP="00E669AC">
      <w:pPr>
        <w:numPr>
          <w:ilvl w:val="1"/>
          <w:numId w:val="45"/>
        </w:numPr>
        <w:tabs>
          <w:tab w:val="left" w:pos="426"/>
          <w:tab w:val="left" w:pos="792"/>
        </w:tabs>
        <w:autoSpaceDN/>
        <w:spacing w:after="0" w:line="240" w:lineRule="auto"/>
        <w:jc w:val="both"/>
        <w:textAlignment w:val="auto"/>
        <w:rPr>
          <w:rFonts w:ascii="Times New Roman" w:eastAsia="Times New Roman" w:hAnsi="Times New Roman"/>
          <w:sz w:val="24"/>
          <w:szCs w:val="24"/>
          <w:lang w:eastAsia="ar-SA"/>
        </w:rPr>
      </w:pPr>
      <w:r w:rsidRPr="00D27BFF">
        <w:rPr>
          <w:rFonts w:ascii="Times New Roman" w:eastAsia="Times New Roman" w:hAnsi="Times New Roman"/>
          <w:sz w:val="24"/>
          <w:szCs w:val="24"/>
          <w:lang w:eastAsia="ar-SA"/>
        </w:rPr>
        <w:t xml:space="preserve">Neatkarīgi no nomas maksas Nomnieks apmaksā Iznomātājam ar Iznomātāja starpniecību nodrošinātos komunālos pakalpojumus – elektroenerģija telpā (saskaņā ar skaitītāja rādījumiem) un Ēkas koplietošanas vajadzībām patērēto elektroenerģiju, ūdeni, kanalizāciju, apkuri un atkritumu izvešanu.  Maksa par šiem pakalpojumiem tiek aprēķināta proporcionāli iznomāto Telpu platībai pret attiecīgā pakalpojuma izmantotāju telpu kopējo platību Ēkā un pēc tarifiem, kādi ir pakalpojuma saņemšanas brīdī. </w:t>
      </w:r>
    </w:p>
    <w:p w:rsidR="00D27BFF" w:rsidRPr="00D27BFF" w:rsidRDefault="00D27BFF" w:rsidP="00E669AC">
      <w:pPr>
        <w:numPr>
          <w:ilvl w:val="1"/>
          <w:numId w:val="45"/>
        </w:numPr>
        <w:tabs>
          <w:tab w:val="left" w:pos="426"/>
          <w:tab w:val="left" w:pos="792"/>
        </w:tabs>
        <w:autoSpaceDN/>
        <w:spacing w:after="0" w:line="240" w:lineRule="auto"/>
        <w:jc w:val="both"/>
        <w:textAlignment w:val="auto"/>
        <w:rPr>
          <w:rFonts w:ascii="Times New Roman" w:eastAsia="Times New Roman" w:hAnsi="Times New Roman"/>
          <w:sz w:val="24"/>
          <w:szCs w:val="24"/>
          <w:lang w:eastAsia="ar-SA"/>
        </w:rPr>
      </w:pPr>
      <w:r w:rsidRPr="00D27BFF">
        <w:rPr>
          <w:rFonts w:ascii="Times New Roman" w:eastAsia="Times New Roman" w:hAnsi="Times New Roman"/>
          <w:sz w:val="24"/>
          <w:szCs w:val="24"/>
          <w:lang w:eastAsia="ar-SA"/>
        </w:rPr>
        <w:t>Maksu par šī Līguma 3.6.punktā minētajiem pakalpojumiem Nomnieks apmaksā 10 (desmit) dienu laikā pēc Iznomātāja rēķina izrakstīšanas dienas. Par katru nokavēto dienu Nomnieks maksā Iznomātājam līgumsodu 0,1% apmērā no termiņā nenomaksātās summas.</w:t>
      </w:r>
    </w:p>
    <w:p w:rsidR="00D27BFF" w:rsidRPr="001035B0" w:rsidRDefault="00D27BFF" w:rsidP="00D27BFF">
      <w:pPr>
        <w:numPr>
          <w:ilvl w:val="1"/>
          <w:numId w:val="45"/>
        </w:numPr>
        <w:tabs>
          <w:tab w:val="left" w:pos="426"/>
          <w:tab w:val="left" w:pos="792"/>
        </w:tabs>
        <w:autoSpaceDN/>
        <w:spacing w:after="0" w:line="240" w:lineRule="auto"/>
        <w:jc w:val="both"/>
        <w:textAlignment w:val="auto"/>
        <w:rPr>
          <w:rFonts w:ascii="Times New Roman" w:eastAsia="Times New Roman" w:hAnsi="Times New Roman"/>
          <w:sz w:val="24"/>
          <w:szCs w:val="24"/>
          <w:lang w:eastAsia="ar-SA"/>
        </w:rPr>
      </w:pPr>
      <w:r w:rsidRPr="00D27BFF">
        <w:rPr>
          <w:rFonts w:ascii="Times New Roman" w:eastAsia="Times New Roman" w:hAnsi="Times New Roman"/>
          <w:sz w:val="24"/>
          <w:szCs w:val="24"/>
          <w:lang w:eastAsia="ar-SA"/>
        </w:rPr>
        <w:t>Visi maksājumi, kas izriet no šī Līguma, tiks uzskatīti par samaksātiem dienā, kad nauda būs ieskaitīta Iznomātāja norādītājā bankas kontā.</w:t>
      </w:r>
    </w:p>
    <w:p w:rsidR="00D27BFF" w:rsidRPr="00D27BFF" w:rsidRDefault="00D27BFF" w:rsidP="00E669AC">
      <w:pPr>
        <w:numPr>
          <w:ilvl w:val="0"/>
          <w:numId w:val="45"/>
        </w:numPr>
        <w:tabs>
          <w:tab w:val="left" w:pos="0"/>
          <w:tab w:val="left" w:pos="360"/>
        </w:tabs>
        <w:autoSpaceDN/>
        <w:spacing w:after="0" w:line="240" w:lineRule="auto"/>
        <w:jc w:val="both"/>
        <w:textAlignment w:val="auto"/>
        <w:rPr>
          <w:rFonts w:ascii="Times New Roman" w:eastAsia="Times New Roman" w:hAnsi="Times New Roman"/>
          <w:b/>
          <w:bCs/>
          <w:sz w:val="24"/>
          <w:szCs w:val="24"/>
          <w:lang w:eastAsia="ar-SA"/>
        </w:rPr>
      </w:pPr>
      <w:r w:rsidRPr="00D27BFF">
        <w:rPr>
          <w:rFonts w:ascii="Times New Roman" w:eastAsia="Times New Roman" w:hAnsi="Times New Roman"/>
          <w:b/>
          <w:bCs/>
          <w:sz w:val="24"/>
          <w:szCs w:val="24"/>
          <w:lang w:eastAsia="ar-SA"/>
        </w:rPr>
        <w:t>IZNOMĀTĀJA TIESĪBAS UN PIENĀKUMI</w:t>
      </w:r>
    </w:p>
    <w:p w:rsidR="00D27BFF" w:rsidRPr="00D27BFF" w:rsidRDefault="00D27BFF" w:rsidP="00E669AC">
      <w:pPr>
        <w:numPr>
          <w:ilvl w:val="1"/>
          <w:numId w:val="45"/>
        </w:numPr>
        <w:tabs>
          <w:tab w:val="left" w:pos="360"/>
        </w:tabs>
        <w:autoSpaceDN/>
        <w:spacing w:after="0" w:line="240" w:lineRule="auto"/>
        <w:ind w:left="360"/>
        <w:jc w:val="both"/>
        <w:textAlignment w:val="auto"/>
        <w:rPr>
          <w:rFonts w:ascii="Times New Roman" w:eastAsia="Times New Roman" w:hAnsi="Times New Roman"/>
          <w:sz w:val="24"/>
          <w:szCs w:val="24"/>
          <w:lang w:eastAsia="ar-SA"/>
        </w:rPr>
      </w:pPr>
      <w:r w:rsidRPr="00D27BFF">
        <w:rPr>
          <w:rFonts w:ascii="Times New Roman" w:eastAsia="Times New Roman" w:hAnsi="Times New Roman"/>
          <w:sz w:val="24"/>
          <w:szCs w:val="24"/>
          <w:lang w:eastAsia="ar-SA"/>
        </w:rPr>
        <w:t>Iznomātāja tiesības:</w:t>
      </w:r>
    </w:p>
    <w:p w:rsidR="00D27BFF" w:rsidRPr="00D27BFF" w:rsidRDefault="00D27BFF" w:rsidP="00E669AC">
      <w:pPr>
        <w:numPr>
          <w:ilvl w:val="2"/>
          <w:numId w:val="45"/>
        </w:numPr>
        <w:tabs>
          <w:tab w:val="left" w:pos="360"/>
          <w:tab w:val="left" w:pos="720"/>
          <w:tab w:val="left" w:pos="1224"/>
        </w:tabs>
        <w:autoSpaceDN/>
        <w:spacing w:after="0" w:line="240" w:lineRule="auto"/>
        <w:ind w:left="360"/>
        <w:jc w:val="both"/>
        <w:textAlignment w:val="auto"/>
        <w:rPr>
          <w:rFonts w:ascii="Times New Roman" w:eastAsia="Times New Roman" w:hAnsi="Times New Roman"/>
          <w:sz w:val="24"/>
          <w:szCs w:val="24"/>
          <w:lang w:eastAsia="ar-SA"/>
        </w:rPr>
      </w:pPr>
      <w:r w:rsidRPr="00D27BFF">
        <w:rPr>
          <w:rFonts w:ascii="Times New Roman" w:eastAsia="Times New Roman" w:hAnsi="Times New Roman"/>
          <w:sz w:val="24"/>
          <w:szCs w:val="24"/>
          <w:lang w:eastAsia="ar-SA"/>
        </w:rPr>
        <w:t>Nomnieka pārstāvja klātbūtnē pārbaudīt Telpu stāvokli un Telpu lietošanu atbilstoši ekspluatācijas noteikumiem, iepriekš saskaņojot ar Nomnieku pārbaudes laiku;</w:t>
      </w:r>
    </w:p>
    <w:p w:rsidR="00D27BFF" w:rsidRPr="00D27BFF" w:rsidRDefault="00D27BFF" w:rsidP="00E669AC">
      <w:pPr>
        <w:numPr>
          <w:ilvl w:val="2"/>
          <w:numId w:val="45"/>
        </w:numPr>
        <w:tabs>
          <w:tab w:val="left" w:pos="360"/>
          <w:tab w:val="left" w:pos="720"/>
          <w:tab w:val="left" w:pos="1224"/>
        </w:tabs>
        <w:autoSpaceDN/>
        <w:spacing w:after="0" w:line="240" w:lineRule="auto"/>
        <w:ind w:left="360"/>
        <w:jc w:val="both"/>
        <w:textAlignment w:val="auto"/>
        <w:rPr>
          <w:rFonts w:ascii="Times New Roman" w:eastAsia="Times New Roman" w:hAnsi="Times New Roman"/>
          <w:sz w:val="24"/>
          <w:szCs w:val="24"/>
          <w:lang w:eastAsia="ar-SA"/>
        </w:rPr>
      </w:pPr>
      <w:r w:rsidRPr="00D27BFF">
        <w:rPr>
          <w:rFonts w:ascii="Times New Roman" w:eastAsia="Times New Roman" w:hAnsi="Times New Roman"/>
          <w:sz w:val="24"/>
          <w:szCs w:val="24"/>
          <w:lang w:eastAsia="ar-SA"/>
        </w:rPr>
        <w:t>avārijas gadījumos (ugunsgrēks, eksplozija, applūdināšana) iekļūt bez Nomnieka atļaujas iznomātajās telpās jebkurā diennakts laikā. Nomniekam ir jānodrošina, lai Telpas būtu pieejamas arī Nomnieka prombūtnes laikā;</w:t>
      </w:r>
    </w:p>
    <w:p w:rsidR="00D27BFF" w:rsidRPr="00D27BFF" w:rsidRDefault="00D27BFF" w:rsidP="00E669AC">
      <w:pPr>
        <w:numPr>
          <w:ilvl w:val="2"/>
          <w:numId w:val="45"/>
        </w:numPr>
        <w:tabs>
          <w:tab w:val="left" w:pos="360"/>
          <w:tab w:val="left" w:pos="720"/>
          <w:tab w:val="left" w:pos="1224"/>
        </w:tabs>
        <w:autoSpaceDN/>
        <w:spacing w:after="0" w:line="240" w:lineRule="auto"/>
        <w:ind w:left="360"/>
        <w:jc w:val="both"/>
        <w:textAlignment w:val="auto"/>
        <w:rPr>
          <w:rFonts w:ascii="Times New Roman" w:eastAsia="Times New Roman" w:hAnsi="Times New Roman"/>
          <w:sz w:val="24"/>
          <w:szCs w:val="24"/>
          <w:lang w:eastAsia="ar-SA"/>
        </w:rPr>
      </w:pPr>
      <w:r w:rsidRPr="00D27BFF">
        <w:rPr>
          <w:rFonts w:ascii="Times New Roman" w:eastAsia="Times New Roman" w:hAnsi="Times New Roman"/>
          <w:sz w:val="24"/>
          <w:szCs w:val="24"/>
          <w:lang w:eastAsia="ar-SA"/>
        </w:rPr>
        <w:t>uzsākt, veikt un pabeigt ēkas kārtējos (kosmētiskos) remontdarbus vai rekonstrukciju, informējot par darba izpildes termiņiem Nomnieku, ja šie remontdarbi traucē Nomniekam izmantot Telpas.</w:t>
      </w:r>
    </w:p>
    <w:p w:rsidR="00D27BFF" w:rsidRPr="00D27BFF" w:rsidRDefault="00D27BFF" w:rsidP="00E669AC">
      <w:pPr>
        <w:numPr>
          <w:ilvl w:val="1"/>
          <w:numId w:val="45"/>
        </w:numPr>
        <w:tabs>
          <w:tab w:val="left" w:pos="360"/>
        </w:tabs>
        <w:autoSpaceDN/>
        <w:spacing w:after="0" w:line="240" w:lineRule="auto"/>
        <w:ind w:left="360"/>
        <w:jc w:val="both"/>
        <w:textAlignment w:val="auto"/>
        <w:rPr>
          <w:rFonts w:ascii="Times New Roman" w:eastAsia="Times New Roman" w:hAnsi="Times New Roman"/>
          <w:sz w:val="24"/>
          <w:szCs w:val="24"/>
          <w:lang w:eastAsia="ar-SA"/>
        </w:rPr>
      </w:pPr>
      <w:r w:rsidRPr="00D27BFF">
        <w:rPr>
          <w:rFonts w:ascii="Times New Roman" w:eastAsia="Times New Roman" w:hAnsi="Times New Roman"/>
          <w:sz w:val="24"/>
          <w:szCs w:val="24"/>
          <w:lang w:eastAsia="ar-SA"/>
        </w:rPr>
        <w:t>Iznomātāja pienākumi:</w:t>
      </w:r>
    </w:p>
    <w:p w:rsidR="00D27BFF" w:rsidRPr="00D27BFF" w:rsidRDefault="00D27BFF" w:rsidP="00E669AC">
      <w:pPr>
        <w:numPr>
          <w:ilvl w:val="2"/>
          <w:numId w:val="45"/>
        </w:numPr>
        <w:tabs>
          <w:tab w:val="left" w:pos="360"/>
          <w:tab w:val="left" w:pos="720"/>
          <w:tab w:val="left" w:pos="1224"/>
        </w:tabs>
        <w:autoSpaceDN/>
        <w:spacing w:after="0" w:line="240" w:lineRule="auto"/>
        <w:ind w:left="360"/>
        <w:jc w:val="both"/>
        <w:textAlignment w:val="auto"/>
        <w:rPr>
          <w:rFonts w:ascii="Times New Roman" w:eastAsia="Times New Roman" w:hAnsi="Times New Roman"/>
          <w:sz w:val="24"/>
          <w:szCs w:val="24"/>
          <w:lang w:eastAsia="ar-SA"/>
        </w:rPr>
      </w:pPr>
      <w:r w:rsidRPr="00D27BFF">
        <w:rPr>
          <w:rFonts w:ascii="Times New Roman" w:eastAsia="Times New Roman" w:hAnsi="Times New Roman"/>
          <w:sz w:val="24"/>
          <w:szCs w:val="24"/>
          <w:lang w:eastAsia="ar-SA"/>
        </w:rPr>
        <w:t>netraucēt Nomniekam lietot Telpas visa šī līguma darbības laikā;</w:t>
      </w:r>
    </w:p>
    <w:p w:rsidR="00D27BFF" w:rsidRPr="00D27BFF" w:rsidRDefault="00D27BFF" w:rsidP="00E669AC">
      <w:pPr>
        <w:numPr>
          <w:ilvl w:val="2"/>
          <w:numId w:val="45"/>
        </w:numPr>
        <w:tabs>
          <w:tab w:val="left" w:pos="360"/>
          <w:tab w:val="left" w:pos="720"/>
          <w:tab w:val="left" w:pos="1224"/>
        </w:tabs>
        <w:autoSpaceDN/>
        <w:spacing w:after="0" w:line="240" w:lineRule="auto"/>
        <w:ind w:left="360"/>
        <w:jc w:val="both"/>
        <w:textAlignment w:val="auto"/>
        <w:rPr>
          <w:rFonts w:ascii="Times New Roman" w:eastAsia="Times New Roman" w:hAnsi="Times New Roman"/>
          <w:sz w:val="24"/>
          <w:szCs w:val="24"/>
          <w:lang w:eastAsia="ar-SA"/>
        </w:rPr>
      </w:pPr>
      <w:r w:rsidRPr="00D27BFF">
        <w:rPr>
          <w:rFonts w:ascii="Times New Roman" w:eastAsia="Times New Roman" w:hAnsi="Times New Roman"/>
          <w:sz w:val="24"/>
          <w:szCs w:val="24"/>
          <w:lang w:eastAsia="ar-SA"/>
        </w:rPr>
        <w:t>nodrošināt šī Līguma termiņā ēkas apsaimniekošanu, uzturēšanu un remontu, ēkas kopējo inženierkomunikāciju un tīklu funkcionēšanu, ēkas ārējās teritorijas un jumtu tīrīšanu, sniega un atkritumu izvešanu, deratizāciju un dezinsekciju, centralizētās apkures sistēmas apkopi un remontu, ēkas kopējo ūdensvada un kanalizācijas sistēmu, elektroapgādes sistēmu apkopi un remontu atbilstoši ēkas tehniskajiem ekspluatācijas noteikumiem;</w:t>
      </w:r>
    </w:p>
    <w:p w:rsidR="00D27BFF" w:rsidRPr="00D27BFF" w:rsidRDefault="00D27BFF" w:rsidP="00E669AC">
      <w:pPr>
        <w:numPr>
          <w:ilvl w:val="2"/>
          <w:numId w:val="45"/>
        </w:numPr>
        <w:tabs>
          <w:tab w:val="left" w:pos="360"/>
          <w:tab w:val="left" w:pos="720"/>
          <w:tab w:val="left" w:pos="1224"/>
        </w:tabs>
        <w:autoSpaceDN/>
        <w:spacing w:after="0" w:line="240" w:lineRule="auto"/>
        <w:ind w:left="360"/>
        <w:jc w:val="both"/>
        <w:textAlignment w:val="auto"/>
        <w:rPr>
          <w:rFonts w:ascii="Times New Roman" w:eastAsia="Times New Roman" w:hAnsi="Times New Roman"/>
          <w:sz w:val="24"/>
          <w:szCs w:val="24"/>
          <w:lang w:eastAsia="ar-SA"/>
        </w:rPr>
      </w:pPr>
      <w:r w:rsidRPr="00D27BFF">
        <w:rPr>
          <w:rFonts w:ascii="Times New Roman" w:eastAsia="Times New Roman" w:hAnsi="Times New Roman"/>
          <w:sz w:val="24"/>
          <w:szCs w:val="24"/>
          <w:lang w:eastAsia="ar-SA"/>
        </w:rPr>
        <w:t xml:space="preserve">nodrošināt Nomnieku ar visiem tiem komunālajiem pakalpojumiem, </w:t>
      </w:r>
      <w:proofErr w:type="gramStart"/>
      <w:r w:rsidRPr="00D27BFF">
        <w:rPr>
          <w:rFonts w:ascii="Times New Roman" w:eastAsia="Times New Roman" w:hAnsi="Times New Roman"/>
          <w:sz w:val="24"/>
          <w:szCs w:val="24"/>
          <w:lang w:eastAsia="ar-SA"/>
        </w:rPr>
        <w:t>kuru saņemšana ir</w:t>
      </w:r>
      <w:proofErr w:type="gramEnd"/>
      <w:r w:rsidRPr="00D27BFF">
        <w:rPr>
          <w:rFonts w:ascii="Times New Roman" w:eastAsia="Times New Roman" w:hAnsi="Times New Roman"/>
          <w:sz w:val="24"/>
          <w:szCs w:val="24"/>
          <w:lang w:eastAsia="ar-SA"/>
        </w:rPr>
        <w:t xml:space="preserve"> vai būs atkarīga no Iznomātāja.</w:t>
      </w:r>
    </w:p>
    <w:p w:rsidR="00D27BFF" w:rsidRPr="00D27BFF" w:rsidRDefault="00D27BFF" w:rsidP="00E669AC">
      <w:pPr>
        <w:numPr>
          <w:ilvl w:val="0"/>
          <w:numId w:val="45"/>
        </w:numPr>
        <w:tabs>
          <w:tab w:val="left" w:pos="0"/>
          <w:tab w:val="left" w:pos="360"/>
          <w:tab w:val="left" w:pos="1224"/>
        </w:tabs>
        <w:autoSpaceDN/>
        <w:spacing w:after="0" w:line="240" w:lineRule="auto"/>
        <w:jc w:val="both"/>
        <w:textAlignment w:val="auto"/>
        <w:rPr>
          <w:rFonts w:ascii="Times New Roman" w:eastAsia="Times New Roman" w:hAnsi="Times New Roman"/>
          <w:b/>
          <w:bCs/>
          <w:sz w:val="24"/>
          <w:szCs w:val="24"/>
          <w:lang w:eastAsia="ar-SA"/>
        </w:rPr>
      </w:pPr>
      <w:r w:rsidRPr="00D27BFF">
        <w:rPr>
          <w:rFonts w:ascii="Times New Roman" w:eastAsia="Times New Roman" w:hAnsi="Times New Roman"/>
          <w:b/>
          <w:bCs/>
          <w:sz w:val="24"/>
          <w:szCs w:val="24"/>
          <w:lang w:eastAsia="ar-SA"/>
        </w:rPr>
        <w:t>NOMNIEKA TIESĪBAS UN PIENĀKUMI</w:t>
      </w:r>
    </w:p>
    <w:p w:rsidR="00D27BFF" w:rsidRPr="00D27BFF" w:rsidRDefault="00D27BFF" w:rsidP="00E669AC">
      <w:pPr>
        <w:numPr>
          <w:ilvl w:val="1"/>
          <w:numId w:val="45"/>
        </w:numPr>
        <w:tabs>
          <w:tab w:val="left" w:pos="360"/>
          <w:tab w:val="left" w:pos="1224"/>
        </w:tabs>
        <w:autoSpaceDN/>
        <w:spacing w:after="0" w:line="240" w:lineRule="auto"/>
        <w:ind w:left="360"/>
        <w:jc w:val="both"/>
        <w:textAlignment w:val="auto"/>
        <w:rPr>
          <w:rFonts w:ascii="Times New Roman" w:eastAsia="Times New Roman" w:hAnsi="Times New Roman"/>
          <w:sz w:val="24"/>
          <w:szCs w:val="24"/>
          <w:lang w:eastAsia="ar-SA"/>
        </w:rPr>
      </w:pPr>
      <w:r w:rsidRPr="00D27BFF">
        <w:rPr>
          <w:rFonts w:ascii="Times New Roman" w:eastAsia="Times New Roman" w:hAnsi="Times New Roman"/>
          <w:sz w:val="24"/>
          <w:szCs w:val="24"/>
          <w:lang w:eastAsia="ar-SA"/>
        </w:rPr>
        <w:t>Nomnieka tiesības:</w:t>
      </w:r>
    </w:p>
    <w:p w:rsidR="00D27BFF" w:rsidRPr="00D27BFF" w:rsidRDefault="00D27BFF" w:rsidP="00E669AC">
      <w:pPr>
        <w:numPr>
          <w:ilvl w:val="2"/>
          <w:numId w:val="45"/>
        </w:numPr>
        <w:tabs>
          <w:tab w:val="left" w:pos="360"/>
          <w:tab w:val="left" w:pos="1224"/>
        </w:tabs>
        <w:autoSpaceDN/>
        <w:spacing w:after="0" w:line="240" w:lineRule="auto"/>
        <w:ind w:left="360"/>
        <w:jc w:val="both"/>
        <w:textAlignment w:val="auto"/>
        <w:rPr>
          <w:rFonts w:ascii="Times New Roman" w:eastAsia="Times New Roman" w:hAnsi="Times New Roman"/>
          <w:sz w:val="24"/>
          <w:szCs w:val="24"/>
          <w:lang w:eastAsia="ar-SA"/>
        </w:rPr>
      </w:pPr>
      <w:r w:rsidRPr="00D27BFF">
        <w:rPr>
          <w:rFonts w:ascii="Times New Roman" w:eastAsia="Times New Roman" w:hAnsi="Times New Roman"/>
          <w:sz w:val="24"/>
          <w:szCs w:val="24"/>
          <w:lang w:eastAsia="ar-SA"/>
        </w:rPr>
        <w:t>lietot iznomātās Telpas visa Līguma darbības laikā atbilstoši Līgumā paredzētajam mērķim;</w:t>
      </w:r>
    </w:p>
    <w:p w:rsidR="00D27BFF" w:rsidRPr="00D27BFF" w:rsidRDefault="00D27BFF" w:rsidP="00E669AC">
      <w:pPr>
        <w:numPr>
          <w:ilvl w:val="2"/>
          <w:numId w:val="45"/>
        </w:numPr>
        <w:tabs>
          <w:tab w:val="left" w:pos="360"/>
          <w:tab w:val="left" w:pos="1224"/>
        </w:tabs>
        <w:autoSpaceDN/>
        <w:spacing w:after="0" w:line="240" w:lineRule="auto"/>
        <w:ind w:left="360"/>
        <w:jc w:val="both"/>
        <w:textAlignment w:val="auto"/>
        <w:rPr>
          <w:rFonts w:ascii="Times New Roman" w:eastAsia="Times New Roman" w:hAnsi="Times New Roman"/>
          <w:sz w:val="24"/>
          <w:szCs w:val="24"/>
          <w:lang w:eastAsia="ar-SA"/>
        </w:rPr>
      </w:pPr>
      <w:r w:rsidRPr="00D27BFF">
        <w:rPr>
          <w:rFonts w:ascii="Times New Roman" w:eastAsia="Times New Roman" w:hAnsi="Times New Roman"/>
          <w:sz w:val="24"/>
          <w:szCs w:val="24"/>
          <w:lang w:eastAsia="ar-SA"/>
        </w:rPr>
        <w:t>uzstādīt konstrukcijas, papildinājumus, zīmes, veikt labojumus un uzstādīt objektus Telpas (iekšpusē un ārpusē). Šiem darbiem nepieciešama Iznomātāja rakstiska piekrišana. Reklāmas/izkārtnes izvietošana uz Ēkas fasādes, saskaņojot to ar atbilstošām valsts un/vai pašvaldības iestādēm un Iznomātāju;</w:t>
      </w:r>
    </w:p>
    <w:p w:rsidR="00D27BFF" w:rsidRPr="00D27BFF" w:rsidRDefault="00D27BFF" w:rsidP="00E669AC">
      <w:pPr>
        <w:numPr>
          <w:ilvl w:val="2"/>
          <w:numId w:val="45"/>
        </w:numPr>
        <w:tabs>
          <w:tab w:val="left" w:pos="360"/>
          <w:tab w:val="left" w:pos="1224"/>
        </w:tabs>
        <w:autoSpaceDN/>
        <w:spacing w:after="0" w:line="240" w:lineRule="auto"/>
        <w:ind w:left="360"/>
        <w:jc w:val="both"/>
        <w:textAlignment w:val="auto"/>
        <w:rPr>
          <w:rFonts w:ascii="Times New Roman" w:eastAsia="Times New Roman" w:hAnsi="Times New Roman"/>
          <w:sz w:val="24"/>
          <w:szCs w:val="24"/>
          <w:lang w:eastAsia="ar-SA"/>
        </w:rPr>
      </w:pPr>
      <w:r w:rsidRPr="00D27BFF">
        <w:rPr>
          <w:rFonts w:ascii="Times New Roman" w:eastAsia="Times New Roman" w:hAnsi="Times New Roman"/>
          <w:sz w:val="24"/>
          <w:szCs w:val="24"/>
          <w:lang w:eastAsia="ar-SA"/>
        </w:rPr>
        <w:t xml:space="preserve">šī Līguma termiņam beidzoties, paņemt no Telpām savas ievietotās mēbeles, ierīces un citas iekārtas, kas ir atdalāmas un nepasliktina Telpu stāvokli salīdzinājumā ar to stāvokli, kāds pastāvēja Līguma noslēgšanas brīdī.  </w:t>
      </w:r>
    </w:p>
    <w:p w:rsidR="00D27BFF" w:rsidRPr="00D27BFF" w:rsidRDefault="00D27BFF" w:rsidP="00E669AC">
      <w:pPr>
        <w:numPr>
          <w:ilvl w:val="1"/>
          <w:numId w:val="45"/>
        </w:numPr>
        <w:tabs>
          <w:tab w:val="left" w:pos="360"/>
        </w:tabs>
        <w:autoSpaceDN/>
        <w:spacing w:after="0" w:line="240" w:lineRule="auto"/>
        <w:ind w:left="360"/>
        <w:jc w:val="both"/>
        <w:textAlignment w:val="auto"/>
        <w:rPr>
          <w:rFonts w:ascii="Times New Roman" w:eastAsia="Times New Roman" w:hAnsi="Times New Roman"/>
          <w:sz w:val="24"/>
          <w:szCs w:val="24"/>
          <w:lang w:eastAsia="ar-SA"/>
        </w:rPr>
      </w:pPr>
      <w:r w:rsidRPr="00D27BFF">
        <w:rPr>
          <w:rFonts w:ascii="Times New Roman" w:eastAsia="Times New Roman" w:hAnsi="Times New Roman"/>
          <w:sz w:val="24"/>
          <w:szCs w:val="24"/>
          <w:lang w:eastAsia="ar-SA"/>
        </w:rPr>
        <w:t>Nomnieks nav tiesīgs:</w:t>
      </w:r>
    </w:p>
    <w:p w:rsidR="00D27BFF" w:rsidRPr="00D27BFF" w:rsidRDefault="00D27BFF" w:rsidP="00E669AC">
      <w:pPr>
        <w:numPr>
          <w:ilvl w:val="2"/>
          <w:numId w:val="45"/>
        </w:numPr>
        <w:tabs>
          <w:tab w:val="left" w:pos="360"/>
          <w:tab w:val="left" w:pos="1224"/>
        </w:tabs>
        <w:autoSpaceDN/>
        <w:spacing w:after="0" w:line="240" w:lineRule="auto"/>
        <w:ind w:left="360"/>
        <w:jc w:val="both"/>
        <w:textAlignment w:val="auto"/>
        <w:rPr>
          <w:rFonts w:ascii="Times New Roman" w:eastAsia="Times New Roman" w:hAnsi="Times New Roman"/>
          <w:sz w:val="24"/>
          <w:szCs w:val="24"/>
          <w:lang w:eastAsia="ar-SA"/>
        </w:rPr>
      </w:pPr>
      <w:r w:rsidRPr="00D27BFF">
        <w:rPr>
          <w:rFonts w:ascii="Times New Roman" w:eastAsia="Times New Roman" w:hAnsi="Times New Roman"/>
          <w:sz w:val="24"/>
          <w:szCs w:val="24"/>
          <w:lang w:eastAsia="ar-SA"/>
        </w:rPr>
        <w:t>nodot Telpas vai to daļu trešajai personai apakšnomā, ieķīlāt nomas tiesības, slēgt sadarbības līgumus vai cita veida līgumus, kuru rezultātā trešā persona iegūtu tiesības uz Telpu vai to daļu pilnīgu vai daļēju lietošanu;</w:t>
      </w:r>
    </w:p>
    <w:p w:rsidR="00D27BFF" w:rsidRPr="00D27BFF" w:rsidRDefault="00D27BFF" w:rsidP="00E669AC">
      <w:pPr>
        <w:numPr>
          <w:ilvl w:val="2"/>
          <w:numId w:val="45"/>
        </w:numPr>
        <w:tabs>
          <w:tab w:val="left" w:pos="360"/>
          <w:tab w:val="left" w:pos="1224"/>
        </w:tabs>
        <w:autoSpaceDN/>
        <w:spacing w:after="0" w:line="240" w:lineRule="auto"/>
        <w:ind w:left="360"/>
        <w:jc w:val="both"/>
        <w:textAlignment w:val="auto"/>
        <w:rPr>
          <w:rFonts w:ascii="Times New Roman" w:eastAsia="Times New Roman" w:hAnsi="Times New Roman"/>
          <w:sz w:val="24"/>
          <w:szCs w:val="24"/>
          <w:lang w:eastAsia="ar-SA"/>
        </w:rPr>
      </w:pPr>
      <w:r w:rsidRPr="00D27BFF">
        <w:rPr>
          <w:rFonts w:ascii="Times New Roman" w:eastAsia="Times New Roman" w:hAnsi="Times New Roman"/>
          <w:sz w:val="24"/>
          <w:szCs w:val="24"/>
          <w:lang w:eastAsia="ar-SA"/>
        </w:rPr>
        <w:t>veikt Telpu pārbūvi, pārplānošanu, izbūvi un ierīču pārtaisi bez projekta dokumentācijas rakstiskas saskaņošanas ar Iznomātāju un attiecīgajām valsts un/vai pašvaldību iestādēm;</w:t>
      </w:r>
    </w:p>
    <w:p w:rsidR="00D27BFF" w:rsidRPr="00D27BFF" w:rsidRDefault="00D27BFF" w:rsidP="00E669AC">
      <w:pPr>
        <w:numPr>
          <w:ilvl w:val="2"/>
          <w:numId w:val="45"/>
        </w:numPr>
        <w:tabs>
          <w:tab w:val="left" w:pos="360"/>
          <w:tab w:val="left" w:pos="1224"/>
        </w:tabs>
        <w:autoSpaceDN/>
        <w:spacing w:after="0" w:line="240" w:lineRule="auto"/>
        <w:ind w:left="360"/>
        <w:jc w:val="both"/>
        <w:textAlignment w:val="auto"/>
        <w:rPr>
          <w:rFonts w:ascii="Times New Roman" w:eastAsia="Times New Roman" w:hAnsi="Times New Roman"/>
          <w:sz w:val="24"/>
          <w:szCs w:val="24"/>
          <w:lang w:eastAsia="ar-SA"/>
        </w:rPr>
      </w:pPr>
      <w:r w:rsidRPr="00D27BFF">
        <w:rPr>
          <w:rFonts w:ascii="Times New Roman" w:eastAsia="Times New Roman" w:hAnsi="Times New Roman"/>
          <w:sz w:val="24"/>
          <w:szCs w:val="24"/>
          <w:lang w:eastAsia="ar-SA"/>
        </w:rPr>
        <w:lastRenderedPageBreak/>
        <w:t>pirms Līguma termiņa beigām patvaļīgi atstāt Telpas.</w:t>
      </w:r>
    </w:p>
    <w:p w:rsidR="00D27BFF" w:rsidRPr="00D27BFF" w:rsidRDefault="00D27BFF" w:rsidP="00E669AC">
      <w:pPr>
        <w:numPr>
          <w:ilvl w:val="1"/>
          <w:numId w:val="45"/>
        </w:numPr>
        <w:tabs>
          <w:tab w:val="left" w:pos="360"/>
        </w:tabs>
        <w:autoSpaceDN/>
        <w:spacing w:after="0" w:line="240" w:lineRule="auto"/>
        <w:ind w:left="360"/>
        <w:jc w:val="both"/>
        <w:textAlignment w:val="auto"/>
        <w:rPr>
          <w:rFonts w:ascii="Times New Roman" w:eastAsia="Times New Roman" w:hAnsi="Times New Roman"/>
          <w:sz w:val="24"/>
          <w:szCs w:val="24"/>
          <w:lang w:eastAsia="ar-SA"/>
        </w:rPr>
      </w:pPr>
      <w:r w:rsidRPr="00D27BFF">
        <w:rPr>
          <w:rFonts w:ascii="Times New Roman" w:eastAsia="Times New Roman" w:hAnsi="Times New Roman"/>
          <w:sz w:val="24"/>
          <w:szCs w:val="24"/>
          <w:lang w:eastAsia="ar-SA"/>
        </w:rPr>
        <w:t>Nomnieka pienākumi:</w:t>
      </w:r>
    </w:p>
    <w:p w:rsidR="00D27BFF" w:rsidRPr="00D27BFF" w:rsidRDefault="00D27BFF" w:rsidP="00E669AC">
      <w:pPr>
        <w:numPr>
          <w:ilvl w:val="2"/>
          <w:numId w:val="45"/>
        </w:numPr>
        <w:tabs>
          <w:tab w:val="left" w:pos="360"/>
          <w:tab w:val="left" w:pos="1224"/>
        </w:tabs>
        <w:autoSpaceDN/>
        <w:spacing w:after="0" w:line="240" w:lineRule="auto"/>
        <w:ind w:left="360"/>
        <w:jc w:val="both"/>
        <w:textAlignment w:val="auto"/>
        <w:rPr>
          <w:rFonts w:ascii="Times New Roman" w:eastAsia="Times New Roman" w:hAnsi="Times New Roman"/>
          <w:sz w:val="24"/>
          <w:szCs w:val="24"/>
          <w:lang w:eastAsia="ar-SA"/>
        </w:rPr>
      </w:pPr>
      <w:r w:rsidRPr="00D27BFF">
        <w:rPr>
          <w:rFonts w:ascii="Times New Roman" w:eastAsia="Times New Roman" w:hAnsi="Times New Roman"/>
          <w:sz w:val="24"/>
          <w:szCs w:val="24"/>
          <w:lang w:eastAsia="ar-SA"/>
        </w:rPr>
        <w:t>visa Līguma darbības laikā uzturēt Telpas lietošanai derīgā stāvoklī atbilstoši Latvijas Republikā spēkā esošo normatīvo aktu prasībām, nepieļaujot Telpas tehniskā un vispārējā stāvokļa pasliktināšanos.</w:t>
      </w:r>
    </w:p>
    <w:p w:rsidR="00D27BFF" w:rsidRPr="00D27BFF" w:rsidRDefault="00D27BFF" w:rsidP="00E669AC">
      <w:pPr>
        <w:numPr>
          <w:ilvl w:val="2"/>
          <w:numId w:val="45"/>
        </w:numPr>
        <w:tabs>
          <w:tab w:val="left" w:pos="360"/>
          <w:tab w:val="left" w:pos="1224"/>
        </w:tabs>
        <w:autoSpaceDN/>
        <w:spacing w:after="0" w:line="240" w:lineRule="auto"/>
        <w:ind w:left="360"/>
        <w:jc w:val="both"/>
        <w:textAlignment w:val="auto"/>
        <w:rPr>
          <w:rFonts w:ascii="Times New Roman" w:eastAsia="Times New Roman" w:hAnsi="Times New Roman"/>
          <w:sz w:val="24"/>
          <w:szCs w:val="24"/>
          <w:lang w:eastAsia="ar-SA"/>
        </w:rPr>
      </w:pPr>
      <w:r w:rsidRPr="00D27BFF">
        <w:rPr>
          <w:rFonts w:ascii="Times New Roman" w:eastAsia="Times New Roman" w:hAnsi="Times New Roman"/>
          <w:sz w:val="24"/>
          <w:szCs w:val="24"/>
          <w:lang w:eastAsia="ar-SA"/>
        </w:rPr>
        <w:t>saudzīgi attiekties pret Ēku un tai pieguļošo teritoriju, kurā atrodas Telpas. Ar savu darbību netraucēt citu nomnieku un/vai īrnieku rīcībā nodoto telpu lietošanu, kas atrodas šajā Ēkā;</w:t>
      </w:r>
    </w:p>
    <w:p w:rsidR="00D27BFF" w:rsidRPr="00D27BFF" w:rsidRDefault="00D27BFF" w:rsidP="00E669AC">
      <w:pPr>
        <w:numPr>
          <w:ilvl w:val="2"/>
          <w:numId w:val="45"/>
        </w:numPr>
        <w:tabs>
          <w:tab w:val="left" w:pos="360"/>
          <w:tab w:val="left" w:pos="1224"/>
        </w:tabs>
        <w:autoSpaceDN/>
        <w:spacing w:after="0" w:line="240" w:lineRule="auto"/>
        <w:ind w:left="360"/>
        <w:jc w:val="both"/>
        <w:textAlignment w:val="auto"/>
        <w:rPr>
          <w:rFonts w:ascii="Times New Roman" w:eastAsia="Times New Roman" w:hAnsi="Times New Roman"/>
          <w:sz w:val="24"/>
          <w:szCs w:val="24"/>
          <w:lang w:eastAsia="ar-SA"/>
        </w:rPr>
      </w:pPr>
      <w:r w:rsidRPr="00D27BFF">
        <w:rPr>
          <w:rFonts w:ascii="Times New Roman" w:eastAsia="Times New Roman" w:hAnsi="Times New Roman"/>
          <w:sz w:val="24"/>
          <w:szCs w:val="24"/>
          <w:lang w:eastAsia="ar-SA"/>
        </w:rPr>
        <w:t>avāriju gadījumos nekavējoties ziņot par to Iznomātājam un attiecīgajai iestādei, kas sniedz attiecīgos pakalpojumus, kā arī veikt nekavējošus pasākumus avārijas novēršanai;</w:t>
      </w:r>
    </w:p>
    <w:p w:rsidR="00D27BFF" w:rsidRPr="00D27BFF" w:rsidRDefault="00D27BFF" w:rsidP="00E669AC">
      <w:pPr>
        <w:numPr>
          <w:ilvl w:val="2"/>
          <w:numId w:val="45"/>
        </w:numPr>
        <w:tabs>
          <w:tab w:val="left" w:pos="360"/>
          <w:tab w:val="left" w:pos="1224"/>
        </w:tabs>
        <w:autoSpaceDN/>
        <w:spacing w:after="0" w:line="240" w:lineRule="auto"/>
        <w:ind w:left="360"/>
        <w:jc w:val="both"/>
        <w:textAlignment w:val="auto"/>
        <w:rPr>
          <w:rFonts w:ascii="Times New Roman" w:eastAsia="Times New Roman" w:hAnsi="Times New Roman"/>
          <w:sz w:val="24"/>
          <w:szCs w:val="24"/>
          <w:lang w:eastAsia="ar-SA"/>
        </w:rPr>
      </w:pPr>
      <w:r w:rsidRPr="00D27BFF">
        <w:rPr>
          <w:rFonts w:ascii="Times New Roman" w:eastAsia="Times New Roman" w:hAnsi="Times New Roman"/>
          <w:sz w:val="24"/>
          <w:szCs w:val="24"/>
          <w:lang w:eastAsia="ar-SA"/>
        </w:rPr>
        <w:t>nekavēt Iznomātājam vai tā pārstāvjiem veikt Telpas tehnisko pārbaudi un nodrošināt Nomnieka pārstāvja piedalīšanos;</w:t>
      </w:r>
    </w:p>
    <w:p w:rsidR="00D27BFF" w:rsidRPr="00D27BFF" w:rsidRDefault="00D27BFF" w:rsidP="00E669AC">
      <w:pPr>
        <w:numPr>
          <w:ilvl w:val="2"/>
          <w:numId w:val="45"/>
        </w:numPr>
        <w:tabs>
          <w:tab w:val="left" w:pos="360"/>
          <w:tab w:val="left" w:pos="1224"/>
        </w:tabs>
        <w:autoSpaceDN/>
        <w:spacing w:after="0" w:line="240" w:lineRule="auto"/>
        <w:ind w:left="360"/>
        <w:jc w:val="both"/>
        <w:textAlignment w:val="auto"/>
        <w:rPr>
          <w:rFonts w:ascii="Times New Roman" w:eastAsia="Times New Roman" w:hAnsi="Times New Roman"/>
          <w:sz w:val="24"/>
          <w:szCs w:val="24"/>
          <w:lang w:eastAsia="ar-SA"/>
        </w:rPr>
      </w:pPr>
      <w:r w:rsidRPr="00D27BFF">
        <w:rPr>
          <w:rFonts w:ascii="Times New Roman" w:eastAsia="Times New Roman" w:hAnsi="Times New Roman"/>
          <w:sz w:val="24"/>
          <w:szCs w:val="24"/>
          <w:lang w:eastAsia="ar-SA"/>
        </w:rPr>
        <w:t>segt Iznomātājam visus zaudējumus, kuri radušies Nomnieka vainas vai neuzmanības dēļ;</w:t>
      </w:r>
    </w:p>
    <w:p w:rsidR="00D27BFF" w:rsidRPr="00D27BFF" w:rsidRDefault="00D27BFF" w:rsidP="00E669AC">
      <w:pPr>
        <w:numPr>
          <w:ilvl w:val="2"/>
          <w:numId w:val="45"/>
        </w:numPr>
        <w:tabs>
          <w:tab w:val="left" w:pos="360"/>
          <w:tab w:val="left" w:pos="1224"/>
        </w:tabs>
        <w:autoSpaceDN/>
        <w:spacing w:after="0" w:line="240" w:lineRule="auto"/>
        <w:ind w:left="360"/>
        <w:jc w:val="both"/>
        <w:textAlignment w:val="auto"/>
        <w:rPr>
          <w:rFonts w:ascii="Times New Roman" w:eastAsia="Times New Roman" w:hAnsi="Times New Roman"/>
          <w:sz w:val="24"/>
          <w:szCs w:val="24"/>
          <w:lang w:eastAsia="ar-SA"/>
        </w:rPr>
      </w:pPr>
      <w:r w:rsidRPr="00D27BFF">
        <w:rPr>
          <w:rFonts w:ascii="Times New Roman" w:eastAsia="Times New Roman" w:hAnsi="Times New Roman"/>
          <w:sz w:val="24"/>
          <w:szCs w:val="24"/>
          <w:lang w:eastAsia="ar-SA"/>
        </w:rPr>
        <w:t xml:space="preserve">veikt par saviem līdzekļiem attīrīšanas darbus, ja Nomnieka specifiskas darbības rezultātā (celtniecības, remonta un citi darbi) piegružo Ēku vai tās apkārtni. </w:t>
      </w:r>
    </w:p>
    <w:p w:rsidR="00D27BFF" w:rsidRPr="00D27BFF" w:rsidRDefault="00D27BFF" w:rsidP="00E669AC">
      <w:pPr>
        <w:numPr>
          <w:ilvl w:val="0"/>
          <w:numId w:val="45"/>
        </w:numPr>
        <w:tabs>
          <w:tab w:val="left" w:pos="0"/>
          <w:tab w:val="left" w:pos="360"/>
        </w:tabs>
        <w:autoSpaceDN/>
        <w:spacing w:after="0" w:line="240" w:lineRule="auto"/>
        <w:jc w:val="both"/>
        <w:textAlignment w:val="auto"/>
        <w:rPr>
          <w:rFonts w:ascii="Times New Roman" w:eastAsia="Times New Roman" w:hAnsi="Times New Roman"/>
          <w:b/>
          <w:bCs/>
          <w:sz w:val="24"/>
          <w:szCs w:val="24"/>
          <w:lang w:eastAsia="ar-SA"/>
        </w:rPr>
      </w:pPr>
      <w:r w:rsidRPr="00D27BFF">
        <w:rPr>
          <w:rFonts w:ascii="Times New Roman" w:eastAsia="Times New Roman" w:hAnsi="Times New Roman"/>
          <w:b/>
          <w:bCs/>
          <w:sz w:val="24"/>
          <w:szCs w:val="24"/>
          <w:lang w:eastAsia="ar-SA"/>
        </w:rPr>
        <w:t>PUŠU ATBILDĪBA</w:t>
      </w:r>
    </w:p>
    <w:p w:rsidR="00D27BFF" w:rsidRPr="00D27BFF" w:rsidRDefault="00D27BFF" w:rsidP="00E669AC">
      <w:pPr>
        <w:numPr>
          <w:ilvl w:val="1"/>
          <w:numId w:val="45"/>
        </w:numPr>
        <w:tabs>
          <w:tab w:val="left" w:pos="360"/>
          <w:tab w:val="left" w:pos="792"/>
        </w:tabs>
        <w:autoSpaceDN/>
        <w:spacing w:after="0" w:line="240" w:lineRule="auto"/>
        <w:ind w:left="360"/>
        <w:jc w:val="both"/>
        <w:textAlignment w:val="auto"/>
        <w:rPr>
          <w:rFonts w:ascii="Times New Roman" w:eastAsia="Times New Roman" w:hAnsi="Times New Roman"/>
          <w:sz w:val="24"/>
          <w:szCs w:val="24"/>
          <w:lang w:eastAsia="ar-SA"/>
        </w:rPr>
      </w:pPr>
      <w:r w:rsidRPr="00D27BFF">
        <w:rPr>
          <w:rFonts w:ascii="Times New Roman" w:eastAsia="Times New Roman" w:hAnsi="Times New Roman"/>
          <w:sz w:val="24"/>
          <w:szCs w:val="24"/>
          <w:lang w:eastAsia="ar-SA"/>
        </w:rPr>
        <w:t xml:space="preserve">Puses tiek atbrīvotas no atbildības par Līguma nepildīšanu, ja tā rodas pēc Līguma noslēgšanas nepārvaramas varas vai ārkārtēju apstākļu ietekmes rezultātā, kurus attiecīgā Puse nevarēja ne paredzēt, ne novērst, ne ietekmēt </w:t>
      </w:r>
      <w:proofErr w:type="gramStart"/>
      <w:r w:rsidRPr="00D27BFF">
        <w:rPr>
          <w:rFonts w:ascii="Times New Roman" w:eastAsia="Times New Roman" w:hAnsi="Times New Roman"/>
          <w:sz w:val="24"/>
          <w:szCs w:val="24"/>
          <w:lang w:eastAsia="ar-SA"/>
        </w:rPr>
        <w:t>un</w:t>
      </w:r>
      <w:proofErr w:type="gramEnd"/>
      <w:r w:rsidRPr="00D27BFF">
        <w:rPr>
          <w:rFonts w:ascii="Times New Roman" w:eastAsia="Times New Roman" w:hAnsi="Times New Roman"/>
          <w:sz w:val="24"/>
          <w:szCs w:val="24"/>
          <w:lang w:eastAsia="ar-SA"/>
        </w:rPr>
        <w:t xml:space="preserve"> par kuru rašanos tās nenes atbildību, tas ir stihiskas nelaimes, kara darbība, blokāde, civiliedzīvotāju nemieri, streiki.</w:t>
      </w:r>
    </w:p>
    <w:p w:rsidR="00D27BFF" w:rsidRPr="00D27BFF" w:rsidRDefault="00D27BFF" w:rsidP="00E669AC">
      <w:pPr>
        <w:numPr>
          <w:ilvl w:val="1"/>
          <w:numId w:val="45"/>
        </w:numPr>
        <w:tabs>
          <w:tab w:val="left" w:pos="360"/>
          <w:tab w:val="left" w:pos="792"/>
        </w:tabs>
        <w:autoSpaceDN/>
        <w:spacing w:after="0" w:line="240" w:lineRule="auto"/>
        <w:ind w:left="360"/>
        <w:jc w:val="both"/>
        <w:textAlignment w:val="auto"/>
        <w:rPr>
          <w:rFonts w:ascii="Times New Roman" w:eastAsia="Times New Roman" w:hAnsi="Times New Roman"/>
          <w:sz w:val="24"/>
          <w:szCs w:val="24"/>
          <w:lang w:eastAsia="ar-SA"/>
        </w:rPr>
      </w:pPr>
      <w:r w:rsidRPr="00D27BFF">
        <w:rPr>
          <w:rFonts w:ascii="Times New Roman" w:eastAsia="Times New Roman" w:hAnsi="Times New Roman"/>
          <w:sz w:val="24"/>
          <w:szCs w:val="24"/>
          <w:lang w:eastAsia="ar-SA"/>
        </w:rPr>
        <w:t>Ja nepārvaramas varas apstākļu dēļ ēka vai Telpa tiek pilnīgi iznīcinātas, Līgums tiek izbeigts. Ja bojājumi mazāki par 30% no Ēkas vai Telpas vērtības, Līgums paliek spēkā</w:t>
      </w:r>
      <w:proofErr w:type="gramStart"/>
      <w:r w:rsidRPr="00D27BFF">
        <w:rPr>
          <w:rFonts w:ascii="Times New Roman" w:eastAsia="Times New Roman" w:hAnsi="Times New Roman"/>
          <w:sz w:val="24"/>
          <w:szCs w:val="24"/>
          <w:lang w:eastAsia="ar-SA"/>
        </w:rPr>
        <w:t xml:space="preserve"> un</w:t>
      </w:r>
      <w:proofErr w:type="gramEnd"/>
      <w:r w:rsidRPr="00D27BFF">
        <w:rPr>
          <w:rFonts w:ascii="Times New Roman" w:eastAsia="Times New Roman" w:hAnsi="Times New Roman"/>
          <w:sz w:val="24"/>
          <w:szCs w:val="24"/>
          <w:lang w:eastAsia="ar-SA"/>
        </w:rPr>
        <w:t xml:space="preserve"> Iznomātājam jānovērš Telpas bojājumi.</w:t>
      </w:r>
    </w:p>
    <w:p w:rsidR="00D27BFF" w:rsidRPr="00D27BFF" w:rsidRDefault="00D27BFF" w:rsidP="00E669AC">
      <w:pPr>
        <w:numPr>
          <w:ilvl w:val="1"/>
          <w:numId w:val="45"/>
        </w:numPr>
        <w:tabs>
          <w:tab w:val="left" w:pos="360"/>
          <w:tab w:val="left" w:pos="792"/>
        </w:tabs>
        <w:autoSpaceDN/>
        <w:spacing w:after="0" w:line="240" w:lineRule="auto"/>
        <w:ind w:left="360"/>
        <w:jc w:val="both"/>
        <w:textAlignment w:val="auto"/>
        <w:rPr>
          <w:rFonts w:ascii="Times New Roman" w:eastAsia="Times New Roman" w:hAnsi="Times New Roman"/>
          <w:sz w:val="24"/>
          <w:szCs w:val="24"/>
          <w:lang w:eastAsia="ar-SA"/>
        </w:rPr>
      </w:pPr>
      <w:r w:rsidRPr="00D27BFF">
        <w:rPr>
          <w:rFonts w:ascii="Times New Roman" w:eastAsia="Times New Roman" w:hAnsi="Times New Roman"/>
          <w:sz w:val="24"/>
          <w:szCs w:val="24"/>
          <w:lang w:eastAsia="ar-SA"/>
        </w:rPr>
        <w:t>Iznomātājs nav atbildīgs par jebkādu zaudējumu atlīdzību Nomniekam, ja Nomnieks tīši, aiz nevērības vai aiz nolaidības ir pieļāvis zaudējuma rašanos savā valdījumā esošām lietām, Telpai un tās tehniskajām komunikācijām.</w:t>
      </w:r>
    </w:p>
    <w:p w:rsidR="00D27BFF" w:rsidRPr="00D27BFF" w:rsidRDefault="00D27BFF" w:rsidP="00E669AC">
      <w:pPr>
        <w:numPr>
          <w:ilvl w:val="1"/>
          <w:numId w:val="45"/>
        </w:numPr>
        <w:tabs>
          <w:tab w:val="left" w:pos="360"/>
          <w:tab w:val="left" w:pos="792"/>
        </w:tabs>
        <w:autoSpaceDN/>
        <w:spacing w:after="0" w:line="240" w:lineRule="auto"/>
        <w:ind w:left="360"/>
        <w:jc w:val="both"/>
        <w:textAlignment w:val="auto"/>
        <w:rPr>
          <w:rFonts w:ascii="Times New Roman" w:eastAsia="Times New Roman" w:hAnsi="Times New Roman"/>
          <w:sz w:val="24"/>
          <w:szCs w:val="24"/>
          <w:lang w:eastAsia="ar-SA"/>
        </w:rPr>
      </w:pPr>
      <w:r w:rsidRPr="00D27BFF">
        <w:rPr>
          <w:rFonts w:ascii="Times New Roman" w:eastAsia="Times New Roman" w:hAnsi="Times New Roman"/>
          <w:sz w:val="24"/>
          <w:szCs w:val="24"/>
          <w:lang w:eastAsia="ar-SA"/>
        </w:rPr>
        <w:t>Nomnieks ir atbildīgs par zaudējumu rašanos Iznomātājam, kurus radījušas ar Nomnieka darbību saistītās trešās personas rīcības.</w:t>
      </w:r>
    </w:p>
    <w:p w:rsidR="00D27BFF" w:rsidRPr="00D27BFF" w:rsidRDefault="00D27BFF" w:rsidP="00E669AC">
      <w:pPr>
        <w:numPr>
          <w:ilvl w:val="0"/>
          <w:numId w:val="45"/>
        </w:numPr>
        <w:tabs>
          <w:tab w:val="left" w:pos="0"/>
          <w:tab w:val="left" w:pos="360"/>
        </w:tabs>
        <w:autoSpaceDN/>
        <w:spacing w:after="0" w:line="240" w:lineRule="auto"/>
        <w:jc w:val="both"/>
        <w:textAlignment w:val="auto"/>
        <w:rPr>
          <w:rFonts w:ascii="Times New Roman" w:eastAsia="Times New Roman" w:hAnsi="Times New Roman"/>
          <w:b/>
          <w:bCs/>
          <w:sz w:val="24"/>
          <w:szCs w:val="24"/>
          <w:lang w:eastAsia="ar-SA"/>
        </w:rPr>
      </w:pPr>
      <w:r w:rsidRPr="00D27BFF">
        <w:rPr>
          <w:rFonts w:ascii="Times New Roman" w:eastAsia="Times New Roman" w:hAnsi="Times New Roman"/>
          <w:b/>
          <w:bCs/>
          <w:sz w:val="24"/>
          <w:szCs w:val="24"/>
          <w:lang w:eastAsia="ar-SA"/>
        </w:rPr>
        <w:t>LĪGUMA IZBEIGŠANA UN TELPU ATBRĪVOŠANA</w:t>
      </w:r>
    </w:p>
    <w:p w:rsidR="00D27BFF" w:rsidRPr="00D27BFF" w:rsidRDefault="00D27BFF" w:rsidP="00E669AC">
      <w:pPr>
        <w:numPr>
          <w:ilvl w:val="1"/>
          <w:numId w:val="45"/>
        </w:numPr>
        <w:tabs>
          <w:tab w:val="left" w:pos="360"/>
        </w:tabs>
        <w:autoSpaceDN/>
        <w:spacing w:after="0" w:line="240" w:lineRule="auto"/>
        <w:ind w:left="360"/>
        <w:jc w:val="both"/>
        <w:textAlignment w:val="auto"/>
        <w:rPr>
          <w:rFonts w:ascii="Times New Roman" w:eastAsia="Times New Roman" w:hAnsi="Times New Roman"/>
          <w:sz w:val="24"/>
          <w:szCs w:val="24"/>
          <w:lang w:eastAsia="ar-SA"/>
        </w:rPr>
      </w:pPr>
      <w:r w:rsidRPr="00D27BFF">
        <w:rPr>
          <w:rFonts w:ascii="Times New Roman" w:eastAsia="Times New Roman" w:hAnsi="Times New Roman"/>
          <w:sz w:val="24"/>
          <w:szCs w:val="24"/>
          <w:lang w:eastAsia="ar-SA"/>
        </w:rPr>
        <w:t>Iznomātājs ir tiesīgs vienpusēji izbeigt Līgumu, neatlīdzinot zaudējumus, ja:</w:t>
      </w:r>
    </w:p>
    <w:p w:rsidR="00D27BFF" w:rsidRPr="00D27BFF" w:rsidRDefault="00D27BFF" w:rsidP="00E669AC">
      <w:pPr>
        <w:numPr>
          <w:ilvl w:val="2"/>
          <w:numId w:val="45"/>
        </w:numPr>
        <w:tabs>
          <w:tab w:val="left" w:pos="360"/>
          <w:tab w:val="left" w:pos="720"/>
          <w:tab w:val="left" w:pos="1224"/>
        </w:tabs>
        <w:autoSpaceDN/>
        <w:spacing w:after="0" w:line="240" w:lineRule="auto"/>
        <w:ind w:left="360"/>
        <w:jc w:val="both"/>
        <w:textAlignment w:val="auto"/>
        <w:rPr>
          <w:rFonts w:ascii="Times New Roman" w:eastAsia="Times New Roman" w:hAnsi="Times New Roman"/>
          <w:sz w:val="24"/>
          <w:szCs w:val="24"/>
          <w:lang w:eastAsia="ar-SA"/>
        </w:rPr>
      </w:pPr>
      <w:r w:rsidRPr="00D27BFF">
        <w:rPr>
          <w:rFonts w:ascii="Times New Roman" w:eastAsia="Times New Roman" w:hAnsi="Times New Roman"/>
          <w:sz w:val="24"/>
          <w:szCs w:val="24"/>
          <w:lang w:eastAsia="ar-SA"/>
        </w:rPr>
        <w:t xml:space="preserve">Nomnieks nemaksā Līgumā paredzētos maksājumus pilnā apmērā </w:t>
      </w:r>
      <w:proofErr w:type="gramStart"/>
      <w:r w:rsidRPr="00D27BFF">
        <w:rPr>
          <w:rFonts w:ascii="Times New Roman" w:eastAsia="Times New Roman" w:hAnsi="Times New Roman"/>
          <w:sz w:val="24"/>
          <w:szCs w:val="24"/>
          <w:lang w:eastAsia="ar-SA"/>
        </w:rPr>
        <w:t>ilgāk kā</w:t>
      </w:r>
      <w:proofErr w:type="gramEnd"/>
      <w:r w:rsidRPr="00D27BFF">
        <w:rPr>
          <w:rFonts w:ascii="Times New Roman" w:eastAsia="Times New Roman" w:hAnsi="Times New Roman"/>
          <w:sz w:val="24"/>
          <w:szCs w:val="24"/>
          <w:lang w:eastAsia="ar-SA"/>
        </w:rPr>
        <w:t xml:space="preserve"> 30 (trīsdesmit) dienas pēc Līgumā noteiktā termiņa;</w:t>
      </w:r>
    </w:p>
    <w:p w:rsidR="00D27BFF" w:rsidRPr="00D27BFF" w:rsidRDefault="00D27BFF" w:rsidP="00E669AC">
      <w:pPr>
        <w:numPr>
          <w:ilvl w:val="2"/>
          <w:numId w:val="45"/>
        </w:numPr>
        <w:tabs>
          <w:tab w:val="left" w:pos="360"/>
          <w:tab w:val="left" w:pos="720"/>
          <w:tab w:val="left" w:pos="1224"/>
        </w:tabs>
        <w:autoSpaceDN/>
        <w:spacing w:after="0" w:line="240" w:lineRule="auto"/>
        <w:ind w:left="360"/>
        <w:jc w:val="both"/>
        <w:textAlignment w:val="auto"/>
        <w:rPr>
          <w:rFonts w:ascii="Times New Roman" w:eastAsia="Times New Roman" w:hAnsi="Times New Roman"/>
          <w:sz w:val="24"/>
          <w:szCs w:val="24"/>
          <w:lang w:eastAsia="ar-SA"/>
        </w:rPr>
      </w:pPr>
      <w:r w:rsidRPr="00D27BFF">
        <w:rPr>
          <w:rFonts w:ascii="Times New Roman" w:eastAsia="Times New Roman" w:hAnsi="Times New Roman"/>
          <w:sz w:val="24"/>
          <w:szCs w:val="24"/>
          <w:lang w:eastAsia="ar-SA"/>
        </w:rPr>
        <w:t>tiesā iesniegts maksātnespējas pieteikums pret Nomnieku;</w:t>
      </w:r>
    </w:p>
    <w:p w:rsidR="00D27BFF" w:rsidRPr="00D27BFF" w:rsidRDefault="00D27BFF" w:rsidP="00E669AC">
      <w:pPr>
        <w:numPr>
          <w:ilvl w:val="2"/>
          <w:numId w:val="45"/>
        </w:numPr>
        <w:tabs>
          <w:tab w:val="left" w:pos="360"/>
          <w:tab w:val="left" w:pos="720"/>
          <w:tab w:val="left" w:pos="1224"/>
        </w:tabs>
        <w:autoSpaceDN/>
        <w:spacing w:after="0" w:line="240" w:lineRule="auto"/>
        <w:ind w:left="360"/>
        <w:jc w:val="both"/>
        <w:textAlignment w:val="auto"/>
        <w:rPr>
          <w:rFonts w:ascii="Times New Roman" w:eastAsia="Times New Roman" w:hAnsi="Times New Roman"/>
          <w:sz w:val="24"/>
          <w:szCs w:val="24"/>
          <w:lang w:eastAsia="ar-SA"/>
        </w:rPr>
      </w:pPr>
      <w:r w:rsidRPr="00D27BFF">
        <w:rPr>
          <w:rFonts w:ascii="Times New Roman" w:eastAsia="Times New Roman" w:hAnsi="Times New Roman"/>
          <w:sz w:val="24"/>
          <w:szCs w:val="24"/>
          <w:lang w:eastAsia="ar-SA"/>
        </w:rPr>
        <w:t>Nomnieks veic patvaļīgu Telpas vai tās daļas pārbūvi, pārplānošanu, nojaukšanu, maina to funkcionālo nozīmi, bojā to un neievēro 5.2.2.apakšpunktā noteikto kārtību;</w:t>
      </w:r>
    </w:p>
    <w:p w:rsidR="00D27BFF" w:rsidRPr="00D27BFF" w:rsidRDefault="00D27BFF" w:rsidP="00E669AC">
      <w:pPr>
        <w:numPr>
          <w:ilvl w:val="2"/>
          <w:numId w:val="45"/>
        </w:numPr>
        <w:tabs>
          <w:tab w:val="left" w:pos="360"/>
          <w:tab w:val="left" w:pos="720"/>
          <w:tab w:val="left" w:pos="1224"/>
        </w:tabs>
        <w:autoSpaceDN/>
        <w:spacing w:after="0" w:line="240" w:lineRule="auto"/>
        <w:ind w:left="360"/>
        <w:jc w:val="both"/>
        <w:textAlignment w:val="auto"/>
        <w:rPr>
          <w:rFonts w:ascii="Times New Roman" w:eastAsia="Times New Roman" w:hAnsi="Times New Roman"/>
          <w:sz w:val="24"/>
          <w:szCs w:val="24"/>
          <w:lang w:eastAsia="ar-SA"/>
        </w:rPr>
      </w:pPr>
      <w:r w:rsidRPr="00D27BFF">
        <w:rPr>
          <w:rFonts w:ascii="Times New Roman" w:eastAsia="Times New Roman" w:hAnsi="Times New Roman"/>
          <w:sz w:val="24"/>
          <w:szCs w:val="24"/>
          <w:lang w:eastAsia="ar-SA"/>
        </w:rPr>
        <w:t>Nomnieks izmanto Telpas citiem mērķiem kā noteikts Līguma 1.3.apakšpunktā vai pārkāpj to izmantošanas noteikumus;</w:t>
      </w:r>
    </w:p>
    <w:p w:rsidR="00D27BFF" w:rsidRPr="00D27BFF" w:rsidRDefault="00D27BFF" w:rsidP="00E669AC">
      <w:pPr>
        <w:numPr>
          <w:ilvl w:val="2"/>
          <w:numId w:val="45"/>
        </w:numPr>
        <w:tabs>
          <w:tab w:val="left" w:pos="360"/>
          <w:tab w:val="left" w:pos="720"/>
          <w:tab w:val="left" w:pos="1224"/>
        </w:tabs>
        <w:autoSpaceDN/>
        <w:spacing w:after="0" w:line="240" w:lineRule="auto"/>
        <w:ind w:left="360"/>
        <w:jc w:val="both"/>
        <w:textAlignment w:val="auto"/>
        <w:rPr>
          <w:rFonts w:ascii="Times New Roman" w:eastAsia="Times New Roman" w:hAnsi="Times New Roman"/>
          <w:sz w:val="24"/>
          <w:szCs w:val="24"/>
          <w:lang w:eastAsia="ar-SA"/>
        </w:rPr>
      </w:pPr>
      <w:r w:rsidRPr="00D27BFF">
        <w:rPr>
          <w:rFonts w:ascii="Times New Roman" w:eastAsia="Times New Roman" w:hAnsi="Times New Roman"/>
          <w:sz w:val="24"/>
          <w:szCs w:val="24"/>
          <w:lang w:eastAsia="ar-SA"/>
        </w:rPr>
        <w:t>Nomnieks neievēro Līguma 5.2.1.apakšpunktu;</w:t>
      </w:r>
    </w:p>
    <w:p w:rsidR="00D27BFF" w:rsidRPr="00D27BFF" w:rsidRDefault="00D27BFF" w:rsidP="00E669AC">
      <w:pPr>
        <w:numPr>
          <w:ilvl w:val="2"/>
          <w:numId w:val="45"/>
        </w:numPr>
        <w:tabs>
          <w:tab w:val="left" w:pos="360"/>
          <w:tab w:val="left" w:pos="720"/>
          <w:tab w:val="left" w:pos="1224"/>
        </w:tabs>
        <w:autoSpaceDN/>
        <w:spacing w:after="0" w:line="240" w:lineRule="auto"/>
        <w:ind w:left="360"/>
        <w:jc w:val="both"/>
        <w:textAlignment w:val="auto"/>
        <w:rPr>
          <w:rFonts w:ascii="Times New Roman" w:eastAsia="Times New Roman" w:hAnsi="Times New Roman"/>
          <w:sz w:val="24"/>
          <w:szCs w:val="24"/>
          <w:lang w:eastAsia="ar-SA"/>
        </w:rPr>
      </w:pPr>
      <w:r w:rsidRPr="00D27BFF">
        <w:rPr>
          <w:rFonts w:ascii="Times New Roman" w:eastAsia="Times New Roman" w:hAnsi="Times New Roman"/>
          <w:sz w:val="24"/>
          <w:szCs w:val="24"/>
          <w:lang w:eastAsia="ar-SA"/>
        </w:rPr>
        <w:t>Nomnieks 10 (desmit) dienu laikā pēc Iznomātāja rakstiska brīdinājuma saņemšanas, turpina pārkāpt citus Līguma noteikumus.</w:t>
      </w:r>
    </w:p>
    <w:p w:rsidR="00D27BFF" w:rsidRPr="00D27BFF" w:rsidRDefault="00D27BFF" w:rsidP="00E669AC">
      <w:pPr>
        <w:numPr>
          <w:ilvl w:val="2"/>
          <w:numId w:val="45"/>
        </w:numPr>
        <w:tabs>
          <w:tab w:val="left" w:pos="360"/>
          <w:tab w:val="left" w:pos="720"/>
          <w:tab w:val="left" w:pos="1224"/>
        </w:tabs>
        <w:autoSpaceDN/>
        <w:spacing w:after="0" w:line="240" w:lineRule="auto"/>
        <w:ind w:left="360"/>
        <w:jc w:val="both"/>
        <w:textAlignment w:val="auto"/>
        <w:rPr>
          <w:rFonts w:ascii="Times New Roman" w:eastAsia="Times New Roman" w:hAnsi="Times New Roman"/>
          <w:sz w:val="24"/>
          <w:szCs w:val="24"/>
          <w:lang w:eastAsia="ar-SA"/>
        </w:rPr>
      </w:pPr>
      <w:r w:rsidRPr="00D27BFF">
        <w:rPr>
          <w:rFonts w:ascii="Times New Roman" w:eastAsia="Times New Roman" w:hAnsi="Times New Roman"/>
          <w:sz w:val="24"/>
          <w:szCs w:val="24"/>
          <w:lang w:eastAsia="ar-SA"/>
        </w:rPr>
        <w:t>Telpas nepieciešamas Iznomātājam.</w:t>
      </w:r>
    </w:p>
    <w:p w:rsidR="00D27BFF" w:rsidRPr="00D27BFF" w:rsidRDefault="00D27BFF" w:rsidP="00E669AC">
      <w:pPr>
        <w:numPr>
          <w:ilvl w:val="1"/>
          <w:numId w:val="45"/>
        </w:numPr>
        <w:tabs>
          <w:tab w:val="left" w:pos="284"/>
          <w:tab w:val="left" w:pos="360"/>
          <w:tab w:val="left" w:pos="426"/>
          <w:tab w:val="left" w:pos="567"/>
        </w:tabs>
        <w:autoSpaceDN/>
        <w:spacing w:after="0" w:line="240" w:lineRule="auto"/>
        <w:jc w:val="both"/>
        <w:textAlignment w:val="auto"/>
        <w:rPr>
          <w:rFonts w:ascii="Times New Roman" w:eastAsia="Times New Roman" w:hAnsi="Times New Roman"/>
          <w:sz w:val="24"/>
          <w:szCs w:val="24"/>
          <w:lang w:eastAsia="ar-SA"/>
        </w:rPr>
      </w:pPr>
      <w:r w:rsidRPr="00D27BFF">
        <w:rPr>
          <w:rFonts w:ascii="Times New Roman" w:eastAsia="Times New Roman" w:hAnsi="Times New Roman"/>
          <w:sz w:val="24"/>
          <w:szCs w:val="24"/>
          <w:lang w:eastAsia="ar-SA"/>
        </w:rPr>
        <w:t>Iznomātājs ir tiesīgs, rakstiski informējot Nomnieku trīs mēnešus iepriekš, vienpusēji atkāpties no nomas līguma, neatlīdzinot Nomnieka zaudējumus, kas saistīti ar līguma pirmstermiņa izbeigšanu, ja nomas objekts Iznomātājam nepieciešams sabiedrisko vajadzību nodrošināšanai vai normatīvajos aktos noteikto publisko funkciju veikšanai.</w:t>
      </w:r>
    </w:p>
    <w:p w:rsidR="00D27BFF" w:rsidRPr="00D27BFF" w:rsidRDefault="00D27BFF" w:rsidP="00E669AC">
      <w:pPr>
        <w:numPr>
          <w:ilvl w:val="1"/>
          <w:numId w:val="45"/>
        </w:numPr>
        <w:tabs>
          <w:tab w:val="left" w:pos="360"/>
          <w:tab w:val="left" w:pos="720"/>
          <w:tab w:val="left" w:pos="1224"/>
        </w:tabs>
        <w:autoSpaceDN/>
        <w:spacing w:after="0" w:line="240" w:lineRule="auto"/>
        <w:jc w:val="both"/>
        <w:textAlignment w:val="auto"/>
        <w:rPr>
          <w:rFonts w:ascii="Times New Roman" w:eastAsia="Times New Roman" w:hAnsi="Times New Roman"/>
          <w:sz w:val="24"/>
          <w:szCs w:val="24"/>
          <w:lang w:eastAsia="ar-SA"/>
        </w:rPr>
      </w:pPr>
      <w:r w:rsidRPr="00D27BFF">
        <w:rPr>
          <w:rFonts w:ascii="Times New Roman" w:eastAsia="Times New Roman" w:hAnsi="Times New Roman"/>
          <w:sz w:val="24"/>
          <w:szCs w:val="24"/>
          <w:lang w:eastAsia="ar-SA"/>
        </w:rPr>
        <w:t>Ja Iznomātājs vienpusēji atkāpjas no nomas līguma šī līguma 7.2.punkta minētajā gadījumā, Iznomātājs, ievērojot Civillikumu un nomas līgumu, atlīdzina Nomnieka nepieciešamos un derīgos izdevumus, ko Nomnieks taisījis nomas objektam.</w:t>
      </w:r>
    </w:p>
    <w:p w:rsidR="00D27BFF" w:rsidRPr="00D27BFF" w:rsidRDefault="00D27BFF" w:rsidP="00E669AC">
      <w:pPr>
        <w:numPr>
          <w:ilvl w:val="1"/>
          <w:numId w:val="45"/>
        </w:numPr>
        <w:tabs>
          <w:tab w:val="left" w:pos="360"/>
        </w:tabs>
        <w:autoSpaceDN/>
        <w:spacing w:after="0" w:line="240" w:lineRule="auto"/>
        <w:ind w:left="360"/>
        <w:jc w:val="both"/>
        <w:textAlignment w:val="auto"/>
        <w:rPr>
          <w:rFonts w:ascii="Times New Roman" w:eastAsia="Times New Roman" w:hAnsi="Times New Roman"/>
          <w:sz w:val="24"/>
          <w:szCs w:val="24"/>
          <w:lang w:eastAsia="ar-SA"/>
        </w:rPr>
      </w:pPr>
      <w:r w:rsidRPr="00D27BFF">
        <w:rPr>
          <w:rFonts w:ascii="Times New Roman" w:eastAsia="Times New Roman" w:hAnsi="Times New Roman"/>
          <w:sz w:val="24"/>
          <w:szCs w:val="24"/>
          <w:lang w:eastAsia="ar-SA"/>
        </w:rPr>
        <w:t>Nomnieks var vienpusēji pārtraukt šo Līgumu 1 (vienu) mēnesi iepriekš rakstiski paziņojot par to Iznomātājam. Šādā gadījumā Nomniekam jāsamaksā nomas maksa pilnā apmērā līdz faktiskai telpu iznomāšanas dienai.</w:t>
      </w:r>
    </w:p>
    <w:p w:rsidR="00D27BFF" w:rsidRPr="00D27BFF" w:rsidRDefault="00D27BFF" w:rsidP="00E669AC">
      <w:pPr>
        <w:numPr>
          <w:ilvl w:val="1"/>
          <w:numId w:val="45"/>
        </w:numPr>
        <w:tabs>
          <w:tab w:val="left" w:pos="360"/>
        </w:tabs>
        <w:autoSpaceDN/>
        <w:spacing w:after="0" w:line="240" w:lineRule="auto"/>
        <w:ind w:left="360"/>
        <w:jc w:val="both"/>
        <w:textAlignment w:val="auto"/>
        <w:rPr>
          <w:rFonts w:ascii="Times New Roman" w:eastAsia="Times New Roman" w:hAnsi="Times New Roman"/>
          <w:sz w:val="24"/>
          <w:szCs w:val="24"/>
          <w:lang w:eastAsia="ar-SA"/>
        </w:rPr>
      </w:pPr>
      <w:r w:rsidRPr="00D27BFF">
        <w:rPr>
          <w:rFonts w:ascii="Times New Roman" w:eastAsia="Times New Roman" w:hAnsi="Times New Roman"/>
          <w:sz w:val="24"/>
          <w:szCs w:val="24"/>
          <w:lang w:eastAsia="ar-SA"/>
        </w:rPr>
        <w:lastRenderedPageBreak/>
        <w:t>Ja Nomnieks neatbrīvo Telpu Līgumā noteiktajos gadījumos un nenodod tās Iznomātājam ar pieņemšanas – nodošanas aktu, Nomnieks maksā līgumsodu 10% apmērā no ikmēneša nomas maksas par katru dienu līdz Telpu atbrīvošanai un nodošanai.</w:t>
      </w:r>
    </w:p>
    <w:p w:rsidR="00D27BFF" w:rsidRPr="00D27BFF" w:rsidRDefault="00D27BFF" w:rsidP="00E669AC">
      <w:pPr>
        <w:numPr>
          <w:ilvl w:val="1"/>
          <w:numId w:val="45"/>
        </w:numPr>
        <w:tabs>
          <w:tab w:val="left" w:pos="360"/>
        </w:tabs>
        <w:autoSpaceDN/>
        <w:spacing w:after="0" w:line="240" w:lineRule="auto"/>
        <w:ind w:left="360"/>
        <w:jc w:val="both"/>
        <w:textAlignment w:val="auto"/>
        <w:rPr>
          <w:rFonts w:ascii="Times New Roman" w:eastAsia="Times New Roman" w:hAnsi="Times New Roman"/>
          <w:sz w:val="24"/>
          <w:szCs w:val="24"/>
          <w:lang w:eastAsia="ar-SA"/>
        </w:rPr>
      </w:pPr>
      <w:r w:rsidRPr="00D27BFF">
        <w:rPr>
          <w:rFonts w:ascii="Times New Roman" w:eastAsia="Times New Roman" w:hAnsi="Times New Roman"/>
          <w:sz w:val="24"/>
          <w:szCs w:val="24"/>
          <w:lang w:eastAsia="ar-SA"/>
        </w:rPr>
        <w:t>Pēc Līguma termiņa beigām 2 (divu) darba dienu laikā Nomnieks nodod Iznomātājam Telpas ar pieņemšanas – nodošanas aktu, ne sliktākā stāvoklī, kādā tās tika saņemtas.</w:t>
      </w:r>
    </w:p>
    <w:p w:rsidR="00D27BFF" w:rsidRPr="00D27BFF" w:rsidRDefault="00D27BFF" w:rsidP="00E669AC">
      <w:pPr>
        <w:numPr>
          <w:ilvl w:val="1"/>
          <w:numId w:val="45"/>
        </w:numPr>
        <w:tabs>
          <w:tab w:val="left" w:pos="360"/>
        </w:tabs>
        <w:autoSpaceDN/>
        <w:spacing w:after="0" w:line="240" w:lineRule="auto"/>
        <w:ind w:left="360"/>
        <w:jc w:val="both"/>
        <w:textAlignment w:val="auto"/>
        <w:rPr>
          <w:rFonts w:ascii="Times New Roman" w:eastAsia="Times New Roman" w:hAnsi="Times New Roman"/>
          <w:sz w:val="24"/>
          <w:szCs w:val="24"/>
          <w:lang w:eastAsia="ar-SA"/>
        </w:rPr>
      </w:pPr>
      <w:r w:rsidRPr="00D27BFF">
        <w:rPr>
          <w:rFonts w:ascii="Times New Roman" w:eastAsia="Times New Roman" w:hAnsi="Times New Roman"/>
          <w:sz w:val="24"/>
          <w:szCs w:val="24"/>
          <w:lang w:eastAsia="ar-SA"/>
        </w:rPr>
        <w:t>Pēc nomas attiecību izbeigšanas Nomnieks nodod Iznomātājam bez atlīdzības Nomnieka izdarītos neatdalāmos uzlabojumus, pārbūves un ietaises, kurām jābūt lietošanas kārtībā. Tiek nodotas lietas un aprīkojums, kas nodrošina Telpas normālu lietošanu, kā arī priekšmeti, kuri nav atdalāmi nesabojājot tos un virsmas, pie kurām tie piestiprināti.</w:t>
      </w:r>
    </w:p>
    <w:p w:rsidR="00D27BFF" w:rsidRPr="00D27BFF" w:rsidRDefault="00D27BFF" w:rsidP="00E669AC">
      <w:pPr>
        <w:numPr>
          <w:ilvl w:val="0"/>
          <w:numId w:val="45"/>
        </w:numPr>
        <w:tabs>
          <w:tab w:val="left" w:pos="360"/>
          <w:tab w:val="left" w:pos="792"/>
        </w:tabs>
        <w:autoSpaceDN/>
        <w:spacing w:after="0" w:line="240" w:lineRule="auto"/>
        <w:jc w:val="both"/>
        <w:textAlignment w:val="auto"/>
        <w:rPr>
          <w:rFonts w:ascii="Times New Roman" w:eastAsia="Times New Roman" w:hAnsi="Times New Roman"/>
          <w:b/>
          <w:bCs/>
          <w:sz w:val="24"/>
          <w:szCs w:val="24"/>
          <w:lang w:eastAsia="ar-SA"/>
        </w:rPr>
      </w:pPr>
      <w:r w:rsidRPr="00D27BFF">
        <w:rPr>
          <w:rFonts w:ascii="Times New Roman" w:eastAsia="Times New Roman" w:hAnsi="Times New Roman"/>
          <w:b/>
          <w:bCs/>
          <w:sz w:val="24"/>
          <w:szCs w:val="24"/>
          <w:lang w:eastAsia="ar-SA"/>
        </w:rPr>
        <w:t>AIZTURĒJUMA TIESĪBAS</w:t>
      </w:r>
    </w:p>
    <w:p w:rsidR="00D27BFF" w:rsidRPr="00D27BFF" w:rsidRDefault="00D27BFF" w:rsidP="00D27BFF">
      <w:pPr>
        <w:tabs>
          <w:tab w:val="left" w:pos="360"/>
          <w:tab w:val="left" w:pos="792"/>
        </w:tabs>
        <w:autoSpaceDN/>
        <w:spacing w:after="0" w:line="240" w:lineRule="auto"/>
        <w:ind w:left="360"/>
        <w:jc w:val="both"/>
        <w:textAlignment w:val="auto"/>
        <w:rPr>
          <w:rFonts w:ascii="Times New Roman" w:eastAsia="Times New Roman" w:hAnsi="Times New Roman"/>
          <w:sz w:val="24"/>
          <w:szCs w:val="24"/>
          <w:lang w:eastAsia="ar-SA"/>
        </w:rPr>
      </w:pPr>
      <w:r w:rsidRPr="00D27BFF">
        <w:rPr>
          <w:rFonts w:ascii="Times New Roman" w:eastAsia="Times New Roman" w:hAnsi="Times New Roman"/>
          <w:bCs/>
          <w:sz w:val="24"/>
          <w:szCs w:val="24"/>
          <w:lang w:eastAsia="ar-SA"/>
        </w:rPr>
        <w:t>9.</w:t>
      </w:r>
      <w:r w:rsidRPr="00D27BFF">
        <w:rPr>
          <w:rFonts w:ascii="Times New Roman" w:eastAsia="Times New Roman" w:hAnsi="Times New Roman"/>
          <w:sz w:val="24"/>
          <w:szCs w:val="24"/>
          <w:lang w:eastAsia="ar-SA"/>
        </w:rPr>
        <w:t xml:space="preserve">1. Puses vienojas, ka Iznomātājs būs tiesīgs izmantot Civillikumā paredzētās aizturējuma tiesības, tai skaitā, aizturēt nomātajā Telpā visu esošo mantu līdz saistību izpildei no Nomnieka puses: </w:t>
      </w:r>
    </w:p>
    <w:p w:rsidR="00D27BFF" w:rsidRPr="00D27BFF" w:rsidRDefault="00D27BFF" w:rsidP="00D27BFF">
      <w:pPr>
        <w:tabs>
          <w:tab w:val="left" w:pos="360"/>
          <w:tab w:val="left" w:pos="792"/>
        </w:tabs>
        <w:autoSpaceDN/>
        <w:spacing w:after="0" w:line="240" w:lineRule="auto"/>
        <w:ind w:left="360"/>
        <w:jc w:val="both"/>
        <w:textAlignment w:val="auto"/>
        <w:rPr>
          <w:rFonts w:ascii="Times New Roman" w:eastAsia="Times New Roman" w:hAnsi="Times New Roman"/>
          <w:sz w:val="24"/>
          <w:szCs w:val="24"/>
          <w:lang w:eastAsia="ar-SA"/>
        </w:rPr>
      </w:pPr>
      <w:r w:rsidRPr="00D27BFF">
        <w:rPr>
          <w:rFonts w:ascii="Times New Roman" w:eastAsia="Times New Roman" w:hAnsi="Times New Roman"/>
          <w:sz w:val="24"/>
          <w:szCs w:val="24"/>
          <w:lang w:eastAsia="ar-SA"/>
        </w:rPr>
        <w:t xml:space="preserve">9.2. gadījumā, ja Nomnieks nemaksā Līgumā paredzētos maksājumus pilnā apmērā </w:t>
      </w:r>
      <w:proofErr w:type="gramStart"/>
      <w:r w:rsidRPr="00D27BFF">
        <w:rPr>
          <w:rFonts w:ascii="Times New Roman" w:eastAsia="Times New Roman" w:hAnsi="Times New Roman"/>
          <w:sz w:val="24"/>
          <w:szCs w:val="24"/>
          <w:lang w:eastAsia="ar-SA"/>
        </w:rPr>
        <w:t>ilgāk kā</w:t>
      </w:r>
      <w:proofErr w:type="gramEnd"/>
      <w:r w:rsidRPr="00D27BFF">
        <w:rPr>
          <w:rFonts w:ascii="Times New Roman" w:eastAsia="Times New Roman" w:hAnsi="Times New Roman"/>
          <w:sz w:val="24"/>
          <w:szCs w:val="24"/>
          <w:lang w:eastAsia="ar-SA"/>
        </w:rPr>
        <w:t xml:space="preserve"> 30 (trīsdesmit) dienas pēc Līgumā noteiktā termiņa.</w:t>
      </w:r>
    </w:p>
    <w:p w:rsidR="00D27BFF" w:rsidRPr="00D27BFF" w:rsidRDefault="00D27BFF" w:rsidP="00D27BFF">
      <w:pPr>
        <w:tabs>
          <w:tab w:val="left" w:pos="360"/>
          <w:tab w:val="left" w:pos="792"/>
        </w:tabs>
        <w:autoSpaceDN/>
        <w:spacing w:after="0" w:line="240" w:lineRule="auto"/>
        <w:ind w:left="360"/>
        <w:jc w:val="both"/>
        <w:textAlignment w:val="auto"/>
        <w:rPr>
          <w:rFonts w:ascii="Times New Roman" w:eastAsia="Times New Roman" w:hAnsi="Times New Roman"/>
          <w:sz w:val="24"/>
          <w:szCs w:val="24"/>
          <w:lang w:eastAsia="ar-SA"/>
        </w:rPr>
      </w:pPr>
      <w:r w:rsidRPr="00D27BFF">
        <w:rPr>
          <w:rFonts w:ascii="Times New Roman" w:eastAsia="Times New Roman" w:hAnsi="Times New Roman"/>
          <w:sz w:val="24"/>
          <w:szCs w:val="24"/>
          <w:lang w:eastAsia="ar-SA"/>
        </w:rPr>
        <w:t xml:space="preserve">9.3. Ja ir iestājies Līguma 9.2.punktā minētais gadījums un Iznomātājs ir izmantojis aizturējuma tiesības, tad Nomnieks, parakstot šo līgumu, pilnvaro Iznomātāju glabāt aizturēto mantu, Nomnieks apņemas atlīdzināt Iznomātāja izdevumus saistībā ar aizturētās mantas glabāšanu, kā arī pilnvaro Iznomātāju pārdot aizturēto mantu par brīvu cenu bez izsoles, lai Iznomātājs varētu nolīdzināt savu prasījumu pret Nomnieku, ja Iznomātājs aizturējuma tiesību izmantojis </w:t>
      </w:r>
      <w:proofErr w:type="gramStart"/>
      <w:r w:rsidRPr="00D27BFF">
        <w:rPr>
          <w:rFonts w:ascii="Times New Roman" w:eastAsia="Times New Roman" w:hAnsi="Times New Roman"/>
          <w:sz w:val="24"/>
          <w:szCs w:val="24"/>
          <w:lang w:eastAsia="ar-SA"/>
        </w:rPr>
        <w:t>ilgāk kā</w:t>
      </w:r>
      <w:proofErr w:type="gramEnd"/>
      <w:r w:rsidRPr="00D27BFF">
        <w:rPr>
          <w:rFonts w:ascii="Times New Roman" w:eastAsia="Times New Roman" w:hAnsi="Times New Roman"/>
          <w:sz w:val="24"/>
          <w:szCs w:val="24"/>
          <w:lang w:eastAsia="ar-SA"/>
        </w:rPr>
        <w:t xml:space="preserve"> par desmit (10) kalendāram dienām.</w:t>
      </w:r>
    </w:p>
    <w:p w:rsidR="00D27BFF" w:rsidRPr="00D27BFF" w:rsidRDefault="00D27BFF" w:rsidP="00E669AC">
      <w:pPr>
        <w:numPr>
          <w:ilvl w:val="0"/>
          <w:numId w:val="45"/>
        </w:numPr>
        <w:tabs>
          <w:tab w:val="left" w:pos="360"/>
          <w:tab w:val="left" w:pos="792"/>
        </w:tabs>
        <w:autoSpaceDN/>
        <w:spacing w:after="0" w:line="240" w:lineRule="auto"/>
        <w:jc w:val="both"/>
        <w:textAlignment w:val="auto"/>
        <w:rPr>
          <w:rFonts w:ascii="Times New Roman" w:eastAsia="Times New Roman" w:hAnsi="Times New Roman"/>
          <w:b/>
          <w:bCs/>
          <w:sz w:val="24"/>
          <w:szCs w:val="24"/>
          <w:lang w:eastAsia="ar-SA"/>
        </w:rPr>
      </w:pPr>
      <w:r w:rsidRPr="00D27BFF">
        <w:rPr>
          <w:rFonts w:ascii="Times New Roman" w:eastAsia="Times New Roman" w:hAnsi="Times New Roman"/>
          <w:b/>
          <w:bCs/>
          <w:sz w:val="24"/>
          <w:szCs w:val="24"/>
          <w:lang w:eastAsia="ar-SA"/>
        </w:rPr>
        <w:t>CITI NOTEIKUMI</w:t>
      </w:r>
    </w:p>
    <w:p w:rsidR="00D27BFF" w:rsidRPr="00D27BFF" w:rsidRDefault="00D27BFF" w:rsidP="00E669AC">
      <w:pPr>
        <w:numPr>
          <w:ilvl w:val="1"/>
          <w:numId w:val="45"/>
        </w:numPr>
        <w:tabs>
          <w:tab w:val="left" w:pos="360"/>
          <w:tab w:val="left" w:pos="792"/>
        </w:tabs>
        <w:autoSpaceDN/>
        <w:spacing w:after="0" w:line="240" w:lineRule="auto"/>
        <w:ind w:left="360"/>
        <w:jc w:val="both"/>
        <w:textAlignment w:val="auto"/>
        <w:rPr>
          <w:rFonts w:ascii="Times New Roman" w:eastAsia="Times New Roman" w:hAnsi="Times New Roman"/>
          <w:sz w:val="24"/>
          <w:szCs w:val="24"/>
          <w:lang w:eastAsia="ar-SA"/>
        </w:rPr>
      </w:pPr>
      <w:r w:rsidRPr="00D27BFF">
        <w:rPr>
          <w:rFonts w:ascii="Times New Roman" w:eastAsia="Times New Roman" w:hAnsi="Times New Roman"/>
          <w:sz w:val="24"/>
          <w:szCs w:val="24"/>
          <w:lang w:eastAsia="ar-SA"/>
        </w:rPr>
        <w:t>Puses garantē, ka personai, kas slēdz Līgumu, ir visas likumiskās tiesības, juridiskais pamats un attiecīgais pilnvarojums, lai slēgtu Līgumu un uzņemtos tajā noteiktās saistības.</w:t>
      </w:r>
    </w:p>
    <w:p w:rsidR="00D27BFF" w:rsidRPr="00D27BFF" w:rsidRDefault="00D27BFF" w:rsidP="00E669AC">
      <w:pPr>
        <w:numPr>
          <w:ilvl w:val="1"/>
          <w:numId w:val="45"/>
        </w:numPr>
        <w:tabs>
          <w:tab w:val="left" w:pos="360"/>
          <w:tab w:val="left" w:pos="792"/>
        </w:tabs>
        <w:autoSpaceDN/>
        <w:spacing w:after="0" w:line="240" w:lineRule="auto"/>
        <w:ind w:left="360"/>
        <w:jc w:val="both"/>
        <w:textAlignment w:val="auto"/>
        <w:rPr>
          <w:rFonts w:ascii="Times New Roman" w:eastAsia="Times New Roman" w:hAnsi="Times New Roman"/>
          <w:sz w:val="24"/>
          <w:szCs w:val="24"/>
          <w:lang w:eastAsia="ar-SA"/>
        </w:rPr>
      </w:pPr>
      <w:r w:rsidRPr="00D27BFF">
        <w:rPr>
          <w:rFonts w:ascii="Times New Roman" w:eastAsia="Times New Roman" w:hAnsi="Times New Roman"/>
          <w:sz w:val="24"/>
          <w:szCs w:val="24"/>
          <w:lang w:eastAsia="ar-SA"/>
        </w:rPr>
        <w:t>Visi līguma grozījumi un papildinājumi ir spēkā, ja tie ir izteikti rakstiskā formā un tos parakstījušas abas Puses. Šādi grozījumi un papildinājumi kļūst par šī Līguma neatņemamu sastāvdaļu.</w:t>
      </w:r>
    </w:p>
    <w:p w:rsidR="00D27BFF" w:rsidRPr="00D27BFF" w:rsidRDefault="00D27BFF" w:rsidP="00E669AC">
      <w:pPr>
        <w:numPr>
          <w:ilvl w:val="1"/>
          <w:numId w:val="45"/>
        </w:numPr>
        <w:tabs>
          <w:tab w:val="left" w:pos="360"/>
          <w:tab w:val="left" w:pos="792"/>
        </w:tabs>
        <w:autoSpaceDN/>
        <w:spacing w:after="0" w:line="240" w:lineRule="auto"/>
        <w:ind w:left="360"/>
        <w:jc w:val="both"/>
        <w:textAlignment w:val="auto"/>
        <w:rPr>
          <w:rFonts w:ascii="Times New Roman" w:eastAsia="Times New Roman" w:hAnsi="Times New Roman"/>
          <w:sz w:val="24"/>
          <w:szCs w:val="24"/>
          <w:lang w:eastAsia="ar-SA"/>
        </w:rPr>
      </w:pPr>
      <w:r w:rsidRPr="00D27BFF">
        <w:rPr>
          <w:rFonts w:ascii="Times New Roman" w:eastAsia="Times New Roman" w:hAnsi="Times New Roman"/>
          <w:sz w:val="24"/>
          <w:szCs w:val="24"/>
          <w:lang w:eastAsia="ar-SA"/>
        </w:rPr>
        <w:t>Visi strīdi, kas rodas Līguma sakarā, vispirms tiek risināti Pušu savstarpējās sarunās. Ja Puses savstarpējās sarunās strīdus neatrisina, tad strīdi tiek izšķirti Latvijas Republikā spēkā esošo normatīvo aktu paredzētā kārtībā tiesā.</w:t>
      </w:r>
    </w:p>
    <w:p w:rsidR="00D27BFF" w:rsidRPr="00D27BFF" w:rsidRDefault="00D27BFF" w:rsidP="00E669AC">
      <w:pPr>
        <w:numPr>
          <w:ilvl w:val="1"/>
          <w:numId w:val="45"/>
        </w:numPr>
        <w:tabs>
          <w:tab w:val="left" w:pos="360"/>
          <w:tab w:val="left" w:pos="792"/>
        </w:tabs>
        <w:autoSpaceDN/>
        <w:spacing w:after="0" w:line="240" w:lineRule="auto"/>
        <w:ind w:left="360"/>
        <w:jc w:val="both"/>
        <w:textAlignment w:val="auto"/>
        <w:rPr>
          <w:rFonts w:ascii="Times New Roman" w:eastAsia="Times New Roman" w:hAnsi="Times New Roman"/>
          <w:sz w:val="24"/>
          <w:szCs w:val="24"/>
          <w:lang w:eastAsia="ar-SA"/>
        </w:rPr>
      </w:pPr>
      <w:r w:rsidRPr="00D27BFF">
        <w:rPr>
          <w:rFonts w:ascii="Times New Roman" w:eastAsia="Times New Roman" w:hAnsi="Times New Roman"/>
          <w:sz w:val="24"/>
          <w:szCs w:val="24"/>
          <w:lang w:eastAsia="ar-SA"/>
        </w:rPr>
        <w:t xml:space="preserve">Ja Līguma izmaiņas ir saistītas ar izmaiņām Latvijas Republikas normatīvajos aktos, spēkā ir pēdējās. Ja kādi Līguma punkti kļūst pretrunā ar likumu, tas neietekmē Līguma darbību kopumā. Spēkā neesošie punkti it jāaizstāj ar citiem Līguma mērķim un saturam atbilstošiem punktiem. </w:t>
      </w:r>
    </w:p>
    <w:p w:rsidR="00D27BFF" w:rsidRPr="00D27BFF" w:rsidRDefault="00D27BFF" w:rsidP="00E669AC">
      <w:pPr>
        <w:numPr>
          <w:ilvl w:val="1"/>
          <w:numId w:val="45"/>
        </w:numPr>
        <w:tabs>
          <w:tab w:val="left" w:pos="360"/>
          <w:tab w:val="left" w:pos="792"/>
        </w:tabs>
        <w:autoSpaceDN/>
        <w:spacing w:after="0" w:line="240" w:lineRule="auto"/>
        <w:ind w:left="360"/>
        <w:jc w:val="both"/>
        <w:textAlignment w:val="auto"/>
        <w:rPr>
          <w:rFonts w:ascii="Times New Roman" w:eastAsia="Times New Roman" w:hAnsi="Times New Roman"/>
          <w:sz w:val="24"/>
          <w:szCs w:val="24"/>
          <w:lang w:eastAsia="ar-SA"/>
        </w:rPr>
      </w:pPr>
      <w:r w:rsidRPr="00D27BFF">
        <w:rPr>
          <w:rFonts w:ascii="Times New Roman" w:eastAsia="Times New Roman" w:hAnsi="Times New Roman"/>
          <w:sz w:val="24"/>
          <w:szCs w:val="24"/>
          <w:lang w:eastAsia="ar-SA"/>
        </w:rPr>
        <w:t xml:space="preserve">Savstarpējās Pušu attiecības, kas netika paredzētas Līgumā, ir regulējamas saskaņā ar Latvijas Republikas spēkā esošajiem normatīvajiem aktiem. </w:t>
      </w:r>
    </w:p>
    <w:p w:rsidR="00D27BFF" w:rsidRPr="00D27BFF" w:rsidRDefault="00D27BFF" w:rsidP="00E669AC">
      <w:pPr>
        <w:numPr>
          <w:ilvl w:val="1"/>
          <w:numId w:val="45"/>
        </w:numPr>
        <w:tabs>
          <w:tab w:val="left" w:pos="360"/>
          <w:tab w:val="left" w:pos="792"/>
        </w:tabs>
        <w:autoSpaceDN/>
        <w:spacing w:after="0" w:line="240" w:lineRule="auto"/>
        <w:ind w:left="360"/>
        <w:jc w:val="both"/>
        <w:textAlignment w:val="auto"/>
        <w:rPr>
          <w:rFonts w:ascii="Times New Roman" w:eastAsia="Times New Roman" w:hAnsi="Times New Roman"/>
          <w:sz w:val="24"/>
          <w:szCs w:val="24"/>
          <w:lang w:eastAsia="ar-SA"/>
        </w:rPr>
      </w:pPr>
      <w:r w:rsidRPr="00D27BFF">
        <w:rPr>
          <w:rFonts w:ascii="Times New Roman" w:eastAsia="Times New Roman" w:hAnsi="Times New Roman"/>
          <w:sz w:val="24"/>
          <w:szCs w:val="24"/>
          <w:lang w:eastAsia="ar-SA"/>
        </w:rPr>
        <w:t>Līgums ir sastādīts uz 4 (četrām) lapām latviešu valodā un parakstīts 2 (divos) eksemplāros, no kuriem 1 (viens) paliek Iznomātājam un 1 (viens) Nomniekam. Abiem eksemplāriem ir vienāds juridisks spēks un ir saistošs abām Pusēm no tā parakstīšanas brīža.</w:t>
      </w:r>
    </w:p>
    <w:p w:rsidR="00D27BFF" w:rsidRPr="00D27BFF" w:rsidRDefault="00D27BFF" w:rsidP="00E669AC">
      <w:pPr>
        <w:numPr>
          <w:ilvl w:val="0"/>
          <w:numId w:val="45"/>
        </w:numPr>
        <w:tabs>
          <w:tab w:val="left" w:pos="0"/>
          <w:tab w:val="left" w:pos="360"/>
          <w:tab w:val="left" w:pos="720"/>
          <w:tab w:val="left" w:pos="792"/>
        </w:tabs>
        <w:autoSpaceDN/>
        <w:spacing w:after="0" w:line="240" w:lineRule="auto"/>
        <w:jc w:val="both"/>
        <w:textAlignment w:val="auto"/>
        <w:rPr>
          <w:rFonts w:ascii="Times New Roman" w:eastAsia="Times New Roman" w:hAnsi="Times New Roman"/>
          <w:b/>
          <w:sz w:val="24"/>
          <w:szCs w:val="24"/>
          <w:lang w:eastAsia="ar-SA"/>
        </w:rPr>
      </w:pPr>
      <w:r w:rsidRPr="00D27BFF">
        <w:rPr>
          <w:rFonts w:ascii="Times New Roman" w:eastAsia="Times New Roman" w:hAnsi="Times New Roman"/>
          <w:b/>
          <w:sz w:val="24"/>
          <w:szCs w:val="24"/>
          <w:lang w:eastAsia="ar-SA"/>
        </w:rPr>
        <w:t>PUŠU REKVIZĪTI UN PARAKSTI</w:t>
      </w:r>
    </w:p>
    <w:tbl>
      <w:tblPr>
        <w:tblW w:w="0" w:type="auto"/>
        <w:tblInd w:w="137" w:type="dxa"/>
        <w:tblLayout w:type="fixed"/>
        <w:tblCellMar>
          <w:top w:w="108" w:type="dxa"/>
          <w:bottom w:w="108" w:type="dxa"/>
        </w:tblCellMar>
        <w:tblLook w:val="04A0" w:firstRow="1" w:lastRow="0" w:firstColumn="1" w:lastColumn="0" w:noHBand="0" w:noVBand="1"/>
      </w:tblPr>
      <w:tblGrid>
        <w:gridCol w:w="4831"/>
        <w:gridCol w:w="4860"/>
      </w:tblGrid>
      <w:tr w:rsidR="00D27BFF" w:rsidRPr="00D27BFF" w:rsidTr="00D27BFF">
        <w:tc>
          <w:tcPr>
            <w:tcW w:w="4831" w:type="dxa"/>
            <w:hideMark/>
          </w:tcPr>
          <w:p w:rsidR="00D27BFF" w:rsidRPr="00D27BFF" w:rsidRDefault="00D27BFF" w:rsidP="00D27BFF">
            <w:pPr>
              <w:suppressAutoHyphens w:val="0"/>
              <w:autoSpaceDN/>
              <w:spacing w:after="0" w:line="240" w:lineRule="auto"/>
              <w:ind w:right="-1050"/>
              <w:jc w:val="both"/>
              <w:textAlignment w:val="auto"/>
              <w:rPr>
                <w:rFonts w:ascii="Times New Roman" w:eastAsia="Times New Roman" w:hAnsi="Times New Roman"/>
                <w:b/>
                <w:sz w:val="24"/>
                <w:szCs w:val="24"/>
              </w:rPr>
            </w:pPr>
            <w:r w:rsidRPr="00D27BFF">
              <w:rPr>
                <w:rFonts w:ascii="Times New Roman" w:eastAsia="Times New Roman" w:hAnsi="Times New Roman"/>
                <w:b/>
                <w:sz w:val="24"/>
                <w:szCs w:val="24"/>
              </w:rPr>
              <w:t>Iznomātājs:</w:t>
            </w:r>
          </w:p>
          <w:p w:rsidR="00D27BFF" w:rsidRPr="00D27BFF" w:rsidRDefault="00D27BFF" w:rsidP="00D27BFF">
            <w:pPr>
              <w:suppressAutoHyphens w:val="0"/>
              <w:autoSpaceDN/>
              <w:spacing w:after="0" w:line="240" w:lineRule="auto"/>
              <w:ind w:right="-1050"/>
              <w:jc w:val="both"/>
              <w:textAlignment w:val="auto"/>
              <w:rPr>
                <w:rFonts w:ascii="Times New Roman" w:eastAsia="Times New Roman" w:hAnsi="Times New Roman"/>
                <w:b/>
                <w:sz w:val="24"/>
                <w:szCs w:val="24"/>
              </w:rPr>
            </w:pPr>
            <w:r w:rsidRPr="00D27BFF">
              <w:rPr>
                <w:rFonts w:ascii="Times New Roman" w:eastAsia="Times New Roman" w:hAnsi="Times New Roman"/>
                <w:b/>
                <w:sz w:val="24"/>
                <w:szCs w:val="24"/>
              </w:rPr>
              <w:t>Jēkabpils pilsētas pašvaldība</w:t>
            </w:r>
          </w:p>
          <w:p w:rsidR="00D27BFF" w:rsidRPr="00D27BFF" w:rsidRDefault="00D27BFF" w:rsidP="00D27BFF">
            <w:pPr>
              <w:suppressAutoHyphens w:val="0"/>
              <w:autoSpaceDN/>
              <w:spacing w:after="0" w:line="240" w:lineRule="auto"/>
              <w:ind w:right="-1050"/>
              <w:jc w:val="both"/>
              <w:textAlignment w:val="auto"/>
              <w:rPr>
                <w:rFonts w:ascii="Times New Roman" w:eastAsia="Times New Roman" w:hAnsi="Times New Roman"/>
                <w:sz w:val="24"/>
                <w:szCs w:val="24"/>
              </w:rPr>
            </w:pPr>
            <w:r w:rsidRPr="00D27BFF">
              <w:rPr>
                <w:rFonts w:ascii="Times New Roman" w:eastAsia="Times New Roman" w:hAnsi="Times New Roman"/>
                <w:sz w:val="24"/>
                <w:szCs w:val="24"/>
              </w:rPr>
              <w:t>PVN Reģ. Nr. LV90000024205</w:t>
            </w:r>
          </w:p>
          <w:p w:rsidR="00D27BFF" w:rsidRPr="00D27BFF" w:rsidRDefault="00D27BFF" w:rsidP="00D27BFF">
            <w:pPr>
              <w:suppressAutoHyphens w:val="0"/>
              <w:autoSpaceDN/>
              <w:spacing w:after="0" w:line="240" w:lineRule="auto"/>
              <w:ind w:right="-1050"/>
              <w:jc w:val="both"/>
              <w:textAlignment w:val="auto"/>
              <w:rPr>
                <w:rFonts w:ascii="Times New Roman" w:eastAsia="Times New Roman" w:hAnsi="Times New Roman"/>
                <w:sz w:val="24"/>
                <w:szCs w:val="24"/>
              </w:rPr>
            </w:pPr>
            <w:r w:rsidRPr="00D27BFF">
              <w:rPr>
                <w:rFonts w:ascii="Times New Roman" w:eastAsia="Times New Roman" w:hAnsi="Times New Roman"/>
                <w:sz w:val="24"/>
                <w:szCs w:val="24"/>
              </w:rPr>
              <w:t>Brīvības iela 120,Jēkabpils, LV-5201</w:t>
            </w:r>
          </w:p>
          <w:p w:rsidR="00D27BFF" w:rsidRPr="00D27BFF" w:rsidRDefault="00D27BFF" w:rsidP="00D27BFF">
            <w:pPr>
              <w:suppressAutoHyphens w:val="0"/>
              <w:autoSpaceDN/>
              <w:spacing w:after="0" w:line="240" w:lineRule="auto"/>
              <w:ind w:right="-1050"/>
              <w:jc w:val="both"/>
              <w:textAlignment w:val="auto"/>
              <w:rPr>
                <w:rFonts w:ascii="Times New Roman" w:eastAsia="Times New Roman" w:hAnsi="Times New Roman"/>
                <w:sz w:val="24"/>
                <w:szCs w:val="24"/>
              </w:rPr>
            </w:pPr>
            <w:r w:rsidRPr="00D27BFF">
              <w:rPr>
                <w:rFonts w:ascii="Times New Roman" w:eastAsia="Times New Roman" w:hAnsi="Times New Roman"/>
                <w:sz w:val="24"/>
                <w:szCs w:val="24"/>
              </w:rPr>
              <w:t>A/S SEB banka</w:t>
            </w:r>
          </w:p>
          <w:p w:rsidR="00D27BFF" w:rsidRPr="00D27BFF" w:rsidRDefault="00D27BFF" w:rsidP="00D27BFF">
            <w:pPr>
              <w:suppressAutoHyphens w:val="0"/>
              <w:autoSpaceDN/>
              <w:spacing w:after="0" w:line="240" w:lineRule="auto"/>
              <w:ind w:right="-1050"/>
              <w:jc w:val="both"/>
              <w:textAlignment w:val="auto"/>
              <w:rPr>
                <w:rFonts w:ascii="Times New Roman" w:eastAsia="Times New Roman" w:hAnsi="Times New Roman"/>
                <w:sz w:val="24"/>
                <w:szCs w:val="24"/>
              </w:rPr>
            </w:pPr>
            <w:r w:rsidRPr="00D27BFF">
              <w:rPr>
                <w:rFonts w:ascii="Times New Roman" w:eastAsia="Times New Roman" w:hAnsi="Times New Roman"/>
                <w:sz w:val="24"/>
                <w:szCs w:val="24"/>
              </w:rPr>
              <w:t>Kods UNLALV2X</w:t>
            </w:r>
          </w:p>
          <w:p w:rsidR="00D27BFF" w:rsidRPr="00D27BFF" w:rsidRDefault="00D27BFF" w:rsidP="00D27BFF">
            <w:pPr>
              <w:autoSpaceDN/>
              <w:spacing w:after="0" w:line="240" w:lineRule="auto"/>
              <w:jc w:val="both"/>
              <w:textAlignment w:val="auto"/>
              <w:rPr>
                <w:rFonts w:ascii="Times New Roman" w:eastAsia="Times New Roman" w:hAnsi="Times New Roman"/>
                <w:sz w:val="24"/>
                <w:szCs w:val="24"/>
              </w:rPr>
            </w:pPr>
            <w:r w:rsidRPr="00D27BFF">
              <w:rPr>
                <w:rFonts w:ascii="Times New Roman" w:eastAsia="Times New Roman" w:hAnsi="Times New Roman"/>
                <w:sz w:val="24"/>
                <w:szCs w:val="24"/>
              </w:rPr>
              <w:t>Konts LV87UNLA0009013130793</w:t>
            </w:r>
          </w:p>
          <w:p w:rsidR="00D27BFF" w:rsidRPr="00D27BFF" w:rsidRDefault="00D27BFF" w:rsidP="00D27BFF">
            <w:pPr>
              <w:autoSpaceDN/>
              <w:spacing w:after="0" w:line="240" w:lineRule="auto"/>
              <w:jc w:val="both"/>
              <w:textAlignment w:val="auto"/>
              <w:rPr>
                <w:rFonts w:ascii="Times New Roman" w:eastAsia="Times New Roman" w:hAnsi="Times New Roman"/>
                <w:sz w:val="24"/>
                <w:szCs w:val="24"/>
                <w:lang w:eastAsia="ar-SA"/>
              </w:rPr>
            </w:pPr>
            <w:r w:rsidRPr="00D27BFF">
              <w:rPr>
                <w:rFonts w:ascii="Times New Roman" w:eastAsia="Times New Roman" w:hAnsi="Times New Roman"/>
                <w:sz w:val="24"/>
                <w:szCs w:val="24"/>
              </w:rPr>
              <w:t>E-pasts: vpa@jekabpils.lv</w:t>
            </w:r>
          </w:p>
        </w:tc>
        <w:tc>
          <w:tcPr>
            <w:tcW w:w="4860" w:type="dxa"/>
          </w:tcPr>
          <w:p w:rsidR="00D27BFF" w:rsidRPr="00D27BFF" w:rsidRDefault="00D27BFF" w:rsidP="00D27BFF">
            <w:pPr>
              <w:autoSpaceDN/>
              <w:snapToGrid w:val="0"/>
              <w:spacing w:after="0" w:line="240" w:lineRule="auto"/>
              <w:textAlignment w:val="auto"/>
              <w:rPr>
                <w:rFonts w:ascii="Times New Roman" w:eastAsia="Times New Roman" w:hAnsi="Times New Roman"/>
                <w:b/>
                <w:sz w:val="24"/>
                <w:szCs w:val="24"/>
                <w:lang w:eastAsia="ar-SA"/>
              </w:rPr>
            </w:pPr>
            <w:r w:rsidRPr="00D27BFF">
              <w:rPr>
                <w:rFonts w:ascii="Times New Roman" w:eastAsia="Times New Roman" w:hAnsi="Times New Roman"/>
                <w:b/>
                <w:sz w:val="24"/>
                <w:szCs w:val="24"/>
                <w:lang w:eastAsia="ar-SA"/>
              </w:rPr>
              <w:t>Nomnieks:</w:t>
            </w:r>
          </w:p>
          <w:p w:rsidR="00D27BFF" w:rsidRPr="00D27BFF" w:rsidRDefault="00D27BFF" w:rsidP="00D27BFF">
            <w:pPr>
              <w:suppressAutoHyphens w:val="0"/>
              <w:autoSpaceDN/>
              <w:spacing w:after="0" w:line="240" w:lineRule="auto"/>
              <w:ind w:right="-1050"/>
              <w:textAlignment w:val="auto"/>
              <w:rPr>
                <w:rFonts w:ascii="Times New Roman" w:eastAsia="Times New Roman" w:hAnsi="Times New Roman"/>
                <w:sz w:val="24"/>
                <w:szCs w:val="24"/>
                <w:lang w:eastAsia="ar-SA"/>
              </w:rPr>
            </w:pPr>
            <w:r w:rsidRPr="00D27BFF">
              <w:rPr>
                <w:rFonts w:ascii="Times New Roman" w:hAnsi="Times New Roman"/>
                <w:b/>
                <w:sz w:val="24"/>
                <w:szCs w:val="24"/>
                <w:lang w:eastAsia="ar-SA"/>
              </w:rPr>
              <w:t xml:space="preserve">Ģimenes un audžuģimenes atbalsta biedrības </w:t>
            </w:r>
            <w:r w:rsidRPr="00D27BFF">
              <w:rPr>
                <w:rFonts w:ascii="Times New Roman" w:eastAsia="Times New Roman" w:hAnsi="Times New Roman"/>
                <w:b/>
                <w:sz w:val="24"/>
                <w:szCs w:val="24"/>
                <w:lang w:eastAsia="ar-SA"/>
              </w:rPr>
              <w:t>“D</w:t>
            </w:r>
            <w:r w:rsidRPr="00D27BFF">
              <w:rPr>
                <w:rFonts w:ascii="Times New Roman" w:eastAsia="Times New Roman" w:hAnsi="Times New Roman"/>
                <w:b/>
                <w:sz w:val="24"/>
                <w:szCs w:val="24"/>
                <w:lang w:eastAsia="ar-SA"/>
              </w:rPr>
              <w:t>O</w:t>
            </w:r>
            <w:r w:rsidRPr="00D27BFF">
              <w:rPr>
                <w:rFonts w:ascii="Times New Roman" w:eastAsia="Times New Roman" w:hAnsi="Times New Roman"/>
                <w:b/>
                <w:sz w:val="24"/>
                <w:szCs w:val="24"/>
                <w:lang w:eastAsia="ar-SA"/>
              </w:rPr>
              <w:t>MUS”,</w:t>
            </w:r>
          </w:p>
          <w:p w:rsidR="00D27BFF" w:rsidRPr="00D27BFF" w:rsidRDefault="00D27BFF" w:rsidP="00D27BFF">
            <w:pPr>
              <w:suppressAutoHyphens w:val="0"/>
              <w:autoSpaceDN/>
              <w:spacing w:after="0" w:line="240" w:lineRule="auto"/>
              <w:ind w:right="-1050"/>
              <w:textAlignment w:val="auto"/>
              <w:rPr>
                <w:rFonts w:ascii="Times New Roman" w:eastAsia="Times New Roman" w:hAnsi="Times New Roman"/>
                <w:sz w:val="24"/>
                <w:szCs w:val="24"/>
                <w:lang w:eastAsia="ar-SA"/>
              </w:rPr>
            </w:pPr>
            <w:r w:rsidRPr="00D27BFF">
              <w:rPr>
                <w:rFonts w:ascii="Times New Roman" w:eastAsia="Times New Roman" w:hAnsi="Times New Roman"/>
                <w:sz w:val="24"/>
                <w:szCs w:val="24"/>
                <w:lang w:eastAsia="ar-SA"/>
              </w:rPr>
              <w:t>Reģ. Nr.50008253071</w:t>
            </w:r>
          </w:p>
          <w:p w:rsidR="00D27BFF" w:rsidRPr="00D27BFF" w:rsidRDefault="00D27BFF" w:rsidP="00D27BFF">
            <w:pPr>
              <w:suppressAutoHyphens w:val="0"/>
              <w:autoSpaceDN/>
              <w:spacing w:after="0" w:line="240" w:lineRule="auto"/>
              <w:ind w:right="-1050"/>
              <w:textAlignment w:val="auto"/>
              <w:rPr>
                <w:rFonts w:ascii="Times New Roman" w:eastAsia="Times New Roman" w:hAnsi="Times New Roman"/>
                <w:sz w:val="24"/>
                <w:szCs w:val="24"/>
              </w:rPr>
            </w:pPr>
            <w:r w:rsidRPr="00D27BFF">
              <w:rPr>
                <w:rFonts w:ascii="Times New Roman" w:eastAsia="Times New Roman" w:hAnsi="Times New Roman"/>
                <w:sz w:val="24"/>
                <w:szCs w:val="24"/>
                <w:lang w:eastAsia="ar-SA"/>
              </w:rPr>
              <w:t>Bebru iela 2-7, Jēkabpilī, LV-5201</w:t>
            </w:r>
          </w:p>
          <w:p w:rsidR="00D27BFF" w:rsidRPr="00D27BFF" w:rsidRDefault="00D27BFF" w:rsidP="00D27BFF">
            <w:pPr>
              <w:suppressAutoHyphens w:val="0"/>
              <w:autoSpaceDN/>
              <w:spacing w:after="0" w:line="240" w:lineRule="auto"/>
              <w:ind w:right="-1050"/>
              <w:textAlignment w:val="auto"/>
              <w:rPr>
                <w:rFonts w:ascii="Times New Roman" w:eastAsia="Times New Roman" w:hAnsi="Times New Roman"/>
                <w:sz w:val="24"/>
                <w:szCs w:val="24"/>
              </w:rPr>
            </w:pPr>
            <w:r w:rsidRPr="00D27BFF">
              <w:rPr>
                <w:rFonts w:ascii="Times New Roman" w:eastAsia="Times New Roman" w:hAnsi="Times New Roman"/>
                <w:sz w:val="24"/>
                <w:szCs w:val="24"/>
              </w:rPr>
              <w:t>Banka: _______________</w:t>
            </w:r>
          </w:p>
          <w:p w:rsidR="00D27BFF" w:rsidRPr="00D27BFF" w:rsidRDefault="00D27BFF" w:rsidP="00D27BFF">
            <w:pPr>
              <w:suppressAutoHyphens w:val="0"/>
              <w:autoSpaceDN/>
              <w:spacing w:after="0" w:line="240" w:lineRule="auto"/>
              <w:ind w:right="-1050"/>
              <w:textAlignment w:val="auto"/>
              <w:rPr>
                <w:rFonts w:ascii="Times New Roman" w:eastAsia="Times New Roman" w:hAnsi="Times New Roman"/>
                <w:sz w:val="24"/>
                <w:szCs w:val="24"/>
              </w:rPr>
            </w:pPr>
            <w:r w:rsidRPr="00D27BFF">
              <w:rPr>
                <w:rFonts w:ascii="Times New Roman" w:eastAsia="Times New Roman" w:hAnsi="Times New Roman"/>
                <w:sz w:val="24"/>
                <w:szCs w:val="24"/>
              </w:rPr>
              <w:t>Kods:_______________</w:t>
            </w:r>
          </w:p>
          <w:p w:rsidR="00D27BFF" w:rsidRPr="00D27BFF" w:rsidRDefault="00D27BFF" w:rsidP="00D27BFF">
            <w:pPr>
              <w:suppressAutoHyphens w:val="0"/>
              <w:autoSpaceDN/>
              <w:spacing w:after="0" w:line="240" w:lineRule="auto"/>
              <w:ind w:right="-1050"/>
              <w:textAlignment w:val="auto"/>
              <w:rPr>
                <w:rFonts w:ascii="Times New Roman" w:eastAsia="Times New Roman" w:hAnsi="Times New Roman"/>
                <w:sz w:val="24"/>
                <w:szCs w:val="24"/>
              </w:rPr>
            </w:pPr>
            <w:r w:rsidRPr="00D27BFF">
              <w:rPr>
                <w:rFonts w:ascii="Times New Roman" w:eastAsia="Times New Roman" w:hAnsi="Times New Roman"/>
                <w:sz w:val="24"/>
                <w:szCs w:val="24"/>
              </w:rPr>
              <w:t>Konts: LV___________________</w:t>
            </w:r>
          </w:p>
          <w:p w:rsidR="00D27BFF" w:rsidRPr="00D27BFF" w:rsidRDefault="00D27BFF" w:rsidP="00D27BFF">
            <w:pPr>
              <w:autoSpaceDN/>
              <w:spacing w:after="0" w:line="240" w:lineRule="auto"/>
              <w:textAlignment w:val="auto"/>
              <w:rPr>
                <w:rFonts w:ascii="Times New Roman" w:eastAsia="Times New Roman" w:hAnsi="Times New Roman"/>
                <w:sz w:val="24"/>
                <w:szCs w:val="24"/>
                <w:lang w:eastAsia="ar-SA"/>
              </w:rPr>
            </w:pPr>
            <w:r w:rsidRPr="00D27BFF">
              <w:rPr>
                <w:rFonts w:ascii="Times New Roman" w:eastAsia="Times New Roman" w:hAnsi="Times New Roman"/>
                <w:sz w:val="24"/>
                <w:szCs w:val="24"/>
              </w:rPr>
              <w:t>E-pasts:</w:t>
            </w:r>
            <w:proofErr w:type="gramStart"/>
            <w:r w:rsidRPr="00D27BFF">
              <w:rPr>
                <w:rFonts w:ascii="Times New Roman" w:eastAsia="Times New Roman" w:hAnsi="Times New Roman"/>
                <w:sz w:val="24"/>
                <w:szCs w:val="24"/>
                <w:lang w:eastAsia="ar-SA"/>
              </w:rPr>
              <w:t xml:space="preserve"> : </w:t>
            </w:r>
            <w:proofErr w:type="gramEnd"/>
            <w:r w:rsidRPr="00D27BFF">
              <w:rPr>
                <w:rFonts w:ascii="Times New Roman" w:eastAsia="Times New Roman" w:hAnsi="Times New Roman"/>
                <w:sz w:val="24"/>
                <w:szCs w:val="24"/>
                <w:lang w:eastAsia="ar-SA"/>
              </w:rPr>
              <w:t>biedribadomus@gmail.com</w:t>
            </w:r>
          </w:p>
          <w:p w:rsidR="00D27BFF" w:rsidRPr="00D27BFF" w:rsidRDefault="00D27BFF" w:rsidP="00D27BFF">
            <w:pPr>
              <w:autoSpaceDN/>
              <w:spacing w:after="0" w:line="240" w:lineRule="auto"/>
              <w:textAlignment w:val="auto"/>
              <w:rPr>
                <w:rFonts w:ascii="Times New Roman" w:eastAsia="Times New Roman" w:hAnsi="Times New Roman"/>
                <w:sz w:val="24"/>
                <w:szCs w:val="24"/>
                <w:lang w:eastAsia="ar-SA"/>
              </w:rPr>
            </w:pPr>
          </w:p>
        </w:tc>
      </w:tr>
    </w:tbl>
    <w:p w:rsidR="00D27BFF" w:rsidRPr="00D27BFF" w:rsidRDefault="00D27BFF" w:rsidP="00D27BFF">
      <w:pPr>
        <w:autoSpaceDN/>
        <w:spacing w:after="0" w:line="240" w:lineRule="auto"/>
        <w:jc w:val="both"/>
        <w:textAlignment w:val="auto"/>
        <w:rPr>
          <w:rFonts w:ascii="Times New Roman" w:eastAsia="Times New Roman" w:hAnsi="Times New Roman"/>
          <w:sz w:val="24"/>
          <w:szCs w:val="24"/>
          <w:lang w:eastAsia="ar-SA"/>
        </w:rPr>
      </w:pPr>
      <w:r w:rsidRPr="00D27BFF">
        <w:rPr>
          <w:rFonts w:ascii="Times New Roman" w:eastAsia="Times New Roman" w:hAnsi="Times New Roman"/>
          <w:sz w:val="24"/>
          <w:szCs w:val="24"/>
          <w:lang w:eastAsia="ar-SA"/>
        </w:rPr>
        <w:t>_________________________</w:t>
      </w:r>
      <w:proofErr w:type="gramStart"/>
      <w:r w:rsidRPr="00D27BFF">
        <w:rPr>
          <w:rFonts w:ascii="Times New Roman" w:eastAsia="Times New Roman" w:hAnsi="Times New Roman"/>
          <w:sz w:val="24"/>
          <w:szCs w:val="24"/>
          <w:lang w:eastAsia="ar-SA"/>
        </w:rPr>
        <w:t xml:space="preserve">                             </w:t>
      </w:r>
      <w:proofErr w:type="gramEnd"/>
      <w:r w:rsidRPr="00D27BFF">
        <w:rPr>
          <w:rFonts w:ascii="Times New Roman" w:eastAsia="Times New Roman" w:hAnsi="Times New Roman"/>
          <w:sz w:val="24"/>
          <w:szCs w:val="24"/>
          <w:lang w:eastAsia="ar-SA"/>
        </w:rPr>
        <w:t>________________________________</w:t>
      </w:r>
    </w:p>
    <w:p w:rsidR="007037CE" w:rsidRPr="0047691D" w:rsidRDefault="00D27BFF" w:rsidP="0047691D">
      <w:pPr>
        <w:autoSpaceDN/>
        <w:spacing w:after="0" w:line="240" w:lineRule="auto"/>
        <w:jc w:val="both"/>
        <w:textAlignment w:val="auto"/>
        <w:rPr>
          <w:rFonts w:ascii="Times New Roman" w:eastAsia="Times New Roman" w:hAnsi="Times New Roman"/>
          <w:sz w:val="24"/>
          <w:szCs w:val="24"/>
          <w:lang w:eastAsia="ar-SA"/>
        </w:rPr>
        <w:sectPr w:rsidR="007037CE" w:rsidRPr="0047691D" w:rsidSect="007037CE">
          <w:pgSz w:w="11906" w:h="16838"/>
          <w:pgMar w:top="1134" w:right="1134" w:bottom="1134" w:left="1134" w:header="720" w:footer="720" w:gutter="0"/>
          <w:cols w:space="720"/>
          <w:docGrid w:linePitch="299"/>
        </w:sectPr>
      </w:pPr>
      <w:r w:rsidRPr="00D27BFF">
        <w:rPr>
          <w:rFonts w:ascii="Times New Roman" w:eastAsia="Times New Roman" w:hAnsi="Times New Roman"/>
          <w:sz w:val="24"/>
          <w:szCs w:val="24"/>
          <w:lang w:eastAsia="ar-SA"/>
        </w:rPr>
        <w:t xml:space="preserve">                                   /A. </w:t>
      </w:r>
      <w:proofErr w:type="spellStart"/>
      <w:r w:rsidRPr="00D27BFF">
        <w:rPr>
          <w:rFonts w:ascii="Times New Roman" w:eastAsia="Times New Roman" w:hAnsi="Times New Roman"/>
          <w:sz w:val="24"/>
          <w:szCs w:val="24"/>
          <w:lang w:eastAsia="ar-SA"/>
        </w:rPr>
        <w:t>Rutko</w:t>
      </w:r>
      <w:proofErr w:type="spellEnd"/>
      <w:r w:rsidRPr="00D27BFF">
        <w:rPr>
          <w:rFonts w:ascii="Times New Roman" w:eastAsia="Times New Roman" w:hAnsi="Times New Roman"/>
          <w:sz w:val="24"/>
          <w:szCs w:val="24"/>
          <w:lang w:eastAsia="ar-SA"/>
        </w:rPr>
        <w:t>/</w:t>
      </w:r>
      <w:proofErr w:type="gramStart"/>
      <w:r w:rsidRPr="00D27BFF">
        <w:rPr>
          <w:rFonts w:ascii="Times New Roman" w:eastAsia="Times New Roman" w:hAnsi="Times New Roman"/>
          <w:sz w:val="24"/>
          <w:szCs w:val="24"/>
          <w:lang w:eastAsia="ar-SA"/>
        </w:rPr>
        <w:t xml:space="preserve">                                                                            </w:t>
      </w:r>
      <w:proofErr w:type="gramEnd"/>
      <w:r w:rsidRPr="00D27BFF">
        <w:rPr>
          <w:rFonts w:ascii="Times New Roman" w:eastAsia="Times New Roman" w:hAnsi="Times New Roman"/>
          <w:sz w:val="24"/>
          <w:szCs w:val="24"/>
          <w:lang w:eastAsia="ar-SA"/>
        </w:rPr>
        <w:t>/L. Jans</w:t>
      </w:r>
      <w:bookmarkEnd w:id="6"/>
    </w:p>
    <w:p w:rsidR="001D4DC7" w:rsidRPr="001D4DC7" w:rsidRDefault="001D4DC7" w:rsidP="000B18DB">
      <w:pPr>
        <w:widowControl w:val="0"/>
        <w:autoSpaceDN/>
        <w:spacing w:after="0" w:line="240" w:lineRule="auto"/>
        <w:jc w:val="both"/>
        <w:textAlignment w:val="auto"/>
        <w:rPr>
          <w:rFonts w:ascii="Times New Roman" w:eastAsia="Lucida Sans Unicode" w:hAnsi="Times New Roman"/>
          <w:sz w:val="20"/>
          <w:szCs w:val="20"/>
        </w:rPr>
      </w:pPr>
    </w:p>
    <w:sectPr w:rsidR="001D4DC7" w:rsidRPr="001D4DC7" w:rsidSect="007037CE">
      <w:pgSz w:w="16838" w:h="11906" w:orient="landscape"/>
      <w:pgMar w:top="1134" w:right="1134" w:bottom="1134" w:left="1134"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08AE" w:rsidRDefault="00B308AE">
      <w:pPr>
        <w:spacing w:after="0" w:line="240" w:lineRule="auto"/>
      </w:pPr>
      <w:r>
        <w:separator/>
      </w:r>
    </w:p>
  </w:endnote>
  <w:endnote w:type="continuationSeparator" w:id="0">
    <w:p w:rsidR="00B308AE" w:rsidRDefault="00B308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Times New Roman,Italic">
    <w:altName w:val="Times New Roman"/>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003" w:usb1="288F0000" w:usb2="00000016" w:usb3="00000000" w:csb0="00040001" w:csb1="00000000"/>
  </w:font>
  <w:font w:name="Cambria,Bold">
    <w:altName w:val="Times New Roman"/>
    <w:panose1 w:val="00000000000000000000"/>
    <w:charset w:val="EE"/>
    <w:family w:val="auto"/>
    <w:notTrueType/>
    <w:pitch w:val="default"/>
    <w:sig w:usb0="00000007" w:usb1="00000000" w:usb2="00000000" w:usb3="00000000" w:csb0="00000003" w:csb1="00000000"/>
  </w:font>
  <w:font w:name="ヒラギノ角ゴ Pro W3">
    <w:altName w:val="MS Mincho"/>
    <w:charset w:val="80"/>
    <w:family w:val="auto"/>
    <w:pitch w:val="variable"/>
    <w:sig w:usb0="E00002FF" w:usb1="7AC7FFFF" w:usb2="00000012" w:usb3="00000000" w:csb0="0002000D" w:csb1="00000000"/>
  </w:font>
  <w:font w:name="Arial">
    <w:panose1 w:val="020B0604020202020204"/>
    <w:charset w:val="BA"/>
    <w:family w:val="swiss"/>
    <w:pitch w:val="variable"/>
    <w:sig w:usb0="20002A87" w:usb1="00000000" w:usb2="00000000"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RimHelvetica">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7CE" w:rsidRDefault="007037CE">
    <w:pPr>
      <w:pStyle w:val="Footer"/>
      <w:jc w:val="center"/>
    </w:pPr>
    <w:r>
      <w:fldChar w:fldCharType="begin"/>
    </w:r>
    <w:r>
      <w:instrText xml:space="preserve"> PAGE   \* MERGEFORMAT </w:instrText>
    </w:r>
    <w:r>
      <w:fldChar w:fldCharType="separate"/>
    </w:r>
    <w:r w:rsidR="00E85C75">
      <w:rPr>
        <w:noProof/>
      </w:rPr>
      <w:t>36</w:t>
    </w:r>
    <w:r>
      <w:fldChar w:fldCharType="end"/>
    </w:r>
  </w:p>
  <w:p w:rsidR="007037CE" w:rsidRDefault="007037C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7CE" w:rsidRDefault="007037CE" w:rsidP="00770991">
    <w:pPr>
      <w:pStyle w:val="Footer"/>
      <w:jc w:val="center"/>
    </w:pPr>
    <w:r>
      <w:fldChar w:fldCharType="begin"/>
    </w:r>
    <w:r>
      <w:instrText xml:space="preserve"> PAGE   \* MERGEFORMAT </w:instrText>
    </w:r>
    <w:r>
      <w:fldChar w:fldCharType="separate"/>
    </w:r>
    <w:r w:rsidR="00E85C75">
      <w:rPr>
        <w:noProof/>
      </w:rPr>
      <w:t>81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08AE" w:rsidRDefault="00B308AE">
      <w:pPr>
        <w:spacing w:after="0" w:line="240" w:lineRule="auto"/>
      </w:pPr>
      <w:r>
        <w:rPr>
          <w:color w:val="000000"/>
        </w:rPr>
        <w:separator/>
      </w:r>
    </w:p>
  </w:footnote>
  <w:footnote w:type="continuationSeparator" w:id="0">
    <w:p w:rsidR="00B308AE" w:rsidRDefault="00B308AE">
      <w:pPr>
        <w:spacing w:after="0" w:line="240" w:lineRule="auto"/>
      </w:pPr>
      <w:r>
        <w:continuationSeparator/>
      </w:r>
    </w:p>
  </w:footnote>
  <w:footnote w:id="1">
    <w:p w:rsidR="007037CE" w:rsidRDefault="007037CE" w:rsidP="007037CE">
      <w:pPr>
        <w:pStyle w:val="FootnoteText"/>
      </w:pPr>
      <w:r>
        <w:rPr>
          <w:rStyle w:val="FootnoteReference"/>
          <w:rFonts w:eastAsia="ヒラギノ角ゴ Pro W3"/>
        </w:rPr>
        <w:footnoteRef/>
      </w:r>
      <w:r>
        <w:t xml:space="preserve"> Kritērija ietvaros tiek pārbaudīta projekta iesniedzēja juridiskā statusa atbilstība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7CE" w:rsidRPr="000B708D" w:rsidRDefault="007037CE" w:rsidP="007037CE">
    <w:pPr>
      <w:pStyle w:val="Header"/>
      <w:jc w:val="right"/>
      <w:rPr>
        <w:lang w:val="lv-LV"/>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suff w:val="nothing"/>
      <w:lvlText w:val="%1."/>
      <w:lvlJc w:val="left"/>
      <w:pPr>
        <w:tabs>
          <w:tab w:val="num" w:pos="0"/>
        </w:tabs>
        <w:ind w:left="0" w:firstLine="0"/>
      </w:pPr>
    </w:lvl>
    <w:lvl w:ilvl="1">
      <w:start w:val="1"/>
      <w:numFmt w:val="decimal"/>
      <w:suff w:val="nothing"/>
      <w:lvlText w:val="%1.%2."/>
      <w:lvlJc w:val="left"/>
      <w:pPr>
        <w:tabs>
          <w:tab w:val="num" w:pos="426"/>
        </w:tabs>
        <w:ind w:left="426" w:firstLine="0"/>
      </w:pPr>
    </w:lvl>
    <w:lvl w:ilvl="2">
      <w:start w:val="1"/>
      <w:numFmt w:val="decimal"/>
      <w:suff w:val="nothing"/>
      <w:lvlText w:val="%1.%2.%3."/>
      <w:lvlJc w:val="left"/>
      <w:pPr>
        <w:tabs>
          <w:tab w:val="num" w:pos="426"/>
        </w:tabs>
        <w:ind w:left="426" w:firstLine="0"/>
      </w:pPr>
    </w:lvl>
    <w:lvl w:ilvl="3">
      <w:start w:val="1"/>
      <w:numFmt w:val="decimal"/>
      <w:suff w:val="nothing"/>
      <w:lvlText w:val="%1.%2.%3.%4."/>
      <w:lvlJc w:val="left"/>
      <w:pPr>
        <w:tabs>
          <w:tab w:val="num" w:pos="0"/>
        </w:tabs>
        <w:ind w:left="0" w:firstLine="0"/>
      </w:pPr>
    </w:lvl>
    <w:lvl w:ilvl="4">
      <w:start w:val="1"/>
      <w:numFmt w:val="decimal"/>
      <w:suff w:val="nothing"/>
      <w:lvlText w:val="%1.%2.%3.%4.%5."/>
      <w:lvlJc w:val="left"/>
      <w:pPr>
        <w:tabs>
          <w:tab w:val="num" w:pos="0"/>
        </w:tabs>
        <w:ind w:left="0" w:firstLine="0"/>
      </w:pPr>
    </w:lvl>
    <w:lvl w:ilvl="5">
      <w:start w:val="1"/>
      <w:numFmt w:val="decimal"/>
      <w:suff w:val="nothing"/>
      <w:lvlText w:val="%1.%2.%3.%4.%5.%6."/>
      <w:lvlJc w:val="left"/>
      <w:pPr>
        <w:tabs>
          <w:tab w:val="num" w:pos="0"/>
        </w:tabs>
        <w:ind w:left="0" w:firstLine="0"/>
      </w:pPr>
    </w:lvl>
    <w:lvl w:ilvl="6">
      <w:start w:val="1"/>
      <w:numFmt w:val="decimal"/>
      <w:suff w:val="nothing"/>
      <w:lvlText w:val="%1.%2.%3.%4.%5.%6.%7."/>
      <w:lvlJc w:val="left"/>
      <w:pPr>
        <w:tabs>
          <w:tab w:val="num" w:pos="0"/>
        </w:tabs>
        <w:ind w:left="0" w:firstLine="0"/>
      </w:pPr>
    </w:lvl>
    <w:lvl w:ilvl="7">
      <w:start w:val="1"/>
      <w:numFmt w:val="decimal"/>
      <w:suff w:val="nothing"/>
      <w:lvlText w:val="%1.%2.%3.%4.%5.%6.%7.%8."/>
      <w:lvlJc w:val="left"/>
      <w:pPr>
        <w:tabs>
          <w:tab w:val="num" w:pos="0"/>
        </w:tabs>
        <w:ind w:left="0" w:firstLine="0"/>
      </w:pPr>
    </w:lvl>
    <w:lvl w:ilvl="8">
      <w:start w:val="1"/>
      <w:numFmt w:val="decimal"/>
      <w:suff w:val="nothing"/>
      <w:lvlText w:val="%1.%2.%3.%4.%5.%6.%7.%8.%9."/>
      <w:lvlJc w:val="left"/>
      <w:pPr>
        <w:tabs>
          <w:tab w:val="num" w:pos="0"/>
        </w:tabs>
        <w:ind w:left="0" w:firstLine="0"/>
      </w:pPr>
    </w:lvl>
  </w:abstractNum>
  <w:abstractNum w:abstractNumId="1">
    <w:nsid w:val="00000005"/>
    <w:multiLevelType w:val="singleLevel"/>
    <w:tmpl w:val="00000005"/>
    <w:name w:val="WW8Num5"/>
    <w:lvl w:ilvl="0">
      <w:start w:val="1"/>
      <w:numFmt w:val="decimal"/>
      <w:lvlText w:val="%1."/>
      <w:lvlJc w:val="left"/>
      <w:pPr>
        <w:tabs>
          <w:tab w:val="num" w:pos="0"/>
        </w:tabs>
        <w:ind w:left="720" w:hanging="360"/>
      </w:pPr>
      <w:rPr>
        <w:rFonts w:cs="Times New Roman"/>
        <w:b w:val="0"/>
      </w:rPr>
    </w:lvl>
  </w:abstractNum>
  <w:abstractNum w:abstractNumId="2">
    <w:nsid w:val="00C521DF"/>
    <w:multiLevelType w:val="hybridMultilevel"/>
    <w:tmpl w:val="17A81122"/>
    <w:lvl w:ilvl="0" w:tplc="1D7A47E0">
      <w:start w:val="1"/>
      <w:numFmt w:val="decimal"/>
      <w:lvlText w:val="%1."/>
      <w:lvlJc w:val="left"/>
      <w:pPr>
        <w:ind w:left="1320" w:hanging="360"/>
      </w:pPr>
      <w:rPr>
        <w:rFonts w:hint="default"/>
      </w:rPr>
    </w:lvl>
    <w:lvl w:ilvl="1" w:tplc="AB763AC6" w:tentative="1">
      <w:start w:val="1"/>
      <w:numFmt w:val="lowerLetter"/>
      <w:lvlText w:val="%2."/>
      <w:lvlJc w:val="left"/>
      <w:pPr>
        <w:ind w:left="2040" w:hanging="360"/>
      </w:pPr>
    </w:lvl>
    <w:lvl w:ilvl="2" w:tplc="38D6F2E8" w:tentative="1">
      <w:start w:val="1"/>
      <w:numFmt w:val="lowerRoman"/>
      <w:lvlText w:val="%3."/>
      <w:lvlJc w:val="right"/>
      <w:pPr>
        <w:ind w:left="2760" w:hanging="180"/>
      </w:pPr>
    </w:lvl>
    <w:lvl w:ilvl="3" w:tplc="766803B2" w:tentative="1">
      <w:start w:val="1"/>
      <w:numFmt w:val="decimal"/>
      <w:lvlText w:val="%4."/>
      <w:lvlJc w:val="left"/>
      <w:pPr>
        <w:ind w:left="3480" w:hanging="360"/>
      </w:pPr>
    </w:lvl>
    <w:lvl w:ilvl="4" w:tplc="346689A4" w:tentative="1">
      <w:start w:val="1"/>
      <w:numFmt w:val="lowerLetter"/>
      <w:lvlText w:val="%5."/>
      <w:lvlJc w:val="left"/>
      <w:pPr>
        <w:ind w:left="4200" w:hanging="360"/>
      </w:pPr>
    </w:lvl>
    <w:lvl w:ilvl="5" w:tplc="DD7A4816" w:tentative="1">
      <w:start w:val="1"/>
      <w:numFmt w:val="lowerRoman"/>
      <w:lvlText w:val="%6."/>
      <w:lvlJc w:val="right"/>
      <w:pPr>
        <w:ind w:left="4920" w:hanging="180"/>
      </w:pPr>
    </w:lvl>
    <w:lvl w:ilvl="6" w:tplc="D690DA8A" w:tentative="1">
      <w:start w:val="1"/>
      <w:numFmt w:val="decimal"/>
      <w:lvlText w:val="%7."/>
      <w:lvlJc w:val="left"/>
      <w:pPr>
        <w:ind w:left="5640" w:hanging="360"/>
      </w:pPr>
    </w:lvl>
    <w:lvl w:ilvl="7" w:tplc="81A2B2EA" w:tentative="1">
      <w:start w:val="1"/>
      <w:numFmt w:val="lowerLetter"/>
      <w:lvlText w:val="%8."/>
      <w:lvlJc w:val="left"/>
      <w:pPr>
        <w:ind w:left="6360" w:hanging="360"/>
      </w:pPr>
    </w:lvl>
    <w:lvl w:ilvl="8" w:tplc="32A6520A" w:tentative="1">
      <w:start w:val="1"/>
      <w:numFmt w:val="lowerRoman"/>
      <w:lvlText w:val="%9."/>
      <w:lvlJc w:val="right"/>
      <w:pPr>
        <w:ind w:left="7080" w:hanging="180"/>
      </w:pPr>
    </w:lvl>
  </w:abstractNum>
  <w:abstractNum w:abstractNumId="3">
    <w:nsid w:val="04AD05EE"/>
    <w:multiLevelType w:val="multilevel"/>
    <w:tmpl w:val="C38EB992"/>
    <w:lvl w:ilvl="0">
      <w:start w:val="1"/>
      <w:numFmt w:val="decimal"/>
      <w:lvlText w:val="%1."/>
      <w:lvlJc w:val="left"/>
      <w:pPr>
        <w:ind w:left="786" w:hanging="360"/>
      </w:pPr>
      <w:rPr>
        <w:rFonts w:eastAsia="Times New Roman" w:cs="Tahoma" w:hint="default"/>
      </w:rPr>
    </w:lvl>
    <w:lvl w:ilvl="1">
      <w:start w:val="1"/>
      <w:numFmt w:val="decimal"/>
      <w:isLgl/>
      <w:lvlText w:val="%1.%2."/>
      <w:lvlJc w:val="left"/>
      <w:pPr>
        <w:ind w:left="1152" w:hanging="360"/>
      </w:pPr>
      <w:rPr>
        <w:rFonts w:hint="default"/>
      </w:rPr>
    </w:lvl>
    <w:lvl w:ilvl="2">
      <w:start w:val="1"/>
      <w:numFmt w:val="decimal"/>
      <w:isLgl/>
      <w:lvlText w:val="%1.%2.%3."/>
      <w:lvlJc w:val="left"/>
      <w:pPr>
        <w:ind w:left="1872" w:hanging="720"/>
      </w:pPr>
      <w:rPr>
        <w:rFonts w:hint="default"/>
      </w:rPr>
    </w:lvl>
    <w:lvl w:ilvl="3">
      <w:start w:val="1"/>
      <w:numFmt w:val="decimal"/>
      <w:isLgl/>
      <w:lvlText w:val="%1.%2.%3.%4."/>
      <w:lvlJc w:val="left"/>
      <w:pPr>
        <w:ind w:left="2232" w:hanging="720"/>
      </w:pPr>
      <w:rPr>
        <w:rFonts w:hint="default"/>
      </w:rPr>
    </w:lvl>
    <w:lvl w:ilvl="4">
      <w:start w:val="1"/>
      <w:numFmt w:val="decimal"/>
      <w:isLgl/>
      <w:lvlText w:val="%1.%2.%3.%4.%5."/>
      <w:lvlJc w:val="left"/>
      <w:pPr>
        <w:ind w:left="2952" w:hanging="1080"/>
      </w:pPr>
      <w:rPr>
        <w:rFonts w:hint="default"/>
      </w:rPr>
    </w:lvl>
    <w:lvl w:ilvl="5">
      <w:start w:val="1"/>
      <w:numFmt w:val="decimal"/>
      <w:isLgl/>
      <w:lvlText w:val="%1.%2.%3.%4.%5.%6."/>
      <w:lvlJc w:val="left"/>
      <w:pPr>
        <w:ind w:left="3312" w:hanging="1080"/>
      </w:pPr>
      <w:rPr>
        <w:rFonts w:hint="default"/>
      </w:rPr>
    </w:lvl>
    <w:lvl w:ilvl="6">
      <w:start w:val="1"/>
      <w:numFmt w:val="decimal"/>
      <w:isLgl/>
      <w:lvlText w:val="%1.%2.%3.%4.%5.%6.%7."/>
      <w:lvlJc w:val="left"/>
      <w:pPr>
        <w:ind w:left="4032" w:hanging="1440"/>
      </w:pPr>
      <w:rPr>
        <w:rFonts w:hint="default"/>
      </w:rPr>
    </w:lvl>
    <w:lvl w:ilvl="7">
      <w:start w:val="1"/>
      <w:numFmt w:val="decimal"/>
      <w:isLgl/>
      <w:lvlText w:val="%1.%2.%3.%4.%5.%6.%7.%8."/>
      <w:lvlJc w:val="left"/>
      <w:pPr>
        <w:ind w:left="4392" w:hanging="1440"/>
      </w:pPr>
      <w:rPr>
        <w:rFonts w:hint="default"/>
      </w:rPr>
    </w:lvl>
    <w:lvl w:ilvl="8">
      <w:start w:val="1"/>
      <w:numFmt w:val="decimal"/>
      <w:isLgl/>
      <w:lvlText w:val="%1.%2.%3.%4.%5.%6.%7.%8.%9."/>
      <w:lvlJc w:val="left"/>
      <w:pPr>
        <w:ind w:left="5112" w:hanging="1800"/>
      </w:pPr>
      <w:rPr>
        <w:rFonts w:hint="default"/>
      </w:rPr>
    </w:lvl>
  </w:abstractNum>
  <w:abstractNum w:abstractNumId="4">
    <w:nsid w:val="08485148"/>
    <w:multiLevelType w:val="hybridMultilevel"/>
    <w:tmpl w:val="E17A93B8"/>
    <w:lvl w:ilvl="0" w:tplc="95F8CCF4">
      <w:start w:val="1"/>
      <w:numFmt w:val="decimal"/>
      <w:lvlText w:val="%1."/>
      <w:lvlJc w:val="left"/>
      <w:pPr>
        <w:tabs>
          <w:tab w:val="num" w:pos="360"/>
        </w:tabs>
        <w:ind w:left="360" w:hanging="360"/>
      </w:pPr>
    </w:lvl>
    <w:lvl w:ilvl="1" w:tplc="21D8BEF6">
      <w:start w:val="1"/>
      <w:numFmt w:val="lowerLetter"/>
      <w:lvlText w:val="%2."/>
      <w:lvlJc w:val="left"/>
      <w:pPr>
        <w:tabs>
          <w:tab w:val="num" w:pos="1080"/>
        </w:tabs>
        <w:ind w:left="1080" w:hanging="360"/>
      </w:pPr>
    </w:lvl>
    <w:lvl w:ilvl="2" w:tplc="77A431AE">
      <w:start w:val="1"/>
      <w:numFmt w:val="lowerRoman"/>
      <w:lvlText w:val="%3."/>
      <w:lvlJc w:val="right"/>
      <w:pPr>
        <w:tabs>
          <w:tab w:val="num" w:pos="1800"/>
        </w:tabs>
        <w:ind w:left="1800" w:hanging="180"/>
      </w:pPr>
    </w:lvl>
    <w:lvl w:ilvl="3" w:tplc="4C3E462C">
      <w:start w:val="1"/>
      <w:numFmt w:val="decimal"/>
      <w:lvlText w:val="%4."/>
      <w:lvlJc w:val="left"/>
      <w:pPr>
        <w:tabs>
          <w:tab w:val="num" w:pos="2520"/>
        </w:tabs>
        <w:ind w:left="2520" w:hanging="360"/>
      </w:pPr>
    </w:lvl>
    <w:lvl w:ilvl="4" w:tplc="92F68BF8">
      <w:start w:val="1"/>
      <w:numFmt w:val="lowerLetter"/>
      <w:lvlText w:val="%5."/>
      <w:lvlJc w:val="left"/>
      <w:pPr>
        <w:tabs>
          <w:tab w:val="num" w:pos="3240"/>
        </w:tabs>
        <w:ind w:left="3240" w:hanging="360"/>
      </w:pPr>
    </w:lvl>
    <w:lvl w:ilvl="5" w:tplc="1D44453E">
      <w:start w:val="1"/>
      <w:numFmt w:val="lowerRoman"/>
      <w:lvlText w:val="%6."/>
      <w:lvlJc w:val="right"/>
      <w:pPr>
        <w:tabs>
          <w:tab w:val="num" w:pos="3960"/>
        </w:tabs>
        <w:ind w:left="3960" w:hanging="180"/>
      </w:pPr>
    </w:lvl>
    <w:lvl w:ilvl="6" w:tplc="EA764738">
      <w:start w:val="1"/>
      <w:numFmt w:val="decimal"/>
      <w:lvlText w:val="%7."/>
      <w:lvlJc w:val="left"/>
      <w:pPr>
        <w:tabs>
          <w:tab w:val="num" w:pos="4680"/>
        </w:tabs>
        <w:ind w:left="4680" w:hanging="360"/>
      </w:pPr>
    </w:lvl>
    <w:lvl w:ilvl="7" w:tplc="8482CDBC">
      <w:start w:val="1"/>
      <w:numFmt w:val="lowerLetter"/>
      <w:lvlText w:val="%8."/>
      <w:lvlJc w:val="left"/>
      <w:pPr>
        <w:tabs>
          <w:tab w:val="num" w:pos="5400"/>
        </w:tabs>
        <w:ind w:left="5400" w:hanging="360"/>
      </w:pPr>
    </w:lvl>
    <w:lvl w:ilvl="8" w:tplc="335A595E">
      <w:start w:val="1"/>
      <w:numFmt w:val="lowerRoman"/>
      <w:lvlText w:val="%9."/>
      <w:lvlJc w:val="right"/>
      <w:pPr>
        <w:tabs>
          <w:tab w:val="num" w:pos="6120"/>
        </w:tabs>
        <w:ind w:left="6120" w:hanging="180"/>
      </w:pPr>
    </w:lvl>
  </w:abstractNum>
  <w:abstractNum w:abstractNumId="5">
    <w:nsid w:val="0E7F5FFA"/>
    <w:multiLevelType w:val="multilevel"/>
    <w:tmpl w:val="B03C6DCA"/>
    <w:lvl w:ilvl="0">
      <w:start w:val="1"/>
      <w:numFmt w:val="decimal"/>
      <w:lvlText w:val="%1."/>
      <w:lvlJc w:val="left"/>
      <w:pPr>
        <w:ind w:left="1728" w:hanging="1008"/>
      </w:pPr>
      <w:rPr>
        <w:rFonts w:hint="default"/>
        <w:color w:val="auto"/>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nsid w:val="0E9A6484"/>
    <w:multiLevelType w:val="hybridMultilevel"/>
    <w:tmpl w:val="D08281D4"/>
    <w:lvl w:ilvl="0" w:tplc="0426000F">
      <w:start w:val="1"/>
      <w:numFmt w:val="decimal"/>
      <w:lvlText w:val="%1."/>
      <w:lvlJc w:val="left"/>
      <w:pPr>
        <w:ind w:left="720" w:hanging="360"/>
      </w:pPr>
      <w:rPr>
        <w:rFonts w:cs="Times New Roman"/>
      </w:rPr>
    </w:lvl>
    <w:lvl w:ilvl="1" w:tplc="04260019">
      <w:start w:val="1"/>
      <w:numFmt w:val="decimal"/>
      <w:lvlText w:val="%2."/>
      <w:lvlJc w:val="left"/>
      <w:pPr>
        <w:tabs>
          <w:tab w:val="num" w:pos="1440"/>
        </w:tabs>
        <w:ind w:left="1440" w:hanging="360"/>
      </w:pPr>
      <w:rPr>
        <w:rFonts w:cs="Times New Roman"/>
      </w:rPr>
    </w:lvl>
    <w:lvl w:ilvl="2" w:tplc="0426001B">
      <w:start w:val="1"/>
      <w:numFmt w:val="decimal"/>
      <w:lvlText w:val="%3."/>
      <w:lvlJc w:val="left"/>
      <w:pPr>
        <w:tabs>
          <w:tab w:val="num" w:pos="2160"/>
        </w:tabs>
        <w:ind w:left="2160" w:hanging="36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decimal"/>
      <w:lvlText w:val="%5."/>
      <w:lvlJc w:val="left"/>
      <w:pPr>
        <w:tabs>
          <w:tab w:val="num" w:pos="3600"/>
        </w:tabs>
        <w:ind w:left="3600" w:hanging="360"/>
      </w:pPr>
      <w:rPr>
        <w:rFonts w:cs="Times New Roman"/>
      </w:rPr>
    </w:lvl>
    <w:lvl w:ilvl="5" w:tplc="0426001B">
      <w:start w:val="1"/>
      <w:numFmt w:val="decimal"/>
      <w:lvlText w:val="%6."/>
      <w:lvlJc w:val="left"/>
      <w:pPr>
        <w:tabs>
          <w:tab w:val="num" w:pos="4320"/>
        </w:tabs>
        <w:ind w:left="4320" w:hanging="36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decimal"/>
      <w:lvlText w:val="%8."/>
      <w:lvlJc w:val="left"/>
      <w:pPr>
        <w:tabs>
          <w:tab w:val="num" w:pos="5760"/>
        </w:tabs>
        <w:ind w:left="5760" w:hanging="360"/>
      </w:pPr>
      <w:rPr>
        <w:rFonts w:cs="Times New Roman"/>
      </w:rPr>
    </w:lvl>
    <w:lvl w:ilvl="8" w:tplc="0426001B">
      <w:start w:val="1"/>
      <w:numFmt w:val="decimal"/>
      <w:lvlText w:val="%9."/>
      <w:lvlJc w:val="left"/>
      <w:pPr>
        <w:tabs>
          <w:tab w:val="num" w:pos="6480"/>
        </w:tabs>
        <w:ind w:left="6480" w:hanging="360"/>
      </w:pPr>
      <w:rPr>
        <w:rFonts w:cs="Times New Roman"/>
      </w:rPr>
    </w:lvl>
  </w:abstractNum>
  <w:abstractNum w:abstractNumId="7">
    <w:nsid w:val="118144F7"/>
    <w:multiLevelType w:val="hybridMultilevel"/>
    <w:tmpl w:val="12E41986"/>
    <w:lvl w:ilvl="0" w:tplc="0426000F">
      <w:start w:val="1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15D838D2"/>
    <w:multiLevelType w:val="hybridMultilevel"/>
    <w:tmpl w:val="68D8C5B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nsid w:val="1EF25EBD"/>
    <w:multiLevelType w:val="hybridMultilevel"/>
    <w:tmpl w:val="3D509A36"/>
    <w:lvl w:ilvl="0" w:tplc="0426000F">
      <w:start w:val="1"/>
      <w:numFmt w:val="decimal"/>
      <w:lvlText w:val="%1."/>
      <w:lvlJc w:val="left"/>
      <w:pPr>
        <w:ind w:left="720" w:hanging="360"/>
      </w:pPr>
      <w:rPr>
        <w:rFonts w:eastAsia="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23680048"/>
    <w:multiLevelType w:val="hybridMultilevel"/>
    <w:tmpl w:val="68D8C5B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nsid w:val="260F48AA"/>
    <w:multiLevelType w:val="hybridMultilevel"/>
    <w:tmpl w:val="D08281D4"/>
    <w:lvl w:ilvl="0" w:tplc="C73A966E">
      <w:start w:val="1"/>
      <w:numFmt w:val="decimal"/>
      <w:lvlText w:val="%1."/>
      <w:lvlJc w:val="left"/>
      <w:pPr>
        <w:ind w:left="360" w:hanging="360"/>
      </w:pPr>
      <w:rPr>
        <w:rFonts w:cs="Times New Roman"/>
      </w:rPr>
    </w:lvl>
    <w:lvl w:ilvl="1" w:tplc="89AAE034">
      <w:start w:val="1"/>
      <w:numFmt w:val="decimal"/>
      <w:lvlText w:val="%2."/>
      <w:lvlJc w:val="left"/>
      <w:pPr>
        <w:tabs>
          <w:tab w:val="num" w:pos="1080"/>
        </w:tabs>
        <w:ind w:left="1080" w:hanging="360"/>
      </w:pPr>
      <w:rPr>
        <w:rFonts w:cs="Times New Roman"/>
      </w:rPr>
    </w:lvl>
    <w:lvl w:ilvl="2" w:tplc="A4B66980">
      <w:start w:val="1"/>
      <w:numFmt w:val="decimal"/>
      <w:lvlText w:val="%3."/>
      <w:lvlJc w:val="left"/>
      <w:pPr>
        <w:tabs>
          <w:tab w:val="num" w:pos="1800"/>
        </w:tabs>
        <w:ind w:left="1800" w:hanging="360"/>
      </w:pPr>
      <w:rPr>
        <w:rFonts w:cs="Times New Roman"/>
      </w:rPr>
    </w:lvl>
    <w:lvl w:ilvl="3" w:tplc="B3F2CCA2">
      <w:start w:val="1"/>
      <w:numFmt w:val="decimal"/>
      <w:lvlText w:val="%4."/>
      <w:lvlJc w:val="left"/>
      <w:pPr>
        <w:tabs>
          <w:tab w:val="num" w:pos="2520"/>
        </w:tabs>
        <w:ind w:left="2520" w:hanging="360"/>
      </w:pPr>
      <w:rPr>
        <w:rFonts w:cs="Times New Roman"/>
      </w:rPr>
    </w:lvl>
    <w:lvl w:ilvl="4" w:tplc="16EE0E26">
      <w:start w:val="1"/>
      <w:numFmt w:val="decimal"/>
      <w:lvlText w:val="%5."/>
      <w:lvlJc w:val="left"/>
      <w:pPr>
        <w:tabs>
          <w:tab w:val="num" w:pos="3240"/>
        </w:tabs>
        <w:ind w:left="3240" w:hanging="360"/>
      </w:pPr>
      <w:rPr>
        <w:rFonts w:cs="Times New Roman"/>
      </w:rPr>
    </w:lvl>
    <w:lvl w:ilvl="5" w:tplc="108AE692">
      <w:start w:val="1"/>
      <w:numFmt w:val="decimal"/>
      <w:lvlText w:val="%6."/>
      <w:lvlJc w:val="left"/>
      <w:pPr>
        <w:tabs>
          <w:tab w:val="num" w:pos="3960"/>
        </w:tabs>
        <w:ind w:left="3960" w:hanging="360"/>
      </w:pPr>
      <w:rPr>
        <w:rFonts w:cs="Times New Roman"/>
      </w:rPr>
    </w:lvl>
    <w:lvl w:ilvl="6" w:tplc="FA08A3BE">
      <w:start w:val="1"/>
      <w:numFmt w:val="decimal"/>
      <w:lvlText w:val="%7."/>
      <w:lvlJc w:val="left"/>
      <w:pPr>
        <w:tabs>
          <w:tab w:val="num" w:pos="4680"/>
        </w:tabs>
        <w:ind w:left="4680" w:hanging="360"/>
      </w:pPr>
      <w:rPr>
        <w:rFonts w:cs="Times New Roman"/>
      </w:rPr>
    </w:lvl>
    <w:lvl w:ilvl="7" w:tplc="56A42582">
      <w:start w:val="1"/>
      <w:numFmt w:val="decimal"/>
      <w:lvlText w:val="%8."/>
      <w:lvlJc w:val="left"/>
      <w:pPr>
        <w:tabs>
          <w:tab w:val="num" w:pos="5400"/>
        </w:tabs>
        <w:ind w:left="5400" w:hanging="360"/>
      </w:pPr>
      <w:rPr>
        <w:rFonts w:cs="Times New Roman"/>
      </w:rPr>
    </w:lvl>
    <w:lvl w:ilvl="8" w:tplc="54C0B9A6">
      <w:start w:val="1"/>
      <w:numFmt w:val="decimal"/>
      <w:lvlText w:val="%9."/>
      <w:lvlJc w:val="left"/>
      <w:pPr>
        <w:tabs>
          <w:tab w:val="num" w:pos="6120"/>
        </w:tabs>
        <w:ind w:left="6120" w:hanging="360"/>
      </w:pPr>
      <w:rPr>
        <w:rFonts w:cs="Times New Roman"/>
      </w:rPr>
    </w:lvl>
  </w:abstractNum>
  <w:abstractNum w:abstractNumId="12">
    <w:nsid w:val="26D746A6"/>
    <w:multiLevelType w:val="multilevel"/>
    <w:tmpl w:val="8A043340"/>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3">
    <w:nsid w:val="27257380"/>
    <w:multiLevelType w:val="multilevel"/>
    <w:tmpl w:val="C728FBCC"/>
    <w:lvl w:ilvl="0">
      <w:start w:val="1"/>
      <w:numFmt w:val="decimal"/>
      <w:lvlText w:val="%1."/>
      <w:lvlJc w:val="left"/>
      <w:pPr>
        <w:ind w:left="720" w:hanging="360"/>
      </w:pPr>
      <w:rPr>
        <w:rFonts w:ascii="Times New Roman" w:eastAsia="Calibri" w:hAnsi="Times New Roman" w:cs="Calibri"/>
        <w:b/>
      </w:rPr>
    </w:lvl>
    <w:lvl w:ilvl="1">
      <w:start w:val="1"/>
      <w:numFmt w:val="decimal"/>
      <w:isLgl/>
      <w:lvlText w:val="%1.%2."/>
      <w:lvlJc w:val="left"/>
      <w:pPr>
        <w:ind w:left="720" w:hanging="360"/>
      </w:pPr>
      <w:rPr>
        <w:rFonts w:hint="default"/>
        <w:b w:val="0"/>
        <w:sz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2976422C"/>
    <w:multiLevelType w:val="multilevel"/>
    <w:tmpl w:val="A96E77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2C957A02"/>
    <w:multiLevelType w:val="hybridMultilevel"/>
    <w:tmpl w:val="355C992C"/>
    <w:lvl w:ilvl="0" w:tplc="1F7C548E">
      <w:start w:val="2"/>
      <w:numFmt w:val="decimal"/>
      <w:lvlText w:val="%1."/>
      <w:lvlJc w:val="left"/>
      <w:pPr>
        <w:ind w:left="786" w:hanging="360"/>
      </w:pPr>
      <w:rPr>
        <w:rFonts w:hint="default"/>
      </w:rPr>
    </w:lvl>
    <w:lvl w:ilvl="1" w:tplc="04260019">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6">
    <w:nsid w:val="2EF930D3"/>
    <w:multiLevelType w:val="hybridMultilevel"/>
    <w:tmpl w:val="7A5A6D0E"/>
    <w:lvl w:ilvl="0" w:tplc="F3CC5C4A">
      <w:start w:val="1"/>
      <w:numFmt w:val="decimal"/>
      <w:lvlText w:val="%1."/>
      <w:lvlJc w:val="left"/>
      <w:pPr>
        <w:ind w:left="1080" w:hanging="360"/>
      </w:pPr>
    </w:lvl>
    <w:lvl w:ilvl="1" w:tplc="15FEEF20" w:tentative="1">
      <w:start w:val="1"/>
      <w:numFmt w:val="lowerLetter"/>
      <w:lvlText w:val="%2."/>
      <w:lvlJc w:val="left"/>
      <w:pPr>
        <w:ind w:left="1800" w:hanging="360"/>
      </w:pPr>
    </w:lvl>
    <w:lvl w:ilvl="2" w:tplc="31E0CA90" w:tentative="1">
      <w:start w:val="1"/>
      <w:numFmt w:val="lowerRoman"/>
      <w:lvlText w:val="%3."/>
      <w:lvlJc w:val="right"/>
      <w:pPr>
        <w:ind w:left="2520" w:hanging="180"/>
      </w:pPr>
    </w:lvl>
    <w:lvl w:ilvl="3" w:tplc="6DF26556" w:tentative="1">
      <w:start w:val="1"/>
      <w:numFmt w:val="decimal"/>
      <w:lvlText w:val="%4."/>
      <w:lvlJc w:val="left"/>
      <w:pPr>
        <w:ind w:left="3240" w:hanging="360"/>
      </w:pPr>
    </w:lvl>
    <w:lvl w:ilvl="4" w:tplc="02E8C9B0" w:tentative="1">
      <w:start w:val="1"/>
      <w:numFmt w:val="lowerLetter"/>
      <w:lvlText w:val="%5."/>
      <w:lvlJc w:val="left"/>
      <w:pPr>
        <w:ind w:left="3960" w:hanging="360"/>
      </w:pPr>
    </w:lvl>
    <w:lvl w:ilvl="5" w:tplc="FEF45F48" w:tentative="1">
      <w:start w:val="1"/>
      <w:numFmt w:val="lowerRoman"/>
      <w:lvlText w:val="%6."/>
      <w:lvlJc w:val="right"/>
      <w:pPr>
        <w:ind w:left="4680" w:hanging="180"/>
      </w:pPr>
    </w:lvl>
    <w:lvl w:ilvl="6" w:tplc="DD245D12" w:tentative="1">
      <w:start w:val="1"/>
      <w:numFmt w:val="decimal"/>
      <w:lvlText w:val="%7."/>
      <w:lvlJc w:val="left"/>
      <w:pPr>
        <w:ind w:left="5400" w:hanging="360"/>
      </w:pPr>
    </w:lvl>
    <w:lvl w:ilvl="7" w:tplc="16B0DA22" w:tentative="1">
      <w:start w:val="1"/>
      <w:numFmt w:val="lowerLetter"/>
      <w:lvlText w:val="%8."/>
      <w:lvlJc w:val="left"/>
      <w:pPr>
        <w:ind w:left="6120" w:hanging="360"/>
      </w:pPr>
    </w:lvl>
    <w:lvl w:ilvl="8" w:tplc="F47CE208" w:tentative="1">
      <w:start w:val="1"/>
      <w:numFmt w:val="lowerRoman"/>
      <w:lvlText w:val="%9."/>
      <w:lvlJc w:val="right"/>
      <w:pPr>
        <w:ind w:left="6840" w:hanging="180"/>
      </w:pPr>
    </w:lvl>
  </w:abstractNum>
  <w:abstractNum w:abstractNumId="17">
    <w:nsid w:val="2FEA54ED"/>
    <w:multiLevelType w:val="hybridMultilevel"/>
    <w:tmpl w:val="AB9280CA"/>
    <w:lvl w:ilvl="0" w:tplc="FFFFFFFF">
      <w:start w:val="1"/>
      <w:numFmt w:val="decimal"/>
      <w:lvlText w:val="%1."/>
      <w:lvlJc w:val="left"/>
      <w:pPr>
        <w:ind w:left="1129" w:hanging="42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8">
    <w:nsid w:val="30804938"/>
    <w:multiLevelType w:val="multilevel"/>
    <w:tmpl w:val="0EFA0C08"/>
    <w:lvl w:ilvl="0">
      <w:start w:val="1"/>
      <w:numFmt w:val="decimal"/>
      <w:lvlText w:val="%1."/>
      <w:lvlJc w:val="left"/>
      <w:pPr>
        <w:ind w:left="720" w:hanging="360"/>
      </w:pPr>
    </w:lvl>
    <w:lvl w:ilvl="1">
      <w:start w:val="1"/>
      <w:numFmt w:val="decimal"/>
      <w:isLgl/>
      <w:lvlText w:val="%1.%2."/>
      <w:lvlJc w:val="left"/>
      <w:pPr>
        <w:ind w:left="720" w:hanging="360"/>
      </w:pPr>
      <w:rPr>
        <w:rFonts w:cs="Tahoma" w:hint="default"/>
      </w:rPr>
    </w:lvl>
    <w:lvl w:ilvl="2">
      <w:start w:val="1"/>
      <w:numFmt w:val="decimal"/>
      <w:isLgl/>
      <w:lvlText w:val="%1.%2.%3."/>
      <w:lvlJc w:val="left"/>
      <w:pPr>
        <w:ind w:left="1080" w:hanging="720"/>
      </w:pPr>
      <w:rPr>
        <w:rFonts w:cs="Tahoma" w:hint="default"/>
      </w:rPr>
    </w:lvl>
    <w:lvl w:ilvl="3">
      <w:start w:val="1"/>
      <w:numFmt w:val="decimal"/>
      <w:isLgl/>
      <w:lvlText w:val="%1.%2.%3.%4."/>
      <w:lvlJc w:val="left"/>
      <w:pPr>
        <w:ind w:left="1080" w:hanging="720"/>
      </w:pPr>
      <w:rPr>
        <w:rFonts w:cs="Tahoma" w:hint="default"/>
      </w:rPr>
    </w:lvl>
    <w:lvl w:ilvl="4">
      <w:start w:val="1"/>
      <w:numFmt w:val="decimal"/>
      <w:isLgl/>
      <w:lvlText w:val="%1.%2.%3.%4.%5."/>
      <w:lvlJc w:val="left"/>
      <w:pPr>
        <w:ind w:left="1440" w:hanging="1080"/>
      </w:pPr>
      <w:rPr>
        <w:rFonts w:cs="Tahoma" w:hint="default"/>
      </w:rPr>
    </w:lvl>
    <w:lvl w:ilvl="5">
      <w:start w:val="1"/>
      <w:numFmt w:val="decimal"/>
      <w:isLgl/>
      <w:lvlText w:val="%1.%2.%3.%4.%5.%6."/>
      <w:lvlJc w:val="left"/>
      <w:pPr>
        <w:ind w:left="1440" w:hanging="1080"/>
      </w:pPr>
      <w:rPr>
        <w:rFonts w:cs="Tahoma" w:hint="default"/>
      </w:rPr>
    </w:lvl>
    <w:lvl w:ilvl="6">
      <w:start w:val="1"/>
      <w:numFmt w:val="decimal"/>
      <w:isLgl/>
      <w:lvlText w:val="%1.%2.%3.%4.%5.%6.%7."/>
      <w:lvlJc w:val="left"/>
      <w:pPr>
        <w:ind w:left="1800" w:hanging="1440"/>
      </w:pPr>
      <w:rPr>
        <w:rFonts w:cs="Tahoma" w:hint="default"/>
      </w:rPr>
    </w:lvl>
    <w:lvl w:ilvl="7">
      <w:start w:val="1"/>
      <w:numFmt w:val="decimal"/>
      <w:isLgl/>
      <w:lvlText w:val="%1.%2.%3.%4.%5.%6.%7.%8."/>
      <w:lvlJc w:val="left"/>
      <w:pPr>
        <w:ind w:left="1800" w:hanging="1440"/>
      </w:pPr>
      <w:rPr>
        <w:rFonts w:cs="Tahoma" w:hint="default"/>
      </w:rPr>
    </w:lvl>
    <w:lvl w:ilvl="8">
      <w:start w:val="1"/>
      <w:numFmt w:val="decimal"/>
      <w:isLgl/>
      <w:lvlText w:val="%1.%2.%3.%4.%5.%6.%7.%8.%9."/>
      <w:lvlJc w:val="left"/>
      <w:pPr>
        <w:ind w:left="2160" w:hanging="1800"/>
      </w:pPr>
      <w:rPr>
        <w:rFonts w:cs="Tahoma" w:hint="default"/>
      </w:rPr>
    </w:lvl>
  </w:abstractNum>
  <w:abstractNum w:abstractNumId="19">
    <w:nsid w:val="31FB234B"/>
    <w:multiLevelType w:val="hybridMultilevel"/>
    <w:tmpl w:val="68D8C5B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nsid w:val="369534CA"/>
    <w:multiLevelType w:val="hybridMultilevel"/>
    <w:tmpl w:val="5BAC3064"/>
    <w:lvl w:ilvl="0" w:tplc="77325370">
      <w:start w:val="1"/>
      <w:numFmt w:val="upperRoman"/>
      <w:lvlText w:val="%1."/>
      <w:lvlJc w:val="left"/>
      <w:pPr>
        <w:tabs>
          <w:tab w:val="num" w:pos="1080"/>
        </w:tabs>
        <w:ind w:left="1080" w:hanging="720"/>
      </w:pPr>
      <w:rPr>
        <w:rFonts w:hint="default"/>
      </w:rPr>
    </w:lvl>
    <w:lvl w:ilvl="1" w:tplc="6CD47712">
      <w:start w:val="1"/>
      <w:numFmt w:val="decimal"/>
      <w:lvlText w:val="%2."/>
      <w:lvlJc w:val="left"/>
      <w:pPr>
        <w:tabs>
          <w:tab w:val="num" w:pos="1440"/>
        </w:tabs>
        <w:ind w:left="1440" w:hanging="360"/>
      </w:pPr>
      <w:rPr>
        <w:rFonts w:hint="default"/>
        <w:b w:val="0"/>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1">
    <w:nsid w:val="37BB5042"/>
    <w:multiLevelType w:val="multilevel"/>
    <w:tmpl w:val="E826794E"/>
    <w:lvl w:ilvl="0">
      <w:start w:val="1"/>
      <w:numFmt w:val="decimal"/>
      <w:lvlText w:val="%1."/>
      <w:lvlJc w:val="left"/>
      <w:pPr>
        <w:ind w:left="2134" w:hanging="1425"/>
      </w:pPr>
      <w:rPr>
        <w:rFonts w:ascii="Times New Roman" w:eastAsia="Times New Roman" w:hAnsi="Times New Roman" w:cs="Times New Roman"/>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2">
    <w:nsid w:val="3A2A16CE"/>
    <w:multiLevelType w:val="multilevel"/>
    <w:tmpl w:val="6E46FC44"/>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3">
    <w:nsid w:val="3FF605AB"/>
    <w:multiLevelType w:val="hybridMultilevel"/>
    <w:tmpl w:val="A322F9B2"/>
    <w:lvl w:ilvl="0" w:tplc="830A8672">
      <w:start w:val="1"/>
      <w:numFmt w:val="decimal"/>
      <w:lvlText w:val="%1."/>
      <w:lvlJc w:val="left"/>
      <w:pPr>
        <w:tabs>
          <w:tab w:val="num" w:pos="720"/>
        </w:tabs>
        <w:ind w:left="720" w:hanging="360"/>
      </w:pPr>
      <w:rPr>
        <w:rFonts w:hint="default"/>
      </w:rPr>
    </w:lvl>
    <w:lvl w:ilvl="1" w:tplc="411AE4A8" w:tentative="1">
      <w:start w:val="1"/>
      <w:numFmt w:val="lowerLetter"/>
      <w:lvlText w:val="%2."/>
      <w:lvlJc w:val="left"/>
      <w:pPr>
        <w:tabs>
          <w:tab w:val="num" w:pos="1440"/>
        </w:tabs>
        <w:ind w:left="1440" w:hanging="360"/>
      </w:pPr>
    </w:lvl>
    <w:lvl w:ilvl="2" w:tplc="A66637D0" w:tentative="1">
      <w:start w:val="1"/>
      <w:numFmt w:val="lowerRoman"/>
      <w:lvlText w:val="%3."/>
      <w:lvlJc w:val="right"/>
      <w:pPr>
        <w:tabs>
          <w:tab w:val="num" w:pos="2160"/>
        </w:tabs>
        <w:ind w:left="2160" w:hanging="180"/>
      </w:pPr>
    </w:lvl>
    <w:lvl w:ilvl="3" w:tplc="8034A94A" w:tentative="1">
      <w:start w:val="1"/>
      <w:numFmt w:val="decimal"/>
      <w:lvlText w:val="%4."/>
      <w:lvlJc w:val="left"/>
      <w:pPr>
        <w:tabs>
          <w:tab w:val="num" w:pos="2880"/>
        </w:tabs>
        <w:ind w:left="2880" w:hanging="360"/>
      </w:pPr>
    </w:lvl>
    <w:lvl w:ilvl="4" w:tplc="EDB6FBA8" w:tentative="1">
      <w:start w:val="1"/>
      <w:numFmt w:val="lowerLetter"/>
      <w:lvlText w:val="%5."/>
      <w:lvlJc w:val="left"/>
      <w:pPr>
        <w:tabs>
          <w:tab w:val="num" w:pos="3600"/>
        </w:tabs>
        <w:ind w:left="3600" w:hanging="360"/>
      </w:pPr>
    </w:lvl>
    <w:lvl w:ilvl="5" w:tplc="0150ABE4" w:tentative="1">
      <w:start w:val="1"/>
      <w:numFmt w:val="lowerRoman"/>
      <w:lvlText w:val="%6."/>
      <w:lvlJc w:val="right"/>
      <w:pPr>
        <w:tabs>
          <w:tab w:val="num" w:pos="4320"/>
        </w:tabs>
        <w:ind w:left="4320" w:hanging="180"/>
      </w:pPr>
    </w:lvl>
    <w:lvl w:ilvl="6" w:tplc="E77E60E8" w:tentative="1">
      <w:start w:val="1"/>
      <w:numFmt w:val="decimal"/>
      <w:lvlText w:val="%7."/>
      <w:lvlJc w:val="left"/>
      <w:pPr>
        <w:tabs>
          <w:tab w:val="num" w:pos="5040"/>
        </w:tabs>
        <w:ind w:left="5040" w:hanging="360"/>
      </w:pPr>
    </w:lvl>
    <w:lvl w:ilvl="7" w:tplc="1D64C70A" w:tentative="1">
      <w:start w:val="1"/>
      <w:numFmt w:val="lowerLetter"/>
      <w:lvlText w:val="%8."/>
      <w:lvlJc w:val="left"/>
      <w:pPr>
        <w:tabs>
          <w:tab w:val="num" w:pos="5760"/>
        </w:tabs>
        <w:ind w:left="5760" w:hanging="360"/>
      </w:pPr>
    </w:lvl>
    <w:lvl w:ilvl="8" w:tplc="7306238E" w:tentative="1">
      <w:start w:val="1"/>
      <w:numFmt w:val="lowerRoman"/>
      <w:lvlText w:val="%9."/>
      <w:lvlJc w:val="right"/>
      <w:pPr>
        <w:tabs>
          <w:tab w:val="num" w:pos="6480"/>
        </w:tabs>
        <w:ind w:left="6480" w:hanging="180"/>
      </w:pPr>
    </w:lvl>
  </w:abstractNum>
  <w:abstractNum w:abstractNumId="24">
    <w:nsid w:val="43A25D33"/>
    <w:multiLevelType w:val="hybridMultilevel"/>
    <w:tmpl w:val="93F2186C"/>
    <w:lvl w:ilvl="0" w:tplc="FB7C8D80">
      <w:start w:val="1"/>
      <w:numFmt w:val="decimal"/>
      <w:lvlText w:val="%1."/>
      <w:lvlJc w:val="left"/>
      <w:pPr>
        <w:ind w:left="720" w:hanging="360"/>
      </w:pPr>
    </w:lvl>
    <w:lvl w:ilvl="1" w:tplc="F2A65CA2" w:tentative="1">
      <w:start w:val="1"/>
      <w:numFmt w:val="lowerLetter"/>
      <w:lvlText w:val="%2."/>
      <w:lvlJc w:val="left"/>
      <w:pPr>
        <w:ind w:left="1440" w:hanging="360"/>
      </w:pPr>
    </w:lvl>
    <w:lvl w:ilvl="2" w:tplc="50C28120" w:tentative="1">
      <w:start w:val="1"/>
      <w:numFmt w:val="lowerRoman"/>
      <w:lvlText w:val="%3."/>
      <w:lvlJc w:val="right"/>
      <w:pPr>
        <w:ind w:left="2160" w:hanging="180"/>
      </w:pPr>
    </w:lvl>
    <w:lvl w:ilvl="3" w:tplc="23D86014" w:tentative="1">
      <w:start w:val="1"/>
      <w:numFmt w:val="decimal"/>
      <w:lvlText w:val="%4."/>
      <w:lvlJc w:val="left"/>
      <w:pPr>
        <w:ind w:left="2880" w:hanging="360"/>
      </w:pPr>
    </w:lvl>
    <w:lvl w:ilvl="4" w:tplc="3D5436EA" w:tentative="1">
      <w:start w:val="1"/>
      <w:numFmt w:val="lowerLetter"/>
      <w:lvlText w:val="%5."/>
      <w:lvlJc w:val="left"/>
      <w:pPr>
        <w:ind w:left="3600" w:hanging="360"/>
      </w:pPr>
    </w:lvl>
    <w:lvl w:ilvl="5" w:tplc="191ED944" w:tentative="1">
      <w:start w:val="1"/>
      <w:numFmt w:val="lowerRoman"/>
      <w:lvlText w:val="%6."/>
      <w:lvlJc w:val="right"/>
      <w:pPr>
        <w:ind w:left="4320" w:hanging="180"/>
      </w:pPr>
    </w:lvl>
    <w:lvl w:ilvl="6" w:tplc="8DC691DC" w:tentative="1">
      <w:start w:val="1"/>
      <w:numFmt w:val="decimal"/>
      <w:lvlText w:val="%7."/>
      <w:lvlJc w:val="left"/>
      <w:pPr>
        <w:ind w:left="5040" w:hanging="360"/>
      </w:pPr>
    </w:lvl>
    <w:lvl w:ilvl="7" w:tplc="3E88691E" w:tentative="1">
      <w:start w:val="1"/>
      <w:numFmt w:val="lowerLetter"/>
      <w:lvlText w:val="%8."/>
      <w:lvlJc w:val="left"/>
      <w:pPr>
        <w:ind w:left="5760" w:hanging="360"/>
      </w:pPr>
    </w:lvl>
    <w:lvl w:ilvl="8" w:tplc="0304FA4E" w:tentative="1">
      <w:start w:val="1"/>
      <w:numFmt w:val="lowerRoman"/>
      <w:lvlText w:val="%9."/>
      <w:lvlJc w:val="right"/>
      <w:pPr>
        <w:ind w:left="6480" w:hanging="180"/>
      </w:pPr>
    </w:lvl>
  </w:abstractNum>
  <w:abstractNum w:abstractNumId="25">
    <w:nsid w:val="456B5DEC"/>
    <w:multiLevelType w:val="multilevel"/>
    <w:tmpl w:val="0EFA0C08"/>
    <w:lvl w:ilvl="0">
      <w:start w:val="1"/>
      <w:numFmt w:val="decimal"/>
      <w:lvlText w:val="%1."/>
      <w:lvlJc w:val="left"/>
      <w:pPr>
        <w:ind w:left="720" w:hanging="360"/>
      </w:pPr>
    </w:lvl>
    <w:lvl w:ilvl="1">
      <w:start w:val="1"/>
      <w:numFmt w:val="decimal"/>
      <w:isLgl/>
      <w:lvlText w:val="%1.%2."/>
      <w:lvlJc w:val="left"/>
      <w:pPr>
        <w:ind w:left="720" w:hanging="360"/>
      </w:pPr>
      <w:rPr>
        <w:rFonts w:cs="Tahoma" w:hint="default"/>
      </w:rPr>
    </w:lvl>
    <w:lvl w:ilvl="2">
      <w:start w:val="1"/>
      <w:numFmt w:val="decimal"/>
      <w:isLgl/>
      <w:lvlText w:val="%1.%2.%3."/>
      <w:lvlJc w:val="left"/>
      <w:pPr>
        <w:ind w:left="1080" w:hanging="720"/>
      </w:pPr>
      <w:rPr>
        <w:rFonts w:cs="Tahoma" w:hint="default"/>
      </w:rPr>
    </w:lvl>
    <w:lvl w:ilvl="3">
      <w:start w:val="1"/>
      <w:numFmt w:val="decimal"/>
      <w:isLgl/>
      <w:lvlText w:val="%1.%2.%3.%4."/>
      <w:lvlJc w:val="left"/>
      <w:pPr>
        <w:ind w:left="1080" w:hanging="720"/>
      </w:pPr>
      <w:rPr>
        <w:rFonts w:cs="Tahoma" w:hint="default"/>
      </w:rPr>
    </w:lvl>
    <w:lvl w:ilvl="4">
      <w:start w:val="1"/>
      <w:numFmt w:val="decimal"/>
      <w:isLgl/>
      <w:lvlText w:val="%1.%2.%3.%4.%5."/>
      <w:lvlJc w:val="left"/>
      <w:pPr>
        <w:ind w:left="1440" w:hanging="1080"/>
      </w:pPr>
      <w:rPr>
        <w:rFonts w:cs="Tahoma" w:hint="default"/>
      </w:rPr>
    </w:lvl>
    <w:lvl w:ilvl="5">
      <w:start w:val="1"/>
      <w:numFmt w:val="decimal"/>
      <w:isLgl/>
      <w:lvlText w:val="%1.%2.%3.%4.%5.%6."/>
      <w:lvlJc w:val="left"/>
      <w:pPr>
        <w:ind w:left="1440" w:hanging="1080"/>
      </w:pPr>
      <w:rPr>
        <w:rFonts w:cs="Tahoma" w:hint="default"/>
      </w:rPr>
    </w:lvl>
    <w:lvl w:ilvl="6">
      <w:start w:val="1"/>
      <w:numFmt w:val="decimal"/>
      <w:isLgl/>
      <w:lvlText w:val="%1.%2.%3.%4.%5.%6.%7."/>
      <w:lvlJc w:val="left"/>
      <w:pPr>
        <w:ind w:left="1800" w:hanging="1440"/>
      </w:pPr>
      <w:rPr>
        <w:rFonts w:cs="Tahoma" w:hint="default"/>
      </w:rPr>
    </w:lvl>
    <w:lvl w:ilvl="7">
      <w:start w:val="1"/>
      <w:numFmt w:val="decimal"/>
      <w:isLgl/>
      <w:lvlText w:val="%1.%2.%3.%4.%5.%6.%7.%8."/>
      <w:lvlJc w:val="left"/>
      <w:pPr>
        <w:ind w:left="1800" w:hanging="1440"/>
      </w:pPr>
      <w:rPr>
        <w:rFonts w:cs="Tahoma" w:hint="default"/>
      </w:rPr>
    </w:lvl>
    <w:lvl w:ilvl="8">
      <w:start w:val="1"/>
      <w:numFmt w:val="decimal"/>
      <w:isLgl/>
      <w:lvlText w:val="%1.%2.%3.%4.%5.%6.%7.%8.%9."/>
      <w:lvlJc w:val="left"/>
      <w:pPr>
        <w:ind w:left="2160" w:hanging="1800"/>
      </w:pPr>
      <w:rPr>
        <w:rFonts w:cs="Tahoma" w:hint="default"/>
      </w:rPr>
    </w:lvl>
  </w:abstractNum>
  <w:abstractNum w:abstractNumId="26">
    <w:nsid w:val="493B0F9D"/>
    <w:multiLevelType w:val="multilevel"/>
    <w:tmpl w:val="68DAEE2C"/>
    <w:lvl w:ilvl="0">
      <w:start w:val="1"/>
      <w:numFmt w:val="decimal"/>
      <w:lvlText w:val="%1."/>
      <w:lvlJc w:val="left"/>
      <w:pPr>
        <w:ind w:left="360" w:hanging="360"/>
      </w:pPr>
      <w:rPr>
        <w:rFonts w:ascii="Times New Roman" w:eastAsiaTheme="minorHAnsi" w:hAnsi="Times New Roman" w:cs="Times New Roman"/>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4B640C8F"/>
    <w:multiLevelType w:val="hybridMultilevel"/>
    <w:tmpl w:val="10282048"/>
    <w:lvl w:ilvl="0" w:tplc="D50A70C4">
      <w:start w:val="1"/>
      <w:numFmt w:val="decimal"/>
      <w:lvlText w:val="%1."/>
      <w:lvlJc w:val="left"/>
      <w:pPr>
        <w:ind w:left="720" w:hanging="360"/>
      </w:pPr>
      <w:rPr>
        <w:rFonts w:hint="default"/>
      </w:rPr>
    </w:lvl>
    <w:lvl w:ilvl="1" w:tplc="9DA08FFC" w:tentative="1">
      <w:start w:val="1"/>
      <w:numFmt w:val="lowerLetter"/>
      <w:lvlText w:val="%2."/>
      <w:lvlJc w:val="left"/>
      <w:pPr>
        <w:ind w:left="1440" w:hanging="360"/>
      </w:pPr>
    </w:lvl>
    <w:lvl w:ilvl="2" w:tplc="4F28285E" w:tentative="1">
      <w:start w:val="1"/>
      <w:numFmt w:val="lowerRoman"/>
      <w:lvlText w:val="%3."/>
      <w:lvlJc w:val="right"/>
      <w:pPr>
        <w:ind w:left="2160" w:hanging="180"/>
      </w:pPr>
    </w:lvl>
    <w:lvl w:ilvl="3" w:tplc="140C8FC2" w:tentative="1">
      <w:start w:val="1"/>
      <w:numFmt w:val="decimal"/>
      <w:lvlText w:val="%4."/>
      <w:lvlJc w:val="left"/>
      <w:pPr>
        <w:ind w:left="2880" w:hanging="360"/>
      </w:pPr>
    </w:lvl>
    <w:lvl w:ilvl="4" w:tplc="873C7844" w:tentative="1">
      <w:start w:val="1"/>
      <w:numFmt w:val="lowerLetter"/>
      <w:lvlText w:val="%5."/>
      <w:lvlJc w:val="left"/>
      <w:pPr>
        <w:ind w:left="3600" w:hanging="360"/>
      </w:pPr>
    </w:lvl>
    <w:lvl w:ilvl="5" w:tplc="4E1AA8CE" w:tentative="1">
      <w:start w:val="1"/>
      <w:numFmt w:val="lowerRoman"/>
      <w:lvlText w:val="%6."/>
      <w:lvlJc w:val="right"/>
      <w:pPr>
        <w:ind w:left="4320" w:hanging="180"/>
      </w:pPr>
    </w:lvl>
    <w:lvl w:ilvl="6" w:tplc="9156F88C" w:tentative="1">
      <w:start w:val="1"/>
      <w:numFmt w:val="decimal"/>
      <w:lvlText w:val="%7."/>
      <w:lvlJc w:val="left"/>
      <w:pPr>
        <w:ind w:left="5040" w:hanging="360"/>
      </w:pPr>
    </w:lvl>
    <w:lvl w:ilvl="7" w:tplc="C5F25262" w:tentative="1">
      <w:start w:val="1"/>
      <w:numFmt w:val="lowerLetter"/>
      <w:lvlText w:val="%8."/>
      <w:lvlJc w:val="left"/>
      <w:pPr>
        <w:ind w:left="5760" w:hanging="360"/>
      </w:pPr>
    </w:lvl>
    <w:lvl w:ilvl="8" w:tplc="FF10CDA0" w:tentative="1">
      <w:start w:val="1"/>
      <w:numFmt w:val="lowerRoman"/>
      <w:lvlText w:val="%9."/>
      <w:lvlJc w:val="right"/>
      <w:pPr>
        <w:ind w:left="6480" w:hanging="180"/>
      </w:pPr>
    </w:lvl>
  </w:abstractNum>
  <w:abstractNum w:abstractNumId="28">
    <w:nsid w:val="4D592435"/>
    <w:multiLevelType w:val="hybridMultilevel"/>
    <w:tmpl w:val="D060B3DE"/>
    <w:lvl w:ilvl="0" w:tplc="5B7CFC24">
      <w:start w:val="1"/>
      <w:numFmt w:val="decimal"/>
      <w:lvlText w:val="%1."/>
      <w:lvlJc w:val="left"/>
      <w:pPr>
        <w:ind w:left="720" w:hanging="360"/>
      </w:pPr>
      <w:rPr>
        <w:rFonts w:eastAsia="Times New Roman" w:cs="Tahoma" w:hint="default"/>
      </w:rPr>
    </w:lvl>
    <w:lvl w:ilvl="1" w:tplc="81A4F518" w:tentative="1">
      <w:start w:val="1"/>
      <w:numFmt w:val="lowerLetter"/>
      <w:lvlText w:val="%2."/>
      <w:lvlJc w:val="left"/>
      <w:pPr>
        <w:ind w:left="1440" w:hanging="360"/>
      </w:pPr>
    </w:lvl>
    <w:lvl w:ilvl="2" w:tplc="3D122BBE" w:tentative="1">
      <w:start w:val="1"/>
      <w:numFmt w:val="lowerRoman"/>
      <w:lvlText w:val="%3."/>
      <w:lvlJc w:val="right"/>
      <w:pPr>
        <w:ind w:left="2160" w:hanging="180"/>
      </w:pPr>
    </w:lvl>
    <w:lvl w:ilvl="3" w:tplc="67A6CD38" w:tentative="1">
      <w:start w:val="1"/>
      <w:numFmt w:val="decimal"/>
      <w:lvlText w:val="%4."/>
      <w:lvlJc w:val="left"/>
      <w:pPr>
        <w:ind w:left="2880" w:hanging="360"/>
      </w:pPr>
    </w:lvl>
    <w:lvl w:ilvl="4" w:tplc="6FF0B7CC" w:tentative="1">
      <w:start w:val="1"/>
      <w:numFmt w:val="lowerLetter"/>
      <w:lvlText w:val="%5."/>
      <w:lvlJc w:val="left"/>
      <w:pPr>
        <w:ind w:left="3600" w:hanging="360"/>
      </w:pPr>
    </w:lvl>
    <w:lvl w:ilvl="5" w:tplc="9DC654CE" w:tentative="1">
      <w:start w:val="1"/>
      <w:numFmt w:val="lowerRoman"/>
      <w:lvlText w:val="%6."/>
      <w:lvlJc w:val="right"/>
      <w:pPr>
        <w:ind w:left="4320" w:hanging="180"/>
      </w:pPr>
    </w:lvl>
    <w:lvl w:ilvl="6" w:tplc="EEE8CAC6" w:tentative="1">
      <w:start w:val="1"/>
      <w:numFmt w:val="decimal"/>
      <w:lvlText w:val="%7."/>
      <w:lvlJc w:val="left"/>
      <w:pPr>
        <w:ind w:left="5040" w:hanging="360"/>
      </w:pPr>
    </w:lvl>
    <w:lvl w:ilvl="7" w:tplc="98907152" w:tentative="1">
      <w:start w:val="1"/>
      <w:numFmt w:val="lowerLetter"/>
      <w:lvlText w:val="%8."/>
      <w:lvlJc w:val="left"/>
      <w:pPr>
        <w:ind w:left="5760" w:hanging="360"/>
      </w:pPr>
    </w:lvl>
    <w:lvl w:ilvl="8" w:tplc="CDFCE916" w:tentative="1">
      <w:start w:val="1"/>
      <w:numFmt w:val="lowerRoman"/>
      <w:lvlText w:val="%9."/>
      <w:lvlJc w:val="right"/>
      <w:pPr>
        <w:ind w:left="6480" w:hanging="180"/>
      </w:pPr>
    </w:lvl>
  </w:abstractNum>
  <w:abstractNum w:abstractNumId="29">
    <w:nsid w:val="528B5FA7"/>
    <w:multiLevelType w:val="hybridMultilevel"/>
    <w:tmpl w:val="A8181236"/>
    <w:lvl w:ilvl="0" w:tplc="48AEC5F0">
      <w:start w:val="1"/>
      <w:numFmt w:val="bullet"/>
      <w:lvlText w:val=""/>
      <w:lvlJc w:val="left"/>
      <w:pPr>
        <w:ind w:left="1080" w:hanging="360"/>
      </w:pPr>
      <w:rPr>
        <w:rFonts w:ascii="Symbol" w:hAnsi="Symbol" w:hint="default"/>
      </w:rPr>
    </w:lvl>
    <w:lvl w:ilvl="1" w:tplc="3FCA78D4" w:tentative="1">
      <w:start w:val="1"/>
      <w:numFmt w:val="bullet"/>
      <w:lvlText w:val="o"/>
      <w:lvlJc w:val="left"/>
      <w:pPr>
        <w:ind w:left="1800" w:hanging="360"/>
      </w:pPr>
      <w:rPr>
        <w:rFonts w:ascii="Courier New" w:hAnsi="Courier New" w:cs="Courier New" w:hint="default"/>
      </w:rPr>
    </w:lvl>
    <w:lvl w:ilvl="2" w:tplc="C6A68C5E" w:tentative="1">
      <w:start w:val="1"/>
      <w:numFmt w:val="bullet"/>
      <w:lvlText w:val=""/>
      <w:lvlJc w:val="left"/>
      <w:pPr>
        <w:ind w:left="2520" w:hanging="360"/>
      </w:pPr>
      <w:rPr>
        <w:rFonts w:ascii="Wingdings" w:hAnsi="Wingdings" w:hint="default"/>
      </w:rPr>
    </w:lvl>
    <w:lvl w:ilvl="3" w:tplc="92D2F922" w:tentative="1">
      <w:start w:val="1"/>
      <w:numFmt w:val="bullet"/>
      <w:lvlText w:val=""/>
      <w:lvlJc w:val="left"/>
      <w:pPr>
        <w:ind w:left="3240" w:hanging="360"/>
      </w:pPr>
      <w:rPr>
        <w:rFonts w:ascii="Symbol" w:hAnsi="Symbol" w:hint="default"/>
      </w:rPr>
    </w:lvl>
    <w:lvl w:ilvl="4" w:tplc="182C99F0" w:tentative="1">
      <w:start w:val="1"/>
      <w:numFmt w:val="bullet"/>
      <w:lvlText w:val="o"/>
      <w:lvlJc w:val="left"/>
      <w:pPr>
        <w:ind w:left="3960" w:hanging="360"/>
      </w:pPr>
      <w:rPr>
        <w:rFonts w:ascii="Courier New" w:hAnsi="Courier New" w:cs="Courier New" w:hint="default"/>
      </w:rPr>
    </w:lvl>
    <w:lvl w:ilvl="5" w:tplc="3350F8C6" w:tentative="1">
      <w:start w:val="1"/>
      <w:numFmt w:val="bullet"/>
      <w:lvlText w:val=""/>
      <w:lvlJc w:val="left"/>
      <w:pPr>
        <w:ind w:left="4680" w:hanging="360"/>
      </w:pPr>
      <w:rPr>
        <w:rFonts w:ascii="Wingdings" w:hAnsi="Wingdings" w:hint="default"/>
      </w:rPr>
    </w:lvl>
    <w:lvl w:ilvl="6" w:tplc="61FEA1E2" w:tentative="1">
      <w:start w:val="1"/>
      <w:numFmt w:val="bullet"/>
      <w:lvlText w:val=""/>
      <w:lvlJc w:val="left"/>
      <w:pPr>
        <w:ind w:left="5400" w:hanging="360"/>
      </w:pPr>
      <w:rPr>
        <w:rFonts w:ascii="Symbol" w:hAnsi="Symbol" w:hint="default"/>
      </w:rPr>
    </w:lvl>
    <w:lvl w:ilvl="7" w:tplc="DC867C56" w:tentative="1">
      <w:start w:val="1"/>
      <w:numFmt w:val="bullet"/>
      <w:lvlText w:val="o"/>
      <w:lvlJc w:val="left"/>
      <w:pPr>
        <w:ind w:left="6120" w:hanging="360"/>
      </w:pPr>
      <w:rPr>
        <w:rFonts w:ascii="Courier New" w:hAnsi="Courier New" w:cs="Courier New" w:hint="default"/>
      </w:rPr>
    </w:lvl>
    <w:lvl w:ilvl="8" w:tplc="8D14E0EA" w:tentative="1">
      <w:start w:val="1"/>
      <w:numFmt w:val="bullet"/>
      <w:lvlText w:val=""/>
      <w:lvlJc w:val="left"/>
      <w:pPr>
        <w:ind w:left="6840" w:hanging="360"/>
      </w:pPr>
      <w:rPr>
        <w:rFonts w:ascii="Wingdings" w:hAnsi="Wingdings" w:hint="default"/>
      </w:rPr>
    </w:lvl>
  </w:abstractNum>
  <w:abstractNum w:abstractNumId="30">
    <w:nsid w:val="54836DE9"/>
    <w:multiLevelType w:val="hybridMultilevel"/>
    <w:tmpl w:val="23443954"/>
    <w:lvl w:ilvl="0" w:tplc="FFFFFFFF">
      <w:start w:val="1"/>
      <w:numFmt w:val="decimal"/>
      <w:lvlText w:val="%1."/>
      <w:lvlJc w:val="left"/>
      <w:pPr>
        <w:ind w:left="900" w:hanging="360"/>
      </w:pPr>
      <w:rPr>
        <w:rFonts w:hint="default"/>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31">
    <w:nsid w:val="56525565"/>
    <w:multiLevelType w:val="hybridMultilevel"/>
    <w:tmpl w:val="8A58EBFA"/>
    <w:lvl w:ilvl="0" w:tplc="A342A9AE">
      <w:start w:val="1"/>
      <w:numFmt w:val="bullet"/>
      <w:lvlText w:val=""/>
      <w:lvlJc w:val="left"/>
      <w:pPr>
        <w:ind w:left="1353" w:hanging="360"/>
      </w:pPr>
      <w:rPr>
        <w:rFonts w:ascii="Wingdings" w:hAnsi="Wingdings" w:hint="default"/>
      </w:rPr>
    </w:lvl>
    <w:lvl w:ilvl="1" w:tplc="2B1A00F4" w:tentative="1">
      <w:start w:val="1"/>
      <w:numFmt w:val="bullet"/>
      <w:lvlText w:val="o"/>
      <w:lvlJc w:val="left"/>
      <w:pPr>
        <w:ind w:left="1800" w:hanging="360"/>
      </w:pPr>
      <w:rPr>
        <w:rFonts w:ascii="Courier New" w:hAnsi="Courier New" w:cs="Courier New" w:hint="default"/>
      </w:rPr>
    </w:lvl>
    <w:lvl w:ilvl="2" w:tplc="E9B449FC" w:tentative="1">
      <w:start w:val="1"/>
      <w:numFmt w:val="bullet"/>
      <w:lvlText w:val=""/>
      <w:lvlJc w:val="left"/>
      <w:pPr>
        <w:ind w:left="2520" w:hanging="360"/>
      </w:pPr>
      <w:rPr>
        <w:rFonts w:ascii="Wingdings" w:hAnsi="Wingdings" w:hint="default"/>
      </w:rPr>
    </w:lvl>
    <w:lvl w:ilvl="3" w:tplc="AFCCC932" w:tentative="1">
      <w:start w:val="1"/>
      <w:numFmt w:val="bullet"/>
      <w:lvlText w:val=""/>
      <w:lvlJc w:val="left"/>
      <w:pPr>
        <w:ind w:left="3240" w:hanging="360"/>
      </w:pPr>
      <w:rPr>
        <w:rFonts w:ascii="Symbol" w:hAnsi="Symbol" w:hint="default"/>
      </w:rPr>
    </w:lvl>
    <w:lvl w:ilvl="4" w:tplc="FE78CD88" w:tentative="1">
      <w:start w:val="1"/>
      <w:numFmt w:val="bullet"/>
      <w:lvlText w:val="o"/>
      <w:lvlJc w:val="left"/>
      <w:pPr>
        <w:ind w:left="3960" w:hanging="360"/>
      </w:pPr>
      <w:rPr>
        <w:rFonts w:ascii="Courier New" w:hAnsi="Courier New" w:cs="Courier New" w:hint="default"/>
      </w:rPr>
    </w:lvl>
    <w:lvl w:ilvl="5" w:tplc="8898A0D6" w:tentative="1">
      <w:start w:val="1"/>
      <w:numFmt w:val="bullet"/>
      <w:lvlText w:val=""/>
      <w:lvlJc w:val="left"/>
      <w:pPr>
        <w:ind w:left="4680" w:hanging="360"/>
      </w:pPr>
      <w:rPr>
        <w:rFonts w:ascii="Wingdings" w:hAnsi="Wingdings" w:hint="default"/>
      </w:rPr>
    </w:lvl>
    <w:lvl w:ilvl="6" w:tplc="DAE8A0C4" w:tentative="1">
      <w:start w:val="1"/>
      <w:numFmt w:val="bullet"/>
      <w:lvlText w:val=""/>
      <w:lvlJc w:val="left"/>
      <w:pPr>
        <w:ind w:left="5400" w:hanging="360"/>
      </w:pPr>
      <w:rPr>
        <w:rFonts w:ascii="Symbol" w:hAnsi="Symbol" w:hint="default"/>
      </w:rPr>
    </w:lvl>
    <w:lvl w:ilvl="7" w:tplc="F1943C06" w:tentative="1">
      <w:start w:val="1"/>
      <w:numFmt w:val="bullet"/>
      <w:lvlText w:val="o"/>
      <w:lvlJc w:val="left"/>
      <w:pPr>
        <w:ind w:left="6120" w:hanging="360"/>
      </w:pPr>
      <w:rPr>
        <w:rFonts w:ascii="Courier New" w:hAnsi="Courier New" w:cs="Courier New" w:hint="default"/>
      </w:rPr>
    </w:lvl>
    <w:lvl w:ilvl="8" w:tplc="2AE4D5F2" w:tentative="1">
      <w:start w:val="1"/>
      <w:numFmt w:val="bullet"/>
      <w:lvlText w:val=""/>
      <w:lvlJc w:val="left"/>
      <w:pPr>
        <w:ind w:left="6840" w:hanging="360"/>
      </w:pPr>
      <w:rPr>
        <w:rFonts w:ascii="Wingdings" w:hAnsi="Wingdings" w:hint="default"/>
      </w:rPr>
    </w:lvl>
  </w:abstractNum>
  <w:abstractNum w:abstractNumId="32">
    <w:nsid w:val="58D0705B"/>
    <w:multiLevelType w:val="multilevel"/>
    <w:tmpl w:val="B03C6DCA"/>
    <w:lvl w:ilvl="0">
      <w:start w:val="1"/>
      <w:numFmt w:val="decimal"/>
      <w:lvlText w:val="%1."/>
      <w:lvlJc w:val="left"/>
      <w:pPr>
        <w:ind w:left="1728" w:hanging="1008"/>
      </w:pPr>
      <w:rPr>
        <w:rFonts w:hint="default"/>
        <w:color w:val="auto"/>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3">
    <w:nsid w:val="5AB47EE5"/>
    <w:multiLevelType w:val="hybridMultilevel"/>
    <w:tmpl w:val="111239C4"/>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nsid w:val="5BB86A22"/>
    <w:multiLevelType w:val="hybridMultilevel"/>
    <w:tmpl w:val="13261D48"/>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nsid w:val="5CD944FD"/>
    <w:multiLevelType w:val="hybridMultilevel"/>
    <w:tmpl w:val="DBD4E1B0"/>
    <w:lvl w:ilvl="0" w:tplc="5C2A09D2">
      <w:start w:val="1"/>
      <w:numFmt w:val="decimal"/>
      <w:lvlText w:val="%1."/>
      <w:lvlJc w:val="left"/>
      <w:pPr>
        <w:ind w:left="720" w:hanging="360"/>
      </w:pPr>
      <w:rPr>
        <w:rFonts w:hint="default"/>
      </w:rPr>
    </w:lvl>
    <w:lvl w:ilvl="1" w:tplc="0C7670C0" w:tentative="1">
      <w:start w:val="1"/>
      <w:numFmt w:val="lowerLetter"/>
      <w:lvlText w:val="%2."/>
      <w:lvlJc w:val="left"/>
      <w:pPr>
        <w:ind w:left="1440" w:hanging="360"/>
      </w:pPr>
    </w:lvl>
    <w:lvl w:ilvl="2" w:tplc="110AF7C4" w:tentative="1">
      <w:start w:val="1"/>
      <w:numFmt w:val="lowerRoman"/>
      <w:lvlText w:val="%3."/>
      <w:lvlJc w:val="right"/>
      <w:pPr>
        <w:ind w:left="2160" w:hanging="180"/>
      </w:pPr>
    </w:lvl>
    <w:lvl w:ilvl="3" w:tplc="B3E843F6" w:tentative="1">
      <w:start w:val="1"/>
      <w:numFmt w:val="decimal"/>
      <w:lvlText w:val="%4."/>
      <w:lvlJc w:val="left"/>
      <w:pPr>
        <w:ind w:left="2880" w:hanging="360"/>
      </w:pPr>
    </w:lvl>
    <w:lvl w:ilvl="4" w:tplc="893C6B18" w:tentative="1">
      <w:start w:val="1"/>
      <w:numFmt w:val="lowerLetter"/>
      <w:lvlText w:val="%5."/>
      <w:lvlJc w:val="left"/>
      <w:pPr>
        <w:ind w:left="3600" w:hanging="360"/>
      </w:pPr>
    </w:lvl>
    <w:lvl w:ilvl="5" w:tplc="09D486A8" w:tentative="1">
      <w:start w:val="1"/>
      <w:numFmt w:val="lowerRoman"/>
      <w:lvlText w:val="%6."/>
      <w:lvlJc w:val="right"/>
      <w:pPr>
        <w:ind w:left="4320" w:hanging="180"/>
      </w:pPr>
    </w:lvl>
    <w:lvl w:ilvl="6" w:tplc="52A88398" w:tentative="1">
      <w:start w:val="1"/>
      <w:numFmt w:val="decimal"/>
      <w:lvlText w:val="%7."/>
      <w:lvlJc w:val="left"/>
      <w:pPr>
        <w:ind w:left="5040" w:hanging="360"/>
      </w:pPr>
    </w:lvl>
    <w:lvl w:ilvl="7" w:tplc="FD6CBA60" w:tentative="1">
      <w:start w:val="1"/>
      <w:numFmt w:val="lowerLetter"/>
      <w:lvlText w:val="%8."/>
      <w:lvlJc w:val="left"/>
      <w:pPr>
        <w:ind w:left="5760" w:hanging="360"/>
      </w:pPr>
    </w:lvl>
    <w:lvl w:ilvl="8" w:tplc="63EE278E" w:tentative="1">
      <w:start w:val="1"/>
      <w:numFmt w:val="lowerRoman"/>
      <w:lvlText w:val="%9."/>
      <w:lvlJc w:val="right"/>
      <w:pPr>
        <w:ind w:left="6480" w:hanging="180"/>
      </w:pPr>
    </w:lvl>
  </w:abstractNum>
  <w:abstractNum w:abstractNumId="36">
    <w:nsid w:val="601E359C"/>
    <w:multiLevelType w:val="multilevel"/>
    <w:tmpl w:val="1D34BEB8"/>
    <w:lvl w:ilvl="0">
      <w:start w:val="1"/>
      <w:numFmt w:val="decimal"/>
      <w:lvlText w:val="%1."/>
      <w:lvlJc w:val="left"/>
      <w:pPr>
        <w:ind w:left="720" w:hanging="360"/>
      </w:pPr>
      <w:rPr>
        <w:rFonts w:hint="default"/>
      </w:rPr>
    </w:lvl>
    <w:lvl w:ilvl="1">
      <w:start w:val="1"/>
      <w:numFmt w:val="decimal"/>
      <w:isLgl/>
      <w:lvlText w:val="%1.%2."/>
      <w:lvlJc w:val="left"/>
      <w:pPr>
        <w:ind w:left="1331" w:hanging="480"/>
      </w:pPr>
      <w:rPr>
        <w:rFonts w:hint="default"/>
        <w:i w:val="0"/>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7">
    <w:nsid w:val="617816A8"/>
    <w:multiLevelType w:val="hybridMultilevel"/>
    <w:tmpl w:val="A2B0DBF8"/>
    <w:lvl w:ilvl="0" w:tplc="FFFFFFFF">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38">
    <w:nsid w:val="64013A83"/>
    <w:multiLevelType w:val="hybridMultilevel"/>
    <w:tmpl w:val="D5826E08"/>
    <w:lvl w:ilvl="0" w:tplc="F432D0C2">
      <w:start w:val="1"/>
      <w:numFmt w:val="bullet"/>
      <w:lvlText w:val=""/>
      <w:lvlJc w:val="left"/>
      <w:pPr>
        <w:ind w:left="1353" w:hanging="360"/>
      </w:pPr>
      <w:rPr>
        <w:rFonts w:ascii="Wingdings" w:hAnsi="Wingdings" w:hint="default"/>
      </w:rPr>
    </w:lvl>
    <w:lvl w:ilvl="1" w:tplc="2056DDA2" w:tentative="1">
      <w:start w:val="1"/>
      <w:numFmt w:val="bullet"/>
      <w:lvlText w:val="o"/>
      <w:lvlJc w:val="left"/>
      <w:pPr>
        <w:ind w:left="2073" w:hanging="360"/>
      </w:pPr>
      <w:rPr>
        <w:rFonts w:ascii="Courier New" w:hAnsi="Courier New" w:cs="Courier New" w:hint="default"/>
      </w:rPr>
    </w:lvl>
    <w:lvl w:ilvl="2" w:tplc="3B4AD6D6" w:tentative="1">
      <w:start w:val="1"/>
      <w:numFmt w:val="bullet"/>
      <w:lvlText w:val=""/>
      <w:lvlJc w:val="left"/>
      <w:pPr>
        <w:ind w:left="2793" w:hanging="360"/>
      </w:pPr>
      <w:rPr>
        <w:rFonts w:ascii="Wingdings" w:hAnsi="Wingdings" w:hint="default"/>
      </w:rPr>
    </w:lvl>
    <w:lvl w:ilvl="3" w:tplc="5546D436" w:tentative="1">
      <w:start w:val="1"/>
      <w:numFmt w:val="bullet"/>
      <w:lvlText w:val=""/>
      <w:lvlJc w:val="left"/>
      <w:pPr>
        <w:ind w:left="3513" w:hanging="360"/>
      </w:pPr>
      <w:rPr>
        <w:rFonts w:ascii="Symbol" w:hAnsi="Symbol" w:hint="default"/>
      </w:rPr>
    </w:lvl>
    <w:lvl w:ilvl="4" w:tplc="93C225AC" w:tentative="1">
      <w:start w:val="1"/>
      <w:numFmt w:val="bullet"/>
      <w:lvlText w:val="o"/>
      <w:lvlJc w:val="left"/>
      <w:pPr>
        <w:ind w:left="4233" w:hanging="360"/>
      </w:pPr>
      <w:rPr>
        <w:rFonts w:ascii="Courier New" w:hAnsi="Courier New" w:cs="Courier New" w:hint="default"/>
      </w:rPr>
    </w:lvl>
    <w:lvl w:ilvl="5" w:tplc="A692ACEC" w:tentative="1">
      <w:start w:val="1"/>
      <w:numFmt w:val="bullet"/>
      <w:lvlText w:val=""/>
      <w:lvlJc w:val="left"/>
      <w:pPr>
        <w:ind w:left="4953" w:hanging="360"/>
      </w:pPr>
      <w:rPr>
        <w:rFonts w:ascii="Wingdings" w:hAnsi="Wingdings" w:hint="default"/>
      </w:rPr>
    </w:lvl>
    <w:lvl w:ilvl="6" w:tplc="59BAB7D0" w:tentative="1">
      <w:start w:val="1"/>
      <w:numFmt w:val="bullet"/>
      <w:lvlText w:val=""/>
      <w:lvlJc w:val="left"/>
      <w:pPr>
        <w:ind w:left="5673" w:hanging="360"/>
      </w:pPr>
      <w:rPr>
        <w:rFonts w:ascii="Symbol" w:hAnsi="Symbol" w:hint="default"/>
      </w:rPr>
    </w:lvl>
    <w:lvl w:ilvl="7" w:tplc="52B67E2E" w:tentative="1">
      <w:start w:val="1"/>
      <w:numFmt w:val="bullet"/>
      <w:lvlText w:val="o"/>
      <w:lvlJc w:val="left"/>
      <w:pPr>
        <w:ind w:left="6393" w:hanging="360"/>
      </w:pPr>
      <w:rPr>
        <w:rFonts w:ascii="Courier New" w:hAnsi="Courier New" w:cs="Courier New" w:hint="default"/>
      </w:rPr>
    </w:lvl>
    <w:lvl w:ilvl="8" w:tplc="4F420C48" w:tentative="1">
      <w:start w:val="1"/>
      <w:numFmt w:val="bullet"/>
      <w:lvlText w:val=""/>
      <w:lvlJc w:val="left"/>
      <w:pPr>
        <w:ind w:left="7113" w:hanging="360"/>
      </w:pPr>
      <w:rPr>
        <w:rFonts w:ascii="Wingdings" w:hAnsi="Wingdings" w:hint="default"/>
      </w:rPr>
    </w:lvl>
  </w:abstractNum>
  <w:abstractNum w:abstractNumId="39">
    <w:nsid w:val="64056132"/>
    <w:multiLevelType w:val="hybridMultilevel"/>
    <w:tmpl w:val="EC48430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nsid w:val="644A3725"/>
    <w:multiLevelType w:val="multilevel"/>
    <w:tmpl w:val="79682716"/>
    <w:lvl w:ilvl="0">
      <w:start w:val="1"/>
      <w:numFmt w:val="decimal"/>
      <w:lvlText w:val="%1."/>
      <w:lvlJc w:val="left"/>
      <w:pPr>
        <w:ind w:left="2134" w:hanging="1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1">
    <w:nsid w:val="66F04334"/>
    <w:multiLevelType w:val="multilevel"/>
    <w:tmpl w:val="AA0AF5F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2">
    <w:nsid w:val="6ECE174E"/>
    <w:multiLevelType w:val="multilevel"/>
    <w:tmpl w:val="A696343E"/>
    <w:lvl w:ilvl="0">
      <w:start w:val="1"/>
      <w:numFmt w:val="decimal"/>
      <w:lvlText w:val="%1"/>
      <w:lvlJc w:val="left"/>
      <w:pPr>
        <w:ind w:left="360" w:hanging="360"/>
      </w:pPr>
      <w:rPr>
        <w:rFonts w:eastAsia="Times New Roman" w:cs="Times New Roman" w:hint="default"/>
      </w:rPr>
    </w:lvl>
    <w:lvl w:ilvl="1">
      <w:start w:val="2"/>
      <w:numFmt w:val="decimal"/>
      <w:lvlText w:val="%1.%2"/>
      <w:lvlJc w:val="left"/>
      <w:pPr>
        <w:ind w:left="720" w:hanging="360"/>
      </w:pPr>
      <w:rPr>
        <w:rFonts w:eastAsia="Times New Roman" w:cs="Times New Roman" w:hint="default"/>
      </w:rPr>
    </w:lvl>
    <w:lvl w:ilvl="2">
      <w:start w:val="1"/>
      <w:numFmt w:val="decimal"/>
      <w:lvlText w:val="%1.%2.%3"/>
      <w:lvlJc w:val="left"/>
      <w:pPr>
        <w:ind w:left="1440" w:hanging="720"/>
      </w:pPr>
      <w:rPr>
        <w:rFonts w:eastAsia="Times New Roman" w:cs="Times New Roman" w:hint="default"/>
      </w:rPr>
    </w:lvl>
    <w:lvl w:ilvl="3">
      <w:start w:val="1"/>
      <w:numFmt w:val="decimal"/>
      <w:lvlText w:val="%1.%2.%3.%4"/>
      <w:lvlJc w:val="left"/>
      <w:pPr>
        <w:ind w:left="1800" w:hanging="720"/>
      </w:pPr>
      <w:rPr>
        <w:rFonts w:eastAsia="Times New Roman" w:cs="Times New Roman" w:hint="default"/>
      </w:rPr>
    </w:lvl>
    <w:lvl w:ilvl="4">
      <w:start w:val="1"/>
      <w:numFmt w:val="decimal"/>
      <w:lvlText w:val="%1.%2.%3.%4.%5"/>
      <w:lvlJc w:val="left"/>
      <w:pPr>
        <w:ind w:left="2520" w:hanging="1080"/>
      </w:pPr>
      <w:rPr>
        <w:rFonts w:eastAsia="Times New Roman" w:cs="Times New Roman" w:hint="default"/>
      </w:rPr>
    </w:lvl>
    <w:lvl w:ilvl="5">
      <w:start w:val="1"/>
      <w:numFmt w:val="decimal"/>
      <w:lvlText w:val="%1.%2.%3.%4.%5.%6"/>
      <w:lvlJc w:val="left"/>
      <w:pPr>
        <w:ind w:left="2880" w:hanging="1080"/>
      </w:pPr>
      <w:rPr>
        <w:rFonts w:eastAsia="Times New Roman" w:cs="Times New Roman" w:hint="default"/>
      </w:rPr>
    </w:lvl>
    <w:lvl w:ilvl="6">
      <w:start w:val="1"/>
      <w:numFmt w:val="decimal"/>
      <w:lvlText w:val="%1.%2.%3.%4.%5.%6.%7"/>
      <w:lvlJc w:val="left"/>
      <w:pPr>
        <w:ind w:left="3600" w:hanging="1440"/>
      </w:pPr>
      <w:rPr>
        <w:rFonts w:eastAsia="Times New Roman" w:cs="Times New Roman" w:hint="default"/>
      </w:rPr>
    </w:lvl>
    <w:lvl w:ilvl="7">
      <w:start w:val="1"/>
      <w:numFmt w:val="decimal"/>
      <w:lvlText w:val="%1.%2.%3.%4.%5.%6.%7.%8"/>
      <w:lvlJc w:val="left"/>
      <w:pPr>
        <w:ind w:left="3960" w:hanging="1440"/>
      </w:pPr>
      <w:rPr>
        <w:rFonts w:eastAsia="Times New Roman" w:cs="Times New Roman" w:hint="default"/>
      </w:rPr>
    </w:lvl>
    <w:lvl w:ilvl="8">
      <w:start w:val="1"/>
      <w:numFmt w:val="decimal"/>
      <w:lvlText w:val="%1.%2.%3.%4.%5.%6.%7.%8.%9"/>
      <w:lvlJc w:val="left"/>
      <w:pPr>
        <w:ind w:left="4680" w:hanging="1800"/>
      </w:pPr>
      <w:rPr>
        <w:rFonts w:eastAsia="Times New Roman" w:cs="Times New Roman" w:hint="default"/>
      </w:rPr>
    </w:lvl>
  </w:abstractNum>
  <w:abstractNum w:abstractNumId="43">
    <w:nsid w:val="72840BBC"/>
    <w:multiLevelType w:val="multilevel"/>
    <w:tmpl w:val="D30E7E16"/>
    <w:lvl w:ilvl="0">
      <w:start w:val="1"/>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4">
    <w:nsid w:val="742D33BE"/>
    <w:multiLevelType w:val="hybridMultilevel"/>
    <w:tmpl w:val="E4788C80"/>
    <w:lvl w:ilvl="0" w:tplc="8BCEF6AC">
      <w:start w:val="1"/>
      <w:numFmt w:val="decimal"/>
      <w:lvlText w:val="%1."/>
      <w:lvlJc w:val="left"/>
      <w:pPr>
        <w:ind w:left="1353" w:hanging="360"/>
      </w:pPr>
      <w:rPr>
        <w:rFonts w:eastAsia="Times New Roman" w:cs="Tahoma" w:hint="default"/>
      </w:rPr>
    </w:lvl>
    <w:lvl w:ilvl="1" w:tplc="04260019" w:tentative="1">
      <w:start w:val="1"/>
      <w:numFmt w:val="lowerLetter"/>
      <w:lvlText w:val="%2."/>
      <w:lvlJc w:val="left"/>
      <w:pPr>
        <w:ind w:left="2073" w:hanging="360"/>
      </w:pPr>
    </w:lvl>
    <w:lvl w:ilvl="2" w:tplc="0426001B" w:tentative="1">
      <w:start w:val="1"/>
      <w:numFmt w:val="lowerRoman"/>
      <w:lvlText w:val="%3."/>
      <w:lvlJc w:val="right"/>
      <w:pPr>
        <w:ind w:left="2793" w:hanging="180"/>
      </w:pPr>
    </w:lvl>
    <w:lvl w:ilvl="3" w:tplc="0426000F" w:tentative="1">
      <w:start w:val="1"/>
      <w:numFmt w:val="decimal"/>
      <w:lvlText w:val="%4."/>
      <w:lvlJc w:val="left"/>
      <w:pPr>
        <w:ind w:left="3513" w:hanging="360"/>
      </w:pPr>
    </w:lvl>
    <w:lvl w:ilvl="4" w:tplc="04260019" w:tentative="1">
      <w:start w:val="1"/>
      <w:numFmt w:val="lowerLetter"/>
      <w:lvlText w:val="%5."/>
      <w:lvlJc w:val="left"/>
      <w:pPr>
        <w:ind w:left="4233" w:hanging="360"/>
      </w:pPr>
    </w:lvl>
    <w:lvl w:ilvl="5" w:tplc="0426001B" w:tentative="1">
      <w:start w:val="1"/>
      <w:numFmt w:val="lowerRoman"/>
      <w:lvlText w:val="%6."/>
      <w:lvlJc w:val="right"/>
      <w:pPr>
        <w:ind w:left="4953" w:hanging="180"/>
      </w:pPr>
    </w:lvl>
    <w:lvl w:ilvl="6" w:tplc="0426000F" w:tentative="1">
      <w:start w:val="1"/>
      <w:numFmt w:val="decimal"/>
      <w:lvlText w:val="%7."/>
      <w:lvlJc w:val="left"/>
      <w:pPr>
        <w:ind w:left="5673" w:hanging="360"/>
      </w:pPr>
    </w:lvl>
    <w:lvl w:ilvl="7" w:tplc="04260019" w:tentative="1">
      <w:start w:val="1"/>
      <w:numFmt w:val="lowerLetter"/>
      <w:lvlText w:val="%8."/>
      <w:lvlJc w:val="left"/>
      <w:pPr>
        <w:ind w:left="6393" w:hanging="360"/>
      </w:pPr>
    </w:lvl>
    <w:lvl w:ilvl="8" w:tplc="0426001B" w:tentative="1">
      <w:start w:val="1"/>
      <w:numFmt w:val="lowerRoman"/>
      <w:lvlText w:val="%9."/>
      <w:lvlJc w:val="right"/>
      <w:pPr>
        <w:ind w:left="7113" w:hanging="180"/>
      </w:pPr>
    </w:lvl>
  </w:abstractNum>
  <w:abstractNum w:abstractNumId="45">
    <w:nsid w:val="75963E06"/>
    <w:multiLevelType w:val="hybridMultilevel"/>
    <w:tmpl w:val="76865F82"/>
    <w:lvl w:ilvl="0" w:tplc="3788C372">
      <w:start w:val="1"/>
      <w:numFmt w:val="decimal"/>
      <w:lvlText w:val="%1."/>
      <w:lvlJc w:val="left"/>
      <w:pPr>
        <w:ind w:left="1353" w:hanging="360"/>
      </w:pPr>
      <w:rPr>
        <w:rFonts w:hint="default"/>
      </w:rPr>
    </w:lvl>
    <w:lvl w:ilvl="1" w:tplc="04260019" w:tentative="1">
      <w:start w:val="1"/>
      <w:numFmt w:val="lowerLetter"/>
      <w:lvlText w:val="%2."/>
      <w:lvlJc w:val="left"/>
      <w:pPr>
        <w:ind w:left="2073" w:hanging="360"/>
      </w:pPr>
    </w:lvl>
    <w:lvl w:ilvl="2" w:tplc="0426001B" w:tentative="1">
      <w:start w:val="1"/>
      <w:numFmt w:val="lowerRoman"/>
      <w:lvlText w:val="%3."/>
      <w:lvlJc w:val="right"/>
      <w:pPr>
        <w:ind w:left="2793" w:hanging="180"/>
      </w:pPr>
    </w:lvl>
    <w:lvl w:ilvl="3" w:tplc="0426000F" w:tentative="1">
      <w:start w:val="1"/>
      <w:numFmt w:val="decimal"/>
      <w:lvlText w:val="%4."/>
      <w:lvlJc w:val="left"/>
      <w:pPr>
        <w:ind w:left="3513" w:hanging="360"/>
      </w:pPr>
    </w:lvl>
    <w:lvl w:ilvl="4" w:tplc="04260019" w:tentative="1">
      <w:start w:val="1"/>
      <w:numFmt w:val="lowerLetter"/>
      <w:lvlText w:val="%5."/>
      <w:lvlJc w:val="left"/>
      <w:pPr>
        <w:ind w:left="4233" w:hanging="360"/>
      </w:pPr>
    </w:lvl>
    <w:lvl w:ilvl="5" w:tplc="0426001B" w:tentative="1">
      <w:start w:val="1"/>
      <w:numFmt w:val="lowerRoman"/>
      <w:lvlText w:val="%6."/>
      <w:lvlJc w:val="right"/>
      <w:pPr>
        <w:ind w:left="4953" w:hanging="180"/>
      </w:pPr>
    </w:lvl>
    <w:lvl w:ilvl="6" w:tplc="0426000F" w:tentative="1">
      <w:start w:val="1"/>
      <w:numFmt w:val="decimal"/>
      <w:lvlText w:val="%7."/>
      <w:lvlJc w:val="left"/>
      <w:pPr>
        <w:ind w:left="5673" w:hanging="360"/>
      </w:pPr>
    </w:lvl>
    <w:lvl w:ilvl="7" w:tplc="04260019" w:tentative="1">
      <w:start w:val="1"/>
      <w:numFmt w:val="lowerLetter"/>
      <w:lvlText w:val="%8."/>
      <w:lvlJc w:val="left"/>
      <w:pPr>
        <w:ind w:left="6393" w:hanging="360"/>
      </w:pPr>
    </w:lvl>
    <w:lvl w:ilvl="8" w:tplc="0426001B" w:tentative="1">
      <w:start w:val="1"/>
      <w:numFmt w:val="lowerRoman"/>
      <w:lvlText w:val="%9."/>
      <w:lvlJc w:val="right"/>
      <w:pPr>
        <w:ind w:left="7113" w:hanging="180"/>
      </w:pPr>
    </w:lvl>
  </w:abstractNum>
  <w:abstractNum w:abstractNumId="46">
    <w:nsid w:val="77A9643E"/>
    <w:multiLevelType w:val="multilevel"/>
    <w:tmpl w:val="B678BC6A"/>
    <w:lvl w:ilvl="0">
      <w:start w:val="1"/>
      <w:numFmt w:val="decimal"/>
      <w:lvlText w:val="%1."/>
      <w:lvlJc w:val="left"/>
      <w:pPr>
        <w:ind w:left="360" w:hanging="360"/>
      </w:pPr>
      <w:rPr>
        <w:rFonts w:hint="default"/>
      </w:rPr>
    </w:lvl>
    <w:lvl w:ilvl="1">
      <w:start w:val="1"/>
      <w:numFmt w:val="decimal"/>
      <w:lvlText w:val="%1.%2."/>
      <w:lvlJc w:val="left"/>
      <w:pPr>
        <w:ind w:left="1512" w:hanging="360"/>
      </w:pPr>
      <w:rPr>
        <w:rFonts w:hint="default"/>
      </w:rPr>
    </w:lvl>
    <w:lvl w:ilvl="2">
      <w:start w:val="1"/>
      <w:numFmt w:val="decimal"/>
      <w:lvlText w:val="%1.%2.%3."/>
      <w:lvlJc w:val="left"/>
      <w:pPr>
        <w:ind w:left="3024" w:hanging="720"/>
      </w:pPr>
      <w:rPr>
        <w:rFonts w:hint="default"/>
      </w:rPr>
    </w:lvl>
    <w:lvl w:ilvl="3">
      <w:start w:val="1"/>
      <w:numFmt w:val="decimal"/>
      <w:lvlText w:val="%1.%2.%3.%4."/>
      <w:lvlJc w:val="left"/>
      <w:pPr>
        <w:ind w:left="4176" w:hanging="720"/>
      </w:pPr>
      <w:rPr>
        <w:rFonts w:hint="default"/>
      </w:rPr>
    </w:lvl>
    <w:lvl w:ilvl="4">
      <w:start w:val="1"/>
      <w:numFmt w:val="decimal"/>
      <w:lvlText w:val="%1.%2.%3.%4.%5."/>
      <w:lvlJc w:val="left"/>
      <w:pPr>
        <w:ind w:left="5688" w:hanging="1080"/>
      </w:pPr>
      <w:rPr>
        <w:rFonts w:hint="default"/>
      </w:rPr>
    </w:lvl>
    <w:lvl w:ilvl="5">
      <w:start w:val="1"/>
      <w:numFmt w:val="decimal"/>
      <w:lvlText w:val="%1.%2.%3.%4.%5.%6."/>
      <w:lvlJc w:val="left"/>
      <w:pPr>
        <w:ind w:left="6840" w:hanging="1080"/>
      </w:pPr>
      <w:rPr>
        <w:rFonts w:hint="default"/>
      </w:rPr>
    </w:lvl>
    <w:lvl w:ilvl="6">
      <w:start w:val="1"/>
      <w:numFmt w:val="decimal"/>
      <w:lvlText w:val="%1.%2.%3.%4.%5.%6.%7."/>
      <w:lvlJc w:val="left"/>
      <w:pPr>
        <w:ind w:left="8352" w:hanging="1440"/>
      </w:pPr>
      <w:rPr>
        <w:rFonts w:hint="default"/>
      </w:rPr>
    </w:lvl>
    <w:lvl w:ilvl="7">
      <w:start w:val="1"/>
      <w:numFmt w:val="decimal"/>
      <w:lvlText w:val="%1.%2.%3.%4.%5.%6.%7.%8."/>
      <w:lvlJc w:val="left"/>
      <w:pPr>
        <w:ind w:left="9504" w:hanging="1440"/>
      </w:pPr>
      <w:rPr>
        <w:rFonts w:hint="default"/>
      </w:rPr>
    </w:lvl>
    <w:lvl w:ilvl="8">
      <w:start w:val="1"/>
      <w:numFmt w:val="decimal"/>
      <w:lvlText w:val="%1.%2.%3.%4.%5.%6.%7.%8.%9."/>
      <w:lvlJc w:val="left"/>
      <w:pPr>
        <w:ind w:left="11016" w:hanging="1800"/>
      </w:pPr>
      <w:rPr>
        <w:rFonts w:hint="default"/>
      </w:rPr>
    </w:lvl>
  </w:abstractNum>
  <w:abstractNum w:abstractNumId="47">
    <w:nsid w:val="780E79BF"/>
    <w:multiLevelType w:val="hybridMultilevel"/>
    <w:tmpl w:val="023AEE58"/>
    <w:lvl w:ilvl="0" w:tplc="4CB2E206">
      <w:start w:val="1"/>
      <w:numFmt w:val="bullet"/>
      <w:lvlText w:val=""/>
      <w:lvlJc w:val="left"/>
      <w:pPr>
        <w:ind w:left="1353" w:hanging="360"/>
      </w:pPr>
      <w:rPr>
        <w:rFonts w:ascii="Wingdings" w:hAnsi="Wingdings" w:hint="default"/>
      </w:rPr>
    </w:lvl>
    <w:lvl w:ilvl="1" w:tplc="8850FAD2" w:tentative="1">
      <w:start w:val="1"/>
      <w:numFmt w:val="bullet"/>
      <w:lvlText w:val="o"/>
      <w:lvlJc w:val="left"/>
      <w:pPr>
        <w:ind w:left="2073" w:hanging="360"/>
      </w:pPr>
      <w:rPr>
        <w:rFonts w:ascii="Courier New" w:hAnsi="Courier New" w:cs="Courier New" w:hint="default"/>
      </w:rPr>
    </w:lvl>
    <w:lvl w:ilvl="2" w:tplc="EAA66F8A" w:tentative="1">
      <w:start w:val="1"/>
      <w:numFmt w:val="bullet"/>
      <w:lvlText w:val=""/>
      <w:lvlJc w:val="left"/>
      <w:pPr>
        <w:ind w:left="2793" w:hanging="360"/>
      </w:pPr>
      <w:rPr>
        <w:rFonts w:ascii="Wingdings" w:hAnsi="Wingdings" w:hint="default"/>
      </w:rPr>
    </w:lvl>
    <w:lvl w:ilvl="3" w:tplc="852C856E" w:tentative="1">
      <w:start w:val="1"/>
      <w:numFmt w:val="bullet"/>
      <w:lvlText w:val=""/>
      <w:lvlJc w:val="left"/>
      <w:pPr>
        <w:ind w:left="3513" w:hanging="360"/>
      </w:pPr>
      <w:rPr>
        <w:rFonts w:ascii="Symbol" w:hAnsi="Symbol" w:hint="default"/>
      </w:rPr>
    </w:lvl>
    <w:lvl w:ilvl="4" w:tplc="3F003404" w:tentative="1">
      <w:start w:val="1"/>
      <w:numFmt w:val="bullet"/>
      <w:lvlText w:val="o"/>
      <w:lvlJc w:val="left"/>
      <w:pPr>
        <w:ind w:left="4233" w:hanging="360"/>
      </w:pPr>
      <w:rPr>
        <w:rFonts w:ascii="Courier New" w:hAnsi="Courier New" w:cs="Courier New" w:hint="default"/>
      </w:rPr>
    </w:lvl>
    <w:lvl w:ilvl="5" w:tplc="FA3A204A" w:tentative="1">
      <w:start w:val="1"/>
      <w:numFmt w:val="bullet"/>
      <w:lvlText w:val=""/>
      <w:lvlJc w:val="left"/>
      <w:pPr>
        <w:ind w:left="4953" w:hanging="360"/>
      </w:pPr>
      <w:rPr>
        <w:rFonts w:ascii="Wingdings" w:hAnsi="Wingdings" w:hint="default"/>
      </w:rPr>
    </w:lvl>
    <w:lvl w:ilvl="6" w:tplc="0EB4710A" w:tentative="1">
      <w:start w:val="1"/>
      <w:numFmt w:val="bullet"/>
      <w:lvlText w:val=""/>
      <w:lvlJc w:val="left"/>
      <w:pPr>
        <w:ind w:left="5673" w:hanging="360"/>
      </w:pPr>
      <w:rPr>
        <w:rFonts w:ascii="Symbol" w:hAnsi="Symbol" w:hint="default"/>
      </w:rPr>
    </w:lvl>
    <w:lvl w:ilvl="7" w:tplc="21AACBE2" w:tentative="1">
      <w:start w:val="1"/>
      <w:numFmt w:val="bullet"/>
      <w:lvlText w:val="o"/>
      <w:lvlJc w:val="left"/>
      <w:pPr>
        <w:ind w:left="6393" w:hanging="360"/>
      </w:pPr>
      <w:rPr>
        <w:rFonts w:ascii="Courier New" w:hAnsi="Courier New" w:cs="Courier New" w:hint="default"/>
      </w:rPr>
    </w:lvl>
    <w:lvl w:ilvl="8" w:tplc="2746EB82" w:tentative="1">
      <w:start w:val="1"/>
      <w:numFmt w:val="bullet"/>
      <w:lvlText w:val=""/>
      <w:lvlJc w:val="left"/>
      <w:pPr>
        <w:ind w:left="7113" w:hanging="360"/>
      </w:pPr>
      <w:rPr>
        <w:rFonts w:ascii="Wingdings" w:hAnsi="Wingdings" w:hint="default"/>
      </w:rPr>
    </w:lvl>
  </w:abstractNum>
  <w:abstractNum w:abstractNumId="48">
    <w:nsid w:val="7D2835EE"/>
    <w:multiLevelType w:val="hybridMultilevel"/>
    <w:tmpl w:val="185CD1A2"/>
    <w:lvl w:ilvl="0" w:tplc="0426000F">
      <w:start w:val="1"/>
      <w:numFmt w:val="decimal"/>
      <w:lvlText w:val="%1."/>
      <w:lvlJc w:val="left"/>
      <w:pPr>
        <w:ind w:left="1353"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nsid w:val="7FB47FE4"/>
    <w:multiLevelType w:val="hybridMultilevel"/>
    <w:tmpl w:val="19E00524"/>
    <w:lvl w:ilvl="0" w:tplc="1DA0F56E">
      <w:start w:val="1"/>
      <w:numFmt w:val="decimal"/>
      <w:lvlText w:val="%1."/>
      <w:lvlJc w:val="left"/>
      <w:pPr>
        <w:ind w:left="1353" w:hanging="360"/>
      </w:pPr>
      <w:rPr>
        <w:rFonts w:hint="default"/>
      </w:rPr>
    </w:lvl>
    <w:lvl w:ilvl="1" w:tplc="04260019" w:tentative="1">
      <w:start w:val="1"/>
      <w:numFmt w:val="lowerLetter"/>
      <w:lvlText w:val="%2."/>
      <w:lvlJc w:val="left"/>
      <w:pPr>
        <w:ind w:left="2073" w:hanging="360"/>
      </w:pPr>
    </w:lvl>
    <w:lvl w:ilvl="2" w:tplc="0426001B" w:tentative="1">
      <w:start w:val="1"/>
      <w:numFmt w:val="lowerRoman"/>
      <w:lvlText w:val="%3."/>
      <w:lvlJc w:val="right"/>
      <w:pPr>
        <w:ind w:left="2793" w:hanging="180"/>
      </w:pPr>
    </w:lvl>
    <w:lvl w:ilvl="3" w:tplc="0426000F" w:tentative="1">
      <w:start w:val="1"/>
      <w:numFmt w:val="decimal"/>
      <w:lvlText w:val="%4."/>
      <w:lvlJc w:val="left"/>
      <w:pPr>
        <w:ind w:left="3513" w:hanging="360"/>
      </w:pPr>
    </w:lvl>
    <w:lvl w:ilvl="4" w:tplc="04260019" w:tentative="1">
      <w:start w:val="1"/>
      <w:numFmt w:val="lowerLetter"/>
      <w:lvlText w:val="%5."/>
      <w:lvlJc w:val="left"/>
      <w:pPr>
        <w:ind w:left="4233" w:hanging="360"/>
      </w:pPr>
    </w:lvl>
    <w:lvl w:ilvl="5" w:tplc="0426001B" w:tentative="1">
      <w:start w:val="1"/>
      <w:numFmt w:val="lowerRoman"/>
      <w:lvlText w:val="%6."/>
      <w:lvlJc w:val="right"/>
      <w:pPr>
        <w:ind w:left="4953" w:hanging="180"/>
      </w:pPr>
    </w:lvl>
    <w:lvl w:ilvl="6" w:tplc="0426000F" w:tentative="1">
      <w:start w:val="1"/>
      <w:numFmt w:val="decimal"/>
      <w:lvlText w:val="%7."/>
      <w:lvlJc w:val="left"/>
      <w:pPr>
        <w:ind w:left="5673" w:hanging="360"/>
      </w:pPr>
    </w:lvl>
    <w:lvl w:ilvl="7" w:tplc="04260019" w:tentative="1">
      <w:start w:val="1"/>
      <w:numFmt w:val="lowerLetter"/>
      <w:lvlText w:val="%8."/>
      <w:lvlJc w:val="left"/>
      <w:pPr>
        <w:ind w:left="6393" w:hanging="360"/>
      </w:pPr>
    </w:lvl>
    <w:lvl w:ilvl="8" w:tplc="0426001B" w:tentative="1">
      <w:start w:val="1"/>
      <w:numFmt w:val="lowerRoman"/>
      <w:lvlText w:val="%9."/>
      <w:lvlJc w:val="right"/>
      <w:pPr>
        <w:ind w:left="7113" w:hanging="180"/>
      </w:pPr>
    </w:lvl>
  </w:abstractNum>
  <w:num w:numId="1">
    <w:abstractNumId w:val="48"/>
  </w:num>
  <w:num w:numId="2">
    <w:abstractNumId w:val="3"/>
  </w:num>
  <w:num w:numId="3">
    <w:abstractNumId w:val="28"/>
  </w:num>
  <w:num w:numId="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num>
  <w:num w:numId="6">
    <w:abstractNumId w:val="37"/>
  </w:num>
  <w:num w:numId="7">
    <w:abstractNumId w:val="26"/>
  </w:num>
  <w:num w:numId="8">
    <w:abstractNumId w:val="2"/>
  </w:num>
  <w:num w:numId="9">
    <w:abstractNumId w:val="27"/>
  </w:num>
  <w:num w:numId="10">
    <w:abstractNumId w:val="38"/>
  </w:num>
  <w:num w:numId="11">
    <w:abstractNumId w:val="47"/>
  </w:num>
  <w:num w:numId="12">
    <w:abstractNumId w:val="31"/>
  </w:num>
  <w:num w:numId="13">
    <w:abstractNumId w:val="24"/>
  </w:num>
  <w:num w:numId="14">
    <w:abstractNumId w:val="16"/>
  </w:num>
  <w:num w:numId="15">
    <w:abstractNumId w:val="43"/>
  </w:num>
  <w:num w:numId="16">
    <w:abstractNumId w:val="19"/>
  </w:num>
  <w:num w:numId="17">
    <w:abstractNumId w:val="8"/>
  </w:num>
  <w:num w:numId="18">
    <w:abstractNumId w:val="17"/>
  </w:num>
  <w:num w:numId="19">
    <w:abstractNumId w:val="10"/>
  </w:num>
  <w:num w:numId="20">
    <w:abstractNumId w:val="22"/>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num>
  <w:num w:numId="23">
    <w:abstractNumId w:val="41"/>
  </w:num>
  <w:num w:numId="24">
    <w:abstractNumId w:val="15"/>
  </w:num>
  <w:num w:numId="25">
    <w:abstractNumId w:val="7"/>
  </w:num>
  <w:num w:numId="26">
    <w:abstractNumId w:val="21"/>
  </w:num>
  <w:num w:numId="27">
    <w:abstractNumId w:val="36"/>
  </w:num>
  <w:num w:numId="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num>
  <w:num w:numId="30">
    <w:abstractNumId w:val="33"/>
  </w:num>
  <w:num w:numId="31">
    <w:abstractNumId w:val="5"/>
  </w:num>
  <w:num w:numId="32">
    <w:abstractNumId w:val="1"/>
  </w:num>
  <w:num w:numId="33">
    <w:abstractNumId w:val="13"/>
  </w:num>
  <w:num w:numId="34">
    <w:abstractNumId w:val="29"/>
  </w:num>
  <w:num w:numId="35">
    <w:abstractNumId w:val="42"/>
  </w:num>
  <w:num w:numId="36">
    <w:abstractNumId w:val="1"/>
    <w:lvlOverride w:ilvl="0">
      <w:startOverride w:val="1"/>
    </w:lvlOverride>
  </w:num>
  <w:num w:numId="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0"/>
  </w:num>
  <w:num w:numId="40">
    <w:abstractNumId w:val="39"/>
  </w:num>
  <w:num w:numId="41">
    <w:abstractNumId w:val="11"/>
  </w:num>
  <w:num w:numId="42">
    <w:abstractNumId w:val="35"/>
  </w:num>
  <w:num w:numId="4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4"/>
  </w:num>
  <w:num w:numId="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2"/>
  </w:num>
  <w:num w:numId="47">
    <w:abstractNumId w:val="40"/>
  </w:num>
  <w:num w:numId="4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6"/>
  </w:num>
  <w:num w:numId="51">
    <w:abstractNumId w:val="14"/>
  </w:num>
  <w:num w:numId="52">
    <w:abstractNumId w:val="23"/>
  </w:num>
  <w:num w:numId="53">
    <w:abstractNumId w:val="45"/>
  </w:num>
  <w:num w:numId="54">
    <w:abstractNumId w:val="44"/>
  </w:num>
  <w:num w:numId="55">
    <w:abstractNumId w:val="49"/>
  </w:num>
  <w:num w:numId="56">
    <w:abstractNumId w:val="9"/>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4"/>
  </w:compat>
  <w:rsids>
    <w:rsidRoot w:val="00B75BB9"/>
    <w:rsid w:val="000832CC"/>
    <w:rsid w:val="0008560E"/>
    <w:rsid w:val="0009017B"/>
    <w:rsid w:val="0009759D"/>
    <w:rsid w:val="000B18DB"/>
    <w:rsid w:val="000B7A05"/>
    <w:rsid w:val="001035B0"/>
    <w:rsid w:val="001545FD"/>
    <w:rsid w:val="00192F15"/>
    <w:rsid w:val="001D4DC7"/>
    <w:rsid w:val="002975F7"/>
    <w:rsid w:val="002C14D9"/>
    <w:rsid w:val="002F1177"/>
    <w:rsid w:val="0030681D"/>
    <w:rsid w:val="00310550"/>
    <w:rsid w:val="00321623"/>
    <w:rsid w:val="00321E13"/>
    <w:rsid w:val="0038777D"/>
    <w:rsid w:val="003B57CA"/>
    <w:rsid w:val="00433340"/>
    <w:rsid w:val="0047691D"/>
    <w:rsid w:val="0048275E"/>
    <w:rsid w:val="004875C0"/>
    <w:rsid w:val="00495A9E"/>
    <w:rsid w:val="004F665A"/>
    <w:rsid w:val="0054471B"/>
    <w:rsid w:val="00552A8C"/>
    <w:rsid w:val="0057013C"/>
    <w:rsid w:val="00585CCA"/>
    <w:rsid w:val="00590986"/>
    <w:rsid w:val="005A0C32"/>
    <w:rsid w:val="005E2996"/>
    <w:rsid w:val="006074D3"/>
    <w:rsid w:val="0061365D"/>
    <w:rsid w:val="00687844"/>
    <w:rsid w:val="00693D33"/>
    <w:rsid w:val="0069489E"/>
    <w:rsid w:val="00697B00"/>
    <w:rsid w:val="006B1F59"/>
    <w:rsid w:val="00701D23"/>
    <w:rsid w:val="007037CE"/>
    <w:rsid w:val="007059B9"/>
    <w:rsid w:val="007400B7"/>
    <w:rsid w:val="00740621"/>
    <w:rsid w:val="007607A5"/>
    <w:rsid w:val="0076300E"/>
    <w:rsid w:val="00770991"/>
    <w:rsid w:val="00792375"/>
    <w:rsid w:val="007D79B8"/>
    <w:rsid w:val="00882BD2"/>
    <w:rsid w:val="008D2606"/>
    <w:rsid w:val="008F30BC"/>
    <w:rsid w:val="00914A73"/>
    <w:rsid w:val="009A7565"/>
    <w:rsid w:val="009B0F80"/>
    <w:rsid w:val="009B42A6"/>
    <w:rsid w:val="009D54EB"/>
    <w:rsid w:val="009F1A3B"/>
    <w:rsid w:val="00A4043A"/>
    <w:rsid w:val="00A57BF4"/>
    <w:rsid w:val="00A7306F"/>
    <w:rsid w:val="00A77570"/>
    <w:rsid w:val="00AA47B3"/>
    <w:rsid w:val="00AE56F3"/>
    <w:rsid w:val="00AE67AD"/>
    <w:rsid w:val="00B17F68"/>
    <w:rsid w:val="00B308AE"/>
    <w:rsid w:val="00B31A39"/>
    <w:rsid w:val="00B33DE2"/>
    <w:rsid w:val="00B473B3"/>
    <w:rsid w:val="00B51194"/>
    <w:rsid w:val="00B75BB9"/>
    <w:rsid w:val="00BB0C40"/>
    <w:rsid w:val="00BF18C6"/>
    <w:rsid w:val="00C234DE"/>
    <w:rsid w:val="00C367B9"/>
    <w:rsid w:val="00C723CC"/>
    <w:rsid w:val="00D27BFF"/>
    <w:rsid w:val="00D41FD5"/>
    <w:rsid w:val="00D80AE0"/>
    <w:rsid w:val="00DA51FB"/>
    <w:rsid w:val="00DC35CE"/>
    <w:rsid w:val="00DD1FD9"/>
    <w:rsid w:val="00DF1D70"/>
    <w:rsid w:val="00E22FB0"/>
    <w:rsid w:val="00E669AC"/>
    <w:rsid w:val="00E85C75"/>
    <w:rsid w:val="00EA094F"/>
    <w:rsid w:val="00EB5DCC"/>
    <w:rsid w:val="00EE2017"/>
    <w:rsid w:val="00F1468A"/>
    <w:rsid w:val="00F269A3"/>
    <w:rsid w:val="00F540D1"/>
    <w:rsid w:val="00F71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lv-LV" w:eastAsia="en-US" w:bidi="ar-SA"/>
      </w:rPr>
    </w:rPrDefault>
    <w:pPrDefault>
      <w:pPr>
        <w:autoSpaceDN w:val="0"/>
        <w:spacing w:after="200" w:line="27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775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7570"/>
    <w:rPr>
      <w:rFonts w:ascii="Tahoma" w:hAnsi="Tahoma" w:cs="Tahoma"/>
      <w:sz w:val="16"/>
      <w:szCs w:val="16"/>
    </w:rPr>
  </w:style>
  <w:style w:type="character" w:styleId="Hyperlink">
    <w:name w:val="Hyperlink"/>
    <w:basedOn w:val="DefaultParagraphFont"/>
    <w:uiPriority w:val="99"/>
    <w:unhideWhenUsed/>
    <w:rsid w:val="006B1F59"/>
    <w:rPr>
      <w:color w:val="0000FF" w:themeColor="hyperlink"/>
      <w:u w:val="single"/>
    </w:rPr>
  </w:style>
  <w:style w:type="paragraph" w:styleId="ListParagraph">
    <w:name w:val="List Paragraph"/>
    <w:basedOn w:val="Normal"/>
    <w:uiPriority w:val="34"/>
    <w:qFormat/>
    <w:rsid w:val="00192F15"/>
    <w:pPr>
      <w:ind w:left="720"/>
      <w:contextualSpacing/>
    </w:pPr>
  </w:style>
  <w:style w:type="paragraph" w:styleId="Footer">
    <w:name w:val="footer"/>
    <w:basedOn w:val="Normal"/>
    <w:link w:val="FooterChar"/>
    <w:rsid w:val="00AE67AD"/>
    <w:pPr>
      <w:tabs>
        <w:tab w:val="center" w:pos="4153"/>
        <w:tab w:val="right" w:pos="8306"/>
      </w:tabs>
      <w:autoSpaceDN/>
      <w:spacing w:after="0" w:line="240" w:lineRule="auto"/>
      <w:textAlignment w:val="auto"/>
    </w:pPr>
    <w:rPr>
      <w:rFonts w:ascii="Times New Roman" w:eastAsia="Times New Roman" w:hAnsi="Times New Roman"/>
      <w:sz w:val="24"/>
      <w:szCs w:val="24"/>
      <w:lang w:val="en-GB" w:eastAsia="ar-SA"/>
    </w:rPr>
  </w:style>
  <w:style w:type="character" w:customStyle="1" w:styleId="FooterChar">
    <w:name w:val="Footer Char"/>
    <w:basedOn w:val="DefaultParagraphFont"/>
    <w:link w:val="Footer"/>
    <w:rsid w:val="00AE67AD"/>
    <w:rPr>
      <w:rFonts w:ascii="Times New Roman" w:eastAsia="Times New Roman" w:hAnsi="Times New Roman"/>
      <w:sz w:val="24"/>
      <w:szCs w:val="24"/>
      <w:lang w:val="en-GB" w:eastAsia="ar-SA"/>
    </w:rPr>
  </w:style>
  <w:style w:type="paragraph" w:customStyle="1" w:styleId="naisf">
    <w:name w:val="naisf"/>
    <w:basedOn w:val="Normal"/>
    <w:rsid w:val="00433340"/>
    <w:pPr>
      <w:suppressAutoHyphens w:val="0"/>
      <w:autoSpaceDN/>
      <w:spacing w:before="75" w:after="75" w:line="240" w:lineRule="auto"/>
      <w:ind w:firstLine="375"/>
      <w:jc w:val="both"/>
      <w:textAlignment w:val="auto"/>
    </w:pPr>
    <w:rPr>
      <w:rFonts w:ascii="Times New Roman" w:eastAsia="Times New Roman" w:hAnsi="Times New Roman"/>
      <w:sz w:val="24"/>
      <w:szCs w:val="24"/>
      <w:lang w:eastAsia="lv-LV"/>
    </w:rPr>
  </w:style>
  <w:style w:type="paragraph" w:styleId="Header">
    <w:name w:val="header"/>
    <w:basedOn w:val="Normal"/>
    <w:link w:val="HeaderChar"/>
    <w:rsid w:val="00A57BF4"/>
    <w:pPr>
      <w:tabs>
        <w:tab w:val="center" w:pos="4153"/>
        <w:tab w:val="right" w:pos="8306"/>
      </w:tabs>
      <w:suppressAutoHyphens w:val="0"/>
      <w:autoSpaceDN/>
      <w:spacing w:after="0" w:line="240" w:lineRule="auto"/>
      <w:textAlignment w:val="auto"/>
    </w:pPr>
    <w:rPr>
      <w:rFonts w:ascii="Times New Roman" w:eastAsia="Times New Roman" w:hAnsi="Times New Roman"/>
      <w:sz w:val="24"/>
      <w:szCs w:val="24"/>
      <w:lang w:val="en-GB"/>
    </w:rPr>
  </w:style>
  <w:style w:type="character" w:customStyle="1" w:styleId="HeaderChar">
    <w:name w:val="Header Char"/>
    <w:basedOn w:val="DefaultParagraphFont"/>
    <w:link w:val="Header"/>
    <w:rsid w:val="00A57BF4"/>
    <w:rPr>
      <w:rFonts w:ascii="Times New Roman" w:eastAsia="Times New Roman" w:hAnsi="Times New Roman"/>
      <w:sz w:val="24"/>
      <w:szCs w:val="24"/>
      <w:lang w:val="en-GB"/>
    </w:rPr>
  </w:style>
  <w:style w:type="paragraph" w:styleId="FootnoteText">
    <w:name w:val="footnote text"/>
    <w:basedOn w:val="Normal"/>
    <w:link w:val="FootnoteTextChar"/>
    <w:uiPriority w:val="99"/>
    <w:semiHidden/>
    <w:unhideWhenUsed/>
    <w:rsid w:val="007037C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037CE"/>
    <w:rPr>
      <w:sz w:val="20"/>
      <w:szCs w:val="20"/>
    </w:r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Times 10 Point,de nota al pie,ftref"/>
    <w:link w:val="CharCharCharChar"/>
    <w:uiPriority w:val="99"/>
    <w:unhideWhenUsed/>
    <w:rsid w:val="007037CE"/>
    <w:rPr>
      <w:vertAlign w:val="superscript"/>
    </w:rPr>
  </w:style>
  <w:style w:type="paragraph" w:customStyle="1" w:styleId="CharCharCharChar">
    <w:name w:val="Char Char Char Char"/>
    <w:aliases w:val="Char2"/>
    <w:basedOn w:val="Normal"/>
    <w:next w:val="Normal"/>
    <w:link w:val="FootnoteReference"/>
    <w:uiPriority w:val="99"/>
    <w:rsid w:val="007037CE"/>
    <w:pPr>
      <w:suppressAutoHyphens w:val="0"/>
      <w:autoSpaceDN/>
      <w:spacing w:after="160" w:line="240" w:lineRule="exact"/>
      <w:jc w:val="both"/>
      <w:textAlignment w:val="auto"/>
    </w:pPr>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lv-LV" w:eastAsia="en-US" w:bidi="ar-SA"/>
      </w:rPr>
    </w:rPrDefault>
    <w:pPrDefault>
      <w:pPr>
        <w:autoSpaceDN w:val="0"/>
        <w:spacing w:after="200" w:line="27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775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7570"/>
    <w:rPr>
      <w:rFonts w:ascii="Tahoma" w:hAnsi="Tahoma" w:cs="Tahoma"/>
      <w:sz w:val="16"/>
      <w:szCs w:val="16"/>
    </w:rPr>
  </w:style>
  <w:style w:type="character" w:styleId="Hyperlink">
    <w:name w:val="Hyperlink"/>
    <w:basedOn w:val="DefaultParagraphFont"/>
    <w:uiPriority w:val="99"/>
    <w:unhideWhenUsed/>
    <w:rsid w:val="006B1F59"/>
    <w:rPr>
      <w:color w:val="0000FF" w:themeColor="hyperlink"/>
      <w:u w:val="single"/>
    </w:rPr>
  </w:style>
  <w:style w:type="paragraph" w:styleId="ListParagraph">
    <w:name w:val="List Paragraph"/>
    <w:basedOn w:val="Normal"/>
    <w:uiPriority w:val="34"/>
    <w:qFormat/>
    <w:rsid w:val="00192F15"/>
    <w:pPr>
      <w:ind w:left="720"/>
      <w:contextualSpacing/>
    </w:pPr>
  </w:style>
  <w:style w:type="paragraph" w:styleId="Footer">
    <w:name w:val="footer"/>
    <w:basedOn w:val="Normal"/>
    <w:link w:val="FooterChar"/>
    <w:rsid w:val="00AE67AD"/>
    <w:pPr>
      <w:tabs>
        <w:tab w:val="center" w:pos="4153"/>
        <w:tab w:val="right" w:pos="8306"/>
      </w:tabs>
      <w:autoSpaceDN/>
      <w:spacing w:after="0" w:line="240" w:lineRule="auto"/>
      <w:textAlignment w:val="auto"/>
    </w:pPr>
    <w:rPr>
      <w:rFonts w:ascii="Times New Roman" w:eastAsia="Times New Roman" w:hAnsi="Times New Roman"/>
      <w:sz w:val="24"/>
      <w:szCs w:val="24"/>
      <w:lang w:val="en-GB" w:eastAsia="ar-SA"/>
    </w:rPr>
  </w:style>
  <w:style w:type="character" w:customStyle="1" w:styleId="FooterChar">
    <w:name w:val="Footer Char"/>
    <w:basedOn w:val="DefaultParagraphFont"/>
    <w:link w:val="Footer"/>
    <w:rsid w:val="00AE67AD"/>
    <w:rPr>
      <w:rFonts w:ascii="Times New Roman" w:eastAsia="Times New Roman" w:hAnsi="Times New Roman"/>
      <w:sz w:val="24"/>
      <w:szCs w:val="24"/>
      <w:lang w:val="en-GB" w:eastAsia="ar-SA"/>
    </w:rPr>
  </w:style>
  <w:style w:type="paragraph" w:customStyle="1" w:styleId="naisf">
    <w:name w:val="naisf"/>
    <w:basedOn w:val="Normal"/>
    <w:rsid w:val="00433340"/>
    <w:pPr>
      <w:suppressAutoHyphens w:val="0"/>
      <w:autoSpaceDN/>
      <w:spacing w:before="75" w:after="75" w:line="240" w:lineRule="auto"/>
      <w:ind w:firstLine="375"/>
      <w:jc w:val="both"/>
      <w:textAlignment w:val="auto"/>
    </w:pPr>
    <w:rPr>
      <w:rFonts w:ascii="Times New Roman" w:eastAsia="Times New Roman" w:hAnsi="Times New Roman"/>
      <w:sz w:val="24"/>
      <w:szCs w:val="24"/>
      <w:lang w:eastAsia="lv-LV"/>
    </w:rPr>
  </w:style>
  <w:style w:type="paragraph" w:styleId="Header">
    <w:name w:val="header"/>
    <w:basedOn w:val="Normal"/>
    <w:link w:val="HeaderChar"/>
    <w:rsid w:val="00A57BF4"/>
    <w:pPr>
      <w:tabs>
        <w:tab w:val="center" w:pos="4153"/>
        <w:tab w:val="right" w:pos="8306"/>
      </w:tabs>
      <w:suppressAutoHyphens w:val="0"/>
      <w:autoSpaceDN/>
      <w:spacing w:after="0" w:line="240" w:lineRule="auto"/>
      <w:textAlignment w:val="auto"/>
    </w:pPr>
    <w:rPr>
      <w:rFonts w:ascii="Times New Roman" w:eastAsia="Times New Roman" w:hAnsi="Times New Roman"/>
      <w:sz w:val="24"/>
      <w:szCs w:val="24"/>
      <w:lang w:val="en-GB"/>
    </w:rPr>
  </w:style>
  <w:style w:type="character" w:customStyle="1" w:styleId="HeaderChar">
    <w:name w:val="Header Char"/>
    <w:basedOn w:val="DefaultParagraphFont"/>
    <w:link w:val="Header"/>
    <w:rsid w:val="00A57BF4"/>
    <w:rPr>
      <w:rFonts w:ascii="Times New Roman" w:eastAsia="Times New Roman" w:hAnsi="Times New Roman"/>
      <w:sz w:val="24"/>
      <w:szCs w:val="24"/>
      <w:lang w:val="en-GB"/>
    </w:rPr>
  </w:style>
  <w:style w:type="paragraph" w:styleId="FootnoteText">
    <w:name w:val="footnote text"/>
    <w:basedOn w:val="Normal"/>
    <w:link w:val="FootnoteTextChar"/>
    <w:uiPriority w:val="99"/>
    <w:semiHidden/>
    <w:unhideWhenUsed/>
    <w:rsid w:val="007037C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037CE"/>
    <w:rPr>
      <w:sz w:val="20"/>
      <w:szCs w:val="20"/>
    </w:r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Times 10 Point,de nota al pie,ftref"/>
    <w:link w:val="CharCharCharChar"/>
    <w:uiPriority w:val="99"/>
    <w:unhideWhenUsed/>
    <w:rsid w:val="007037CE"/>
    <w:rPr>
      <w:vertAlign w:val="superscript"/>
    </w:rPr>
  </w:style>
  <w:style w:type="paragraph" w:customStyle="1" w:styleId="CharCharCharChar">
    <w:name w:val="Char Char Char Char"/>
    <w:aliases w:val="Char2"/>
    <w:basedOn w:val="Normal"/>
    <w:next w:val="Normal"/>
    <w:link w:val="FootnoteReference"/>
    <w:uiPriority w:val="99"/>
    <w:rsid w:val="007037CE"/>
    <w:pPr>
      <w:suppressAutoHyphens w:val="0"/>
      <w:autoSpaceDN/>
      <w:spacing w:after="160" w:line="240" w:lineRule="exact"/>
      <w:jc w:val="both"/>
      <w:textAlignment w:val="auto"/>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6193522">
      <w:bodyDiv w:val="1"/>
      <w:marLeft w:val="0"/>
      <w:marRight w:val="0"/>
      <w:marTop w:val="0"/>
      <w:marBottom w:val="0"/>
      <w:divBdr>
        <w:top w:val="none" w:sz="0" w:space="0" w:color="auto"/>
        <w:left w:val="none" w:sz="0" w:space="0" w:color="auto"/>
        <w:bottom w:val="none" w:sz="0" w:space="0" w:color="auto"/>
        <w:right w:val="none" w:sz="0" w:space="0" w:color="auto"/>
      </w:divBdr>
    </w:div>
    <w:div w:id="1243563527">
      <w:bodyDiv w:val="1"/>
      <w:marLeft w:val="0"/>
      <w:marRight w:val="0"/>
      <w:marTop w:val="0"/>
      <w:marBottom w:val="0"/>
      <w:divBdr>
        <w:top w:val="none" w:sz="0" w:space="0" w:color="auto"/>
        <w:left w:val="none" w:sz="0" w:space="0" w:color="auto"/>
        <w:bottom w:val="none" w:sz="0" w:space="0" w:color="auto"/>
        <w:right w:val="none" w:sz="0" w:space="0" w:color="auto"/>
      </w:divBdr>
    </w:div>
    <w:div w:id="1331330696">
      <w:bodyDiv w:val="1"/>
      <w:marLeft w:val="0"/>
      <w:marRight w:val="0"/>
      <w:marTop w:val="0"/>
      <w:marBottom w:val="0"/>
      <w:divBdr>
        <w:top w:val="none" w:sz="0" w:space="0" w:color="auto"/>
        <w:left w:val="none" w:sz="0" w:space="0" w:color="auto"/>
        <w:bottom w:val="none" w:sz="0" w:space="0" w:color="auto"/>
        <w:right w:val="none" w:sz="0" w:space="0" w:color="auto"/>
      </w:divBdr>
    </w:div>
    <w:div w:id="1442795761">
      <w:bodyDiv w:val="1"/>
      <w:marLeft w:val="0"/>
      <w:marRight w:val="0"/>
      <w:marTop w:val="0"/>
      <w:marBottom w:val="0"/>
      <w:divBdr>
        <w:top w:val="none" w:sz="0" w:space="0" w:color="auto"/>
        <w:left w:val="none" w:sz="0" w:space="0" w:color="auto"/>
        <w:bottom w:val="none" w:sz="0" w:space="0" w:color="auto"/>
        <w:right w:val="none" w:sz="0" w:space="0" w:color="auto"/>
      </w:divBdr>
    </w:div>
    <w:div w:id="1643079941">
      <w:bodyDiv w:val="1"/>
      <w:marLeft w:val="0"/>
      <w:marRight w:val="0"/>
      <w:marTop w:val="0"/>
      <w:marBottom w:val="0"/>
      <w:divBdr>
        <w:top w:val="none" w:sz="0" w:space="0" w:color="auto"/>
        <w:left w:val="none" w:sz="0" w:space="0" w:color="auto"/>
        <w:bottom w:val="none" w:sz="0" w:space="0" w:color="auto"/>
        <w:right w:val="none" w:sz="0" w:space="0" w:color="auto"/>
      </w:divBdr>
    </w:div>
    <w:div w:id="17897334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kac.jekabpils@vzd.gov.lv" TargetMode="External"/><Relationship Id="rId18" Type="http://schemas.openxmlformats.org/officeDocument/2006/relationships/hyperlink" Target="https://www.zemgale.lv/index.php/attistibas-planosana/planosanas-dokumenti/category/36-zpr-nozaru-attistibas-programmas" TargetMode="External"/><Relationship Id="rId26" Type="http://schemas.openxmlformats.org/officeDocument/2006/relationships/image" Target="media/image5.pn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2.emf"/><Relationship Id="rId17" Type="http://schemas.openxmlformats.org/officeDocument/2006/relationships/hyperlink" Target="https://www.zemgale.lv/index.php/attistibas-planosana/planosanas-dokumenti/category/35-zpr-attistibas-programma-2015-2020" TargetMode="External"/><Relationship Id="rId25"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s://www.zemgale.lv/index.php/attistibas-planosana/planosanas-dokumenti/category/34-zpr-ilgtspejigas-attistibas-strategija-2015-2030" TargetMode="External"/><Relationship Id="rId20" Type="http://schemas.openxmlformats.org/officeDocument/2006/relationships/hyperlink" Target="http://www.varam.gov.lv/lat/darbibas_veidi/reg_att/metodika/?doc=13662" TargetMode="External"/><Relationship Id="rId29" Type="http://schemas.openxmlformats.org/officeDocument/2006/relationships/hyperlink" Target="mailto:novads@jekabpilsnovads.lv"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emf"/><Relationship Id="rId24" Type="http://schemas.openxmlformats.org/officeDocument/2006/relationships/hyperlink" Target="mailto:Sanda.Malniece@jekabpils.lv" TargetMode="Externa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hyperlink" Target="mailto:Inese.Vitola@jekabpils.lv" TargetMode="External"/><Relationship Id="rId28" Type="http://schemas.openxmlformats.org/officeDocument/2006/relationships/hyperlink" Target="mailto:vpa@jekabpils.lv" TargetMode="External"/><Relationship Id="rId10" Type="http://schemas.openxmlformats.org/officeDocument/2006/relationships/header" Target="header1.xml"/><Relationship Id="rId19" Type="http://schemas.openxmlformats.org/officeDocument/2006/relationships/hyperlink" Target="https://www.zemgale.lv/index.php/attistibas-planosana/planosanas-dokumenti/category/32-zemgales-regiona-planosanas-dokumenti"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mailto:info@osukalns.lv" TargetMode="External"/><Relationship Id="rId22" Type="http://schemas.openxmlformats.org/officeDocument/2006/relationships/hyperlink" Target="mailto:vpa@jekabpils.lv" TargetMode="External"/><Relationship Id="rId27" Type="http://schemas.openxmlformats.org/officeDocument/2006/relationships/hyperlink" Target="mailto:info@renergylatvia.lv"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6B8813-0F21-4692-82CC-970C3FF937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TotalTime>
  <Pages>1</Pages>
  <Words>106892</Words>
  <Characters>60930</Characters>
  <Application>Microsoft Office Word</Application>
  <DocSecurity>0</DocSecurity>
  <Lines>507</Lines>
  <Paragraphs>334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Rūta Reine</dc:creator>
  <cp:lastModifiedBy>Rūta Reine</cp:lastModifiedBy>
  <cp:revision>65</cp:revision>
  <dcterms:created xsi:type="dcterms:W3CDTF">2018-03-16T11:43:00Z</dcterms:created>
  <dcterms:modified xsi:type="dcterms:W3CDTF">2018-03-26T07:46:00Z</dcterms:modified>
</cp:coreProperties>
</file>