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9B379" w14:textId="77777777" w:rsidR="00842137" w:rsidRPr="00473BFA" w:rsidRDefault="00842137" w:rsidP="00842137">
      <w:pPr>
        <w:keepNext/>
        <w:spacing w:after="0" w:line="240" w:lineRule="auto"/>
        <w:jc w:val="center"/>
        <w:outlineLvl w:val="0"/>
        <w:rPr>
          <w:rFonts w:ascii="Times New Roman" w:eastAsia="Times New Roman" w:hAnsi="Times New Roman" w:cs="Times New Roman"/>
          <w:b/>
          <w:sz w:val="32"/>
          <w:szCs w:val="20"/>
          <w:lang w:val="lv-LV"/>
        </w:rPr>
      </w:pPr>
      <w:bookmarkStart w:id="0" w:name="_GoBack"/>
      <w:r w:rsidRPr="00473BFA">
        <w:rPr>
          <w:rFonts w:ascii="Times New Roman" w:eastAsia="Times New Roman" w:hAnsi="Times New Roman" w:cs="Times New Roman"/>
          <w:noProof/>
          <w:sz w:val="24"/>
          <w:szCs w:val="24"/>
          <w:lang w:val="lv-LV" w:eastAsia="lv-LV"/>
        </w:rPr>
        <w:drawing>
          <wp:inline distT="0" distB="0" distL="0" distR="0" wp14:anchorId="2B13D136" wp14:editId="324DE07B">
            <wp:extent cx="542925" cy="844708"/>
            <wp:effectExtent l="0" t="0" r="0" b="0"/>
            <wp:docPr id="1" name="Attēls 1"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teksts&#10;&#10;Apraksts ģenerēts automāti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406" cy="865682"/>
                    </a:xfrm>
                    <a:prstGeom prst="rect">
                      <a:avLst/>
                    </a:prstGeom>
                    <a:noFill/>
                    <a:ln>
                      <a:noFill/>
                    </a:ln>
                  </pic:spPr>
                </pic:pic>
              </a:graphicData>
            </a:graphic>
          </wp:inline>
        </w:drawing>
      </w:r>
    </w:p>
    <w:p w14:paraId="3E871B86" w14:textId="77777777" w:rsidR="00842137" w:rsidRPr="00473BFA" w:rsidRDefault="00842137" w:rsidP="00842137">
      <w:pPr>
        <w:keepNext/>
        <w:spacing w:after="0" w:line="240" w:lineRule="auto"/>
        <w:jc w:val="center"/>
        <w:outlineLvl w:val="0"/>
        <w:rPr>
          <w:rFonts w:ascii="Times New Roman" w:eastAsia="Times New Roman" w:hAnsi="Times New Roman" w:cs="Times New Roman"/>
          <w:b/>
          <w:sz w:val="12"/>
          <w:szCs w:val="12"/>
          <w:lang w:val="lv-LV"/>
        </w:rPr>
      </w:pPr>
    </w:p>
    <w:p w14:paraId="6037B31A" w14:textId="77777777" w:rsidR="00842137" w:rsidRPr="00473BFA" w:rsidRDefault="00842137" w:rsidP="00842137">
      <w:pPr>
        <w:keepNext/>
        <w:spacing w:after="0" w:line="240" w:lineRule="auto"/>
        <w:jc w:val="center"/>
        <w:outlineLvl w:val="0"/>
        <w:rPr>
          <w:rFonts w:ascii="Times New Roman" w:eastAsia="Times New Roman" w:hAnsi="Times New Roman" w:cs="Times New Roman"/>
          <w:bCs/>
          <w:sz w:val="24"/>
          <w:szCs w:val="20"/>
          <w:lang w:val="lv-LV"/>
        </w:rPr>
      </w:pPr>
      <w:r w:rsidRPr="00473BFA">
        <w:rPr>
          <w:rFonts w:ascii="Times New Roman" w:eastAsia="Times New Roman" w:hAnsi="Times New Roman" w:cs="Times New Roman"/>
          <w:bCs/>
          <w:sz w:val="24"/>
          <w:szCs w:val="20"/>
          <w:lang w:val="lv-LV"/>
        </w:rPr>
        <w:t>LATVIJAS REPUBLIKA</w:t>
      </w:r>
    </w:p>
    <w:p w14:paraId="53DEDAF7" w14:textId="77777777" w:rsidR="00842137" w:rsidRPr="00473BFA" w:rsidRDefault="00842137" w:rsidP="00842137">
      <w:pPr>
        <w:spacing w:after="0" w:line="240" w:lineRule="auto"/>
        <w:jc w:val="center"/>
        <w:rPr>
          <w:rFonts w:ascii="Times New Roman" w:eastAsia="Times New Roman" w:hAnsi="Times New Roman" w:cs="Times New Roman"/>
          <w:sz w:val="12"/>
          <w:szCs w:val="12"/>
          <w:lang w:val="lv-LV"/>
        </w:rPr>
      </w:pPr>
    </w:p>
    <w:p w14:paraId="27830C80" w14:textId="77777777" w:rsidR="00842137" w:rsidRPr="00473BFA" w:rsidRDefault="00842137" w:rsidP="00842137">
      <w:pPr>
        <w:keepNext/>
        <w:spacing w:after="0" w:line="240" w:lineRule="auto"/>
        <w:jc w:val="center"/>
        <w:outlineLvl w:val="0"/>
        <w:rPr>
          <w:rFonts w:ascii="Times New Roman" w:eastAsia="Times New Roman" w:hAnsi="Times New Roman" w:cs="Times New Roman"/>
          <w:b/>
          <w:caps/>
          <w:sz w:val="28"/>
          <w:szCs w:val="36"/>
          <w:lang w:val="lv-LV" w:eastAsia="lv-LV"/>
        </w:rPr>
      </w:pPr>
      <w:r w:rsidRPr="00473BFA">
        <w:rPr>
          <w:rFonts w:ascii="Times New Roman" w:eastAsia="Times New Roman" w:hAnsi="Times New Roman" w:cs="Times New Roman"/>
          <w:b/>
          <w:caps/>
          <w:sz w:val="28"/>
          <w:szCs w:val="36"/>
          <w:lang w:val="lv-LV" w:eastAsia="lv-LV"/>
        </w:rPr>
        <w:t>Jēkabpils novada paŠVALDĪBA</w:t>
      </w:r>
    </w:p>
    <w:p w14:paraId="69834B03" w14:textId="77777777" w:rsidR="00842137" w:rsidRPr="00473BFA" w:rsidRDefault="00842137" w:rsidP="00842137">
      <w:pPr>
        <w:spacing w:after="0" w:line="240" w:lineRule="auto"/>
        <w:jc w:val="center"/>
        <w:rPr>
          <w:rFonts w:ascii="Times New Roman" w:eastAsia="Times New Roman" w:hAnsi="Times New Roman" w:cs="Times New Roman"/>
          <w:b/>
          <w:caps/>
          <w:sz w:val="12"/>
          <w:szCs w:val="12"/>
          <w:lang w:val="lv-LV"/>
        </w:rPr>
      </w:pPr>
    </w:p>
    <w:p w14:paraId="6CE19AFD" w14:textId="77777777" w:rsidR="00842137" w:rsidRPr="00473BFA" w:rsidRDefault="00842137" w:rsidP="00842137">
      <w:pPr>
        <w:keepNext/>
        <w:spacing w:after="0" w:line="240" w:lineRule="auto"/>
        <w:jc w:val="center"/>
        <w:outlineLvl w:val="3"/>
        <w:rPr>
          <w:rFonts w:ascii="Times New Roman" w:eastAsia="Times New Roman" w:hAnsi="Times New Roman" w:cs="Times New Roman"/>
          <w:b/>
          <w:bCs/>
          <w:caps/>
          <w:sz w:val="32"/>
          <w:szCs w:val="20"/>
          <w:lang w:val="lv-LV" w:eastAsia="lv-LV"/>
        </w:rPr>
      </w:pPr>
      <w:r w:rsidRPr="00473BFA">
        <w:rPr>
          <w:rFonts w:ascii="Times New Roman" w:eastAsia="Times New Roman" w:hAnsi="Times New Roman" w:cs="Times New Roman"/>
          <w:b/>
          <w:bCs/>
          <w:caps/>
          <w:sz w:val="32"/>
          <w:szCs w:val="20"/>
          <w:lang w:val="lv-LV" w:eastAsia="lv-LV"/>
        </w:rPr>
        <w:t>zASAS VIDUSSKOLA</w:t>
      </w:r>
    </w:p>
    <w:p w14:paraId="2603C124" w14:textId="77777777" w:rsidR="00842137" w:rsidRPr="00473BFA" w:rsidRDefault="00842137" w:rsidP="00842137">
      <w:pPr>
        <w:spacing w:after="0" w:line="240" w:lineRule="auto"/>
        <w:jc w:val="center"/>
        <w:rPr>
          <w:rFonts w:ascii="Times New Roman" w:eastAsia="Times New Roman" w:hAnsi="Times New Roman" w:cs="Times New Roman"/>
          <w:b/>
          <w:sz w:val="12"/>
          <w:szCs w:val="12"/>
          <w:lang w:val="lv-LV"/>
        </w:rPr>
      </w:pPr>
    </w:p>
    <w:p w14:paraId="791544D6" w14:textId="77777777" w:rsidR="00842137" w:rsidRPr="00473BFA" w:rsidRDefault="00842137" w:rsidP="00842137">
      <w:pPr>
        <w:spacing w:after="0" w:line="240" w:lineRule="auto"/>
        <w:ind w:right="-650"/>
        <w:jc w:val="center"/>
        <w:rPr>
          <w:rFonts w:ascii="Times New Roman" w:eastAsia="Times New Roman" w:hAnsi="Times New Roman" w:cs="Times New Roman"/>
          <w:szCs w:val="24"/>
          <w:lang w:val="lv-LV"/>
        </w:rPr>
      </w:pPr>
      <w:proofErr w:type="spellStart"/>
      <w:r w:rsidRPr="00473BFA">
        <w:rPr>
          <w:rFonts w:ascii="Times New Roman" w:eastAsia="Times New Roman" w:hAnsi="Times New Roman" w:cs="Times New Roman"/>
          <w:szCs w:val="24"/>
          <w:lang w:val="lv-LV"/>
        </w:rPr>
        <w:t>Reģ</w:t>
      </w:r>
      <w:proofErr w:type="spellEnd"/>
      <w:r w:rsidRPr="00473BFA">
        <w:rPr>
          <w:rFonts w:ascii="Times New Roman" w:eastAsia="Times New Roman" w:hAnsi="Times New Roman" w:cs="Times New Roman"/>
          <w:szCs w:val="24"/>
          <w:lang w:val="lv-LV"/>
        </w:rPr>
        <w:t>. Nr. 90000024205, Zasas pagasts, Jēkabpils novads, LV-5239,</w:t>
      </w:r>
    </w:p>
    <w:p w14:paraId="3FFEBFE0" w14:textId="77777777" w:rsidR="00842137" w:rsidRPr="00473BFA" w:rsidRDefault="00842137" w:rsidP="00842137">
      <w:pPr>
        <w:spacing w:after="0" w:line="240" w:lineRule="auto"/>
        <w:ind w:right="-650"/>
        <w:jc w:val="center"/>
        <w:rPr>
          <w:rFonts w:ascii="Times New Roman" w:eastAsia="Times New Roman" w:hAnsi="Times New Roman" w:cs="Times New Roman"/>
          <w:szCs w:val="24"/>
          <w:lang w:val="lv-LV"/>
        </w:rPr>
      </w:pPr>
      <w:r w:rsidRPr="00473BFA">
        <w:rPr>
          <w:rFonts w:ascii="Times New Roman" w:eastAsia="Times New Roman" w:hAnsi="Times New Roman" w:cs="Times New Roman"/>
          <w:szCs w:val="24"/>
          <w:lang w:val="lv-LV"/>
        </w:rPr>
        <w:t>tālr.65231061,e-pasts: zasasvsk@edu.jekabpils.lv</w:t>
      </w:r>
    </w:p>
    <w:p w14:paraId="37A9A470" w14:textId="77777777" w:rsidR="003035E8" w:rsidRPr="00473BFA" w:rsidRDefault="003035E8" w:rsidP="003035E8">
      <w:pPr>
        <w:pBdr>
          <w:bottom w:val="single" w:sz="12" w:space="1" w:color="auto"/>
        </w:pBdr>
        <w:spacing w:after="0" w:line="240" w:lineRule="auto"/>
        <w:jc w:val="center"/>
        <w:rPr>
          <w:rFonts w:ascii="Times New Roman" w:eastAsia="Times New Roman" w:hAnsi="Times New Roman" w:cs="Times New Roman"/>
          <w:b/>
          <w:i/>
          <w:sz w:val="18"/>
          <w:szCs w:val="18"/>
          <w:lang w:val="lv-LV" w:eastAsia="lv-LV"/>
        </w:rPr>
      </w:pPr>
    </w:p>
    <w:p w14:paraId="02162C91" w14:textId="77777777" w:rsidR="003035E8" w:rsidRPr="00473BFA" w:rsidRDefault="003035E8" w:rsidP="003035E8">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b/>
          <w:sz w:val="28"/>
          <w:szCs w:val="28"/>
          <w:lang w:val="lv-LV" w:eastAsia="ru-RU"/>
        </w:rPr>
      </w:pPr>
    </w:p>
    <w:p w14:paraId="27B85BEB" w14:textId="77777777" w:rsidR="003035E8" w:rsidRPr="00473BFA" w:rsidRDefault="003035E8" w:rsidP="003035E8">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b/>
          <w:sz w:val="28"/>
          <w:szCs w:val="28"/>
          <w:lang w:val="lv-LV" w:eastAsia="ru-RU"/>
        </w:rPr>
      </w:pPr>
      <w:r w:rsidRPr="00473BFA">
        <w:rPr>
          <w:rFonts w:ascii="Times New Roman" w:eastAsia="Times New Roman" w:hAnsi="Times New Roman" w:cs="Times New Roman"/>
          <w:b/>
          <w:sz w:val="28"/>
          <w:szCs w:val="28"/>
          <w:lang w:val="lv-LV" w:eastAsia="ru-RU"/>
        </w:rPr>
        <w:t>IEKŠĒJIE NOTEIKUMI</w:t>
      </w:r>
    </w:p>
    <w:p w14:paraId="66AB0469" w14:textId="77777777" w:rsidR="003035E8" w:rsidRPr="00473BFA" w:rsidRDefault="003035E8" w:rsidP="003035E8">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sz w:val="20"/>
          <w:szCs w:val="28"/>
          <w:lang w:val="lv-LV" w:eastAsia="ru-RU"/>
        </w:rPr>
      </w:pPr>
      <w:r w:rsidRPr="00473BFA">
        <w:rPr>
          <w:rFonts w:ascii="Times New Roman" w:eastAsia="Times New Roman" w:hAnsi="Times New Roman" w:cs="Times New Roman"/>
          <w:sz w:val="20"/>
          <w:szCs w:val="28"/>
          <w:lang w:val="lv-LV" w:eastAsia="ru-RU"/>
        </w:rPr>
        <w:t>Jēkabpils novada Zasas pagastā</w:t>
      </w:r>
    </w:p>
    <w:p w14:paraId="49D53046" w14:textId="77777777" w:rsidR="003035E8" w:rsidRPr="00473BFA" w:rsidRDefault="003035E8" w:rsidP="003035E8">
      <w:pPr>
        <w:shd w:val="clear" w:color="auto" w:fill="FFFFFF"/>
        <w:tabs>
          <w:tab w:val="left" w:pos="1406"/>
        </w:tabs>
        <w:spacing w:after="0" w:line="240" w:lineRule="auto"/>
        <w:ind w:left="360" w:hanging="360"/>
        <w:jc w:val="both"/>
        <w:rPr>
          <w:rFonts w:ascii="Times New Roman" w:eastAsia="Times New Roman" w:hAnsi="Times New Roman" w:cs="Times New Roman"/>
          <w:color w:val="000000"/>
          <w:spacing w:val="-5"/>
          <w:sz w:val="24"/>
          <w:szCs w:val="28"/>
          <w:lang w:val="lv-LV"/>
        </w:rPr>
      </w:pPr>
    </w:p>
    <w:p w14:paraId="12A9B823" w14:textId="77777777" w:rsidR="003035E8" w:rsidRPr="00473BFA" w:rsidRDefault="003035E8" w:rsidP="003035E8">
      <w:pPr>
        <w:keepNext/>
        <w:spacing w:after="0" w:line="240" w:lineRule="auto"/>
        <w:outlineLvl w:val="1"/>
        <w:rPr>
          <w:rFonts w:ascii="Times New Roman" w:eastAsia="Times New Roman" w:hAnsi="Times New Roman" w:cs="Times New Roman"/>
          <w:sz w:val="26"/>
          <w:szCs w:val="26"/>
          <w:lang w:val="lv-LV"/>
        </w:rPr>
      </w:pPr>
      <w:r w:rsidRPr="00473BFA">
        <w:rPr>
          <w:rFonts w:ascii="Times New Roman" w:eastAsia="Times New Roman" w:hAnsi="Times New Roman" w:cs="Times New Roman"/>
          <w:sz w:val="26"/>
          <w:szCs w:val="26"/>
          <w:lang w:val="lv-LV"/>
        </w:rPr>
        <w:t>2</w:t>
      </w:r>
      <w:r w:rsidR="004F3CD1" w:rsidRPr="00473BFA">
        <w:rPr>
          <w:rFonts w:ascii="Times New Roman" w:eastAsia="Times New Roman" w:hAnsi="Times New Roman" w:cs="Times New Roman"/>
          <w:sz w:val="26"/>
          <w:szCs w:val="26"/>
          <w:lang w:val="lv-LV"/>
        </w:rPr>
        <w:t>7</w:t>
      </w:r>
      <w:r w:rsidRPr="00473BFA">
        <w:rPr>
          <w:rFonts w:ascii="Times New Roman" w:eastAsia="Times New Roman" w:hAnsi="Times New Roman" w:cs="Times New Roman"/>
          <w:sz w:val="26"/>
          <w:szCs w:val="26"/>
          <w:lang w:val="lv-LV"/>
        </w:rPr>
        <w:t xml:space="preserve">.08.2020.                  </w:t>
      </w:r>
    </w:p>
    <w:p w14:paraId="1409CDDD" w14:textId="77777777" w:rsidR="003035E8" w:rsidRPr="00473BFA" w:rsidRDefault="003035E8" w:rsidP="003A272F">
      <w:pPr>
        <w:jc w:val="center"/>
        <w:rPr>
          <w:rFonts w:ascii="Times New Roman" w:hAnsi="Times New Roman" w:cs="Times New Roman"/>
          <w:sz w:val="28"/>
          <w:szCs w:val="28"/>
          <w:lang w:val="lv-LV"/>
        </w:rPr>
      </w:pPr>
    </w:p>
    <w:p w14:paraId="572B6522" w14:textId="77777777" w:rsidR="003E7515" w:rsidRPr="00473BFA" w:rsidRDefault="003A272F" w:rsidP="00CA72D9">
      <w:pPr>
        <w:spacing w:after="0" w:line="276" w:lineRule="auto"/>
        <w:jc w:val="center"/>
        <w:rPr>
          <w:rFonts w:ascii="Times New Roman" w:hAnsi="Times New Roman" w:cs="Times New Roman"/>
          <w:sz w:val="28"/>
          <w:szCs w:val="28"/>
          <w:lang w:val="lv-LV"/>
        </w:rPr>
      </w:pPr>
      <w:bookmarkStart w:id="1" w:name="_Hlk49189914"/>
      <w:r w:rsidRPr="00473BFA">
        <w:rPr>
          <w:rFonts w:ascii="Times New Roman" w:hAnsi="Times New Roman" w:cs="Times New Roman"/>
          <w:sz w:val="28"/>
          <w:szCs w:val="28"/>
          <w:lang w:val="lv-LV"/>
        </w:rPr>
        <w:t>MĀCĪBU PROCESA ORGANIZĒŠANAS KĀRTĪBA</w:t>
      </w:r>
      <w:r w:rsidR="003B2872" w:rsidRPr="00473BFA">
        <w:rPr>
          <w:rFonts w:ascii="Times New Roman" w:hAnsi="Times New Roman" w:cs="Times New Roman"/>
          <w:sz w:val="28"/>
          <w:szCs w:val="28"/>
          <w:lang w:val="lv-LV"/>
        </w:rPr>
        <w:t xml:space="preserve"> </w:t>
      </w:r>
    </w:p>
    <w:p w14:paraId="36D3BEFD" w14:textId="77777777" w:rsidR="00FB3B52" w:rsidRPr="00473BFA" w:rsidRDefault="003E7515" w:rsidP="00CA72D9">
      <w:pPr>
        <w:spacing w:after="0" w:line="276" w:lineRule="auto"/>
        <w:jc w:val="center"/>
        <w:rPr>
          <w:rFonts w:ascii="Times New Roman" w:hAnsi="Times New Roman" w:cs="Times New Roman"/>
          <w:sz w:val="28"/>
          <w:szCs w:val="28"/>
          <w:lang w:val="lv-LV"/>
        </w:rPr>
      </w:pPr>
      <w:r w:rsidRPr="00473BFA">
        <w:rPr>
          <w:rFonts w:ascii="Times New Roman" w:hAnsi="Times New Roman" w:cs="Times New Roman"/>
          <w:sz w:val="28"/>
          <w:szCs w:val="28"/>
          <w:lang w:val="lv-LV"/>
        </w:rPr>
        <w:t>IESPĒJAMO INFICĒŠANĀS RISKU AR COVID-19 SAMAZINĀŠANAI</w:t>
      </w:r>
    </w:p>
    <w:bookmarkEnd w:id="1"/>
    <w:p w14:paraId="7452D07D" w14:textId="77777777" w:rsidR="00C16057" w:rsidRPr="00473BFA" w:rsidRDefault="00C16057" w:rsidP="003A272F">
      <w:pPr>
        <w:jc w:val="center"/>
        <w:rPr>
          <w:rFonts w:ascii="Times New Roman" w:hAnsi="Times New Roman" w:cs="Times New Roman"/>
          <w:b/>
          <w:sz w:val="24"/>
          <w:szCs w:val="24"/>
          <w:lang w:val="lv-LV"/>
        </w:rPr>
      </w:pPr>
    </w:p>
    <w:p w14:paraId="281550C9" w14:textId="77777777" w:rsidR="00444344" w:rsidRPr="00473BFA" w:rsidRDefault="003B2872" w:rsidP="00C16057">
      <w:pPr>
        <w:spacing w:line="276" w:lineRule="auto"/>
        <w:jc w:val="center"/>
        <w:rPr>
          <w:rFonts w:ascii="Times New Roman" w:hAnsi="Times New Roman" w:cs="Times New Roman"/>
          <w:b/>
          <w:sz w:val="24"/>
          <w:szCs w:val="24"/>
          <w:lang w:val="lv-LV"/>
        </w:rPr>
      </w:pPr>
      <w:r w:rsidRPr="00473BFA">
        <w:rPr>
          <w:rFonts w:ascii="Times New Roman" w:hAnsi="Times New Roman" w:cs="Times New Roman"/>
          <w:b/>
          <w:sz w:val="24"/>
          <w:szCs w:val="24"/>
          <w:lang w:val="lv-LV"/>
        </w:rPr>
        <w:t>I Vispārīgie jautājumi</w:t>
      </w:r>
    </w:p>
    <w:p w14:paraId="54C8EEC8" w14:textId="77777777" w:rsidR="00444344" w:rsidRPr="00473BFA" w:rsidRDefault="00444344" w:rsidP="00C16057">
      <w:pPr>
        <w:pStyle w:val="Sarakstarindkopa"/>
        <w:numPr>
          <w:ilvl w:val="1"/>
          <w:numId w:val="1"/>
        </w:numPr>
        <w:spacing w:line="276" w:lineRule="auto"/>
        <w:ind w:left="284" w:hanging="284"/>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Kārtība nosaka mācību procesa organizēšanu:</w:t>
      </w:r>
    </w:p>
    <w:p w14:paraId="3B7D5E9A" w14:textId="77777777" w:rsidR="00444344" w:rsidRPr="00473BFA" w:rsidRDefault="00C2287E" w:rsidP="00C16057">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w:t>
      </w:r>
      <w:r w:rsidR="00444344" w:rsidRPr="00473BFA">
        <w:rPr>
          <w:rFonts w:ascii="Times New Roman" w:hAnsi="Times New Roman" w:cs="Times New Roman"/>
          <w:sz w:val="24"/>
          <w:szCs w:val="24"/>
          <w:lang w:val="lv-LV"/>
        </w:rPr>
        <w:t>Izglītības programmu īstenošanā</w:t>
      </w:r>
    </w:p>
    <w:p w14:paraId="53A2FBA8" w14:textId="77777777" w:rsidR="00444344" w:rsidRPr="00473BFA" w:rsidRDefault="00C2287E" w:rsidP="00C16057">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w:t>
      </w:r>
      <w:r w:rsidR="00444344" w:rsidRPr="00473BFA">
        <w:rPr>
          <w:rFonts w:ascii="Times New Roman" w:hAnsi="Times New Roman" w:cs="Times New Roman"/>
          <w:sz w:val="24"/>
          <w:szCs w:val="24"/>
          <w:lang w:val="lv-LV"/>
        </w:rPr>
        <w:t>Interešu izglītības programmu īstenošanā</w:t>
      </w:r>
    </w:p>
    <w:p w14:paraId="2E9D4156" w14:textId="77777777" w:rsidR="00C2287E" w:rsidRPr="00473BFA" w:rsidRDefault="00C2287E" w:rsidP="00C16057">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Ēdināšanā</w:t>
      </w:r>
    </w:p>
    <w:p w14:paraId="61E049E5" w14:textId="77777777" w:rsidR="00C2287E" w:rsidRPr="00473BFA" w:rsidRDefault="00C2287E" w:rsidP="00C16057">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Transporta līdzekļos</w:t>
      </w:r>
    </w:p>
    <w:p w14:paraId="747FC53B" w14:textId="54A289BE" w:rsidR="00C2287E" w:rsidRPr="00473BFA" w:rsidRDefault="00C2287E" w:rsidP="00C16057">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Internāta izmantošanā</w:t>
      </w:r>
    </w:p>
    <w:p w14:paraId="7A8B20DA" w14:textId="77777777" w:rsidR="001E7F23" w:rsidRPr="00473BFA" w:rsidRDefault="001E7F23" w:rsidP="001E7F23">
      <w:pPr>
        <w:pStyle w:val="Sarakstarindkopa"/>
        <w:spacing w:line="276" w:lineRule="auto"/>
        <w:ind w:left="1080"/>
        <w:jc w:val="both"/>
        <w:rPr>
          <w:rFonts w:ascii="Times New Roman" w:hAnsi="Times New Roman" w:cs="Times New Roman"/>
          <w:sz w:val="24"/>
          <w:szCs w:val="24"/>
          <w:lang w:val="lv-LV"/>
        </w:rPr>
      </w:pPr>
    </w:p>
    <w:p w14:paraId="64BE6FFA" w14:textId="6D2E6DC6" w:rsidR="003B2872" w:rsidRPr="00473BFA" w:rsidRDefault="003B2872" w:rsidP="00C16057">
      <w:pPr>
        <w:spacing w:line="276" w:lineRule="auto"/>
        <w:jc w:val="center"/>
        <w:rPr>
          <w:rFonts w:ascii="Times New Roman" w:hAnsi="Times New Roman" w:cs="Times New Roman"/>
          <w:b/>
          <w:sz w:val="24"/>
          <w:szCs w:val="24"/>
          <w:lang w:val="lv-LV"/>
        </w:rPr>
      </w:pPr>
      <w:r w:rsidRPr="00473BFA">
        <w:rPr>
          <w:rFonts w:ascii="Times New Roman" w:hAnsi="Times New Roman" w:cs="Times New Roman"/>
          <w:b/>
          <w:sz w:val="24"/>
          <w:szCs w:val="24"/>
          <w:lang w:val="lv-LV"/>
        </w:rPr>
        <w:t xml:space="preserve">II </w:t>
      </w:r>
      <w:bookmarkStart w:id="2" w:name="_Hlk81126188"/>
      <w:r w:rsidRPr="00473BFA">
        <w:rPr>
          <w:rFonts w:ascii="Times New Roman" w:hAnsi="Times New Roman" w:cs="Times New Roman"/>
          <w:b/>
          <w:sz w:val="24"/>
          <w:szCs w:val="24"/>
          <w:lang w:val="lv-LV"/>
        </w:rPr>
        <w:t>Izglītības programmu īstenošana</w:t>
      </w:r>
    </w:p>
    <w:p w14:paraId="2859B4B4" w14:textId="441B04B5" w:rsidR="001E7F23" w:rsidRPr="00473BFA" w:rsidRDefault="001E7F23" w:rsidP="00FD4ECB">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Izglītības procesā pamatizglītības un vidējās izglītības pakāpē klātienē piedalās izglītojamie un darbinieki ar </w:t>
      </w:r>
      <w:bookmarkStart w:id="3" w:name="_Hlk81155283"/>
      <w:proofErr w:type="spellStart"/>
      <w:r w:rsidRPr="00473BFA">
        <w:rPr>
          <w:rFonts w:ascii="Times New Roman" w:hAnsi="Times New Roman" w:cs="Times New Roman"/>
          <w:sz w:val="24"/>
          <w:szCs w:val="24"/>
          <w:lang w:val="lv-LV"/>
        </w:rPr>
        <w:t>sadarbspējīgu</w:t>
      </w:r>
      <w:proofErr w:type="spellEnd"/>
      <w:r w:rsidRPr="00473BFA">
        <w:rPr>
          <w:rFonts w:ascii="Times New Roman" w:hAnsi="Times New Roman" w:cs="Times New Roman"/>
          <w:sz w:val="24"/>
          <w:szCs w:val="24"/>
          <w:lang w:val="lv-LV"/>
        </w:rPr>
        <w:t xml:space="preserve"> vakcinācijas vai pārslimošanas sertifikātu</w:t>
      </w:r>
      <w:bookmarkEnd w:id="3"/>
      <w:r w:rsidRPr="00473BFA">
        <w:rPr>
          <w:rFonts w:ascii="Times New Roman" w:hAnsi="Times New Roman" w:cs="Times New Roman"/>
          <w:sz w:val="24"/>
          <w:szCs w:val="24"/>
          <w:lang w:val="lv-LV"/>
        </w:rPr>
        <w:t xml:space="preserve">, kā arī izglītojamie ar apliecinājumu (papīra vai digitālā formā) par Covid-19 negatīvu testa rezultātu. </w:t>
      </w:r>
    </w:p>
    <w:p w14:paraId="29364582" w14:textId="4F7DC6AA" w:rsidR="008A35A5" w:rsidRPr="00473BFA" w:rsidRDefault="008A35A5" w:rsidP="001E7F23">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Bez </w:t>
      </w:r>
      <w:proofErr w:type="spellStart"/>
      <w:r w:rsidRPr="00473BFA">
        <w:rPr>
          <w:rFonts w:ascii="Times New Roman" w:hAnsi="Times New Roman" w:cs="Times New Roman"/>
          <w:sz w:val="24"/>
          <w:szCs w:val="24"/>
          <w:lang w:val="lv-LV"/>
        </w:rPr>
        <w:t>sadarbspējīga</w:t>
      </w:r>
      <w:proofErr w:type="spellEnd"/>
      <w:r w:rsidRPr="00473BFA">
        <w:rPr>
          <w:rFonts w:ascii="Times New Roman" w:hAnsi="Times New Roman" w:cs="Times New Roman"/>
          <w:sz w:val="24"/>
          <w:szCs w:val="24"/>
          <w:lang w:val="lv-LV"/>
        </w:rPr>
        <w:t xml:space="preserve"> vakcinācijas vai pārslimošanas sertifikāta vai negatīva testa skolēns nevar</w:t>
      </w:r>
      <w:r w:rsidR="001E7F23"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piedalīties klātienes mācībās. Vecākiem ir tiesības izvēlēties savam bērnam izglītību ģimenē, kas iespējama no 1.līdz 8.klasei (ieskaitot).</w:t>
      </w:r>
    </w:p>
    <w:p w14:paraId="4CBCEC19" w14:textId="77777777" w:rsidR="00C16057" w:rsidRPr="00473BFA" w:rsidRDefault="00C16057" w:rsidP="00C16057">
      <w:pPr>
        <w:pStyle w:val="Sarakstarindkopa"/>
        <w:numPr>
          <w:ilvl w:val="0"/>
          <w:numId w:val="2"/>
        </w:numPr>
        <w:spacing w:after="0" w:line="276" w:lineRule="auto"/>
        <w:jc w:val="both"/>
        <w:rPr>
          <w:rFonts w:ascii="Times New Roman" w:hAnsi="Times New Roman" w:cs="Times New Roman"/>
          <w:sz w:val="24"/>
          <w:szCs w:val="24"/>
          <w:lang w:val="lv-LV"/>
        </w:rPr>
      </w:pPr>
      <w:bookmarkStart w:id="4" w:name="_Hlk81126232"/>
      <w:bookmarkEnd w:id="2"/>
      <w:r w:rsidRPr="00473BFA">
        <w:rPr>
          <w:rFonts w:ascii="Times New Roman" w:hAnsi="Times New Roman" w:cs="Times New Roman"/>
          <w:sz w:val="24"/>
          <w:szCs w:val="24"/>
          <w:lang w:val="lv-LV"/>
        </w:rPr>
        <w:t xml:space="preserve">Līdz plkst.9:00 tiek veikta izglītojamo, kas ieradušies Iestādē uzskaite, un ziņas tiek nodotas Iestādes lietvedei, kas apkopo informāciju </w:t>
      </w:r>
      <w:r w:rsidR="00C92ECF" w:rsidRPr="00473BFA">
        <w:rPr>
          <w:rFonts w:ascii="Times New Roman" w:hAnsi="Times New Roman" w:cs="Times New Roman"/>
          <w:sz w:val="24"/>
          <w:szCs w:val="24"/>
          <w:lang w:val="lv-LV"/>
        </w:rPr>
        <w:t xml:space="preserve">visā Iestādē. </w:t>
      </w:r>
    </w:p>
    <w:p w14:paraId="4C60A38F" w14:textId="77777777" w:rsidR="00774681" w:rsidRPr="00473BFA" w:rsidRDefault="00774681" w:rsidP="00C16057">
      <w:pPr>
        <w:pStyle w:val="Sarakstarindkopa"/>
        <w:numPr>
          <w:ilvl w:val="0"/>
          <w:numId w:val="2"/>
        </w:numPr>
        <w:spacing w:after="0"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lastRenderedPageBreak/>
        <w:t>Skolas darbinieki uzrauga izglītojamo uzturēšanos Iestādes koplietošanas telpās (gaiteņos tualetēs, garderobēs u.c.), novēršot nevajadzīgu uzturēšanos tajās un drūzmēšanos.</w:t>
      </w:r>
    </w:p>
    <w:p w14:paraId="326F8DED" w14:textId="77777777" w:rsidR="003A503D" w:rsidRPr="00473BFA" w:rsidRDefault="003A503D"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Mācību ekskursijas/vizītes tiek plānotas sadarbībā ar uzņēmumu, muzeju, izstādes organizētāju, u.c., nodrošinot apmeklētāju plūsmu nepārklāšanos un epidemioloģiskās drošības prasību ievērošanu. </w:t>
      </w:r>
    </w:p>
    <w:p w14:paraId="46E8047E" w14:textId="77777777" w:rsidR="00B10F83" w:rsidRPr="00473BFA" w:rsidRDefault="00B10F83" w:rsidP="00B10F83">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Mācību procesu īsteno attālināti pamata un vidējās izglītības pakāpes izglītojamam, ja viņam noteikti obligāti </w:t>
      </w:r>
      <w:proofErr w:type="spellStart"/>
      <w:r w:rsidRPr="00473BFA">
        <w:rPr>
          <w:rFonts w:ascii="Times New Roman" w:hAnsi="Times New Roman" w:cs="Times New Roman"/>
          <w:sz w:val="24"/>
          <w:szCs w:val="24"/>
          <w:lang w:val="lv-LV"/>
        </w:rPr>
        <w:t>pretepidēmijas</w:t>
      </w:r>
      <w:proofErr w:type="spellEnd"/>
      <w:r w:rsidRPr="00473BFA">
        <w:rPr>
          <w:rFonts w:ascii="Times New Roman" w:hAnsi="Times New Roman" w:cs="Times New Roman"/>
          <w:sz w:val="24"/>
          <w:szCs w:val="24"/>
          <w:lang w:val="lv-LV"/>
        </w:rPr>
        <w:t xml:space="preserve"> (karantīna, izolācija) pasākumi, kā arī ja izglītības programmas īstenošanas vietā ir izsludināta karantīna.</w:t>
      </w:r>
    </w:p>
    <w:p w14:paraId="7CA482ED" w14:textId="6F53620A" w:rsidR="00444344" w:rsidRPr="00473BFA" w:rsidRDefault="00444344"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Iestāde īsteno individuāli pielāgotu mācību plānu un nodrošina atgriezenisko s</w:t>
      </w:r>
      <w:r w:rsidR="007E3EE9" w:rsidRPr="00473BFA">
        <w:rPr>
          <w:rFonts w:ascii="Times New Roman" w:hAnsi="Times New Roman" w:cs="Times New Roman"/>
          <w:sz w:val="24"/>
          <w:szCs w:val="24"/>
          <w:lang w:val="lv-LV"/>
        </w:rPr>
        <w:t>aiti tiem skolēniem</w:t>
      </w:r>
      <w:r w:rsidRPr="00473BFA">
        <w:rPr>
          <w:rFonts w:ascii="Times New Roman" w:hAnsi="Times New Roman" w:cs="Times New Roman"/>
          <w:sz w:val="24"/>
          <w:szCs w:val="24"/>
          <w:lang w:val="lv-LV"/>
        </w:rPr>
        <w:t xml:space="preserve">, kas atrodas </w:t>
      </w:r>
      <w:proofErr w:type="spellStart"/>
      <w:r w:rsidRPr="00473BFA">
        <w:rPr>
          <w:rFonts w:ascii="Times New Roman" w:hAnsi="Times New Roman" w:cs="Times New Roman"/>
          <w:sz w:val="24"/>
          <w:szCs w:val="24"/>
          <w:lang w:val="lv-LV"/>
        </w:rPr>
        <w:t>pašizolācijā</w:t>
      </w:r>
      <w:proofErr w:type="spellEnd"/>
      <w:r w:rsidRPr="00473BFA">
        <w:rPr>
          <w:rFonts w:ascii="Times New Roman" w:hAnsi="Times New Roman" w:cs="Times New Roman"/>
          <w:sz w:val="24"/>
          <w:szCs w:val="24"/>
          <w:lang w:val="lv-LV"/>
        </w:rPr>
        <w:t xml:space="preserve"> vai mājas karantīnā un var mācīties attālināti (tikai mājās), kamēr pārējie mācās  Iestādes telpās.</w:t>
      </w:r>
    </w:p>
    <w:p w14:paraId="3049DA40" w14:textId="77777777" w:rsidR="0062051F" w:rsidRPr="00473BFA" w:rsidRDefault="0062051F" w:rsidP="0062051F">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Attālināts mācību process var tikt īstenots:</w:t>
      </w:r>
    </w:p>
    <w:p w14:paraId="2390E095" w14:textId="0D2A8345" w:rsidR="0062051F" w:rsidRPr="00473BFA" w:rsidRDefault="0062051F" w:rsidP="0062051F">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tā mācību priekšmeta izglītojamiem, kura pedagogam noteikti obligāti </w:t>
      </w:r>
      <w:proofErr w:type="spellStart"/>
      <w:r w:rsidRPr="00473BFA">
        <w:rPr>
          <w:rFonts w:ascii="Times New Roman" w:hAnsi="Times New Roman" w:cs="Times New Roman"/>
          <w:sz w:val="24"/>
          <w:szCs w:val="24"/>
          <w:lang w:val="lv-LV"/>
        </w:rPr>
        <w:t>pretepidēmijas</w:t>
      </w:r>
      <w:proofErr w:type="spellEnd"/>
      <w:r w:rsidRPr="00473BFA">
        <w:rPr>
          <w:rFonts w:ascii="Times New Roman" w:hAnsi="Times New Roman" w:cs="Times New Roman"/>
          <w:sz w:val="24"/>
          <w:szCs w:val="24"/>
          <w:lang w:val="lv-LV"/>
        </w:rPr>
        <w:t xml:space="preserve"> (karantīna, izolācija) pasākumi; </w:t>
      </w:r>
    </w:p>
    <w:p w14:paraId="764F5C20" w14:textId="77777777" w:rsidR="0062051F" w:rsidRPr="00473BFA" w:rsidRDefault="0062051F" w:rsidP="0062051F">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tā mācību priekšmeta izglītojamiem, kura pedagogs nevar īstenot mācību procesu klātienē citu izglītības iestādes vadītāja vai dibinātāja noteiktu pamatotu iemeslu dēļ;</w:t>
      </w:r>
    </w:p>
    <w:p w14:paraId="7B9367FE" w14:textId="77777777" w:rsidR="0062051F" w:rsidRPr="00473BFA" w:rsidRDefault="0062051F" w:rsidP="0062051F">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individuālās konsultācijas mācību priekšmetos, kuros izglītojamiem ir paredzēti valsts pārbaudes darbi izglītības pakāpes noslēgumā 2021./2022. mācību gadā;</w:t>
      </w:r>
    </w:p>
    <w:p w14:paraId="6CE51F74" w14:textId="61097F38" w:rsidR="0062051F" w:rsidRPr="00473BFA" w:rsidRDefault="0062051F" w:rsidP="0062051F">
      <w:pPr>
        <w:pStyle w:val="Sarakstarindkopa"/>
        <w:numPr>
          <w:ilvl w:val="1"/>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individuālās konsultācijas izglītojamiem, kuri ir pakļauti priekšlaicīgas mācību pārtraukšanas riskam pamatizglītības un vidējās izglītības pakāpē.</w:t>
      </w:r>
    </w:p>
    <w:p w14:paraId="001DCE95" w14:textId="44F8A57F" w:rsidR="00C2287E" w:rsidRPr="00473BFA" w:rsidRDefault="00C2287E"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Iestādes vadība p</w:t>
      </w:r>
      <w:r w:rsidR="00444344" w:rsidRPr="00473BFA">
        <w:rPr>
          <w:rFonts w:ascii="Times New Roman" w:hAnsi="Times New Roman" w:cs="Times New Roman"/>
          <w:sz w:val="24"/>
          <w:szCs w:val="24"/>
          <w:lang w:val="lv-LV"/>
        </w:rPr>
        <w:t>astāv</w:t>
      </w:r>
      <w:r w:rsidR="007E3EE9" w:rsidRPr="00473BFA">
        <w:rPr>
          <w:rFonts w:ascii="Times New Roman" w:hAnsi="Times New Roman" w:cs="Times New Roman"/>
          <w:sz w:val="24"/>
          <w:szCs w:val="24"/>
          <w:lang w:val="lv-LV"/>
        </w:rPr>
        <w:t>īgi informē skolēnus</w:t>
      </w:r>
      <w:r w:rsidR="00444344" w:rsidRPr="00473BFA">
        <w:rPr>
          <w:rFonts w:ascii="Times New Roman" w:hAnsi="Times New Roman" w:cs="Times New Roman"/>
          <w:sz w:val="24"/>
          <w:szCs w:val="24"/>
          <w:lang w:val="lv-LV"/>
        </w:rPr>
        <w:t>, pedagogus, skolas darbiniekus par piesardzības pasākumiem, mācību procesa organizāciju, atbalsta iespējām.</w:t>
      </w:r>
    </w:p>
    <w:p w14:paraId="084F4A84" w14:textId="6E0F6BFE" w:rsidR="004A7DE3" w:rsidRPr="00473BFA" w:rsidRDefault="004A7DE3" w:rsidP="004A7DE3">
      <w:pPr>
        <w:tabs>
          <w:tab w:val="center" w:pos="4680"/>
          <w:tab w:val="left" w:pos="7692"/>
        </w:tabs>
        <w:spacing w:line="276" w:lineRule="auto"/>
        <w:jc w:val="center"/>
        <w:rPr>
          <w:rFonts w:ascii="Times New Roman" w:hAnsi="Times New Roman" w:cs="Times New Roman"/>
          <w:b/>
          <w:sz w:val="24"/>
          <w:szCs w:val="24"/>
          <w:lang w:val="lv-LV"/>
        </w:rPr>
      </w:pPr>
      <w:r w:rsidRPr="00473BFA">
        <w:rPr>
          <w:rFonts w:ascii="Times New Roman" w:hAnsi="Times New Roman" w:cs="Times New Roman"/>
          <w:b/>
          <w:sz w:val="24"/>
          <w:szCs w:val="24"/>
          <w:lang w:val="lv-LV"/>
        </w:rPr>
        <w:t>III Skolēnu un nodarbināto testēšana</w:t>
      </w:r>
    </w:p>
    <w:p w14:paraId="6468E6C3" w14:textId="4807A4CD" w:rsidR="004A7DE3" w:rsidRPr="00473BFA" w:rsidRDefault="004A7DE3" w:rsidP="004A7DE3">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Skolēnu un nodarbināto testēšana notiek atbilstoši Slimību profilakses un kontroles centra  noteiktajam algoritmam</w:t>
      </w:r>
      <w:r w:rsidR="008F14B6" w:rsidRPr="00473BFA">
        <w:rPr>
          <w:rFonts w:ascii="Times New Roman" w:hAnsi="Times New Roman" w:cs="Times New Roman"/>
          <w:sz w:val="24"/>
          <w:szCs w:val="24"/>
          <w:lang w:val="lv-LV"/>
        </w:rPr>
        <w:t>, sadarbībā ar laboratoriju, kura veic Covid-19 testus.</w:t>
      </w:r>
    </w:p>
    <w:p w14:paraId="6399D4DA" w14:textId="0782318C" w:rsidR="008F14B6" w:rsidRPr="00473BFA" w:rsidRDefault="008F14B6" w:rsidP="004A7DE3">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Izglītības iestādei ir tiesības nodot </w:t>
      </w:r>
      <w:r w:rsidR="00C232C7" w:rsidRPr="00473BFA">
        <w:rPr>
          <w:rFonts w:ascii="Times New Roman" w:hAnsi="Times New Roman" w:cs="Times New Roman"/>
          <w:sz w:val="24"/>
          <w:szCs w:val="24"/>
          <w:lang w:val="lv-LV"/>
        </w:rPr>
        <w:t xml:space="preserve">nodarbināto un </w:t>
      </w:r>
      <w:r w:rsidRPr="00473BFA">
        <w:rPr>
          <w:rFonts w:ascii="Times New Roman" w:hAnsi="Times New Roman" w:cs="Times New Roman"/>
          <w:sz w:val="24"/>
          <w:szCs w:val="24"/>
          <w:lang w:val="lv-LV"/>
        </w:rPr>
        <w:t>izglītojamo datus (vārds (vārdi), uzvārds, personas kods, dzimums, deklarētās, reģistrētās vai personas norādītās dzīvesvietas adrese, kontaktinformācija – tālruņa numurs, elektroniskā pasta adrese, ja tāda ir, pilsonības valsts, dzimšanas datums, klase un pilngadīga vai nepilngadīga izglītojamā likumiskā pārstāvja elektroniskā pasta adresi attiecīgajai laboratorijai.</w:t>
      </w:r>
      <w:r w:rsidR="0036591A" w:rsidRPr="00473BFA">
        <w:rPr>
          <w:rFonts w:ascii="Times New Roman" w:hAnsi="Times New Roman" w:cs="Times New Roman"/>
          <w:sz w:val="24"/>
          <w:szCs w:val="24"/>
          <w:lang w:val="lv-LV"/>
        </w:rPr>
        <w:t xml:space="preserve"> Laboratorija testēšanas rezultātu ievada e-veselības sistēmā un </w:t>
      </w:r>
      <w:proofErr w:type="spellStart"/>
      <w:r w:rsidR="0036591A" w:rsidRPr="00473BFA">
        <w:rPr>
          <w:rFonts w:ascii="Times New Roman" w:hAnsi="Times New Roman" w:cs="Times New Roman"/>
          <w:sz w:val="24"/>
          <w:szCs w:val="24"/>
          <w:lang w:val="lv-LV"/>
        </w:rPr>
        <w:t>nosūta</w:t>
      </w:r>
      <w:proofErr w:type="spellEnd"/>
      <w:r w:rsidR="0036591A" w:rsidRPr="00473BFA">
        <w:rPr>
          <w:rFonts w:ascii="Times New Roman" w:hAnsi="Times New Roman" w:cs="Times New Roman"/>
          <w:sz w:val="24"/>
          <w:szCs w:val="24"/>
          <w:lang w:val="lv-LV"/>
        </w:rPr>
        <w:t xml:space="preserve"> </w:t>
      </w:r>
      <w:r w:rsidR="00094F0C" w:rsidRPr="00473BFA">
        <w:rPr>
          <w:rFonts w:ascii="Times New Roman" w:hAnsi="Times New Roman" w:cs="Times New Roman"/>
          <w:sz w:val="24"/>
          <w:szCs w:val="24"/>
          <w:lang w:val="lv-LV"/>
        </w:rPr>
        <w:t xml:space="preserve">nodarbinātajam, </w:t>
      </w:r>
      <w:r w:rsidR="0036591A" w:rsidRPr="00473BFA">
        <w:rPr>
          <w:rFonts w:ascii="Times New Roman" w:hAnsi="Times New Roman" w:cs="Times New Roman"/>
          <w:sz w:val="24"/>
          <w:szCs w:val="24"/>
          <w:lang w:val="lv-LV"/>
        </w:rPr>
        <w:t>pilngadīgam izglītojamam vai nepilngadīga izglītojamā likumiskajam pārstāvim uz viņa norādīto elektroniskā pasta adresi.</w:t>
      </w:r>
    </w:p>
    <w:p w14:paraId="5CBB7225" w14:textId="5184757E" w:rsidR="00094F0C" w:rsidRPr="00473BFA" w:rsidRDefault="00094F0C" w:rsidP="004A7DE3">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Ja nodarbinātie un izglītojamie pamatizglītības un vidējās izglītības pakāpē atgriežas izglītības iestādē pēc prombūtnes vai neiekļaujas izglītības iestādes testēšanas grafikā, viņi ne vēlāk kā 48 stundu laikā pirms ierašanās izglītības iestādē Covid-19 testu veic patstāvīgi laboratorijā, un skolā ierodas ar derīgu </w:t>
      </w:r>
      <w:proofErr w:type="spellStart"/>
      <w:r w:rsidRPr="00473BFA">
        <w:rPr>
          <w:rFonts w:ascii="Times New Roman" w:hAnsi="Times New Roman" w:cs="Times New Roman"/>
          <w:sz w:val="24"/>
          <w:szCs w:val="24"/>
          <w:lang w:val="lv-LV"/>
        </w:rPr>
        <w:t>sadarbspējas</w:t>
      </w:r>
      <w:proofErr w:type="spellEnd"/>
      <w:r w:rsidRPr="00473BFA">
        <w:rPr>
          <w:rFonts w:ascii="Times New Roman" w:hAnsi="Times New Roman" w:cs="Times New Roman"/>
          <w:sz w:val="24"/>
          <w:szCs w:val="24"/>
          <w:lang w:val="lv-LV"/>
        </w:rPr>
        <w:t xml:space="preserve"> sertifikātu.</w:t>
      </w:r>
    </w:p>
    <w:p w14:paraId="517DEE8C" w14:textId="182BE95C" w:rsidR="004A7DE3" w:rsidRPr="00473BFA" w:rsidRDefault="004A7DE3" w:rsidP="004A7DE3">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Tests nav jāveic personām ar </w:t>
      </w:r>
      <w:proofErr w:type="spellStart"/>
      <w:r w:rsidRPr="00473BFA">
        <w:rPr>
          <w:rFonts w:ascii="Times New Roman" w:hAnsi="Times New Roman" w:cs="Times New Roman"/>
          <w:sz w:val="24"/>
          <w:szCs w:val="24"/>
          <w:lang w:val="lv-LV"/>
        </w:rPr>
        <w:t>sadarbspējīgu</w:t>
      </w:r>
      <w:proofErr w:type="spellEnd"/>
      <w:r w:rsidRPr="00473BFA">
        <w:rPr>
          <w:rFonts w:ascii="Times New Roman" w:hAnsi="Times New Roman" w:cs="Times New Roman"/>
          <w:sz w:val="24"/>
          <w:szCs w:val="24"/>
          <w:lang w:val="lv-LV"/>
        </w:rPr>
        <w:t xml:space="preserve"> vakcinācijas vai pārslimošanas sertifikātu. </w:t>
      </w:r>
    </w:p>
    <w:p w14:paraId="60AED433" w14:textId="28BC2915" w:rsidR="004A7DE3" w:rsidRPr="00473BFA" w:rsidRDefault="004A7DE3" w:rsidP="004A7DE3">
      <w:pPr>
        <w:pStyle w:val="Sarakstarindkopa"/>
        <w:numPr>
          <w:ilvl w:val="0"/>
          <w:numId w:val="2"/>
        </w:numPr>
        <w:spacing w:line="276" w:lineRule="auto"/>
        <w:jc w:val="both"/>
        <w:rPr>
          <w:rFonts w:ascii="Times New Roman" w:hAnsi="Times New Roman" w:cs="Times New Roman"/>
          <w:sz w:val="24"/>
          <w:szCs w:val="24"/>
          <w:lang w:val="lv-LV"/>
        </w:rPr>
      </w:pPr>
      <w:proofErr w:type="spellStart"/>
      <w:r w:rsidRPr="00473BFA">
        <w:rPr>
          <w:rFonts w:ascii="Times New Roman" w:hAnsi="Times New Roman" w:cs="Times New Roman"/>
          <w:sz w:val="24"/>
          <w:szCs w:val="24"/>
          <w:lang w:val="lv-LV"/>
        </w:rPr>
        <w:t>Sadarbspējīgu</w:t>
      </w:r>
      <w:proofErr w:type="spellEnd"/>
      <w:r w:rsidRPr="00473BFA">
        <w:rPr>
          <w:rFonts w:ascii="Times New Roman" w:hAnsi="Times New Roman" w:cs="Times New Roman"/>
          <w:sz w:val="24"/>
          <w:szCs w:val="24"/>
          <w:lang w:val="lv-LV"/>
        </w:rPr>
        <w:t xml:space="preserve"> vakcinācijas vai pārslimošanas sertifikātu un testēšanas rezultātu pārbaudi veic skolas dežurants.</w:t>
      </w:r>
      <w:r w:rsidR="00FD4ECB" w:rsidRPr="00473BFA">
        <w:rPr>
          <w:rFonts w:ascii="Times New Roman" w:hAnsi="Times New Roman" w:cs="Times New Roman"/>
          <w:sz w:val="24"/>
          <w:szCs w:val="24"/>
          <w:lang w:val="lv-LV"/>
        </w:rPr>
        <w:t xml:space="preserve"> Skolēni un nodarbinātie uzrāda apliecinājumu papīra vai digitālā formā.</w:t>
      </w:r>
    </w:p>
    <w:p w14:paraId="15AFAE9E" w14:textId="28E6C583" w:rsidR="00465AB5" w:rsidRPr="00473BFA" w:rsidRDefault="00465AB5" w:rsidP="00465AB5">
      <w:pPr>
        <w:tabs>
          <w:tab w:val="center" w:pos="4680"/>
          <w:tab w:val="left" w:pos="7692"/>
        </w:tabs>
        <w:spacing w:line="276" w:lineRule="auto"/>
        <w:jc w:val="center"/>
        <w:rPr>
          <w:rFonts w:ascii="Times New Roman" w:hAnsi="Times New Roman" w:cs="Times New Roman"/>
          <w:b/>
          <w:bCs/>
          <w:sz w:val="24"/>
          <w:szCs w:val="24"/>
          <w:lang w:val="lv-LV"/>
        </w:rPr>
      </w:pPr>
      <w:r w:rsidRPr="00473BFA">
        <w:rPr>
          <w:rFonts w:ascii="Times New Roman" w:hAnsi="Times New Roman" w:cs="Times New Roman"/>
          <w:b/>
          <w:bCs/>
          <w:sz w:val="24"/>
          <w:szCs w:val="24"/>
          <w:lang w:val="lv-LV"/>
        </w:rPr>
        <w:lastRenderedPageBreak/>
        <w:t>IV Mutes un deguna aizsegu lietošana</w:t>
      </w:r>
    </w:p>
    <w:p w14:paraId="0FCA9478" w14:textId="26295FC4" w:rsidR="00465AB5" w:rsidRPr="00473BFA" w:rsidRDefault="00465AB5" w:rsidP="00465AB5">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Klātienē izglītības procesa ietvaros  </w:t>
      </w:r>
      <w:r w:rsidR="00B61B34" w:rsidRPr="00473BFA">
        <w:rPr>
          <w:rFonts w:ascii="Times New Roman" w:hAnsi="Times New Roman" w:cs="Times New Roman"/>
          <w:sz w:val="24"/>
          <w:szCs w:val="24"/>
          <w:lang w:val="lv-LV"/>
        </w:rPr>
        <w:t xml:space="preserve">un ārpus tā </w:t>
      </w:r>
      <w:r w:rsidRPr="00473BFA">
        <w:rPr>
          <w:rFonts w:ascii="Times New Roman" w:hAnsi="Times New Roman" w:cs="Times New Roman"/>
          <w:sz w:val="24"/>
          <w:szCs w:val="24"/>
          <w:lang w:val="lv-LV"/>
        </w:rPr>
        <w:t xml:space="preserve">iekštelpās mutes un deguna aizsegu var nelietot bērni, kuri nav sasnieguši septiņu gadu vecumu un personas ar acīmredzamiem kustību traucējumiem vai psihiskās veselības traucējumiem. </w:t>
      </w:r>
    </w:p>
    <w:p w14:paraId="694BDF2F" w14:textId="77777777" w:rsidR="00982234" w:rsidRPr="00473BFA" w:rsidRDefault="00465AB5" w:rsidP="00982234">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Mutes un deguna aizsegus mācību telpā nelieto 1.-3.klašu skolēni</w:t>
      </w:r>
      <w:r w:rsidR="00982234" w:rsidRPr="00473BFA">
        <w:rPr>
          <w:rFonts w:ascii="Times New Roman" w:hAnsi="Times New Roman" w:cs="Times New Roman"/>
          <w:sz w:val="24"/>
          <w:szCs w:val="24"/>
          <w:lang w:val="lv-LV"/>
        </w:rPr>
        <w:t xml:space="preserve">. </w:t>
      </w:r>
    </w:p>
    <w:p w14:paraId="69AE8935" w14:textId="471E3BB7" w:rsidR="00465AB5" w:rsidRPr="00473BFA" w:rsidRDefault="00982234" w:rsidP="00982234">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Visi skolēni sejas maskas nelieto sporta stundās fizisko aktivitāšu laikā, kā arī mūzikas stundās, atbilstoši mūzikas instrumentu spēles un vokālās mākslas specifikai.</w:t>
      </w:r>
    </w:p>
    <w:p w14:paraId="67D2B4FE" w14:textId="738584D8" w:rsidR="00465AB5" w:rsidRPr="00473BFA" w:rsidRDefault="00465AB5" w:rsidP="006E5501">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Mutes un deguna aizsegus mācību telpā var nelietot arī </w:t>
      </w:r>
      <w:r w:rsidR="00B61B34" w:rsidRPr="00473BFA">
        <w:rPr>
          <w:rFonts w:ascii="Times New Roman" w:hAnsi="Times New Roman" w:cs="Times New Roman"/>
          <w:sz w:val="24"/>
          <w:szCs w:val="24"/>
          <w:lang w:val="lv-LV"/>
        </w:rPr>
        <w:t xml:space="preserve">nodarbinātie un </w:t>
      </w:r>
      <w:r w:rsidR="001236D5" w:rsidRPr="00473BFA">
        <w:rPr>
          <w:rFonts w:ascii="Times New Roman" w:hAnsi="Times New Roman" w:cs="Times New Roman"/>
          <w:sz w:val="24"/>
          <w:szCs w:val="24"/>
          <w:lang w:val="lv-LV"/>
        </w:rPr>
        <w:t>skolēni</w:t>
      </w:r>
      <w:r w:rsidRPr="00473BFA">
        <w:rPr>
          <w:rFonts w:ascii="Times New Roman" w:hAnsi="Times New Roman" w:cs="Times New Roman"/>
          <w:sz w:val="24"/>
          <w:szCs w:val="24"/>
          <w:lang w:val="lv-LV"/>
        </w:rPr>
        <w:t xml:space="preserve">, kuriem ir </w:t>
      </w:r>
      <w:proofErr w:type="spellStart"/>
      <w:r w:rsidRPr="00473BFA">
        <w:rPr>
          <w:rFonts w:ascii="Times New Roman" w:hAnsi="Times New Roman" w:cs="Times New Roman"/>
          <w:sz w:val="24"/>
          <w:szCs w:val="24"/>
          <w:lang w:val="lv-LV"/>
        </w:rPr>
        <w:t>sadarbspējīgs</w:t>
      </w:r>
      <w:proofErr w:type="spellEnd"/>
      <w:r w:rsidRPr="00473BFA">
        <w:rPr>
          <w:rFonts w:ascii="Times New Roman" w:hAnsi="Times New Roman" w:cs="Times New Roman"/>
          <w:sz w:val="24"/>
          <w:szCs w:val="24"/>
          <w:lang w:val="lv-LV"/>
        </w:rPr>
        <w:t xml:space="preserve"> vakcinācijas vai pārslimošanas sertifikāts.</w:t>
      </w:r>
      <w:r w:rsidR="00B61B34" w:rsidRPr="00473BFA">
        <w:rPr>
          <w:rFonts w:ascii="Times New Roman" w:hAnsi="Times New Roman" w:cs="Times New Roman"/>
          <w:sz w:val="24"/>
          <w:szCs w:val="24"/>
          <w:lang w:val="lv-LV"/>
        </w:rPr>
        <w:t xml:space="preserve"> </w:t>
      </w:r>
    </w:p>
    <w:p w14:paraId="5BC6492B" w14:textId="0AE5EB1B" w:rsidR="00465AB5" w:rsidRPr="00473BFA" w:rsidRDefault="00F238CB" w:rsidP="00465AB5">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I</w:t>
      </w:r>
      <w:r w:rsidR="00465AB5" w:rsidRPr="00473BFA">
        <w:rPr>
          <w:rFonts w:ascii="Times New Roman" w:hAnsi="Times New Roman" w:cs="Times New Roman"/>
          <w:sz w:val="24"/>
          <w:szCs w:val="24"/>
          <w:lang w:val="lv-LV"/>
        </w:rPr>
        <w:t xml:space="preserve">zglītības iestādes vadītājs, izvērtējot epidemioloģisko situāciju, var pieņemt </w:t>
      </w:r>
      <w:r w:rsidR="00982234" w:rsidRPr="00473BFA">
        <w:rPr>
          <w:rFonts w:ascii="Times New Roman" w:hAnsi="Times New Roman" w:cs="Times New Roman"/>
          <w:sz w:val="24"/>
          <w:szCs w:val="24"/>
          <w:lang w:val="lv-LV"/>
        </w:rPr>
        <w:t xml:space="preserve">ar dibinātāju saskaņotu </w:t>
      </w:r>
      <w:r w:rsidR="00465AB5" w:rsidRPr="00473BFA">
        <w:rPr>
          <w:rFonts w:ascii="Times New Roman" w:hAnsi="Times New Roman" w:cs="Times New Roman"/>
          <w:sz w:val="24"/>
          <w:szCs w:val="24"/>
          <w:lang w:val="lv-LV"/>
        </w:rPr>
        <w:t xml:space="preserve">pamatotu lēmumu par mutes un deguna aizsega lietošanu </w:t>
      </w:r>
      <w:r w:rsidR="00982234" w:rsidRPr="00473BFA">
        <w:rPr>
          <w:rFonts w:ascii="Times New Roman" w:hAnsi="Times New Roman" w:cs="Times New Roman"/>
          <w:sz w:val="24"/>
          <w:szCs w:val="24"/>
          <w:lang w:val="lv-LV"/>
        </w:rPr>
        <w:t xml:space="preserve">mācību un koplietošanas telpās </w:t>
      </w:r>
      <w:r w:rsidR="00465AB5" w:rsidRPr="00473BFA">
        <w:rPr>
          <w:rFonts w:ascii="Times New Roman" w:hAnsi="Times New Roman" w:cs="Times New Roman"/>
          <w:sz w:val="24"/>
          <w:szCs w:val="24"/>
          <w:lang w:val="lv-LV"/>
        </w:rPr>
        <w:t xml:space="preserve">visiem </w:t>
      </w:r>
      <w:r w:rsidR="00982234" w:rsidRPr="00473BFA">
        <w:rPr>
          <w:rFonts w:ascii="Times New Roman" w:hAnsi="Times New Roman" w:cs="Times New Roman"/>
          <w:sz w:val="24"/>
          <w:szCs w:val="24"/>
          <w:lang w:val="lv-LV"/>
        </w:rPr>
        <w:t>skolēniem</w:t>
      </w:r>
      <w:r w:rsidR="00465AB5" w:rsidRPr="00473BFA">
        <w:rPr>
          <w:rFonts w:ascii="Times New Roman" w:hAnsi="Times New Roman" w:cs="Times New Roman"/>
          <w:sz w:val="24"/>
          <w:szCs w:val="24"/>
          <w:lang w:val="lv-LV"/>
        </w:rPr>
        <w:t>.</w:t>
      </w:r>
    </w:p>
    <w:p w14:paraId="572334B4" w14:textId="77777777" w:rsidR="004A7DE3" w:rsidRPr="00473BFA" w:rsidRDefault="004A7DE3" w:rsidP="004A7DE3">
      <w:pPr>
        <w:pStyle w:val="Sarakstarindkopa"/>
        <w:spacing w:line="276" w:lineRule="auto"/>
        <w:ind w:left="360"/>
        <w:jc w:val="both"/>
        <w:rPr>
          <w:rFonts w:ascii="Times New Roman" w:hAnsi="Times New Roman" w:cs="Times New Roman"/>
          <w:b/>
          <w:sz w:val="24"/>
          <w:szCs w:val="24"/>
          <w:lang w:val="lv-LV"/>
        </w:rPr>
      </w:pPr>
      <w:bookmarkStart w:id="5" w:name="_Hlk81126270"/>
      <w:bookmarkEnd w:id="4"/>
    </w:p>
    <w:p w14:paraId="128AE806" w14:textId="31793464" w:rsidR="003B2872" w:rsidRPr="00473BFA" w:rsidRDefault="004A7DE3" w:rsidP="004A7DE3">
      <w:pPr>
        <w:pStyle w:val="Sarakstarindkopa"/>
        <w:spacing w:line="276" w:lineRule="auto"/>
        <w:ind w:left="360"/>
        <w:jc w:val="center"/>
        <w:rPr>
          <w:rFonts w:ascii="Times New Roman" w:hAnsi="Times New Roman" w:cs="Times New Roman"/>
          <w:b/>
          <w:sz w:val="24"/>
          <w:szCs w:val="24"/>
          <w:lang w:val="lv-LV"/>
        </w:rPr>
      </w:pPr>
      <w:r w:rsidRPr="00473BFA">
        <w:rPr>
          <w:rFonts w:ascii="Times New Roman" w:hAnsi="Times New Roman" w:cs="Times New Roman"/>
          <w:b/>
          <w:sz w:val="24"/>
          <w:szCs w:val="24"/>
          <w:lang w:val="lv-LV"/>
        </w:rPr>
        <w:t>V</w:t>
      </w:r>
      <w:r w:rsidR="003B2872" w:rsidRPr="00473BFA">
        <w:rPr>
          <w:rFonts w:ascii="Times New Roman" w:hAnsi="Times New Roman" w:cs="Times New Roman"/>
          <w:b/>
          <w:sz w:val="24"/>
          <w:szCs w:val="24"/>
          <w:lang w:val="lv-LV"/>
        </w:rPr>
        <w:t xml:space="preserve"> Interešu izglītības programmu īstenošana</w:t>
      </w:r>
    </w:p>
    <w:p w14:paraId="342E0091" w14:textId="77777777" w:rsidR="00CA7D75" w:rsidRPr="00473BFA" w:rsidRDefault="00CA7D75" w:rsidP="004A7DE3">
      <w:pPr>
        <w:pStyle w:val="Sarakstarindkopa"/>
        <w:spacing w:line="276" w:lineRule="auto"/>
        <w:ind w:left="360"/>
        <w:jc w:val="center"/>
        <w:rPr>
          <w:rFonts w:ascii="Times New Roman" w:hAnsi="Times New Roman" w:cs="Times New Roman"/>
          <w:b/>
          <w:sz w:val="24"/>
          <w:szCs w:val="24"/>
          <w:lang w:val="lv-LV"/>
        </w:rPr>
      </w:pPr>
    </w:p>
    <w:p w14:paraId="6FA651A7" w14:textId="3B7CD554" w:rsidR="00B366CD" w:rsidRPr="00473BFA" w:rsidRDefault="00B366CD"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Klātienē interešu izglītības un profesionālās ievirzes izglītības programmās piedalās personas ar </w:t>
      </w:r>
      <w:proofErr w:type="spellStart"/>
      <w:r w:rsidRPr="00473BFA">
        <w:rPr>
          <w:rFonts w:ascii="Times New Roman" w:hAnsi="Times New Roman" w:cs="Times New Roman"/>
          <w:sz w:val="24"/>
          <w:szCs w:val="24"/>
          <w:lang w:val="lv-LV"/>
        </w:rPr>
        <w:t>sadarbspējīgu</w:t>
      </w:r>
      <w:proofErr w:type="spellEnd"/>
      <w:r w:rsidRPr="00473BFA">
        <w:rPr>
          <w:rFonts w:ascii="Times New Roman" w:hAnsi="Times New Roman" w:cs="Times New Roman"/>
          <w:sz w:val="24"/>
          <w:szCs w:val="24"/>
          <w:lang w:val="lv-LV"/>
        </w:rPr>
        <w:t xml:space="preserve"> vakcinācijas vai pārslimošanas sertifikāts vai  negatīvu Covid-19 testa rezultātu. Skolā veiktais negatīvā testa rezultāts dod iespēju  apmeklēt interešu izglītības pulciņus.</w:t>
      </w:r>
    </w:p>
    <w:p w14:paraId="3F10CAC3" w14:textId="3F760844" w:rsidR="00B366CD" w:rsidRPr="00473BFA" w:rsidRDefault="00B366CD"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Organizējot interešu izglītības, neformālās izglītības un pedagogu profesionālās pilnveides programmas, iekštelpās nevar būt vairāk kā 20 izglītojamo, katram ne mazāk kā 3 m2 no pieejamās platības. Ārpus telpām nodarbībā var piedalīties līdz 40 dalībniekiem. Nodarbībām jānotiek pēc iepriekšēja pieraksta, telpas regulāri jāvēdina (mācību telpas astronomiskās stundas ietvaros vismaz 15 minūtes).</w:t>
      </w:r>
    </w:p>
    <w:p w14:paraId="2E27E009" w14:textId="36E00ADC" w:rsidR="00B366CD" w:rsidRPr="00473BFA" w:rsidRDefault="00B366CD"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Minētās prasības neattiecas uz gadījumiem, kad izglītības programma tiek īstenota vienas un tās pašas klases vai pirmsskolas izglītības grupas ietvaros.</w:t>
      </w:r>
    </w:p>
    <w:p w14:paraId="75F3E301" w14:textId="79B353E4" w:rsidR="006707DE" w:rsidRPr="00473BFA" w:rsidRDefault="00B366CD"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 </w:t>
      </w:r>
      <w:r w:rsidR="003B2872" w:rsidRPr="00473BFA">
        <w:rPr>
          <w:rFonts w:ascii="Times New Roman" w:hAnsi="Times New Roman" w:cs="Times New Roman"/>
          <w:sz w:val="24"/>
          <w:szCs w:val="24"/>
          <w:lang w:val="lv-LV"/>
        </w:rPr>
        <w:t>Interešu izglītības īstenošanā pedagogs nodrošina dalībnieku uzskaiti.</w:t>
      </w:r>
    </w:p>
    <w:p w14:paraId="675C631B" w14:textId="31E43EF0" w:rsidR="003B2872" w:rsidRPr="00473BFA" w:rsidRDefault="003B2872" w:rsidP="00C16057">
      <w:pPr>
        <w:spacing w:line="276" w:lineRule="auto"/>
        <w:jc w:val="center"/>
        <w:rPr>
          <w:rFonts w:ascii="Times New Roman" w:hAnsi="Times New Roman" w:cs="Times New Roman"/>
          <w:b/>
          <w:sz w:val="24"/>
          <w:szCs w:val="24"/>
          <w:lang w:val="lv-LV"/>
        </w:rPr>
      </w:pPr>
      <w:r w:rsidRPr="00473BFA">
        <w:rPr>
          <w:rFonts w:ascii="Times New Roman" w:hAnsi="Times New Roman" w:cs="Times New Roman"/>
          <w:b/>
          <w:sz w:val="24"/>
          <w:szCs w:val="24"/>
          <w:lang w:val="lv-LV"/>
        </w:rPr>
        <w:t>V</w:t>
      </w:r>
      <w:r w:rsidR="00EC1552" w:rsidRPr="00473BFA">
        <w:rPr>
          <w:rFonts w:ascii="Times New Roman" w:hAnsi="Times New Roman" w:cs="Times New Roman"/>
          <w:b/>
          <w:sz w:val="24"/>
          <w:szCs w:val="24"/>
          <w:lang w:val="lv-LV"/>
        </w:rPr>
        <w:t>I</w:t>
      </w:r>
      <w:r w:rsidRPr="00473BFA">
        <w:rPr>
          <w:rFonts w:ascii="Times New Roman" w:hAnsi="Times New Roman" w:cs="Times New Roman"/>
          <w:b/>
          <w:sz w:val="24"/>
          <w:szCs w:val="24"/>
          <w:lang w:val="lv-LV"/>
        </w:rPr>
        <w:t xml:space="preserve"> Ēdināšana</w:t>
      </w:r>
    </w:p>
    <w:p w14:paraId="5E52EFE7" w14:textId="304D81D0" w:rsidR="00C2287E" w:rsidRPr="00473BFA" w:rsidRDefault="007E193F"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Ēdināšana</w:t>
      </w:r>
      <w:r w:rsidR="00C2287E" w:rsidRPr="00473BFA">
        <w:rPr>
          <w:rFonts w:ascii="Times New Roman" w:hAnsi="Times New Roman" w:cs="Times New Roman"/>
          <w:sz w:val="24"/>
          <w:szCs w:val="24"/>
          <w:lang w:val="lv-LV"/>
        </w:rPr>
        <w:t xml:space="preserve"> tiek nodrošināta Iestādes ēdnīcā </w:t>
      </w:r>
      <w:r w:rsidR="001E7F23" w:rsidRPr="00473BFA">
        <w:rPr>
          <w:rFonts w:ascii="Times New Roman" w:hAnsi="Times New Roman" w:cs="Times New Roman"/>
          <w:sz w:val="24"/>
          <w:szCs w:val="24"/>
          <w:lang w:val="lv-LV"/>
        </w:rPr>
        <w:t>divās</w:t>
      </w:r>
      <w:r w:rsidR="00C2287E" w:rsidRPr="00473BFA">
        <w:rPr>
          <w:rFonts w:ascii="Times New Roman" w:hAnsi="Times New Roman" w:cs="Times New Roman"/>
          <w:sz w:val="24"/>
          <w:szCs w:val="24"/>
          <w:lang w:val="lv-LV"/>
        </w:rPr>
        <w:t xml:space="preserve"> maiņās</w:t>
      </w:r>
      <w:r w:rsidR="003B2872" w:rsidRPr="00473BFA">
        <w:rPr>
          <w:rFonts w:ascii="Times New Roman" w:hAnsi="Times New Roman" w:cs="Times New Roman"/>
          <w:sz w:val="24"/>
          <w:szCs w:val="24"/>
          <w:lang w:val="lv-LV"/>
        </w:rPr>
        <w:t>.</w:t>
      </w:r>
    </w:p>
    <w:p w14:paraId="2454A71D" w14:textId="77777777" w:rsidR="003B2872" w:rsidRPr="00473BFA" w:rsidRDefault="003B2872" w:rsidP="00C16057">
      <w:pPr>
        <w:pStyle w:val="Sarakstarindkopa"/>
        <w:numPr>
          <w:ilvl w:val="0"/>
          <w:numId w:val="2"/>
        </w:numPr>
        <w:spacing w:line="276" w:lineRule="auto"/>
        <w:jc w:val="both"/>
        <w:rPr>
          <w:rFonts w:ascii="Times New Roman" w:hAnsi="Times New Roman" w:cs="Times New Roman"/>
          <w:sz w:val="24"/>
          <w:szCs w:val="24"/>
          <w:lang w:val="lv-LV"/>
        </w:rPr>
      </w:pPr>
      <w:proofErr w:type="spellStart"/>
      <w:r w:rsidRPr="00473BFA">
        <w:rPr>
          <w:rFonts w:ascii="Times New Roman" w:hAnsi="Times New Roman" w:cs="Times New Roman"/>
          <w:sz w:val="24"/>
          <w:szCs w:val="24"/>
          <w:lang w:val="lv-LV"/>
        </w:rPr>
        <w:t>D</w:t>
      </w:r>
      <w:r w:rsidR="00774681" w:rsidRPr="00473BFA">
        <w:rPr>
          <w:rFonts w:ascii="Times New Roman" w:hAnsi="Times New Roman" w:cs="Times New Roman"/>
          <w:sz w:val="24"/>
          <w:szCs w:val="24"/>
          <w:lang w:val="lv-LV"/>
        </w:rPr>
        <w:t>ežūrskolotājs</w:t>
      </w:r>
      <w:proofErr w:type="spellEnd"/>
      <w:r w:rsidR="00C92ECF" w:rsidRPr="00473BFA">
        <w:rPr>
          <w:rFonts w:ascii="Times New Roman" w:hAnsi="Times New Roman" w:cs="Times New Roman"/>
          <w:sz w:val="24"/>
          <w:szCs w:val="24"/>
          <w:lang w:val="lv-LV"/>
        </w:rPr>
        <w:t>, klašu audzinātāji</w:t>
      </w:r>
      <w:r w:rsidR="00774681" w:rsidRPr="00473BFA">
        <w:rPr>
          <w:rFonts w:ascii="Times New Roman" w:hAnsi="Times New Roman" w:cs="Times New Roman"/>
          <w:sz w:val="24"/>
          <w:szCs w:val="24"/>
          <w:lang w:val="lv-LV"/>
        </w:rPr>
        <w:t xml:space="preserve"> un mācību priekšmetu pedagogi novērš drūzmēšanos pirms un pēc ēdienreizes;</w:t>
      </w:r>
      <w:r w:rsidR="00C92ECF" w:rsidRPr="00473BFA">
        <w:rPr>
          <w:rFonts w:ascii="Times New Roman" w:hAnsi="Times New Roman" w:cs="Times New Roman"/>
          <w:sz w:val="24"/>
          <w:szCs w:val="24"/>
          <w:lang w:val="lv-LV"/>
        </w:rPr>
        <w:t xml:space="preserve"> uzrauga higiēnas noteikumu ievērošanu (roku mazgāšanu ar ziepēm) pirms ēdienreizēm.</w:t>
      </w:r>
    </w:p>
    <w:p w14:paraId="5E9BBEF4" w14:textId="77777777" w:rsidR="007E193F" w:rsidRPr="00473BFA" w:rsidRDefault="003B2872"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P</w:t>
      </w:r>
      <w:r w:rsidR="007E193F" w:rsidRPr="00473BFA">
        <w:rPr>
          <w:rFonts w:ascii="Times New Roman" w:hAnsi="Times New Roman" w:cs="Times New Roman"/>
          <w:sz w:val="24"/>
          <w:szCs w:val="24"/>
          <w:lang w:val="lv-LV"/>
        </w:rPr>
        <w:t xml:space="preserve">ēc katras </w:t>
      </w:r>
      <w:r w:rsidR="00774681" w:rsidRPr="00473BFA">
        <w:rPr>
          <w:rFonts w:ascii="Times New Roman" w:hAnsi="Times New Roman" w:cs="Times New Roman"/>
          <w:sz w:val="24"/>
          <w:szCs w:val="24"/>
          <w:lang w:val="lv-LV"/>
        </w:rPr>
        <w:t xml:space="preserve">maiņas </w:t>
      </w:r>
      <w:r w:rsidR="007E193F" w:rsidRPr="00473BFA">
        <w:rPr>
          <w:rFonts w:ascii="Times New Roman" w:hAnsi="Times New Roman" w:cs="Times New Roman"/>
          <w:sz w:val="24"/>
          <w:szCs w:val="24"/>
          <w:lang w:val="lv-LV"/>
        </w:rPr>
        <w:t xml:space="preserve">ēdienreizes </w:t>
      </w:r>
      <w:r w:rsidR="00774681" w:rsidRPr="00473BFA">
        <w:rPr>
          <w:rFonts w:ascii="Times New Roman" w:hAnsi="Times New Roman" w:cs="Times New Roman"/>
          <w:sz w:val="24"/>
          <w:szCs w:val="24"/>
          <w:lang w:val="lv-LV"/>
        </w:rPr>
        <w:t>virtuves darbinieki</w:t>
      </w:r>
      <w:r w:rsidR="007E193F" w:rsidRPr="00473BFA">
        <w:rPr>
          <w:rFonts w:ascii="Times New Roman" w:hAnsi="Times New Roman" w:cs="Times New Roman"/>
          <w:sz w:val="24"/>
          <w:szCs w:val="24"/>
          <w:lang w:val="lv-LV"/>
        </w:rPr>
        <w:t xml:space="preserve"> dezinficē</w:t>
      </w:r>
      <w:r w:rsidR="00774681" w:rsidRPr="00473BFA">
        <w:rPr>
          <w:rFonts w:ascii="Times New Roman" w:hAnsi="Times New Roman" w:cs="Times New Roman"/>
          <w:sz w:val="24"/>
          <w:szCs w:val="24"/>
          <w:lang w:val="lv-LV"/>
        </w:rPr>
        <w:t xml:space="preserve"> galdus.</w:t>
      </w:r>
    </w:p>
    <w:p w14:paraId="17F9720E" w14:textId="285D9527" w:rsidR="007E193F" w:rsidRPr="00473BFA" w:rsidRDefault="003B2872" w:rsidP="00C16057">
      <w:pPr>
        <w:spacing w:line="276" w:lineRule="auto"/>
        <w:jc w:val="center"/>
        <w:rPr>
          <w:rFonts w:ascii="Times New Roman" w:hAnsi="Times New Roman" w:cs="Times New Roman"/>
          <w:b/>
          <w:sz w:val="24"/>
          <w:szCs w:val="24"/>
          <w:lang w:val="lv-LV"/>
        </w:rPr>
      </w:pPr>
      <w:r w:rsidRPr="00473BFA">
        <w:rPr>
          <w:rFonts w:ascii="Times New Roman" w:hAnsi="Times New Roman" w:cs="Times New Roman"/>
          <w:b/>
          <w:sz w:val="24"/>
          <w:szCs w:val="24"/>
          <w:lang w:val="lv-LV"/>
        </w:rPr>
        <w:t>V</w:t>
      </w:r>
      <w:r w:rsidR="00EC1552" w:rsidRPr="00473BFA">
        <w:rPr>
          <w:rFonts w:ascii="Times New Roman" w:hAnsi="Times New Roman" w:cs="Times New Roman"/>
          <w:b/>
          <w:sz w:val="24"/>
          <w:szCs w:val="24"/>
          <w:lang w:val="lv-LV"/>
        </w:rPr>
        <w:t>II</w:t>
      </w:r>
      <w:r w:rsidRPr="00473BFA">
        <w:rPr>
          <w:rFonts w:ascii="Times New Roman" w:hAnsi="Times New Roman" w:cs="Times New Roman"/>
          <w:b/>
          <w:sz w:val="24"/>
          <w:szCs w:val="24"/>
          <w:lang w:val="lv-LV"/>
        </w:rPr>
        <w:t xml:space="preserve"> Transports</w:t>
      </w:r>
    </w:p>
    <w:p w14:paraId="57994DA3" w14:textId="77777777" w:rsidR="003B2872" w:rsidRPr="00473BFA" w:rsidRDefault="003B2872"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Iestādes </w:t>
      </w:r>
      <w:r w:rsidR="00774681" w:rsidRPr="00473BFA">
        <w:rPr>
          <w:rFonts w:ascii="Times New Roman" w:hAnsi="Times New Roman" w:cs="Times New Roman"/>
          <w:sz w:val="24"/>
          <w:szCs w:val="24"/>
          <w:lang w:val="lv-LV"/>
        </w:rPr>
        <w:t xml:space="preserve">autobusa vadītājs </w:t>
      </w:r>
      <w:r w:rsidR="007E193F" w:rsidRPr="00473BFA">
        <w:rPr>
          <w:rFonts w:ascii="Times New Roman" w:hAnsi="Times New Roman" w:cs="Times New Roman"/>
          <w:sz w:val="24"/>
          <w:szCs w:val="24"/>
          <w:lang w:val="lv-LV"/>
        </w:rPr>
        <w:t>veic regulāru transporta pakalpojuma nodrošināšanai izmantotā transportlīdzekļa salona un kabīnes virsmu dezinfekciju</w:t>
      </w:r>
      <w:r w:rsidRPr="00473BFA">
        <w:rPr>
          <w:rFonts w:ascii="Times New Roman" w:hAnsi="Times New Roman" w:cs="Times New Roman"/>
          <w:sz w:val="24"/>
          <w:szCs w:val="24"/>
          <w:lang w:val="lv-LV"/>
        </w:rPr>
        <w:t>.</w:t>
      </w:r>
    </w:p>
    <w:p w14:paraId="2F445C27" w14:textId="419C8A11" w:rsidR="00444344" w:rsidRPr="00473BFA" w:rsidRDefault="003B2872"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I</w:t>
      </w:r>
      <w:r w:rsidR="00774681" w:rsidRPr="00473BFA">
        <w:rPr>
          <w:rFonts w:ascii="Times New Roman" w:hAnsi="Times New Roman" w:cs="Times New Roman"/>
          <w:sz w:val="24"/>
          <w:szCs w:val="24"/>
          <w:lang w:val="lv-LV"/>
        </w:rPr>
        <w:t>zglītojamajiem</w:t>
      </w:r>
      <w:r w:rsidR="0098709B" w:rsidRPr="00473BFA">
        <w:rPr>
          <w:rFonts w:ascii="Times New Roman" w:hAnsi="Times New Roman" w:cs="Times New Roman"/>
          <w:sz w:val="24"/>
          <w:szCs w:val="24"/>
          <w:lang w:val="lv-LV"/>
        </w:rPr>
        <w:t xml:space="preserve"> no 7 gadu vecuma un transporta līdzekļa vadītājam jālieto </w:t>
      </w:r>
      <w:r w:rsidR="00774681" w:rsidRPr="00473BFA">
        <w:rPr>
          <w:rFonts w:ascii="Times New Roman" w:hAnsi="Times New Roman" w:cs="Times New Roman"/>
          <w:sz w:val="24"/>
          <w:szCs w:val="24"/>
          <w:lang w:val="lv-LV"/>
        </w:rPr>
        <w:t>mutes un deguna aizsegu</w:t>
      </w:r>
      <w:r w:rsidRPr="00473BFA">
        <w:rPr>
          <w:rFonts w:ascii="Times New Roman" w:hAnsi="Times New Roman" w:cs="Times New Roman"/>
          <w:sz w:val="24"/>
          <w:szCs w:val="24"/>
          <w:lang w:val="lv-LV"/>
        </w:rPr>
        <w:t xml:space="preserve">, pārvietojoties </w:t>
      </w:r>
      <w:r w:rsidR="0098709B" w:rsidRPr="00473BFA">
        <w:rPr>
          <w:rFonts w:ascii="Times New Roman" w:hAnsi="Times New Roman" w:cs="Times New Roman"/>
          <w:sz w:val="24"/>
          <w:szCs w:val="24"/>
          <w:lang w:val="lv-LV"/>
        </w:rPr>
        <w:t>transportā.</w:t>
      </w:r>
    </w:p>
    <w:p w14:paraId="6C901A42" w14:textId="2618BAF1" w:rsidR="005D14D7" w:rsidRPr="00473BFA" w:rsidRDefault="003B2872" w:rsidP="00C16057">
      <w:pPr>
        <w:spacing w:line="276" w:lineRule="auto"/>
        <w:jc w:val="center"/>
        <w:rPr>
          <w:rFonts w:ascii="Times New Roman" w:hAnsi="Times New Roman" w:cs="Times New Roman"/>
          <w:b/>
          <w:sz w:val="24"/>
          <w:szCs w:val="24"/>
          <w:lang w:val="lv-LV"/>
        </w:rPr>
      </w:pPr>
      <w:r w:rsidRPr="00473BFA">
        <w:rPr>
          <w:rFonts w:ascii="Times New Roman" w:hAnsi="Times New Roman" w:cs="Times New Roman"/>
          <w:b/>
          <w:sz w:val="24"/>
          <w:szCs w:val="24"/>
          <w:lang w:val="lv-LV"/>
        </w:rPr>
        <w:lastRenderedPageBreak/>
        <w:t>VI</w:t>
      </w:r>
      <w:r w:rsidR="00EC1552" w:rsidRPr="00473BFA">
        <w:rPr>
          <w:rFonts w:ascii="Times New Roman" w:hAnsi="Times New Roman" w:cs="Times New Roman"/>
          <w:b/>
          <w:sz w:val="24"/>
          <w:szCs w:val="24"/>
          <w:lang w:val="lv-LV"/>
        </w:rPr>
        <w:t>II</w:t>
      </w:r>
      <w:r w:rsidRPr="00473BFA">
        <w:rPr>
          <w:rFonts w:ascii="Times New Roman" w:hAnsi="Times New Roman" w:cs="Times New Roman"/>
          <w:b/>
          <w:sz w:val="24"/>
          <w:szCs w:val="24"/>
          <w:lang w:val="lv-LV"/>
        </w:rPr>
        <w:t xml:space="preserve"> Internāta izmantošana</w:t>
      </w:r>
    </w:p>
    <w:p w14:paraId="6F4C4ADD" w14:textId="77777777" w:rsidR="005D14D7" w:rsidRPr="00473BFA" w:rsidRDefault="005D14D7"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Izmitinot izglītojamos internātā vai dienesta </w:t>
      </w:r>
      <w:proofErr w:type="spellStart"/>
      <w:r w:rsidRPr="00473BFA">
        <w:rPr>
          <w:rFonts w:ascii="Times New Roman" w:hAnsi="Times New Roman" w:cs="Times New Roman"/>
          <w:sz w:val="24"/>
          <w:szCs w:val="24"/>
          <w:lang w:val="lv-LV"/>
        </w:rPr>
        <w:t>viesnīcā,ievēro</w:t>
      </w:r>
      <w:proofErr w:type="spellEnd"/>
      <w:r w:rsidRPr="00473BFA">
        <w:rPr>
          <w:rFonts w:ascii="Times New Roman" w:hAnsi="Times New Roman" w:cs="Times New Roman"/>
          <w:sz w:val="24"/>
          <w:szCs w:val="24"/>
          <w:lang w:val="lv-LV"/>
        </w:rPr>
        <w:t xml:space="preserve"> šādus principus:</w:t>
      </w:r>
    </w:p>
    <w:p w14:paraId="5CE0E7E9" w14:textId="77777777" w:rsidR="003E7515" w:rsidRPr="00473BFA" w:rsidRDefault="005D14D7" w:rsidP="00C16057">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koplietošanas telpas tiek izmantotas</w:t>
      </w:r>
      <w:r w:rsidR="003E7515"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tikai nepieciešamības gadījumos,</w:t>
      </w:r>
      <w:r w:rsidR="003E7515"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 xml:space="preserve">un </w:t>
      </w:r>
      <w:r w:rsidR="003E7515" w:rsidRPr="00473BFA">
        <w:rPr>
          <w:rFonts w:ascii="Times New Roman" w:hAnsi="Times New Roman" w:cs="Times New Roman"/>
          <w:sz w:val="24"/>
          <w:szCs w:val="24"/>
          <w:lang w:val="lv-LV"/>
        </w:rPr>
        <w:t>internāta darbinieki nepieļauj</w:t>
      </w:r>
      <w:r w:rsidRPr="00473BFA">
        <w:rPr>
          <w:rFonts w:ascii="Times New Roman" w:hAnsi="Times New Roman" w:cs="Times New Roman"/>
          <w:sz w:val="24"/>
          <w:szCs w:val="24"/>
          <w:lang w:val="lv-LV"/>
        </w:rPr>
        <w:t xml:space="preserve"> izglītojamo pulcēšanās koplietošanas telpās;</w:t>
      </w:r>
    </w:p>
    <w:p w14:paraId="3B2DB794" w14:textId="77777777" w:rsidR="003E7515" w:rsidRPr="00473BFA" w:rsidRDefault="005D14D7" w:rsidP="00C16057">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koplietošanas telpu (tualetes, dušas telpa) izmatošana tiek plānota, lai nodrošinātu 2</w:t>
      </w:r>
      <w:r w:rsidR="003E7515"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m distances ievērošanu un nepieļautu izglītojamo</w:t>
      </w:r>
      <w:r w:rsidR="003E7515"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pulcēšanos;</w:t>
      </w:r>
    </w:p>
    <w:p w14:paraId="63E86BC0" w14:textId="77777777" w:rsidR="003E7515" w:rsidRPr="00473BFA" w:rsidRDefault="005D14D7" w:rsidP="00C16057">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telpās tiek nodrošināta roku mazgāšanas iespēja</w:t>
      </w:r>
      <w:r w:rsidR="003E7515"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ar siltu ūdeni un ziepēm, kā arī tiek izvietoti roku dezinfekcijas līdzekļi;</w:t>
      </w:r>
    </w:p>
    <w:p w14:paraId="667A8D6C" w14:textId="77777777" w:rsidR="003E7515" w:rsidRPr="00473BFA" w:rsidRDefault="005D14D7" w:rsidP="00C16057">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telpās,  t.sk.  tualetes  </w:t>
      </w:r>
      <w:proofErr w:type="spellStart"/>
      <w:r w:rsidRPr="00473BFA">
        <w:rPr>
          <w:rFonts w:ascii="Times New Roman" w:hAnsi="Times New Roman" w:cs="Times New Roman"/>
          <w:sz w:val="24"/>
          <w:szCs w:val="24"/>
          <w:lang w:val="lv-LV"/>
        </w:rPr>
        <w:t>telpās,tiek</w:t>
      </w:r>
      <w:proofErr w:type="spellEnd"/>
      <w:r w:rsidRPr="00473BFA">
        <w:rPr>
          <w:rFonts w:ascii="Times New Roman" w:hAnsi="Times New Roman" w:cs="Times New Roman"/>
          <w:sz w:val="24"/>
          <w:szCs w:val="24"/>
          <w:lang w:val="lv-LV"/>
        </w:rPr>
        <w:t xml:space="preserve">  izvietota  izglītojamiem  pieejama,  skaidri  salasāma informācija</w:t>
      </w:r>
      <w:r w:rsidR="003E7515"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ar atgādinājumu</w:t>
      </w:r>
      <w:r w:rsidR="003E7515"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par higiēnu;</w:t>
      </w:r>
    </w:p>
    <w:p w14:paraId="06905EED" w14:textId="77777777" w:rsidR="005D14D7" w:rsidRPr="00473BFA" w:rsidRDefault="005D14D7" w:rsidP="00C16057">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rūpīgi tiek tīrītas</w:t>
      </w:r>
      <w:r w:rsidR="003E7515" w:rsidRPr="00473BFA">
        <w:rPr>
          <w:rFonts w:ascii="Times New Roman" w:hAnsi="Times New Roman" w:cs="Times New Roman"/>
          <w:sz w:val="24"/>
          <w:szCs w:val="24"/>
          <w:lang w:val="lv-LV"/>
        </w:rPr>
        <w:t xml:space="preserve"> </w:t>
      </w:r>
      <w:r w:rsidRPr="00473BFA">
        <w:rPr>
          <w:rFonts w:ascii="Times New Roman" w:hAnsi="Times New Roman" w:cs="Times New Roman"/>
          <w:sz w:val="24"/>
          <w:szCs w:val="24"/>
          <w:lang w:val="lv-LV"/>
        </w:rPr>
        <w:t>visas koplietošanas virsmas.</w:t>
      </w:r>
    </w:p>
    <w:p w14:paraId="6B9652C8" w14:textId="7C03DC0E" w:rsidR="003E7515" w:rsidRPr="00473BFA" w:rsidRDefault="00EC1552" w:rsidP="00C16057">
      <w:pPr>
        <w:spacing w:line="276" w:lineRule="auto"/>
        <w:jc w:val="center"/>
        <w:rPr>
          <w:rFonts w:ascii="Times New Roman" w:hAnsi="Times New Roman" w:cs="Times New Roman"/>
          <w:b/>
          <w:sz w:val="24"/>
          <w:szCs w:val="24"/>
          <w:lang w:val="lv-LV"/>
        </w:rPr>
      </w:pPr>
      <w:r w:rsidRPr="00473BFA">
        <w:rPr>
          <w:rFonts w:ascii="Times New Roman" w:hAnsi="Times New Roman" w:cs="Times New Roman"/>
          <w:b/>
          <w:sz w:val="24"/>
          <w:szCs w:val="24"/>
          <w:lang w:val="lv-LV"/>
        </w:rPr>
        <w:t xml:space="preserve">IX </w:t>
      </w:r>
      <w:r w:rsidR="003E7515" w:rsidRPr="00473BFA">
        <w:rPr>
          <w:rFonts w:ascii="Times New Roman" w:hAnsi="Times New Roman" w:cs="Times New Roman"/>
          <w:b/>
          <w:sz w:val="24"/>
          <w:szCs w:val="24"/>
          <w:lang w:val="lv-LV"/>
        </w:rPr>
        <w:t>Noslēguma jautājumi</w:t>
      </w:r>
    </w:p>
    <w:p w14:paraId="00F2B4B4" w14:textId="77777777" w:rsidR="003E7515" w:rsidRPr="00473BFA" w:rsidRDefault="003E7515"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 xml:space="preserve">Iestādes vadītājs iepazīstina darbiniekus ar kārtību. Iestādes darbinieki </w:t>
      </w:r>
      <w:bookmarkStart w:id="6" w:name="_Hlk49108470"/>
      <w:r w:rsidRPr="00473BFA">
        <w:rPr>
          <w:rFonts w:ascii="Times New Roman" w:hAnsi="Times New Roman" w:cs="Times New Roman"/>
          <w:sz w:val="24"/>
          <w:szCs w:val="24"/>
          <w:lang w:val="lv-LV"/>
        </w:rPr>
        <w:t>iepazīšanos ar kārtību apliecina ar parakstu.</w:t>
      </w:r>
    </w:p>
    <w:bookmarkEnd w:id="6"/>
    <w:p w14:paraId="7A0AFC2F" w14:textId="77777777" w:rsidR="00733CB9" w:rsidRPr="00473BFA" w:rsidRDefault="003E7515"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Klašu audzinātāji iepazīstina izglītojamos un vecākus va</w:t>
      </w:r>
      <w:r w:rsidR="007E3EE9" w:rsidRPr="00473BFA">
        <w:rPr>
          <w:rFonts w:ascii="Times New Roman" w:hAnsi="Times New Roman" w:cs="Times New Roman"/>
          <w:sz w:val="24"/>
          <w:szCs w:val="24"/>
          <w:lang w:val="lv-LV"/>
        </w:rPr>
        <w:t>i</w:t>
      </w:r>
      <w:r w:rsidRPr="00473BFA">
        <w:rPr>
          <w:rFonts w:ascii="Times New Roman" w:hAnsi="Times New Roman" w:cs="Times New Roman"/>
          <w:sz w:val="24"/>
          <w:szCs w:val="24"/>
          <w:lang w:val="lv-LV"/>
        </w:rPr>
        <w:t xml:space="preserve"> likumiskos pārstāvjus ar kārtību</w:t>
      </w:r>
      <w:r w:rsidR="00733CB9" w:rsidRPr="00473BFA">
        <w:rPr>
          <w:rFonts w:ascii="Times New Roman" w:hAnsi="Times New Roman" w:cs="Times New Roman"/>
          <w:sz w:val="24"/>
          <w:szCs w:val="24"/>
          <w:lang w:val="lv-LV"/>
        </w:rPr>
        <w:t xml:space="preserve">. </w:t>
      </w:r>
      <w:r w:rsidR="005F49A3" w:rsidRPr="00473BFA">
        <w:rPr>
          <w:rFonts w:ascii="Times New Roman" w:hAnsi="Times New Roman" w:cs="Times New Roman"/>
          <w:sz w:val="24"/>
          <w:szCs w:val="24"/>
          <w:lang w:val="lv-LV"/>
        </w:rPr>
        <w:t xml:space="preserve">Kārtība tiek ievietota E-klases sadaļā “Skolas jaunumi”. </w:t>
      </w:r>
      <w:r w:rsidR="00733CB9" w:rsidRPr="00473BFA">
        <w:rPr>
          <w:rFonts w:ascii="Times New Roman" w:hAnsi="Times New Roman" w:cs="Times New Roman"/>
          <w:sz w:val="24"/>
          <w:szCs w:val="24"/>
          <w:lang w:val="lv-LV"/>
        </w:rPr>
        <w:t>Izglītojamie un vecāki vai likumiskie pārstāvji iepazīšanos ar kārtību apliecina ar parakstu.</w:t>
      </w:r>
    </w:p>
    <w:p w14:paraId="12798A05" w14:textId="77777777" w:rsidR="00733CB9" w:rsidRPr="00473BFA" w:rsidRDefault="00733CB9" w:rsidP="00C16057">
      <w:pPr>
        <w:pStyle w:val="Sarakstarindkopa"/>
        <w:numPr>
          <w:ilvl w:val="0"/>
          <w:numId w:val="2"/>
        </w:numPr>
        <w:spacing w:line="276" w:lineRule="auto"/>
        <w:jc w:val="both"/>
        <w:rPr>
          <w:rFonts w:ascii="Times New Roman" w:hAnsi="Times New Roman" w:cs="Times New Roman"/>
          <w:sz w:val="24"/>
          <w:szCs w:val="24"/>
          <w:lang w:val="lv-LV"/>
        </w:rPr>
      </w:pPr>
      <w:r w:rsidRPr="00473BFA">
        <w:rPr>
          <w:rFonts w:ascii="Times New Roman" w:hAnsi="Times New Roman" w:cs="Times New Roman"/>
          <w:sz w:val="24"/>
          <w:szCs w:val="24"/>
          <w:lang w:val="lv-LV"/>
        </w:rPr>
        <w:t>Kārtība var tikt mainīta, atbilstoši epidemioloģiskās drošības situācijas izmaiņām valstī.</w:t>
      </w:r>
    </w:p>
    <w:p w14:paraId="5BB092E5" w14:textId="70A99CAE" w:rsidR="00733CB9" w:rsidRPr="00473BFA" w:rsidRDefault="00733CB9" w:rsidP="00C16057">
      <w:pPr>
        <w:pStyle w:val="Sarakstarindkopa"/>
        <w:spacing w:line="276" w:lineRule="auto"/>
        <w:ind w:left="360"/>
        <w:rPr>
          <w:rFonts w:ascii="Times New Roman" w:hAnsi="Times New Roman" w:cs="Times New Roman"/>
          <w:sz w:val="24"/>
          <w:szCs w:val="24"/>
          <w:lang w:val="lv-LV"/>
        </w:rPr>
      </w:pPr>
    </w:p>
    <w:p w14:paraId="35ECC2C9" w14:textId="56F9715C" w:rsidR="00842137" w:rsidRPr="00473BFA" w:rsidRDefault="00842137" w:rsidP="00C16057">
      <w:pPr>
        <w:pStyle w:val="Sarakstarindkopa"/>
        <w:spacing w:line="276" w:lineRule="auto"/>
        <w:ind w:left="360"/>
        <w:rPr>
          <w:rFonts w:ascii="Times New Roman" w:hAnsi="Times New Roman" w:cs="Times New Roman"/>
          <w:sz w:val="24"/>
          <w:szCs w:val="24"/>
          <w:lang w:val="lv-LV"/>
        </w:rPr>
      </w:pPr>
    </w:p>
    <w:p w14:paraId="3A7EB62E" w14:textId="06797BA0" w:rsidR="00842137" w:rsidRPr="00473BFA" w:rsidRDefault="00842137" w:rsidP="000A3229">
      <w:pPr>
        <w:spacing w:line="276" w:lineRule="auto"/>
        <w:rPr>
          <w:rFonts w:ascii="Times New Roman" w:hAnsi="Times New Roman" w:cs="Times New Roman"/>
          <w:i/>
          <w:iCs/>
          <w:sz w:val="24"/>
          <w:szCs w:val="24"/>
          <w:lang w:val="lv-LV"/>
        </w:rPr>
      </w:pPr>
      <w:r w:rsidRPr="00473BFA">
        <w:rPr>
          <w:rFonts w:ascii="Times New Roman" w:hAnsi="Times New Roman" w:cs="Times New Roman"/>
          <w:i/>
          <w:iCs/>
          <w:sz w:val="24"/>
          <w:szCs w:val="24"/>
          <w:lang w:val="lv-LV"/>
        </w:rPr>
        <w:t>Kārtība pārskatīta un grozījumi veikti 30.08.2021. Pedagoģiskās padomes sēdē (protokols N</w:t>
      </w:r>
      <w:r w:rsidR="000A3229" w:rsidRPr="00473BFA">
        <w:rPr>
          <w:rFonts w:ascii="Times New Roman" w:hAnsi="Times New Roman" w:cs="Times New Roman"/>
          <w:i/>
          <w:iCs/>
          <w:sz w:val="24"/>
          <w:szCs w:val="24"/>
          <w:lang w:val="lv-LV"/>
        </w:rPr>
        <w:t>r.5</w:t>
      </w:r>
      <w:r w:rsidRPr="00473BFA">
        <w:rPr>
          <w:rFonts w:ascii="Times New Roman" w:hAnsi="Times New Roman" w:cs="Times New Roman"/>
          <w:i/>
          <w:iCs/>
          <w:sz w:val="24"/>
          <w:szCs w:val="24"/>
          <w:lang w:val="lv-LV"/>
        </w:rPr>
        <w:t>)</w:t>
      </w:r>
    </w:p>
    <w:p w14:paraId="2000340F" w14:textId="4E22795B" w:rsidR="003A503D" w:rsidRPr="00473BFA" w:rsidRDefault="003A503D" w:rsidP="00C16057">
      <w:pPr>
        <w:pStyle w:val="Sarakstarindkopa"/>
        <w:spacing w:line="276" w:lineRule="auto"/>
        <w:ind w:left="360"/>
        <w:rPr>
          <w:rFonts w:ascii="Times New Roman" w:hAnsi="Times New Roman" w:cs="Times New Roman"/>
          <w:sz w:val="24"/>
          <w:szCs w:val="24"/>
          <w:lang w:val="lv-LV"/>
        </w:rPr>
      </w:pPr>
    </w:p>
    <w:p w14:paraId="1B96829C" w14:textId="77777777" w:rsidR="000A3229" w:rsidRPr="00473BFA" w:rsidRDefault="000A3229" w:rsidP="00C16057">
      <w:pPr>
        <w:pStyle w:val="Sarakstarindkopa"/>
        <w:spacing w:line="276" w:lineRule="auto"/>
        <w:ind w:left="360"/>
        <w:rPr>
          <w:rFonts w:ascii="Times New Roman" w:hAnsi="Times New Roman" w:cs="Times New Roman"/>
          <w:sz w:val="24"/>
          <w:szCs w:val="24"/>
          <w:lang w:val="lv-LV"/>
        </w:rPr>
      </w:pPr>
    </w:p>
    <w:p w14:paraId="42D9E742" w14:textId="781D5962" w:rsidR="003A503D" w:rsidRPr="00473BFA" w:rsidRDefault="003A503D" w:rsidP="00C16057">
      <w:pPr>
        <w:pStyle w:val="Sarakstarindkopa"/>
        <w:spacing w:line="276" w:lineRule="auto"/>
        <w:ind w:left="360"/>
        <w:rPr>
          <w:rFonts w:ascii="Times New Roman" w:hAnsi="Times New Roman" w:cs="Times New Roman"/>
          <w:sz w:val="24"/>
          <w:szCs w:val="24"/>
          <w:lang w:val="lv-LV"/>
        </w:rPr>
      </w:pPr>
      <w:r w:rsidRPr="00473BFA">
        <w:rPr>
          <w:rFonts w:ascii="Times New Roman" w:hAnsi="Times New Roman" w:cs="Times New Roman"/>
          <w:sz w:val="24"/>
          <w:szCs w:val="24"/>
          <w:lang w:val="lv-LV"/>
        </w:rPr>
        <w:t>Dire</w:t>
      </w:r>
      <w:r w:rsidR="000A3229" w:rsidRPr="00473BFA">
        <w:rPr>
          <w:rFonts w:ascii="Times New Roman" w:hAnsi="Times New Roman" w:cs="Times New Roman"/>
          <w:sz w:val="24"/>
          <w:szCs w:val="24"/>
          <w:lang w:val="lv-LV"/>
        </w:rPr>
        <w:t>k</w:t>
      </w:r>
      <w:r w:rsidRPr="00473BFA">
        <w:rPr>
          <w:rFonts w:ascii="Times New Roman" w:hAnsi="Times New Roman" w:cs="Times New Roman"/>
          <w:sz w:val="24"/>
          <w:szCs w:val="24"/>
          <w:lang w:val="lv-LV"/>
        </w:rPr>
        <w:t xml:space="preserve">tore                                                         </w:t>
      </w:r>
      <w:proofErr w:type="spellStart"/>
      <w:r w:rsidRPr="00473BFA">
        <w:rPr>
          <w:rFonts w:ascii="Times New Roman" w:hAnsi="Times New Roman" w:cs="Times New Roman"/>
          <w:sz w:val="24"/>
          <w:szCs w:val="24"/>
          <w:lang w:val="lv-LV"/>
        </w:rPr>
        <w:t>A.Pore</w:t>
      </w:r>
      <w:proofErr w:type="spellEnd"/>
    </w:p>
    <w:p w14:paraId="3C89B794" w14:textId="77777777" w:rsidR="003E7515" w:rsidRPr="00473BFA" w:rsidRDefault="003E7515" w:rsidP="00C16057">
      <w:pPr>
        <w:pStyle w:val="Sarakstarindkopa"/>
        <w:spacing w:line="276" w:lineRule="auto"/>
        <w:ind w:left="360"/>
        <w:rPr>
          <w:rFonts w:ascii="Times New Roman" w:hAnsi="Times New Roman" w:cs="Times New Roman"/>
          <w:sz w:val="24"/>
          <w:szCs w:val="24"/>
          <w:lang w:val="lv-LV"/>
        </w:rPr>
      </w:pPr>
    </w:p>
    <w:bookmarkEnd w:id="5"/>
    <w:p w14:paraId="0A547220" w14:textId="08B37999" w:rsidR="00856A06" w:rsidRPr="00473BFA" w:rsidRDefault="00856A06" w:rsidP="00C16057">
      <w:pPr>
        <w:spacing w:line="276" w:lineRule="auto"/>
        <w:jc w:val="both"/>
        <w:rPr>
          <w:rFonts w:ascii="Times New Roman" w:hAnsi="Times New Roman" w:cs="Times New Roman"/>
          <w:sz w:val="24"/>
          <w:szCs w:val="24"/>
          <w:lang w:val="lv-LV"/>
        </w:rPr>
      </w:pPr>
    </w:p>
    <w:p w14:paraId="684C880B" w14:textId="5B0C074E" w:rsidR="00A512A1" w:rsidRPr="00473BFA" w:rsidRDefault="00A512A1" w:rsidP="00C16057">
      <w:pPr>
        <w:spacing w:line="276" w:lineRule="auto"/>
        <w:jc w:val="both"/>
        <w:rPr>
          <w:rFonts w:ascii="Times New Roman" w:hAnsi="Times New Roman" w:cs="Times New Roman"/>
          <w:sz w:val="24"/>
          <w:szCs w:val="24"/>
          <w:lang w:val="lv-LV"/>
        </w:rPr>
      </w:pPr>
    </w:p>
    <w:p w14:paraId="77811818" w14:textId="2E864BFA" w:rsidR="00A512A1" w:rsidRPr="00473BFA" w:rsidRDefault="00A512A1" w:rsidP="00C16057">
      <w:pPr>
        <w:spacing w:line="276" w:lineRule="auto"/>
        <w:jc w:val="both"/>
        <w:rPr>
          <w:rFonts w:ascii="Times New Roman" w:hAnsi="Times New Roman" w:cs="Times New Roman"/>
          <w:sz w:val="24"/>
          <w:szCs w:val="24"/>
          <w:lang w:val="lv-LV"/>
        </w:rPr>
      </w:pPr>
    </w:p>
    <w:p w14:paraId="711D8804" w14:textId="14F7E543" w:rsidR="00A512A1" w:rsidRPr="00473BFA" w:rsidRDefault="00A512A1" w:rsidP="00C16057">
      <w:pPr>
        <w:spacing w:line="276" w:lineRule="auto"/>
        <w:jc w:val="both"/>
        <w:rPr>
          <w:rFonts w:ascii="Times New Roman" w:hAnsi="Times New Roman" w:cs="Times New Roman"/>
          <w:sz w:val="24"/>
          <w:szCs w:val="24"/>
          <w:lang w:val="lv-LV"/>
        </w:rPr>
      </w:pPr>
    </w:p>
    <w:p w14:paraId="0522ECB9" w14:textId="27E01D38" w:rsidR="00A512A1" w:rsidRPr="00473BFA" w:rsidRDefault="00A512A1" w:rsidP="00C16057">
      <w:pPr>
        <w:spacing w:line="276" w:lineRule="auto"/>
        <w:jc w:val="both"/>
        <w:rPr>
          <w:rFonts w:ascii="Times New Roman" w:hAnsi="Times New Roman" w:cs="Times New Roman"/>
          <w:sz w:val="24"/>
          <w:szCs w:val="24"/>
          <w:lang w:val="lv-LV"/>
        </w:rPr>
      </w:pPr>
    </w:p>
    <w:p w14:paraId="5BCDC708" w14:textId="00596802" w:rsidR="00A512A1" w:rsidRPr="00473BFA" w:rsidRDefault="00A512A1" w:rsidP="00C16057">
      <w:pPr>
        <w:spacing w:line="276" w:lineRule="auto"/>
        <w:jc w:val="both"/>
        <w:rPr>
          <w:rFonts w:ascii="Times New Roman" w:hAnsi="Times New Roman" w:cs="Times New Roman"/>
          <w:sz w:val="24"/>
          <w:szCs w:val="24"/>
          <w:lang w:val="lv-LV"/>
        </w:rPr>
      </w:pPr>
    </w:p>
    <w:p w14:paraId="00F7D000" w14:textId="3DF3371D" w:rsidR="00A512A1" w:rsidRPr="00473BFA" w:rsidRDefault="00A512A1" w:rsidP="00C16057">
      <w:pPr>
        <w:spacing w:line="276" w:lineRule="auto"/>
        <w:jc w:val="both"/>
        <w:rPr>
          <w:rFonts w:ascii="Times New Roman" w:hAnsi="Times New Roman" w:cs="Times New Roman"/>
          <w:sz w:val="24"/>
          <w:szCs w:val="24"/>
          <w:lang w:val="lv-LV"/>
        </w:rPr>
      </w:pPr>
    </w:p>
    <w:p w14:paraId="369634B5" w14:textId="3B70C265" w:rsidR="00A512A1" w:rsidRPr="00473BFA" w:rsidRDefault="00A512A1" w:rsidP="00C16057">
      <w:pPr>
        <w:spacing w:line="276" w:lineRule="auto"/>
        <w:jc w:val="both"/>
        <w:rPr>
          <w:rFonts w:ascii="Times New Roman" w:hAnsi="Times New Roman" w:cs="Times New Roman"/>
          <w:sz w:val="24"/>
          <w:szCs w:val="24"/>
          <w:lang w:val="lv-LV"/>
        </w:rPr>
      </w:pPr>
    </w:p>
    <w:p w14:paraId="66F9BDD7" w14:textId="77777777" w:rsidR="00A512A1" w:rsidRPr="00473BFA" w:rsidRDefault="00A512A1" w:rsidP="00A512A1">
      <w:pPr>
        <w:keepNext/>
        <w:spacing w:after="0" w:line="240" w:lineRule="auto"/>
        <w:jc w:val="center"/>
        <w:outlineLvl w:val="0"/>
        <w:rPr>
          <w:rFonts w:ascii="Times New Roman" w:eastAsia="Times New Roman" w:hAnsi="Times New Roman" w:cs="Times New Roman"/>
          <w:b/>
          <w:sz w:val="32"/>
          <w:szCs w:val="20"/>
          <w:lang w:val="lv-LV"/>
        </w:rPr>
      </w:pPr>
      <w:r w:rsidRPr="00473BFA">
        <w:rPr>
          <w:rFonts w:ascii="Times New Roman" w:eastAsia="Times New Roman" w:hAnsi="Times New Roman" w:cs="Times New Roman"/>
          <w:noProof/>
          <w:sz w:val="24"/>
          <w:szCs w:val="24"/>
          <w:lang w:val="lv-LV" w:eastAsia="lv-LV"/>
        </w:rPr>
        <w:lastRenderedPageBreak/>
        <w:drawing>
          <wp:inline distT="0" distB="0" distL="0" distR="0" wp14:anchorId="77B7BCCD" wp14:editId="5ED302F3">
            <wp:extent cx="542925" cy="844708"/>
            <wp:effectExtent l="0" t="0" r="0" b="0"/>
            <wp:docPr id="4" name="Attēls 4"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teksts&#10;&#10;Apraksts ģenerēts automāti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406" cy="865682"/>
                    </a:xfrm>
                    <a:prstGeom prst="rect">
                      <a:avLst/>
                    </a:prstGeom>
                    <a:noFill/>
                    <a:ln>
                      <a:noFill/>
                    </a:ln>
                  </pic:spPr>
                </pic:pic>
              </a:graphicData>
            </a:graphic>
          </wp:inline>
        </w:drawing>
      </w:r>
    </w:p>
    <w:p w14:paraId="15F4CF7A" w14:textId="77777777" w:rsidR="00A512A1" w:rsidRPr="00473BFA" w:rsidRDefault="00A512A1" w:rsidP="00A512A1">
      <w:pPr>
        <w:keepNext/>
        <w:spacing w:after="0" w:line="240" w:lineRule="auto"/>
        <w:jc w:val="center"/>
        <w:outlineLvl w:val="0"/>
        <w:rPr>
          <w:rFonts w:ascii="Times New Roman" w:eastAsia="Times New Roman" w:hAnsi="Times New Roman" w:cs="Times New Roman"/>
          <w:b/>
          <w:sz w:val="12"/>
          <w:szCs w:val="12"/>
          <w:lang w:val="lv-LV"/>
        </w:rPr>
      </w:pPr>
    </w:p>
    <w:p w14:paraId="6BC84426" w14:textId="77777777" w:rsidR="00A512A1" w:rsidRPr="00473BFA" w:rsidRDefault="00A512A1" w:rsidP="00A512A1">
      <w:pPr>
        <w:keepNext/>
        <w:spacing w:after="0" w:line="240" w:lineRule="auto"/>
        <w:jc w:val="center"/>
        <w:outlineLvl w:val="0"/>
        <w:rPr>
          <w:rFonts w:ascii="Times New Roman" w:eastAsia="Times New Roman" w:hAnsi="Times New Roman" w:cs="Times New Roman"/>
          <w:bCs/>
          <w:sz w:val="24"/>
          <w:szCs w:val="20"/>
          <w:lang w:val="lv-LV"/>
        </w:rPr>
      </w:pPr>
      <w:r w:rsidRPr="00473BFA">
        <w:rPr>
          <w:rFonts w:ascii="Times New Roman" w:eastAsia="Times New Roman" w:hAnsi="Times New Roman" w:cs="Times New Roman"/>
          <w:bCs/>
          <w:sz w:val="24"/>
          <w:szCs w:val="20"/>
          <w:lang w:val="lv-LV"/>
        </w:rPr>
        <w:t>LATVIJAS REPUBLIKA</w:t>
      </w:r>
    </w:p>
    <w:p w14:paraId="7CEB54EC" w14:textId="77777777" w:rsidR="00A512A1" w:rsidRPr="00473BFA" w:rsidRDefault="00A512A1" w:rsidP="00A512A1">
      <w:pPr>
        <w:spacing w:after="0" w:line="240" w:lineRule="auto"/>
        <w:jc w:val="center"/>
        <w:rPr>
          <w:rFonts w:ascii="Times New Roman" w:eastAsia="Times New Roman" w:hAnsi="Times New Roman" w:cs="Times New Roman"/>
          <w:sz w:val="12"/>
          <w:szCs w:val="12"/>
          <w:lang w:val="lv-LV"/>
        </w:rPr>
      </w:pPr>
    </w:p>
    <w:p w14:paraId="6B25C9F5" w14:textId="77777777" w:rsidR="00A512A1" w:rsidRPr="00473BFA" w:rsidRDefault="00A512A1" w:rsidP="00A512A1">
      <w:pPr>
        <w:keepNext/>
        <w:spacing w:after="0" w:line="240" w:lineRule="auto"/>
        <w:jc w:val="center"/>
        <w:outlineLvl w:val="0"/>
        <w:rPr>
          <w:rFonts w:ascii="Times New Roman" w:eastAsia="Times New Roman" w:hAnsi="Times New Roman" w:cs="Times New Roman"/>
          <w:b/>
          <w:caps/>
          <w:sz w:val="28"/>
          <w:szCs w:val="36"/>
          <w:lang w:val="lv-LV" w:eastAsia="lv-LV"/>
        </w:rPr>
      </w:pPr>
      <w:r w:rsidRPr="00473BFA">
        <w:rPr>
          <w:rFonts w:ascii="Times New Roman" w:eastAsia="Times New Roman" w:hAnsi="Times New Roman" w:cs="Times New Roman"/>
          <w:b/>
          <w:caps/>
          <w:sz w:val="28"/>
          <w:szCs w:val="36"/>
          <w:lang w:val="lv-LV" w:eastAsia="lv-LV"/>
        </w:rPr>
        <w:t>Jēkabpils novada paŠVALDĪBA</w:t>
      </w:r>
    </w:p>
    <w:p w14:paraId="23C1AF52" w14:textId="77777777" w:rsidR="00A512A1" w:rsidRPr="00473BFA" w:rsidRDefault="00A512A1" w:rsidP="00A512A1">
      <w:pPr>
        <w:spacing w:after="0" w:line="240" w:lineRule="auto"/>
        <w:jc w:val="center"/>
        <w:rPr>
          <w:rFonts w:ascii="Times New Roman" w:eastAsia="Times New Roman" w:hAnsi="Times New Roman" w:cs="Times New Roman"/>
          <w:b/>
          <w:caps/>
          <w:sz w:val="12"/>
          <w:szCs w:val="12"/>
          <w:lang w:val="lv-LV"/>
        </w:rPr>
      </w:pPr>
    </w:p>
    <w:p w14:paraId="586FA53E" w14:textId="77777777" w:rsidR="00A512A1" w:rsidRPr="00473BFA" w:rsidRDefault="00A512A1" w:rsidP="00A512A1">
      <w:pPr>
        <w:keepNext/>
        <w:spacing w:after="0" w:line="240" w:lineRule="auto"/>
        <w:jc w:val="center"/>
        <w:outlineLvl w:val="3"/>
        <w:rPr>
          <w:rFonts w:ascii="Times New Roman" w:eastAsia="Times New Roman" w:hAnsi="Times New Roman" w:cs="Times New Roman"/>
          <w:b/>
          <w:bCs/>
          <w:caps/>
          <w:sz w:val="32"/>
          <w:szCs w:val="20"/>
          <w:lang w:val="lv-LV" w:eastAsia="lv-LV"/>
        </w:rPr>
      </w:pPr>
      <w:r w:rsidRPr="00473BFA">
        <w:rPr>
          <w:rFonts w:ascii="Times New Roman" w:eastAsia="Times New Roman" w:hAnsi="Times New Roman" w:cs="Times New Roman"/>
          <w:b/>
          <w:bCs/>
          <w:caps/>
          <w:sz w:val="32"/>
          <w:szCs w:val="20"/>
          <w:lang w:val="lv-LV" w:eastAsia="lv-LV"/>
        </w:rPr>
        <w:t>zASAS VIDUSSKOLA</w:t>
      </w:r>
    </w:p>
    <w:p w14:paraId="4E232E2A" w14:textId="77777777" w:rsidR="00A512A1" w:rsidRPr="00473BFA" w:rsidRDefault="00A512A1" w:rsidP="00A512A1">
      <w:pPr>
        <w:spacing w:after="0" w:line="240" w:lineRule="auto"/>
        <w:jc w:val="center"/>
        <w:rPr>
          <w:rFonts w:ascii="Times New Roman" w:eastAsia="Times New Roman" w:hAnsi="Times New Roman" w:cs="Times New Roman"/>
          <w:b/>
          <w:sz w:val="12"/>
          <w:szCs w:val="12"/>
          <w:lang w:val="lv-LV"/>
        </w:rPr>
      </w:pPr>
    </w:p>
    <w:p w14:paraId="36AED7A7" w14:textId="77777777" w:rsidR="00A512A1" w:rsidRPr="00473BFA" w:rsidRDefault="00A512A1" w:rsidP="00A512A1">
      <w:pPr>
        <w:spacing w:after="0" w:line="240" w:lineRule="auto"/>
        <w:ind w:right="-650"/>
        <w:jc w:val="center"/>
        <w:rPr>
          <w:rFonts w:ascii="Times New Roman" w:eastAsia="Times New Roman" w:hAnsi="Times New Roman" w:cs="Times New Roman"/>
          <w:sz w:val="24"/>
          <w:szCs w:val="24"/>
          <w:lang w:val="lv-LV"/>
        </w:rPr>
      </w:pPr>
      <w:proofErr w:type="spellStart"/>
      <w:r w:rsidRPr="00473BFA">
        <w:rPr>
          <w:rFonts w:ascii="Times New Roman" w:eastAsia="Times New Roman" w:hAnsi="Times New Roman" w:cs="Times New Roman"/>
          <w:sz w:val="24"/>
          <w:szCs w:val="24"/>
          <w:lang w:val="lv-LV"/>
        </w:rPr>
        <w:t>Reģ</w:t>
      </w:r>
      <w:proofErr w:type="spellEnd"/>
      <w:r w:rsidRPr="00473BFA">
        <w:rPr>
          <w:rFonts w:ascii="Times New Roman" w:eastAsia="Times New Roman" w:hAnsi="Times New Roman" w:cs="Times New Roman"/>
          <w:sz w:val="24"/>
          <w:szCs w:val="24"/>
          <w:lang w:val="lv-LV"/>
        </w:rPr>
        <w:t>. Nr. 90000024205, Zasas pagasts, Jēkabpils novads, LV-5239,</w:t>
      </w:r>
    </w:p>
    <w:p w14:paraId="6C93E5B3" w14:textId="1118F71C" w:rsidR="00A512A1" w:rsidRPr="00473BFA" w:rsidRDefault="00A512A1" w:rsidP="00A512A1">
      <w:pPr>
        <w:spacing w:after="0" w:line="240" w:lineRule="auto"/>
        <w:ind w:right="-650"/>
        <w:jc w:val="center"/>
        <w:rPr>
          <w:rFonts w:ascii="Times New Roman" w:eastAsia="Times New Roman" w:hAnsi="Times New Roman" w:cs="Times New Roman"/>
          <w:sz w:val="24"/>
          <w:szCs w:val="24"/>
          <w:lang w:val="lv-LV"/>
        </w:rPr>
      </w:pPr>
      <w:r w:rsidRPr="00473BFA">
        <w:rPr>
          <w:rFonts w:ascii="Times New Roman" w:eastAsia="Times New Roman" w:hAnsi="Times New Roman" w:cs="Times New Roman"/>
          <w:sz w:val="24"/>
          <w:szCs w:val="24"/>
          <w:lang w:val="lv-LV"/>
        </w:rPr>
        <w:t>tālr.65231061,e-pasts: zasasvsk@edu.jekabpils.lv</w:t>
      </w:r>
    </w:p>
    <w:p w14:paraId="00E00189" w14:textId="77777777" w:rsidR="00A512A1" w:rsidRPr="00473BFA" w:rsidRDefault="00A512A1" w:rsidP="00A512A1">
      <w:pPr>
        <w:pBdr>
          <w:bottom w:val="single" w:sz="12" w:space="1" w:color="auto"/>
        </w:pBdr>
        <w:spacing w:after="0" w:line="240" w:lineRule="auto"/>
        <w:jc w:val="center"/>
        <w:rPr>
          <w:rFonts w:ascii="Times New Roman" w:eastAsia="Times New Roman" w:hAnsi="Times New Roman" w:cs="Times New Roman"/>
          <w:b/>
          <w:i/>
          <w:sz w:val="18"/>
          <w:szCs w:val="18"/>
          <w:lang w:val="lv-LV"/>
        </w:rPr>
      </w:pPr>
    </w:p>
    <w:p w14:paraId="2CA7A1D6" w14:textId="77777777" w:rsidR="00A512A1" w:rsidRPr="00473BFA" w:rsidRDefault="00A512A1" w:rsidP="00A512A1">
      <w:pPr>
        <w:spacing w:after="0" w:line="276" w:lineRule="auto"/>
        <w:jc w:val="both"/>
        <w:rPr>
          <w:rFonts w:ascii="Times New Roman" w:eastAsia="Calibri" w:hAnsi="Times New Roman" w:cs="Times New Roman"/>
          <w:sz w:val="24"/>
          <w:szCs w:val="24"/>
          <w:lang w:val="lv-LV"/>
        </w:rPr>
      </w:pPr>
    </w:p>
    <w:p w14:paraId="7EC6E13F" w14:textId="24C4DDAC" w:rsidR="00A512A1" w:rsidRPr="00473BFA" w:rsidRDefault="00A512A1" w:rsidP="00A512A1">
      <w:pPr>
        <w:spacing w:after="0" w:line="240" w:lineRule="auto"/>
        <w:ind w:left="-284"/>
        <w:rPr>
          <w:rFonts w:ascii="Times New Roman" w:eastAsia="Calibri" w:hAnsi="Times New Roman" w:cs="Times New Roman"/>
          <w:b/>
          <w:sz w:val="24"/>
          <w:szCs w:val="24"/>
          <w:lang w:val="lv-LV"/>
        </w:rPr>
      </w:pPr>
      <w:r w:rsidRPr="00473BFA">
        <w:rPr>
          <w:rFonts w:ascii="Times New Roman" w:eastAsia="Calibri" w:hAnsi="Times New Roman" w:cs="Times New Roman"/>
          <w:b/>
          <w:sz w:val="24"/>
          <w:szCs w:val="24"/>
          <w:lang w:val="lv-LV"/>
        </w:rPr>
        <w:t xml:space="preserve">Ar Zasas vidusskolas MĀCĪBU PROCESA ORGANIZĒŠANAS KĀRTĪBU </w:t>
      </w:r>
    </w:p>
    <w:p w14:paraId="35F86A02" w14:textId="2F78DB64" w:rsidR="00A512A1" w:rsidRPr="00473BFA" w:rsidRDefault="00A512A1" w:rsidP="00A512A1">
      <w:pPr>
        <w:spacing w:after="0" w:line="240" w:lineRule="auto"/>
        <w:ind w:left="-284"/>
        <w:rPr>
          <w:rFonts w:ascii="Times New Roman" w:eastAsia="Calibri" w:hAnsi="Times New Roman" w:cs="Times New Roman"/>
          <w:b/>
          <w:sz w:val="24"/>
          <w:szCs w:val="24"/>
          <w:lang w:val="lv-LV"/>
        </w:rPr>
      </w:pPr>
      <w:r w:rsidRPr="00473BFA">
        <w:rPr>
          <w:rFonts w:ascii="Times New Roman" w:eastAsia="Calibri" w:hAnsi="Times New Roman" w:cs="Times New Roman"/>
          <w:b/>
          <w:sz w:val="24"/>
          <w:szCs w:val="24"/>
          <w:lang w:val="lv-LV"/>
        </w:rPr>
        <w:t>IESPĒJAMO INFICĒŠANĀS RISKU AR COVID-19 SAMAZINĀŠANAI iepazinos:</w:t>
      </w:r>
    </w:p>
    <w:p w14:paraId="160796D9" w14:textId="77777777" w:rsidR="00A512A1" w:rsidRPr="00473BFA" w:rsidRDefault="00A512A1" w:rsidP="00A512A1">
      <w:pPr>
        <w:spacing w:after="0" w:line="240" w:lineRule="auto"/>
        <w:ind w:left="-284"/>
        <w:rPr>
          <w:rFonts w:ascii="Times New Roman" w:eastAsia="Calibri" w:hAnsi="Times New Roman" w:cs="Times New Roman"/>
          <w:b/>
          <w:sz w:val="24"/>
          <w:szCs w:val="24"/>
          <w:lang w:val="lv-LV"/>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426"/>
        <w:gridCol w:w="1915"/>
        <w:gridCol w:w="2317"/>
      </w:tblGrid>
      <w:tr w:rsidR="00A512A1" w:rsidRPr="00473BFA" w14:paraId="66A3328E" w14:textId="77777777" w:rsidTr="003C4B4E">
        <w:tc>
          <w:tcPr>
            <w:tcW w:w="979" w:type="dxa"/>
            <w:shd w:val="clear" w:color="auto" w:fill="auto"/>
          </w:tcPr>
          <w:p w14:paraId="3C32C2F9" w14:textId="77777777" w:rsidR="00A512A1" w:rsidRPr="00473BFA" w:rsidRDefault="00A512A1" w:rsidP="00A512A1">
            <w:pPr>
              <w:spacing w:after="0" w:line="240" w:lineRule="auto"/>
              <w:jc w:val="center"/>
              <w:rPr>
                <w:rFonts w:ascii="Times New Roman" w:eastAsia="Calibri" w:hAnsi="Times New Roman" w:cs="Times New Roman"/>
                <w:b/>
                <w:sz w:val="24"/>
                <w:szCs w:val="24"/>
                <w:lang w:val="lv-LV"/>
              </w:rPr>
            </w:pPr>
            <w:proofErr w:type="spellStart"/>
            <w:r w:rsidRPr="00473BFA">
              <w:rPr>
                <w:rFonts w:ascii="Times New Roman" w:eastAsia="Calibri" w:hAnsi="Times New Roman" w:cs="Times New Roman"/>
                <w:b/>
                <w:sz w:val="24"/>
                <w:szCs w:val="24"/>
                <w:lang w:val="lv-LV"/>
              </w:rPr>
              <w:t>Nr.p.k</w:t>
            </w:r>
            <w:proofErr w:type="spellEnd"/>
            <w:r w:rsidRPr="00473BFA">
              <w:rPr>
                <w:rFonts w:ascii="Times New Roman" w:eastAsia="Calibri" w:hAnsi="Times New Roman" w:cs="Times New Roman"/>
                <w:b/>
                <w:sz w:val="24"/>
                <w:szCs w:val="24"/>
                <w:lang w:val="lv-LV"/>
              </w:rPr>
              <w:t>.</w:t>
            </w:r>
          </w:p>
        </w:tc>
        <w:tc>
          <w:tcPr>
            <w:tcW w:w="4687" w:type="dxa"/>
            <w:shd w:val="clear" w:color="auto" w:fill="auto"/>
          </w:tcPr>
          <w:p w14:paraId="026E9085" w14:textId="77777777" w:rsidR="00A512A1" w:rsidRPr="00473BFA" w:rsidRDefault="00A512A1" w:rsidP="00A512A1">
            <w:pPr>
              <w:spacing w:after="0" w:line="240" w:lineRule="auto"/>
              <w:jc w:val="center"/>
              <w:rPr>
                <w:rFonts w:ascii="Times New Roman" w:eastAsia="Calibri" w:hAnsi="Times New Roman" w:cs="Times New Roman"/>
                <w:b/>
                <w:sz w:val="24"/>
                <w:szCs w:val="24"/>
                <w:lang w:val="lv-LV"/>
              </w:rPr>
            </w:pPr>
            <w:r w:rsidRPr="00473BFA">
              <w:rPr>
                <w:rFonts w:ascii="Times New Roman" w:eastAsia="Calibri" w:hAnsi="Times New Roman" w:cs="Times New Roman"/>
                <w:b/>
                <w:sz w:val="24"/>
                <w:szCs w:val="24"/>
                <w:lang w:val="lv-LV"/>
              </w:rPr>
              <w:t>Vārds, uzvārds</w:t>
            </w:r>
          </w:p>
        </w:tc>
        <w:tc>
          <w:tcPr>
            <w:tcW w:w="1984" w:type="dxa"/>
            <w:shd w:val="clear" w:color="auto" w:fill="auto"/>
          </w:tcPr>
          <w:p w14:paraId="66AAEB6C" w14:textId="77777777" w:rsidR="00A512A1" w:rsidRPr="00473BFA" w:rsidRDefault="00A512A1" w:rsidP="00A512A1">
            <w:pPr>
              <w:spacing w:after="0" w:line="240" w:lineRule="auto"/>
              <w:jc w:val="center"/>
              <w:rPr>
                <w:rFonts w:ascii="Times New Roman" w:eastAsia="Calibri" w:hAnsi="Times New Roman" w:cs="Times New Roman"/>
                <w:b/>
                <w:sz w:val="24"/>
                <w:szCs w:val="24"/>
                <w:lang w:val="lv-LV"/>
              </w:rPr>
            </w:pPr>
            <w:r w:rsidRPr="00473BFA">
              <w:rPr>
                <w:rFonts w:ascii="Times New Roman" w:eastAsia="Calibri" w:hAnsi="Times New Roman" w:cs="Times New Roman"/>
                <w:b/>
                <w:sz w:val="24"/>
                <w:szCs w:val="24"/>
                <w:lang w:val="lv-LV"/>
              </w:rPr>
              <w:t>Datums</w:t>
            </w:r>
          </w:p>
        </w:tc>
        <w:tc>
          <w:tcPr>
            <w:tcW w:w="2410" w:type="dxa"/>
            <w:shd w:val="clear" w:color="auto" w:fill="auto"/>
          </w:tcPr>
          <w:p w14:paraId="4616756A" w14:textId="77777777" w:rsidR="00A512A1" w:rsidRPr="00473BFA" w:rsidRDefault="00A512A1" w:rsidP="00A512A1">
            <w:pPr>
              <w:spacing w:after="0" w:line="240" w:lineRule="auto"/>
              <w:jc w:val="center"/>
              <w:rPr>
                <w:rFonts w:ascii="Times New Roman" w:eastAsia="Calibri" w:hAnsi="Times New Roman" w:cs="Times New Roman"/>
                <w:b/>
                <w:sz w:val="24"/>
                <w:szCs w:val="24"/>
                <w:lang w:val="lv-LV"/>
              </w:rPr>
            </w:pPr>
            <w:r w:rsidRPr="00473BFA">
              <w:rPr>
                <w:rFonts w:ascii="Times New Roman" w:eastAsia="Calibri" w:hAnsi="Times New Roman" w:cs="Times New Roman"/>
                <w:b/>
                <w:sz w:val="24"/>
                <w:szCs w:val="24"/>
                <w:lang w:val="lv-LV"/>
              </w:rPr>
              <w:t>Paraksts</w:t>
            </w:r>
          </w:p>
        </w:tc>
      </w:tr>
      <w:tr w:rsidR="00A512A1" w:rsidRPr="00473BFA" w14:paraId="558179DF" w14:textId="77777777" w:rsidTr="003C4B4E">
        <w:tc>
          <w:tcPr>
            <w:tcW w:w="979" w:type="dxa"/>
            <w:shd w:val="clear" w:color="auto" w:fill="auto"/>
          </w:tcPr>
          <w:p w14:paraId="1DD763A1"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6B15DC7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40B8D92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0E6F0E3A"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67C8DE74" w14:textId="77777777" w:rsidTr="003C4B4E">
        <w:tc>
          <w:tcPr>
            <w:tcW w:w="979" w:type="dxa"/>
            <w:shd w:val="clear" w:color="auto" w:fill="auto"/>
          </w:tcPr>
          <w:p w14:paraId="632D3FB1"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59F167C7"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1D272E83"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03301CAE"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40E77F74" w14:textId="77777777" w:rsidTr="003C4B4E">
        <w:tc>
          <w:tcPr>
            <w:tcW w:w="979" w:type="dxa"/>
            <w:shd w:val="clear" w:color="auto" w:fill="auto"/>
          </w:tcPr>
          <w:p w14:paraId="200AFE88"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60D37195"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2AB95A97"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23D51731"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742B994C" w14:textId="77777777" w:rsidTr="003C4B4E">
        <w:tc>
          <w:tcPr>
            <w:tcW w:w="979" w:type="dxa"/>
            <w:shd w:val="clear" w:color="auto" w:fill="auto"/>
          </w:tcPr>
          <w:p w14:paraId="0C11580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106A40E3"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5747F71E"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7EE00BA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20BC740A" w14:textId="77777777" w:rsidTr="003C4B4E">
        <w:tc>
          <w:tcPr>
            <w:tcW w:w="979" w:type="dxa"/>
            <w:shd w:val="clear" w:color="auto" w:fill="auto"/>
          </w:tcPr>
          <w:p w14:paraId="47A4E93A"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1C943036"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7C0A4ECC"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327DD761"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66CDA1D1" w14:textId="77777777" w:rsidTr="003C4B4E">
        <w:tc>
          <w:tcPr>
            <w:tcW w:w="979" w:type="dxa"/>
            <w:shd w:val="clear" w:color="auto" w:fill="auto"/>
          </w:tcPr>
          <w:p w14:paraId="78BC684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6EF8E13A"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5CE556E5"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65436D86"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1EC3D34C" w14:textId="77777777" w:rsidTr="003C4B4E">
        <w:tc>
          <w:tcPr>
            <w:tcW w:w="979" w:type="dxa"/>
            <w:shd w:val="clear" w:color="auto" w:fill="auto"/>
          </w:tcPr>
          <w:p w14:paraId="79C5BD97"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320754EC"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5E51C05E"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014DBFCD"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5957749D" w14:textId="77777777" w:rsidTr="003C4B4E">
        <w:tc>
          <w:tcPr>
            <w:tcW w:w="979" w:type="dxa"/>
            <w:shd w:val="clear" w:color="auto" w:fill="auto"/>
          </w:tcPr>
          <w:p w14:paraId="598DCA73"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2F9C79D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20FA864B"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45FEC1A3"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5089A04A" w14:textId="77777777" w:rsidTr="003C4B4E">
        <w:tc>
          <w:tcPr>
            <w:tcW w:w="979" w:type="dxa"/>
            <w:shd w:val="clear" w:color="auto" w:fill="auto"/>
          </w:tcPr>
          <w:p w14:paraId="0B21822E"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1F8BDBB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53785CA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4B888CAD"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371874F0" w14:textId="77777777" w:rsidTr="003C4B4E">
        <w:tc>
          <w:tcPr>
            <w:tcW w:w="979" w:type="dxa"/>
            <w:shd w:val="clear" w:color="auto" w:fill="auto"/>
          </w:tcPr>
          <w:p w14:paraId="4AD70FB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3783FC90"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5D7CE28C"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1B0C049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0C98F4D5" w14:textId="77777777" w:rsidTr="003C4B4E">
        <w:tc>
          <w:tcPr>
            <w:tcW w:w="979" w:type="dxa"/>
            <w:shd w:val="clear" w:color="auto" w:fill="auto"/>
          </w:tcPr>
          <w:p w14:paraId="404AE67E"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1479384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0971DB96"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7001B566"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49D3E42E" w14:textId="77777777" w:rsidTr="003C4B4E">
        <w:tc>
          <w:tcPr>
            <w:tcW w:w="979" w:type="dxa"/>
            <w:shd w:val="clear" w:color="auto" w:fill="auto"/>
          </w:tcPr>
          <w:p w14:paraId="62F53CB5"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7526E7D5"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7098CEC9"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3141F15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2D4E85B0" w14:textId="77777777" w:rsidTr="003C4B4E">
        <w:tc>
          <w:tcPr>
            <w:tcW w:w="979" w:type="dxa"/>
            <w:shd w:val="clear" w:color="auto" w:fill="auto"/>
          </w:tcPr>
          <w:p w14:paraId="60E5892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60CCAD0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27180240"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5F1B1702"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65B6C418" w14:textId="77777777" w:rsidTr="003C4B4E">
        <w:tc>
          <w:tcPr>
            <w:tcW w:w="979" w:type="dxa"/>
            <w:shd w:val="clear" w:color="auto" w:fill="auto"/>
          </w:tcPr>
          <w:p w14:paraId="386B823C"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0F7014B6"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59D74695"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32BBB25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77F8F163" w14:textId="77777777" w:rsidTr="003C4B4E">
        <w:tc>
          <w:tcPr>
            <w:tcW w:w="979" w:type="dxa"/>
            <w:shd w:val="clear" w:color="auto" w:fill="auto"/>
          </w:tcPr>
          <w:p w14:paraId="2F8DC7E7"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6D3AB412"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001AF780"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25959EC7"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32BC576B" w14:textId="77777777" w:rsidTr="003C4B4E">
        <w:tc>
          <w:tcPr>
            <w:tcW w:w="979" w:type="dxa"/>
            <w:shd w:val="clear" w:color="auto" w:fill="auto"/>
          </w:tcPr>
          <w:p w14:paraId="24515AED"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601A0898"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61C88888"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652AB706"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22C1522D" w14:textId="77777777" w:rsidTr="003C4B4E">
        <w:tc>
          <w:tcPr>
            <w:tcW w:w="979" w:type="dxa"/>
            <w:shd w:val="clear" w:color="auto" w:fill="auto"/>
          </w:tcPr>
          <w:p w14:paraId="7E726F78"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072B595D"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2510078C"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72FE59A0"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057ADB97" w14:textId="77777777" w:rsidTr="003C4B4E">
        <w:tc>
          <w:tcPr>
            <w:tcW w:w="979" w:type="dxa"/>
            <w:shd w:val="clear" w:color="auto" w:fill="auto"/>
          </w:tcPr>
          <w:p w14:paraId="6D7A5658"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094F718C"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47C3B9D6"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3ABD2680"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37949300" w14:textId="77777777" w:rsidTr="003C4B4E">
        <w:tc>
          <w:tcPr>
            <w:tcW w:w="979" w:type="dxa"/>
            <w:shd w:val="clear" w:color="auto" w:fill="auto"/>
          </w:tcPr>
          <w:p w14:paraId="5546D039"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18AF0688"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0D9A517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7435308D"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622C1FF3" w14:textId="77777777" w:rsidTr="003C4B4E">
        <w:tc>
          <w:tcPr>
            <w:tcW w:w="979" w:type="dxa"/>
            <w:shd w:val="clear" w:color="auto" w:fill="auto"/>
          </w:tcPr>
          <w:p w14:paraId="59D8318D"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55F1E429"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3BCACEFD"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6E738E6F"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302C8C0B" w14:textId="77777777" w:rsidTr="003C4B4E">
        <w:tc>
          <w:tcPr>
            <w:tcW w:w="979" w:type="dxa"/>
            <w:shd w:val="clear" w:color="auto" w:fill="auto"/>
          </w:tcPr>
          <w:p w14:paraId="51D28F35"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15CCCD9B"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6CF8759E"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12C52517"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r w:rsidR="00A512A1" w:rsidRPr="00473BFA" w14:paraId="15A861AC" w14:textId="77777777" w:rsidTr="003C4B4E">
        <w:tc>
          <w:tcPr>
            <w:tcW w:w="979" w:type="dxa"/>
            <w:shd w:val="clear" w:color="auto" w:fill="auto"/>
          </w:tcPr>
          <w:p w14:paraId="38054DAD"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4687" w:type="dxa"/>
            <w:shd w:val="clear" w:color="auto" w:fill="auto"/>
          </w:tcPr>
          <w:p w14:paraId="3E81AADB"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1984" w:type="dxa"/>
            <w:shd w:val="clear" w:color="auto" w:fill="auto"/>
          </w:tcPr>
          <w:p w14:paraId="0F847891"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c>
          <w:tcPr>
            <w:tcW w:w="2410" w:type="dxa"/>
            <w:shd w:val="clear" w:color="auto" w:fill="auto"/>
          </w:tcPr>
          <w:p w14:paraId="68120074" w14:textId="77777777" w:rsidR="00A512A1" w:rsidRPr="00473BFA" w:rsidRDefault="00A512A1" w:rsidP="00A512A1">
            <w:pPr>
              <w:spacing w:after="0" w:line="360" w:lineRule="auto"/>
              <w:rPr>
                <w:rFonts w:ascii="Times New Roman" w:eastAsia="Calibri" w:hAnsi="Times New Roman" w:cs="Times New Roman"/>
                <w:b/>
                <w:sz w:val="24"/>
                <w:szCs w:val="24"/>
                <w:lang w:val="lv-LV"/>
              </w:rPr>
            </w:pPr>
          </w:p>
        </w:tc>
      </w:tr>
    </w:tbl>
    <w:p w14:paraId="4392961D" w14:textId="77777777" w:rsidR="00A512A1" w:rsidRPr="00473BFA" w:rsidRDefault="00A512A1" w:rsidP="00C16057">
      <w:pPr>
        <w:spacing w:line="276" w:lineRule="auto"/>
        <w:jc w:val="both"/>
        <w:rPr>
          <w:rFonts w:ascii="Times New Roman" w:hAnsi="Times New Roman" w:cs="Times New Roman"/>
          <w:sz w:val="24"/>
          <w:szCs w:val="24"/>
          <w:lang w:val="lv-LV"/>
        </w:rPr>
      </w:pPr>
    </w:p>
    <w:p w14:paraId="6D2A9492" w14:textId="159287F3" w:rsidR="00AB4BF5" w:rsidRPr="00473BFA" w:rsidRDefault="00AB4BF5" w:rsidP="00C16057">
      <w:pPr>
        <w:spacing w:line="276" w:lineRule="auto"/>
        <w:jc w:val="both"/>
        <w:rPr>
          <w:rFonts w:ascii="Times New Roman" w:hAnsi="Times New Roman" w:cs="Times New Roman"/>
          <w:sz w:val="24"/>
          <w:szCs w:val="24"/>
          <w:lang w:val="lv-LV"/>
        </w:rPr>
      </w:pPr>
    </w:p>
    <w:p w14:paraId="31761FC3" w14:textId="1BAD554F" w:rsidR="00AB4BF5" w:rsidRPr="00473BFA" w:rsidRDefault="00AB4BF5" w:rsidP="00C16057">
      <w:pPr>
        <w:spacing w:line="276" w:lineRule="auto"/>
        <w:jc w:val="both"/>
        <w:rPr>
          <w:rFonts w:ascii="Times New Roman" w:hAnsi="Times New Roman" w:cs="Times New Roman"/>
          <w:sz w:val="24"/>
          <w:szCs w:val="24"/>
          <w:lang w:val="lv-LV"/>
        </w:rPr>
      </w:pPr>
    </w:p>
    <w:p w14:paraId="63AE6687" w14:textId="34A0370A" w:rsidR="00AB4BF5" w:rsidRPr="00473BFA" w:rsidRDefault="00AB4BF5" w:rsidP="00C16057">
      <w:pPr>
        <w:spacing w:line="276" w:lineRule="auto"/>
        <w:jc w:val="both"/>
        <w:rPr>
          <w:rFonts w:ascii="Times New Roman" w:hAnsi="Times New Roman" w:cs="Times New Roman"/>
          <w:sz w:val="24"/>
          <w:szCs w:val="24"/>
          <w:lang w:val="lv-LV"/>
        </w:rPr>
      </w:pPr>
    </w:p>
    <w:p w14:paraId="016C46FD" w14:textId="2598172C" w:rsidR="00AB4BF5" w:rsidRPr="00473BFA" w:rsidRDefault="00AB4BF5" w:rsidP="00C16057">
      <w:pPr>
        <w:spacing w:line="276" w:lineRule="auto"/>
        <w:jc w:val="both"/>
        <w:rPr>
          <w:rFonts w:ascii="Times New Roman" w:hAnsi="Times New Roman" w:cs="Times New Roman"/>
          <w:sz w:val="24"/>
          <w:szCs w:val="24"/>
          <w:lang w:val="lv-LV"/>
        </w:rPr>
      </w:pPr>
    </w:p>
    <w:p w14:paraId="56BDB140" w14:textId="4645BBEB" w:rsidR="00AB4BF5" w:rsidRPr="00473BFA" w:rsidRDefault="00AB4BF5" w:rsidP="00C16057">
      <w:pPr>
        <w:spacing w:line="276" w:lineRule="auto"/>
        <w:jc w:val="both"/>
        <w:rPr>
          <w:rFonts w:ascii="Times New Roman" w:hAnsi="Times New Roman" w:cs="Times New Roman"/>
          <w:sz w:val="24"/>
          <w:szCs w:val="24"/>
          <w:lang w:val="lv-LV"/>
        </w:rPr>
      </w:pPr>
    </w:p>
    <w:p w14:paraId="7C46EDC6" w14:textId="481CC91A" w:rsidR="00AB4BF5" w:rsidRPr="00473BFA" w:rsidRDefault="00AB4BF5" w:rsidP="00C16057">
      <w:pPr>
        <w:spacing w:line="276" w:lineRule="auto"/>
        <w:jc w:val="both"/>
        <w:rPr>
          <w:rFonts w:ascii="Times New Roman" w:hAnsi="Times New Roman" w:cs="Times New Roman"/>
          <w:sz w:val="24"/>
          <w:szCs w:val="24"/>
          <w:lang w:val="lv-LV"/>
        </w:rPr>
      </w:pPr>
    </w:p>
    <w:bookmarkEnd w:id="0"/>
    <w:p w14:paraId="7A924002" w14:textId="57AE8403" w:rsidR="00AB4BF5" w:rsidRPr="00473BFA" w:rsidRDefault="00AB4BF5" w:rsidP="00C16057">
      <w:pPr>
        <w:spacing w:line="276" w:lineRule="auto"/>
        <w:jc w:val="both"/>
        <w:rPr>
          <w:rFonts w:ascii="Times New Roman" w:hAnsi="Times New Roman" w:cs="Times New Roman"/>
          <w:sz w:val="24"/>
          <w:szCs w:val="24"/>
          <w:lang w:val="lv-LV"/>
        </w:rPr>
      </w:pPr>
    </w:p>
    <w:sectPr w:rsidR="00AB4BF5" w:rsidRPr="00473B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3DCF"/>
    <w:multiLevelType w:val="multilevel"/>
    <w:tmpl w:val="395CC7C8"/>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EEB6D76"/>
    <w:multiLevelType w:val="multilevel"/>
    <w:tmpl w:val="4A782A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2F"/>
    <w:rsid w:val="00094F0C"/>
    <w:rsid w:val="000A3229"/>
    <w:rsid w:val="000E7F44"/>
    <w:rsid w:val="001236D5"/>
    <w:rsid w:val="001E7F23"/>
    <w:rsid w:val="003035E8"/>
    <w:rsid w:val="0036591A"/>
    <w:rsid w:val="003A272F"/>
    <w:rsid w:val="003A503D"/>
    <w:rsid w:val="003B2872"/>
    <w:rsid w:val="003E7515"/>
    <w:rsid w:val="00444344"/>
    <w:rsid w:val="00465AB5"/>
    <w:rsid w:val="00473BFA"/>
    <w:rsid w:val="004A7DE3"/>
    <w:rsid w:val="004F3CD1"/>
    <w:rsid w:val="005D14D7"/>
    <w:rsid w:val="005F49A3"/>
    <w:rsid w:val="0062051F"/>
    <w:rsid w:val="006707DE"/>
    <w:rsid w:val="00671038"/>
    <w:rsid w:val="006E5501"/>
    <w:rsid w:val="00733CB9"/>
    <w:rsid w:val="007656F1"/>
    <w:rsid w:val="00774681"/>
    <w:rsid w:val="007E193F"/>
    <w:rsid w:val="007E3EE9"/>
    <w:rsid w:val="00842137"/>
    <w:rsid w:val="00856A06"/>
    <w:rsid w:val="008A35A5"/>
    <w:rsid w:val="008F14B6"/>
    <w:rsid w:val="00982234"/>
    <w:rsid w:val="0098709B"/>
    <w:rsid w:val="00A512A1"/>
    <w:rsid w:val="00AB4BF5"/>
    <w:rsid w:val="00B10F83"/>
    <w:rsid w:val="00B366CD"/>
    <w:rsid w:val="00B61B34"/>
    <w:rsid w:val="00BA5E9E"/>
    <w:rsid w:val="00C16057"/>
    <w:rsid w:val="00C2287E"/>
    <w:rsid w:val="00C232C7"/>
    <w:rsid w:val="00C92ECF"/>
    <w:rsid w:val="00CA72D9"/>
    <w:rsid w:val="00CA7D75"/>
    <w:rsid w:val="00D644B0"/>
    <w:rsid w:val="00E213EE"/>
    <w:rsid w:val="00EC1552"/>
    <w:rsid w:val="00F238CB"/>
    <w:rsid w:val="00F557AB"/>
    <w:rsid w:val="00FB3B52"/>
    <w:rsid w:val="00FD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3711"/>
  <w15:chartTrackingRefBased/>
  <w15:docId w15:val="{E97DD676-F718-4FFD-9F83-CA229358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44344"/>
    <w:pPr>
      <w:ind w:left="720"/>
      <w:contextualSpacing/>
    </w:pPr>
  </w:style>
  <w:style w:type="paragraph" w:styleId="Balonteksts">
    <w:name w:val="Balloon Text"/>
    <w:basedOn w:val="Parasts"/>
    <w:link w:val="BalontekstsRakstz"/>
    <w:uiPriority w:val="99"/>
    <w:semiHidden/>
    <w:unhideWhenUsed/>
    <w:rsid w:val="007E3EE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E3EE9"/>
    <w:rPr>
      <w:rFonts w:ascii="Segoe UI" w:hAnsi="Segoe UI" w:cs="Segoe UI"/>
      <w:sz w:val="18"/>
      <w:szCs w:val="18"/>
    </w:rPr>
  </w:style>
  <w:style w:type="paragraph" w:styleId="Paraststmeklis">
    <w:name w:val="Normal (Web)"/>
    <w:basedOn w:val="Parasts"/>
    <w:uiPriority w:val="99"/>
    <w:semiHidden/>
    <w:unhideWhenUsed/>
    <w:rsid w:val="00465AB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teiksmgs">
    <w:name w:val="Strong"/>
    <w:basedOn w:val="Noklusjumarindkopasfonts"/>
    <w:uiPriority w:val="22"/>
    <w:qFormat/>
    <w:rsid w:val="00465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1283</Words>
  <Characters>7318</Characters>
  <Application>Microsoft Office Word</Application>
  <DocSecurity>0</DocSecurity>
  <Lines>60</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dc:creator>
  <cp:keywords/>
  <dc:description/>
  <cp:lastModifiedBy>Inga Grīnberga</cp:lastModifiedBy>
  <cp:revision>8</cp:revision>
  <cp:lastPrinted>2021-09-01T12:58:00Z</cp:lastPrinted>
  <dcterms:created xsi:type="dcterms:W3CDTF">2021-08-29T18:10:00Z</dcterms:created>
  <dcterms:modified xsi:type="dcterms:W3CDTF">2021-10-29T07:23:00Z</dcterms:modified>
</cp:coreProperties>
</file>