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6F06F" w14:textId="5761BB08" w:rsidR="003D0A62" w:rsidRDefault="003D0A62" w:rsidP="00DD17E1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  <w:r>
        <w:rPr>
          <w:rFonts w:cs="Tahoma"/>
          <w:bCs/>
          <w:szCs w:val="22"/>
        </w:rPr>
        <w:t>Vēlēšanu iecirkņu Jēkabpils pilsētā saraksts:</w:t>
      </w:r>
    </w:p>
    <w:p w14:paraId="5B50FDD8" w14:textId="77777777" w:rsidR="003D0A62" w:rsidRDefault="003D0A62" w:rsidP="003D0A62">
      <w:pPr>
        <w:tabs>
          <w:tab w:val="right" w:pos="9356"/>
        </w:tabs>
        <w:snapToGrid w:val="0"/>
        <w:ind w:firstLine="851"/>
        <w:jc w:val="both"/>
        <w:rPr>
          <w:rFonts w:cs="Tahoma"/>
          <w:bCs/>
          <w:szCs w:val="22"/>
        </w:rPr>
      </w:pPr>
    </w:p>
    <w:tbl>
      <w:tblPr>
        <w:tblStyle w:val="TableGrid"/>
        <w:tblW w:w="8767" w:type="dxa"/>
        <w:tblInd w:w="0" w:type="dxa"/>
        <w:tblLook w:val="04A0" w:firstRow="1" w:lastRow="0" w:firstColumn="1" w:lastColumn="0" w:noHBand="0" w:noVBand="1"/>
      </w:tblPr>
      <w:tblGrid>
        <w:gridCol w:w="1101"/>
        <w:gridCol w:w="5273"/>
        <w:gridCol w:w="2393"/>
      </w:tblGrid>
      <w:tr w:rsidR="003D0A62" w14:paraId="724F38A8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815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A45E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8077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Vēlēšanu iecirkņa pieejamība vēlētājiem ar kustību traucējumiem</w:t>
            </w:r>
          </w:p>
        </w:tc>
      </w:tr>
      <w:tr w:rsidR="003D0A62" w14:paraId="17227D69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86A8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Nr.484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BE2A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Jēkabpils  Sporta halle, Brīvības iela 289B,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0A6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516CF52D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D51A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Nr.485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0384" w14:textId="79A6FD9D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 xml:space="preserve">Jēkabpils </w:t>
            </w:r>
            <w:r w:rsidR="00DD17E1">
              <w:rPr>
                <w:rFonts w:cs="Tahoma"/>
                <w:bCs/>
                <w:szCs w:val="22"/>
              </w:rPr>
              <w:t>T</w:t>
            </w:r>
            <w:r>
              <w:rPr>
                <w:rFonts w:cs="Tahoma"/>
                <w:bCs/>
                <w:szCs w:val="22"/>
              </w:rPr>
              <w:t>autas nams, Vecpilsētas laukums 3,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93DB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737F440F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972A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Nr.486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FB9B" w14:textId="7489B7A0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 xml:space="preserve">Jēkabpils </w:t>
            </w:r>
            <w:proofErr w:type="spellStart"/>
            <w:r w:rsidR="00DD17E1">
              <w:rPr>
                <w:rFonts w:cs="Tahoma"/>
                <w:bCs/>
                <w:szCs w:val="22"/>
              </w:rPr>
              <w:t>A</w:t>
            </w:r>
            <w:r>
              <w:rPr>
                <w:rFonts w:cs="Tahoma"/>
                <w:bCs/>
                <w:szCs w:val="22"/>
              </w:rPr>
              <w:t>grobiznesa</w:t>
            </w:r>
            <w:proofErr w:type="spellEnd"/>
            <w:r>
              <w:rPr>
                <w:rFonts w:cs="Tahoma"/>
                <w:bCs/>
                <w:szCs w:val="22"/>
              </w:rPr>
              <w:t xml:space="preserve"> koledža (dienesta viesnīca), Pasta iela 1,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1884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4D1C314A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F7EB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Nr.487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F7F9" w14:textId="2695AF3B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 xml:space="preserve">Jēkabpils </w:t>
            </w:r>
            <w:r w:rsidR="00DD17E1">
              <w:rPr>
                <w:rFonts w:cs="Tahoma"/>
                <w:bCs/>
                <w:szCs w:val="22"/>
              </w:rPr>
              <w:t>S</w:t>
            </w:r>
            <w:r>
              <w:rPr>
                <w:rFonts w:cs="Tahoma"/>
                <w:bCs/>
                <w:szCs w:val="22"/>
              </w:rPr>
              <w:t>porta nams, Brīvības iela 2J,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B9D6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00A276B5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C8F6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 488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607A" w14:textId="77777777" w:rsidR="003D0A62" w:rsidRDefault="003D0A62" w:rsidP="008C3495">
            <w:pPr>
              <w:tabs>
                <w:tab w:val="right" w:pos="9356"/>
              </w:tabs>
              <w:snapToGrid w:val="0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Jēkabpils 2.vidusskola (struktūrvienība Rīgas iela), Rīgas iela 200,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23BB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48508A5F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B2F3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Nr.489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1321" w14:textId="77777777" w:rsidR="003D0A62" w:rsidRDefault="003D0A62" w:rsidP="008C3495">
            <w:pPr>
              <w:tabs>
                <w:tab w:val="right" w:pos="9356"/>
              </w:tabs>
              <w:snapToGrid w:val="0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Jēkabpils 3.vidusskola, Slimnīcas iela 5,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D24C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02F2F7FB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3368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Nr.490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EEE7" w14:textId="77777777" w:rsidR="003D0A62" w:rsidRDefault="003D0A62" w:rsidP="008C3495">
            <w:pPr>
              <w:tabs>
                <w:tab w:val="right" w:pos="9356"/>
              </w:tabs>
              <w:snapToGrid w:val="0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Jēkabpils 2.vidusskola, Jaunā iela 44,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F0C1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188D7650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FFD2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Nr.491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F880" w14:textId="77777777" w:rsidR="003D0A62" w:rsidRDefault="003D0A62" w:rsidP="008C3495">
            <w:pPr>
              <w:tabs>
                <w:tab w:val="right" w:pos="9356"/>
              </w:tabs>
              <w:snapToGrid w:val="0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Tieslietu administratīvā centra ēka, Neretas iela 39,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35D8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x</w:t>
            </w:r>
          </w:p>
        </w:tc>
      </w:tr>
      <w:tr w:rsidR="003D0A62" w14:paraId="47E17A6F" w14:textId="77777777" w:rsidTr="008C349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A28C" w14:textId="77777777" w:rsidR="003D0A62" w:rsidRDefault="003D0A62" w:rsidP="008C3495">
            <w:pPr>
              <w:tabs>
                <w:tab w:val="right" w:pos="9356"/>
              </w:tabs>
              <w:snapToGrid w:val="0"/>
              <w:jc w:val="both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Nr.492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9346" w14:textId="57703D9A" w:rsidR="003D0A62" w:rsidRDefault="003D0A62" w:rsidP="008C3495">
            <w:pPr>
              <w:tabs>
                <w:tab w:val="right" w:pos="9356"/>
              </w:tabs>
              <w:snapToGrid w:val="0"/>
              <w:rPr>
                <w:rFonts w:cs="Tahoma"/>
                <w:bCs/>
                <w:szCs w:val="22"/>
              </w:rPr>
            </w:pPr>
            <w:r>
              <w:rPr>
                <w:rFonts w:cs="Tahoma"/>
                <w:bCs/>
                <w:szCs w:val="22"/>
              </w:rPr>
              <w:t>Krustpils pamatskola, Madonas iela 48, Jēkabpils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A09" w14:textId="77777777" w:rsidR="003D0A62" w:rsidRDefault="003D0A62" w:rsidP="008C3495">
            <w:pPr>
              <w:tabs>
                <w:tab w:val="right" w:pos="9356"/>
              </w:tabs>
              <w:snapToGrid w:val="0"/>
              <w:jc w:val="center"/>
              <w:rPr>
                <w:rFonts w:cs="Tahoma"/>
                <w:bCs/>
                <w:szCs w:val="22"/>
              </w:rPr>
            </w:pPr>
          </w:p>
        </w:tc>
      </w:tr>
    </w:tbl>
    <w:p w14:paraId="3022D2E3" w14:textId="77777777" w:rsidR="003D0A62" w:rsidRDefault="003D0A62" w:rsidP="003D0A62">
      <w:pPr>
        <w:tabs>
          <w:tab w:val="right" w:pos="9356"/>
        </w:tabs>
        <w:snapToGrid w:val="0"/>
        <w:ind w:firstLine="851"/>
        <w:jc w:val="both"/>
        <w:rPr>
          <w:rFonts w:cs="Tahoma"/>
          <w:bCs/>
          <w:szCs w:val="22"/>
        </w:rPr>
      </w:pPr>
    </w:p>
    <w:p w14:paraId="6652E70E" w14:textId="77777777" w:rsidR="009B4DDB" w:rsidRDefault="009B4DDB"/>
    <w:sectPr w:rsidR="009B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FD"/>
    <w:rsid w:val="003D0A62"/>
    <w:rsid w:val="007611FD"/>
    <w:rsid w:val="009B4DDB"/>
    <w:rsid w:val="00D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1467"/>
  <w15:chartTrackingRefBased/>
  <w15:docId w15:val="{2188901A-02D5-4724-9D8E-7E78E5AC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A62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Sleže</dc:creator>
  <cp:keywords/>
  <dc:description/>
  <cp:lastModifiedBy>Aiga Sleže</cp:lastModifiedBy>
  <cp:revision>3</cp:revision>
  <dcterms:created xsi:type="dcterms:W3CDTF">2021-02-11T13:53:00Z</dcterms:created>
  <dcterms:modified xsi:type="dcterms:W3CDTF">2021-02-11T13:59:00Z</dcterms:modified>
</cp:coreProperties>
</file>